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213">
      <w:pPr>
        <w:shd w:val="clear" w:color="auto" w:fill="FFFFFF"/>
        <w:spacing w:before="4066" w:line="480" w:lineRule="exact"/>
        <w:ind w:right="10"/>
        <w:jc w:val="center"/>
      </w:pPr>
      <w:r>
        <w:rPr>
          <w:rFonts w:eastAsia="Times New Roman"/>
          <w:b/>
          <w:bCs/>
          <w:spacing w:val="-1"/>
          <w:sz w:val="28"/>
          <w:szCs w:val="28"/>
        </w:rPr>
        <w:t>ПРИМЕРНАЯ</w:t>
      </w:r>
    </w:p>
    <w:p w:rsidR="00000000" w:rsidRDefault="00003213">
      <w:pPr>
        <w:shd w:val="clear" w:color="auto" w:fill="FFFFFF"/>
        <w:spacing w:line="480" w:lineRule="exact"/>
        <w:jc w:val="center"/>
      </w:pPr>
      <w:r>
        <w:rPr>
          <w:rFonts w:eastAsia="Times New Roman"/>
          <w:b/>
          <w:bCs/>
          <w:spacing w:val="-6"/>
          <w:sz w:val="28"/>
          <w:szCs w:val="28"/>
        </w:rPr>
        <w:t>ОСНОВНАЯ ОБРАЗОВАТЕЛЬНАЯ ПРОГРАММА</w:t>
      </w:r>
    </w:p>
    <w:p w:rsidR="00000000" w:rsidRDefault="00003213">
      <w:pPr>
        <w:shd w:val="clear" w:color="auto" w:fill="FFFFFF"/>
        <w:spacing w:before="5" w:line="480" w:lineRule="exact"/>
        <w:ind w:right="5"/>
        <w:jc w:val="center"/>
      </w:pPr>
      <w:r>
        <w:rPr>
          <w:rFonts w:eastAsia="Times New Roman"/>
          <w:b/>
          <w:bCs/>
          <w:sz w:val="28"/>
          <w:szCs w:val="28"/>
        </w:rPr>
        <w:t>ДЛЯ УМСТВЕННО ОТСТАЛЫХ ДЕТЕЙ</w:t>
      </w:r>
    </w:p>
    <w:p w:rsidR="00000000" w:rsidRDefault="00003213">
      <w:pPr>
        <w:shd w:val="clear" w:color="auto" w:fill="FFFFFF"/>
        <w:spacing w:before="8534"/>
        <w:ind w:right="5"/>
        <w:jc w:val="center"/>
      </w:pPr>
      <w:r>
        <w:rPr>
          <w:rFonts w:ascii="Arial" w:hAnsi="Arial" w:cs="Arial"/>
        </w:rPr>
        <w:t>1</w:t>
      </w:r>
    </w:p>
    <w:p w:rsidR="00000000" w:rsidRDefault="00003213">
      <w:pPr>
        <w:shd w:val="clear" w:color="auto" w:fill="FFFFFF"/>
      </w:pPr>
      <w:r>
        <w:br w:type="column"/>
      </w:r>
      <w:r>
        <w:rPr>
          <w:rFonts w:eastAsia="Times New Roman"/>
          <w:b/>
          <w:bCs/>
          <w:spacing w:val="-2"/>
          <w:sz w:val="28"/>
          <w:szCs w:val="28"/>
        </w:rPr>
        <w:lastRenderedPageBreak/>
        <w:t>ПРОЕКТ</w:t>
      </w:r>
    </w:p>
    <w:p w:rsidR="00000000" w:rsidRDefault="00003213">
      <w:pPr>
        <w:shd w:val="clear" w:color="auto" w:fill="FFFFFF"/>
        <w:sectPr w:rsidR="00000000">
          <w:type w:val="continuous"/>
          <w:pgSz w:w="11909" w:h="16834"/>
          <w:pgMar w:top="1277" w:right="566" w:bottom="360" w:left="3278" w:header="720" w:footer="720" w:gutter="0"/>
          <w:cols w:num="2" w:space="720" w:equalWidth="0">
            <w:col w:w="6489" w:space="389"/>
            <w:col w:w="1185"/>
          </w:cols>
          <w:noEndnote/>
        </w:sectPr>
      </w:pPr>
    </w:p>
    <w:p w:rsidR="00000000" w:rsidRDefault="00003213">
      <w:pPr>
        <w:shd w:val="clear" w:color="auto" w:fill="FFFFFF"/>
        <w:spacing w:line="509" w:lineRule="exact"/>
        <w:ind w:right="5"/>
        <w:jc w:val="center"/>
      </w:pPr>
      <w:r>
        <w:rPr>
          <w:rFonts w:ascii="Courier New" w:eastAsia="Times New Roman" w:hAnsi="Courier New"/>
          <w:b/>
          <w:bCs/>
          <w:spacing w:val="-6"/>
          <w:sz w:val="26"/>
          <w:szCs w:val="26"/>
        </w:rPr>
        <w:lastRenderedPageBreak/>
        <w:t>Оглавление</w:t>
      </w:r>
    </w:p>
    <w:p w:rsidR="00000000" w:rsidRDefault="00003213">
      <w:pPr>
        <w:shd w:val="clear" w:color="auto" w:fill="FFFFFF"/>
        <w:tabs>
          <w:tab w:val="left" w:leader="dot" w:pos="9514"/>
        </w:tabs>
        <w:spacing w:line="509" w:lineRule="exact"/>
      </w:pPr>
      <w:hyperlink w:anchor="bookmark0" w:history="1">
        <w:r>
          <w:rPr>
            <w:rFonts w:eastAsia="Times New Roman"/>
            <w:b/>
            <w:bCs/>
            <w:spacing w:val="-2"/>
            <w:sz w:val="22"/>
            <w:szCs w:val="22"/>
          </w:rPr>
          <w:t xml:space="preserve">ВВЕДЕНИЕ </w:t>
        </w:r>
        <w:r>
          <w:rPr>
            <w:rFonts w:ascii="Arial" w:eastAsia="Times New Roman" w:cs="Arial"/>
            <w:b/>
            <w:bCs/>
            <w:sz w:val="22"/>
            <w:szCs w:val="22"/>
          </w:rPr>
          <w:tab/>
          <w:t xml:space="preserve"> 5</w:t>
        </w:r>
      </w:hyperlink>
    </w:p>
    <w:p w:rsidR="00000000" w:rsidRDefault="00003213">
      <w:pPr>
        <w:shd w:val="clear" w:color="auto" w:fill="FFFFFF"/>
        <w:tabs>
          <w:tab w:val="left" w:leader="dot" w:pos="9514"/>
        </w:tabs>
        <w:spacing w:line="509" w:lineRule="exact"/>
      </w:pPr>
      <w:r>
        <w:rPr>
          <w:b/>
          <w:bCs/>
          <w:spacing w:val="-1"/>
          <w:sz w:val="22"/>
          <w:szCs w:val="22"/>
        </w:rPr>
        <w:t>1.</w:t>
      </w:r>
      <w:r>
        <w:rPr>
          <w:rFonts w:eastAsia="Times New Roman"/>
          <w:b/>
          <w:bCs/>
          <w:spacing w:val="-1"/>
          <w:sz w:val="22"/>
          <w:szCs w:val="22"/>
        </w:rPr>
        <w:t xml:space="preserve">ОБЩИЕ ПОЛОЖЕНИЯ </w:t>
      </w:r>
      <w:r>
        <w:rPr>
          <w:rFonts w:ascii="Arial" w:eastAsia="Times New Roman" w:cs="Arial"/>
          <w:b/>
          <w:bCs/>
          <w:sz w:val="22"/>
          <w:szCs w:val="22"/>
        </w:rPr>
        <w:tab/>
        <w:t xml:space="preserve"> 6</w:t>
      </w:r>
    </w:p>
    <w:p w:rsidR="00000000" w:rsidRDefault="00003213" w:rsidP="00003213">
      <w:pPr>
        <w:numPr>
          <w:ilvl w:val="0"/>
          <w:numId w:val="1"/>
        </w:numPr>
        <w:shd w:val="clear" w:color="auto" w:fill="FFFFFF"/>
        <w:tabs>
          <w:tab w:val="left" w:pos="605"/>
          <w:tab w:val="left" w:leader="dot" w:pos="9514"/>
        </w:tabs>
        <w:spacing w:before="158" w:line="298" w:lineRule="exact"/>
        <w:ind w:left="221"/>
        <w:rPr>
          <w:b/>
          <w:bCs/>
          <w:spacing w:val="-1"/>
          <w:sz w:val="22"/>
          <w:szCs w:val="22"/>
        </w:rPr>
      </w:pPr>
      <w:hyperlink w:anchor="bookmark1" w:history="1">
        <w:r>
          <w:rPr>
            <w:rFonts w:eastAsia="Times New Roman"/>
            <w:b/>
            <w:bCs/>
            <w:spacing w:val="-1"/>
            <w:sz w:val="22"/>
            <w:szCs w:val="22"/>
          </w:rPr>
          <w:t xml:space="preserve">Определение и назначение </w:t>
        </w:r>
        <w:r>
          <w:rPr>
            <w:rFonts w:eastAsia="Times New Roman"/>
            <w:b/>
            <w:bCs/>
            <w:spacing w:val="-1"/>
            <w:sz w:val="22"/>
            <w:szCs w:val="22"/>
          </w:rPr>
          <w:t xml:space="preserve">АООП общего образования обучающихся с умственной </w:t>
        </w:r>
        <w:r>
          <w:rPr>
            <w:rFonts w:eastAsia="Times New Roman"/>
            <w:b/>
            <w:bCs/>
            <w:sz w:val="22"/>
            <w:szCs w:val="22"/>
          </w:rPr>
          <w:t xml:space="preserve">отсталостью </w:t>
        </w:r>
        <w:r>
          <w:rPr>
            <w:rFonts w:ascii="Arial" w:eastAsia="Times New Roman" w:cs="Arial"/>
            <w:b/>
            <w:bCs/>
            <w:sz w:val="22"/>
            <w:szCs w:val="22"/>
          </w:rPr>
          <w:tab/>
          <w:t xml:space="preserve"> 6</w:t>
        </w:r>
      </w:hyperlink>
    </w:p>
    <w:p w:rsidR="00000000" w:rsidRDefault="00003213" w:rsidP="00003213">
      <w:pPr>
        <w:numPr>
          <w:ilvl w:val="0"/>
          <w:numId w:val="1"/>
        </w:numPr>
        <w:shd w:val="clear" w:color="auto" w:fill="FFFFFF"/>
        <w:tabs>
          <w:tab w:val="left" w:pos="605"/>
          <w:tab w:val="left" w:leader="dot" w:pos="9514"/>
        </w:tabs>
        <w:spacing w:before="245"/>
        <w:ind w:left="221"/>
        <w:rPr>
          <w:b/>
          <w:bCs/>
          <w:spacing w:val="-1"/>
          <w:sz w:val="22"/>
          <w:szCs w:val="22"/>
        </w:rPr>
      </w:pPr>
      <w:hyperlink w:anchor="bookmark2" w:history="1">
        <w:r>
          <w:rPr>
            <w:rFonts w:eastAsia="Times New Roman"/>
            <w:b/>
            <w:bCs/>
            <w:spacing w:val="-2"/>
            <w:sz w:val="22"/>
            <w:szCs w:val="22"/>
          </w:rPr>
          <w:t xml:space="preserve">Нормативные документы для разработки АООП </w:t>
        </w:r>
        <w:r>
          <w:rPr>
            <w:rFonts w:ascii="Arial" w:eastAsia="Times New Roman" w:cs="Arial"/>
            <w:b/>
            <w:bCs/>
            <w:sz w:val="22"/>
            <w:szCs w:val="22"/>
          </w:rPr>
          <w:tab/>
          <w:t xml:space="preserve"> 6</w:t>
        </w:r>
      </w:hyperlink>
    </w:p>
    <w:p w:rsidR="00000000" w:rsidRDefault="00003213" w:rsidP="00003213">
      <w:pPr>
        <w:numPr>
          <w:ilvl w:val="0"/>
          <w:numId w:val="1"/>
        </w:numPr>
        <w:shd w:val="clear" w:color="auto" w:fill="FFFFFF"/>
        <w:tabs>
          <w:tab w:val="left" w:pos="605"/>
        </w:tabs>
        <w:spacing w:before="250"/>
        <w:ind w:left="221"/>
        <w:rPr>
          <w:b/>
          <w:bCs/>
          <w:spacing w:val="-1"/>
          <w:sz w:val="22"/>
          <w:szCs w:val="22"/>
        </w:rPr>
      </w:pPr>
      <w:hyperlink w:anchor="bookmark3" w:history="1">
        <w:r>
          <w:rPr>
            <w:rFonts w:eastAsia="Times New Roman"/>
            <w:b/>
            <w:bCs/>
            <w:spacing w:val="-2"/>
            <w:sz w:val="22"/>
            <w:szCs w:val="22"/>
          </w:rPr>
          <w:t>Структура адаптированной основной образовательной программы общего образо</w:t>
        </w:r>
        <w:r>
          <w:rPr>
            <w:rFonts w:eastAsia="Times New Roman"/>
            <w:b/>
            <w:bCs/>
            <w:spacing w:val="-2"/>
            <w:sz w:val="22"/>
            <w:szCs w:val="22"/>
          </w:rPr>
          <w:t xml:space="preserve">вания </w:t>
        </w:r>
        <w:r>
          <w:rPr>
            <w:rFonts w:ascii="Arial" w:eastAsia="Times New Roman" w:cs="Arial"/>
            <w:b/>
            <w:bCs/>
            <w:spacing w:val="-2"/>
            <w:sz w:val="22"/>
            <w:szCs w:val="22"/>
          </w:rPr>
          <w:t>..7</w:t>
        </w:r>
      </w:hyperlink>
    </w:p>
    <w:p w:rsidR="00000000" w:rsidRDefault="00003213">
      <w:pPr>
        <w:shd w:val="clear" w:color="auto" w:fill="FFFFFF"/>
        <w:tabs>
          <w:tab w:val="left" w:leader="dot" w:pos="9514"/>
        </w:tabs>
        <w:spacing w:before="206" w:line="298" w:lineRule="exact"/>
      </w:pPr>
      <w:hyperlink w:anchor="bookmark4" w:history="1">
        <w:r>
          <w:rPr>
            <w:b/>
            <w:bCs/>
            <w:sz w:val="22"/>
            <w:szCs w:val="22"/>
          </w:rPr>
          <w:t xml:space="preserve">2. </w:t>
        </w:r>
        <w:r>
          <w:rPr>
            <w:rFonts w:eastAsia="Times New Roman"/>
            <w:b/>
            <w:bCs/>
            <w:sz w:val="22"/>
            <w:szCs w:val="22"/>
          </w:rPr>
          <w:t>ВАРИАНТЫ АДАПТИРОВАННОЙ ОСНОВНОЙ ОБРАЗОВАТЕЛЬНОЙ ПРОГРАММЫ</w:t>
        </w:r>
        <w:r>
          <w:rPr>
            <w:rFonts w:eastAsia="Times New Roman"/>
            <w:b/>
            <w:bCs/>
            <w:sz w:val="22"/>
            <w:szCs w:val="22"/>
          </w:rPr>
          <w:br/>
        </w:r>
        <w:r>
          <w:rPr>
            <w:rFonts w:eastAsia="Times New Roman"/>
            <w:b/>
            <w:bCs/>
            <w:spacing w:val="-1"/>
            <w:sz w:val="22"/>
            <w:szCs w:val="22"/>
          </w:rPr>
          <w:t xml:space="preserve">ОБУЧАЮЩИХСЯ С УМСТВЕННОЙ ОТСТАЛОСТЬЮ </w:t>
        </w:r>
        <w:r>
          <w:rPr>
            <w:rFonts w:ascii="Arial" w:eastAsia="Times New Roman" w:cs="Arial"/>
            <w:b/>
            <w:bCs/>
            <w:sz w:val="22"/>
            <w:szCs w:val="22"/>
          </w:rPr>
          <w:tab/>
          <w:t xml:space="preserve"> 9</w:t>
        </w:r>
      </w:hyperlink>
    </w:p>
    <w:p w:rsidR="00000000" w:rsidRDefault="00003213">
      <w:pPr>
        <w:shd w:val="clear" w:color="auto" w:fill="FFFFFF"/>
        <w:tabs>
          <w:tab w:val="left" w:pos="605"/>
          <w:tab w:val="left" w:leader="dot" w:pos="9514"/>
        </w:tabs>
        <w:spacing w:before="206" w:line="293" w:lineRule="exact"/>
        <w:ind w:left="221"/>
      </w:pPr>
      <w:hyperlink w:anchor="bookmark5" w:history="1">
        <w:r>
          <w:rPr>
            <w:b/>
            <w:bCs/>
            <w:spacing w:val="-1"/>
            <w:sz w:val="22"/>
            <w:szCs w:val="22"/>
          </w:rPr>
          <w:t>2.1.</w:t>
        </w:r>
        <w:r>
          <w:rPr>
            <w:b/>
            <w:bCs/>
            <w:sz w:val="22"/>
            <w:szCs w:val="22"/>
          </w:rPr>
          <w:tab/>
        </w:r>
        <w:r>
          <w:rPr>
            <w:rFonts w:eastAsia="Times New Roman"/>
            <w:b/>
            <w:bCs/>
            <w:spacing w:val="-1"/>
            <w:sz w:val="22"/>
            <w:szCs w:val="22"/>
          </w:rPr>
          <w:t>Адаптированная основная образовательная программа общего образования</w:t>
        </w:r>
        <w:r>
          <w:rPr>
            <w:rFonts w:eastAsia="Times New Roman"/>
            <w:b/>
            <w:bCs/>
            <w:spacing w:val="-1"/>
            <w:sz w:val="22"/>
            <w:szCs w:val="22"/>
          </w:rPr>
          <w:br/>
          <w:t>обучающихсяс ум</w:t>
        </w:r>
        <w:r>
          <w:rPr>
            <w:rFonts w:eastAsia="Times New Roman"/>
            <w:b/>
            <w:bCs/>
            <w:spacing w:val="-1"/>
            <w:sz w:val="22"/>
            <w:szCs w:val="22"/>
          </w:rPr>
          <w:t xml:space="preserve">ственной отсталостью (вариант С) </w:t>
        </w:r>
        <w:r>
          <w:rPr>
            <w:rFonts w:ascii="Arial" w:eastAsia="Times New Roman" w:cs="Arial"/>
            <w:b/>
            <w:bCs/>
            <w:sz w:val="22"/>
            <w:szCs w:val="22"/>
          </w:rPr>
          <w:tab/>
          <w:t xml:space="preserve"> 9</w:t>
        </w:r>
      </w:hyperlink>
    </w:p>
    <w:p w:rsidR="00000000" w:rsidRDefault="00003213" w:rsidP="00003213">
      <w:pPr>
        <w:numPr>
          <w:ilvl w:val="0"/>
          <w:numId w:val="2"/>
        </w:numPr>
        <w:shd w:val="clear" w:color="auto" w:fill="FFFFFF"/>
        <w:tabs>
          <w:tab w:val="left" w:pos="1171"/>
          <w:tab w:val="left" w:leader="dot" w:pos="9514"/>
        </w:tabs>
        <w:spacing w:before="202" w:line="298" w:lineRule="exact"/>
        <w:ind w:left="437"/>
        <w:rPr>
          <w:b/>
          <w:bCs/>
          <w:sz w:val="22"/>
          <w:szCs w:val="22"/>
        </w:rPr>
      </w:pPr>
      <w:hyperlink w:anchor="bookmark6" w:history="1">
        <w:r>
          <w:rPr>
            <w:rFonts w:eastAsia="Times New Roman"/>
            <w:b/>
            <w:bCs/>
            <w:sz w:val="22"/>
            <w:szCs w:val="22"/>
          </w:rPr>
          <w:t xml:space="preserve">Цель реализации адаптированной основной образовательной программы ощего </w:t>
        </w:r>
        <w:r>
          <w:rPr>
            <w:rFonts w:eastAsia="Times New Roman"/>
            <w:b/>
            <w:bCs/>
            <w:spacing w:val="-1"/>
            <w:sz w:val="22"/>
            <w:szCs w:val="22"/>
          </w:rPr>
          <w:t xml:space="preserve">образования </w:t>
        </w:r>
        <w:r>
          <w:rPr>
            <w:rFonts w:ascii="Arial" w:eastAsia="Times New Roman" w:cs="Arial"/>
            <w:b/>
            <w:bCs/>
            <w:sz w:val="22"/>
            <w:szCs w:val="22"/>
          </w:rPr>
          <w:tab/>
          <w:t xml:space="preserve"> 9</w:t>
        </w:r>
      </w:hyperlink>
    </w:p>
    <w:p w:rsidR="00000000" w:rsidRDefault="00003213" w:rsidP="00003213">
      <w:pPr>
        <w:numPr>
          <w:ilvl w:val="0"/>
          <w:numId w:val="2"/>
        </w:numPr>
        <w:shd w:val="clear" w:color="auto" w:fill="FFFFFF"/>
        <w:tabs>
          <w:tab w:val="left" w:pos="1171"/>
          <w:tab w:val="left" w:leader="dot" w:pos="9514"/>
        </w:tabs>
        <w:spacing w:before="202" w:line="298" w:lineRule="exact"/>
        <w:ind w:left="437"/>
        <w:rPr>
          <w:b/>
          <w:bCs/>
          <w:sz w:val="22"/>
          <w:szCs w:val="22"/>
        </w:rPr>
      </w:pPr>
      <w:hyperlink w:anchor="bookmark7" w:history="1">
        <w:r>
          <w:rPr>
            <w:rFonts w:eastAsia="Times New Roman"/>
            <w:b/>
            <w:bCs/>
            <w:spacing w:val="-1"/>
            <w:sz w:val="22"/>
            <w:szCs w:val="22"/>
          </w:rPr>
          <w:t>Психолого-педагогическая характеристика обу</w:t>
        </w:r>
        <w:r>
          <w:rPr>
            <w:rFonts w:eastAsia="Times New Roman"/>
            <w:b/>
            <w:bCs/>
            <w:spacing w:val="-1"/>
            <w:sz w:val="22"/>
            <w:szCs w:val="22"/>
          </w:rPr>
          <w:t xml:space="preserve">чающихся   с умственной отстлостью </w:t>
        </w:r>
        <w:r>
          <w:rPr>
            <w:rFonts w:ascii="Arial" w:eastAsia="Times New Roman" w:hAnsi="Arial" w:cs="Arial"/>
            <w:b/>
            <w:bCs/>
            <w:sz w:val="22"/>
            <w:szCs w:val="22"/>
          </w:rPr>
          <w:tab/>
          <w:t xml:space="preserve"> 9</w:t>
        </w:r>
      </w:hyperlink>
    </w:p>
    <w:p w:rsidR="00000000" w:rsidRDefault="00003213">
      <w:pPr>
        <w:shd w:val="clear" w:color="auto" w:fill="FFFFFF"/>
        <w:spacing w:before="245"/>
        <w:ind w:left="437"/>
      </w:pPr>
      <w:hyperlink w:anchor="bookmark8" w:history="1">
        <w:r>
          <w:rPr>
            <w:b/>
            <w:bCs/>
            <w:spacing w:val="-1"/>
            <w:sz w:val="22"/>
            <w:szCs w:val="22"/>
          </w:rPr>
          <w:t>2.1.1.3.</w:t>
        </w:r>
        <w:r>
          <w:rPr>
            <w:rFonts w:eastAsia="Times New Roman"/>
            <w:b/>
            <w:bCs/>
            <w:spacing w:val="-1"/>
            <w:sz w:val="22"/>
            <w:szCs w:val="22"/>
          </w:rPr>
          <w:t xml:space="preserve">Особые образовательные потребности обучающихся с умственной отсталостью </w:t>
        </w:r>
        <w:r>
          <w:rPr>
            <w:rFonts w:ascii="Arial" w:eastAsia="Times New Roman" w:cs="Arial"/>
            <w:b/>
            <w:bCs/>
            <w:spacing w:val="-1"/>
            <w:sz w:val="22"/>
            <w:szCs w:val="22"/>
          </w:rPr>
          <w:t>... 13</w:t>
        </w:r>
      </w:hyperlink>
    </w:p>
    <w:p w:rsidR="00000000" w:rsidRDefault="00003213">
      <w:pPr>
        <w:shd w:val="clear" w:color="auto" w:fill="FFFFFF"/>
        <w:tabs>
          <w:tab w:val="left" w:leader="dot" w:pos="9394"/>
        </w:tabs>
        <w:spacing w:before="216" w:line="293" w:lineRule="exact"/>
        <w:ind w:left="437"/>
      </w:pPr>
      <w:hyperlink w:anchor="bookmark9" w:history="1">
        <w:r>
          <w:rPr>
            <w:b/>
            <w:bCs/>
            <w:sz w:val="22"/>
            <w:szCs w:val="22"/>
          </w:rPr>
          <w:t xml:space="preserve">2.1.1.4. </w:t>
        </w:r>
        <w:r>
          <w:rPr>
            <w:rFonts w:eastAsia="Times New Roman"/>
            <w:b/>
            <w:bCs/>
            <w:sz w:val="22"/>
            <w:szCs w:val="22"/>
          </w:rPr>
          <w:t>Принципы и подходы к формированию основной образовательной программ</w:t>
        </w:r>
        <w:r>
          <w:rPr>
            <w:rFonts w:eastAsia="Times New Roman"/>
            <w:b/>
            <w:bCs/>
            <w:sz w:val="22"/>
            <w:szCs w:val="22"/>
          </w:rPr>
          <w:t>ы</w:t>
        </w:r>
        <w:r>
          <w:rPr>
            <w:rFonts w:eastAsia="Times New Roman"/>
            <w:b/>
            <w:bCs/>
            <w:sz w:val="22"/>
            <w:szCs w:val="22"/>
          </w:rPr>
          <w:br/>
        </w:r>
        <w:r>
          <w:rPr>
            <w:rFonts w:eastAsia="Times New Roman"/>
            <w:b/>
            <w:bCs/>
            <w:spacing w:val="-1"/>
            <w:sz w:val="22"/>
            <w:szCs w:val="22"/>
          </w:rPr>
          <w:t xml:space="preserve">общего образования </w:t>
        </w:r>
        <w:r>
          <w:rPr>
            <w:rFonts w:ascii="Arial" w:eastAsia="Times New Roman" w:cs="Arial"/>
            <w:b/>
            <w:bCs/>
            <w:sz w:val="22"/>
            <w:szCs w:val="22"/>
          </w:rPr>
          <w:tab/>
          <w:t xml:space="preserve"> </w:t>
        </w:r>
        <w:r>
          <w:rPr>
            <w:rFonts w:ascii="Arial" w:eastAsia="Times New Roman" w:cs="Arial"/>
            <w:b/>
            <w:bCs/>
            <w:spacing w:val="-12"/>
            <w:sz w:val="22"/>
            <w:szCs w:val="22"/>
          </w:rPr>
          <w:t>15</w:t>
        </w:r>
      </w:hyperlink>
    </w:p>
    <w:p w:rsidR="00000000" w:rsidRDefault="00003213">
      <w:pPr>
        <w:shd w:val="clear" w:color="auto" w:fill="FFFFFF"/>
        <w:tabs>
          <w:tab w:val="left" w:pos="605"/>
          <w:tab w:val="left" w:leader="dot" w:pos="9394"/>
        </w:tabs>
        <w:spacing w:before="202" w:line="298" w:lineRule="exact"/>
        <w:ind w:left="221"/>
      </w:pPr>
      <w:hyperlink w:anchor="bookmark10" w:history="1">
        <w:r>
          <w:rPr>
            <w:b/>
            <w:bCs/>
            <w:sz w:val="22"/>
            <w:szCs w:val="22"/>
          </w:rPr>
          <w:t>2.2.</w:t>
        </w:r>
        <w:r>
          <w:rPr>
            <w:b/>
            <w:bCs/>
            <w:sz w:val="22"/>
            <w:szCs w:val="22"/>
          </w:rPr>
          <w:tab/>
        </w:r>
        <w:r>
          <w:rPr>
            <w:rFonts w:eastAsia="Times New Roman"/>
            <w:b/>
            <w:bCs/>
            <w:sz w:val="22"/>
            <w:szCs w:val="22"/>
          </w:rPr>
          <w:t>Примерная адаптированная основная образовательная программа общего образования</w:t>
        </w:r>
        <w:r>
          <w:rPr>
            <w:rFonts w:eastAsia="Times New Roman"/>
            <w:b/>
            <w:bCs/>
            <w:sz w:val="22"/>
            <w:szCs w:val="22"/>
          </w:rPr>
          <w:br/>
          <w:t xml:space="preserve">обучающихся с умственной отсталостью (вариант С) </w:t>
        </w:r>
        <w:r>
          <w:rPr>
            <w:rFonts w:ascii="Arial" w:eastAsia="Times New Roman" w:cs="Arial"/>
            <w:b/>
            <w:bCs/>
            <w:sz w:val="22"/>
            <w:szCs w:val="22"/>
          </w:rPr>
          <w:tab/>
          <w:t xml:space="preserve"> </w:t>
        </w:r>
        <w:r>
          <w:rPr>
            <w:rFonts w:ascii="Arial" w:eastAsia="Times New Roman" w:cs="Arial"/>
            <w:b/>
            <w:bCs/>
            <w:spacing w:val="-14"/>
            <w:sz w:val="22"/>
            <w:szCs w:val="22"/>
          </w:rPr>
          <w:t>17</w:t>
        </w:r>
      </w:hyperlink>
    </w:p>
    <w:p w:rsidR="00000000" w:rsidRDefault="00003213">
      <w:pPr>
        <w:shd w:val="clear" w:color="auto" w:fill="FFFFFF"/>
        <w:tabs>
          <w:tab w:val="left" w:leader="dot" w:pos="9398"/>
        </w:tabs>
        <w:spacing w:before="245"/>
        <w:ind w:left="437"/>
      </w:pPr>
      <w:hyperlink w:anchor="bookmark11" w:history="1">
        <w:r>
          <w:rPr>
            <w:b/>
            <w:bCs/>
            <w:sz w:val="22"/>
            <w:szCs w:val="22"/>
          </w:rPr>
          <w:t xml:space="preserve">2.2.1. </w:t>
        </w:r>
        <w:r>
          <w:rPr>
            <w:rFonts w:eastAsia="Times New Roman"/>
            <w:b/>
            <w:bCs/>
            <w:sz w:val="22"/>
            <w:szCs w:val="22"/>
          </w:rPr>
          <w:t xml:space="preserve">Содержание образования </w:t>
        </w:r>
        <w:r>
          <w:rPr>
            <w:rFonts w:ascii="Arial" w:eastAsia="Times New Roman" w:cs="Arial"/>
            <w:b/>
            <w:bCs/>
            <w:sz w:val="22"/>
            <w:szCs w:val="22"/>
          </w:rPr>
          <w:tab/>
          <w:t xml:space="preserve"> </w:t>
        </w:r>
        <w:r>
          <w:rPr>
            <w:rFonts w:ascii="Arial" w:eastAsia="Times New Roman" w:cs="Arial"/>
            <w:b/>
            <w:bCs/>
            <w:spacing w:val="-14"/>
            <w:sz w:val="22"/>
            <w:szCs w:val="22"/>
          </w:rPr>
          <w:t>17</w:t>
        </w:r>
      </w:hyperlink>
    </w:p>
    <w:p w:rsidR="00000000" w:rsidRDefault="00003213" w:rsidP="00003213">
      <w:pPr>
        <w:numPr>
          <w:ilvl w:val="0"/>
          <w:numId w:val="3"/>
        </w:numPr>
        <w:shd w:val="clear" w:color="auto" w:fill="FFFFFF"/>
        <w:tabs>
          <w:tab w:val="left" w:pos="1152"/>
        </w:tabs>
        <w:spacing w:before="216" w:line="293" w:lineRule="exact"/>
        <w:ind w:left="437"/>
        <w:rPr>
          <w:b/>
          <w:bCs/>
          <w:sz w:val="22"/>
          <w:szCs w:val="22"/>
        </w:rPr>
      </w:pPr>
      <w:hyperlink w:anchor="bookmark12" w:history="1">
        <w:r>
          <w:rPr>
            <w:rFonts w:eastAsia="Times New Roman"/>
            <w:b/>
            <w:bCs/>
            <w:spacing w:val="-1"/>
            <w:sz w:val="22"/>
            <w:szCs w:val="22"/>
          </w:rPr>
          <w:t xml:space="preserve">Планируемые результаты освоения обучающимися с умственной отсталостью </w:t>
        </w:r>
        <w:r>
          <w:rPr>
            <w:rFonts w:eastAsia="Times New Roman"/>
            <w:b/>
            <w:bCs/>
            <w:spacing w:val="-3"/>
            <w:sz w:val="22"/>
            <w:szCs w:val="22"/>
          </w:rPr>
          <w:t xml:space="preserve">адаптированной основной образовательной программы общего образования   (вариант С) </w:t>
        </w:r>
        <w:r>
          <w:rPr>
            <w:rFonts w:ascii="Arial" w:eastAsia="Times New Roman" w:cs="Arial"/>
            <w:b/>
            <w:bCs/>
            <w:spacing w:val="-3"/>
            <w:sz w:val="22"/>
            <w:szCs w:val="22"/>
          </w:rPr>
          <w:t>18</w:t>
        </w:r>
      </w:hyperlink>
    </w:p>
    <w:p w:rsidR="00000000" w:rsidRDefault="00003213" w:rsidP="00003213">
      <w:pPr>
        <w:numPr>
          <w:ilvl w:val="0"/>
          <w:numId w:val="3"/>
        </w:numPr>
        <w:shd w:val="clear" w:color="auto" w:fill="FFFFFF"/>
        <w:tabs>
          <w:tab w:val="left" w:pos="1152"/>
          <w:tab w:val="left" w:leader="dot" w:pos="9394"/>
        </w:tabs>
        <w:spacing w:before="206" w:line="293" w:lineRule="exact"/>
        <w:ind w:left="437"/>
        <w:rPr>
          <w:b/>
          <w:bCs/>
          <w:sz w:val="22"/>
          <w:szCs w:val="22"/>
        </w:rPr>
      </w:pPr>
      <w:hyperlink w:anchor="bookmark13" w:history="1">
        <w:r>
          <w:rPr>
            <w:rFonts w:eastAsia="Times New Roman"/>
            <w:b/>
            <w:bCs/>
            <w:sz w:val="22"/>
            <w:szCs w:val="22"/>
          </w:rPr>
          <w:t>Система оце</w:t>
        </w:r>
        <w:r>
          <w:rPr>
            <w:rFonts w:eastAsia="Times New Roman"/>
            <w:b/>
            <w:bCs/>
            <w:sz w:val="22"/>
            <w:szCs w:val="22"/>
          </w:rPr>
          <w:t xml:space="preserve">нки достижения обучающимися с умственной отсталостью планируемых результатов освоения адаптированной основной образовательной </w:t>
        </w:r>
        <w:r>
          <w:rPr>
            <w:rFonts w:eastAsia="Times New Roman"/>
            <w:b/>
            <w:bCs/>
            <w:spacing w:val="-1"/>
            <w:sz w:val="22"/>
            <w:szCs w:val="22"/>
          </w:rPr>
          <w:t xml:space="preserve">программы общего образования </w:t>
        </w:r>
        <w:r>
          <w:rPr>
            <w:rFonts w:ascii="Arial" w:eastAsia="Times New Roman" w:cs="Arial"/>
            <w:b/>
            <w:bCs/>
            <w:sz w:val="22"/>
            <w:szCs w:val="22"/>
          </w:rPr>
          <w:tab/>
          <w:t xml:space="preserve"> </w:t>
        </w:r>
        <w:r>
          <w:rPr>
            <w:rFonts w:ascii="Arial" w:eastAsia="Times New Roman" w:cs="Arial"/>
            <w:b/>
            <w:bCs/>
            <w:spacing w:val="-17"/>
            <w:sz w:val="22"/>
            <w:szCs w:val="22"/>
          </w:rPr>
          <w:t>47</w:t>
        </w:r>
      </w:hyperlink>
    </w:p>
    <w:p w:rsidR="00000000" w:rsidRDefault="00003213" w:rsidP="00003213">
      <w:pPr>
        <w:numPr>
          <w:ilvl w:val="0"/>
          <w:numId w:val="3"/>
        </w:numPr>
        <w:shd w:val="clear" w:color="auto" w:fill="FFFFFF"/>
        <w:tabs>
          <w:tab w:val="left" w:pos="1152"/>
          <w:tab w:val="left" w:leader="dot" w:pos="9394"/>
        </w:tabs>
        <w:spacing w:before="206" w:line="293" w:lineRule="exact"/>
        <w:ind w:left="437"/>
        <w:rPr>
          <w:b/>
          <w:bCs/>
          <w:spacing w:val="-1"/>
          <w:sz w:val="22"/>
          <w:szCs w:val="22"/>
        </w:rPr>
      </w:pPr>
      <w:hyperlink w:anchor="bookmark14" w:history="1">
        <w:r>
          <w:rPr>
            <w:rFonts w:eastAsia="Times New Roman"/>
            <w:b/>
            <w:bCs/>
            <w:spacing w:val="-1"/>
            <w:sz w:val="22"/>
            <w:szCs w:val="22"/>
          </w:rPr>
          <w:t>Программа формирования базовых учебных действий   о</w:t>
        </w:r>
        <w:r>
          <w:rPr>
            <w:rFonts w:eastAsia="Times New Roman"/>
            <w:b/>
            <w:bCs/>
            <w:spacing w:val="-1"/>
            <w:sz w:val="22"/>
            <w:szCs w:val="22"/>
          </w:rPr>
          <w:t xml:space="preserve">бучающихся с умственной </w:t>
        </w:r>
        <w:r>
          <w:rPr>
            <w:rFonts w:eastAsia="Times New Roman"/>
            <w:b/>
            <w:bCs/>
            <w:spacing w:val="-2"/>
            <w:sz w:val="22"/>
            <w:szCs w:val="22"/>
          </w:rPr>
          <w:t xml:space="preserve">отсталостью </w:t>
        </w:r>
        <w:r>
          <w:rPr>
            <w:rFonts w:ascii="Arial" w:eastAsia="Times New Roman" w:cs="Arial"/>
            <w:b/>
            <w:bCs/>
            <w:sz w:val="22"/>
            <w:szCs w:val="22"/>
          </w:rPr>
          <w:tab/>
          <w:t xml:space="preserve"> </w:t>
        </w:r>
        <w:r>
          <w:rPr>
            <w:rFonts w:ascii="Arial" w:eastAsia="Times New Roman" w:cs="Arial"/>
            <w:b/>
            <w:bCs/>
            <w:spacing w:val="-14"/>
            <w:sz w:val="22"/>
            <w:szCs w:val="22"/>
          </w:rPr>
          <w:t>53</w:t>
        </w:r>
      </w:hyperlink>
    </w:p>
    <w:p w:rsidR="00000000" w:rsidRDefault="00003213" w:rsidP="00003213">
      <w:pPr>
        <w:numPr>
          <w:ilvl w:val="0"/>
          <w:numId w:val="3"/>
        </w:numPr>
        <w:shd w:val="clear" w:color="auto" w:fill="FFFFFF"/>
        <w:tabs>
          <w:tab w:val="left" w:pos="1152"/>
          <w:tab w:val="left" w:leader="dot" w:pos="9394"/>
        </w:tabs>
        <w:spacing w:before="245"/>
        <w:ind w:left="437"/>
        <w:rPr>
          <w:b/>
          <w:bCs/>
          <w:spacing w:val="-1"/>
          <w:sz w:val="22"/>
          <w:szCs w:val="22"/>
        </w:rPr>
      </w:pPr>
      <w:hyperlink w:anchor="bookmark15" w:history="1">
        <w:r>
          <w:rPr>
            <w:rFonts w:eastAsia="Times New Roman"/>
            <w:b/>
            <w:bCs/>
            <w:sz w:val="22"/>
            <w:szCs w:val="22"/>
          </w:rPr>
          <w:t xml:space="preserve">Программы учебных предметов, курсов </w:t>
        </w:r>
        <w:r>
          <w:rPr>
            <w:rFonts w:ascii="Arial" w:eastAsia="Times New Roman" w:cs="Arial"/>
            <w:b/>
            <w:bCs/>
            <w:sz w:val="22"/>
            <w:szCs w:val="22"/>
          </w:rPr>
          <w:tab/>
          <w:t xml:space="preserve"> </w:t>
        </w:r>
        <w:r>
          <w:rPr>
            <w:rFonts w:ascii="Arial" w:eastAsia="Times New Roman" w:cs="Arial"/>
            <w:b/>
            <w:bCs/>
            <w:spacing w:val="-12"/>
            <w:sz w:val="22"/>
            <w:szCs w:val="22"/>
          </w:rPr>
          <w:t>66</w:t>
        </w:r>
      </w:hyperlink>
    </w:p>
    <w:p w:rsidR="00000000" w:rsidRDefault="00003213" w:rsidP="00003213">
      <w:pPr>
        <w:numPr>
          <w:ilvl w:val="0"/>
          <w:numId w:val="3"/>
        </w:numPr>
        <w:shd w:val="clear" w:color="auto" w:fill="FFFFFF"/>
        <w:tabs>
          <w:tab w:val="left" w:pos="1152"/>
          <w:tab w:val="left" w:leader="dot" w:pos="9274"/>
        </w:tabs>
        <w:spacing w:before="250"/>
        <w:ind w:left="437"/>
        <w:rPr>
          <w:b/>
          <w:bCs/>
          <w:spacing w:val="-1"/>
          <w:sz w:val="22"/>
          <w:szCs w:val="22"/>
        </w:rPr>
      </w:pPr>
      <w:hyperlink w:anchor="bookmark16" w:history="1">
        <w:r>
          <w:rPr>
            <w:rFonts w:eastAsia="Times New Roman"/>
            <w:b/>
            <w:bCs/>
            <w:spacing w:val="-1"/>
            <w:sz w:val="22"/>
            <w:szCs w:val="22"/>
          </w:rPr>
          <w:t xml:space="preserve">Программа нравственного развития обучающихся с умственной отсталостью </w:t>
        </w:r>
        <w:r>
          <w:rPr>
            <w:rFonts w:ascii="Arial" w:eastAsia="Times New Roman" w:cs="Arial"/>
            <w:b/>
            <w:bCs/>
            <w:sz w:val="22"/>
            <w:szCs w:val="22"/>
          </w:rPr>
          <w:tab/>
          <w:t xml:space="preserve"> </w:t>
        </w:r>
        <w:r>
          <w:rPr>
            <w:rFonts w:ascii="Arial" w:eastAsia="Times New Roman" w:cs="Arial"/>
            <w:b/>
            <w:bCs/>
            <w:spacing w:val="-10"/>
            <w:sz w:val="22"/>
            <w:szCs w:val="22"/>
          </w:rPr>
          <w:t>150</w:t>
        </w:r>
      </w:hyperlink>
    </w:p>
    <w:p w:rsidR="00000000" w:rsidRDefault="00003213">
      <w:pPr>
        <w:shd w:val="clear" w:color="auto" w:fill="FFFFFF"/>
        <w:tabs>
          <w:tab w:val="left" w:pos="1210"/>
          <w:tab w:val="left" w:leader="dot" w:pos="9274"/>
        </w:tabs>
        <w:spacing w:before="206" w:line="298" w:lineRule="exact"/>
        <w:ind w:left="437"/>
      </w:pPr>
      <w:hyperlink w:anchor="bookmark17" w:history="1">
        <w:r>
          <w:rPr>
            <w:b/>
            <w:bCs/>
            <w:spacing w:val="-1"/>
            <w:sz w:val="22"/>
            <w:szCs w:val="22"/>
          </w:rPr>
          <w:t>2.2.1.6.</w:t>
        </w:r>
        <w:r>
          <w:rPr>
            <w:rFonts w:ascii="Arial" w:cs="Arial"/>
            <w:b/>
            <w:bCs/>
            <w:sz w:val="22"/>
            <w:szCs w:val="22"/>
          </w:rPr>
          <w:tab/>
        </w:r>
        <w:r>
          <w:rPr>
            <w:rFonts w:eastAsia="Times New Roman"/>
            <w:b/>
            <w:bCs/>
            <w:spacing w:val="-2"/>
            <w:sz w:val="22"/>
            <w:szCs w:val="22"/>
          </w:rPr>
          <w:t>Программа формирования экологической культуры, здорового и безопасного образа</w:t>
        </w:r>
        <w:r>
          <w:rPr>
            <w:rFonts w:eastAsia="Times New Roman"/>
            <w:b/>
            <w:bCs/>
            <w:spacing w:val="-2"/>
            <w:sz w:val="22"/>
            <w:szCs w:val="22"/>
          </w:rPr>
          <w:br/>
        </w:r>
        <w:r>
          <w:rPr>
            <w:rFonts w:eastAsia="Times New Roman"/>
            <w:b/>
            <w:bCs/>
            <w:sz w:val="22"/>
            <w:szCs w:val="22"/>
          </w:rPr>
          <w:t xml:space="preserve">жизни </w:t>
        </w:r>
        <w:r>
          <w:rPr>
            <w:rFonts w:ascii="Arial" w:eastAsia="Times New Roman" w:cs="Arial"/>
            <w:b/>
            <w:bCs/>
            <w:sz w:val="22"/>
            <w:szCs w:val="22"/>
          </w:rPr>
          <w:tab/>
          <w:t xml:space="preserve"> </w:t>
        </w:r>
        <w:r>
          <w:rPr>
            <w:rFonts w:ascii="Arial" w:eastAsia="Times New Roman" w:cs="Arial"/>
            <w:b/>
            <w:bCs/>
            <w:spacing w:val="-10"/>
            <w:sz w:val="22"/>
            <w:szCs w:val="22"/>
          </w:rPr>
          <w:t>162</w:t>
        </w:r>
      </w:hyperlink>
    </w:p>
    <w:p w:rsidR="00000000" w:rsidRDefault="00003213">
      <w:pPr>
        <w:shd w:val="clear" w:color="auto" w:fill="FFFFFF"/>
        <w:tabs>
          <w:tab w:val="left" w:pos="1157"/>
          <w:tab w:val="left" w:leader="dot" w:pos="9274"/>
        </w:tabs>
        <w:spacing w:before="245"/>
        <w:ind w:left="437"/>
      </w:pPr>
      <w:hyperlink w:anchor="bookmark18" w:history="1">
        <w:r>
          <w:rPr>
            <w:b/>
            <w:bCs/>
            <w:spacing w:val="-1"/>
            <w:sz w:val="22"/>
            <w:szCs w:val="22"/>
          </w:rPr>
          <w:t>2.2.1.7.</w:t>
        </w:r>
        <w:r>
          <w:rPr>
            <w:rFonts w:ascii="Arial" w:cs="Arial"/>
            <w:b/>
            <w:bCs/>
            <w:sz w:val="22"/>
            <w:szCs w:val="22"/>
          </w:rPr>
          <w:tab/>
        </w:r>
        <w:r>
          <w:rPr>
            <w:rFonts w:eastAsia="Times New Roman"/>
            <w:b/>
            <w:bCs/>
            <w:sz w:val="22"/>
            <w:szCs w:val="22"/>
          </w:rPr>
          <w:t xml:space="preserve">Программа коррекционной работы </w:t>
        </w:r>
        <w:r>
          <w:rPr>
            <w:rFonts w:ascii="Arial" w:eastAsia="Times New Roman" w:cs="Arial"/>
            <w:b/>
            <w:bCs/>
            <w:sz w:val="22"/>
            <w:szCs w:val="22"/>
          </w:rPr>
          <w:tab/>
          <w:t xml:space="preserve"> </w:t>
        </w:r>
        <w:r>
          <w:rPr>
            <w:rFonts w:ascii="Arial" w:eastAsia="Times New Roman" w:cs="Arial"/>
            <w:b/>
            <w:bCs/>
            <w:spacing w:val="-10"/>
            <w:sz w:val="22"/>
            <w:szCs w:val="22"/>
          </w:rPr>
          <w:t>169</w:t>
        </w:r>
      </w:hyperlink>
    </w:p>
    <w:p w:rsidR="00000000" w:rsidRDefault="00003213">
      <w:pPr>
        <w:shd w:val="clear" w:color="auto" w:fill="FFFFFF"/>
        <w:ind w:right="5"/>
        <w:jc w:val="center"/>
      </w:pPr>
      <w:r>
        <w:rPr>
          <w:rFonts w:ascii="Arial" w:hAnsi="Arial" w:cs="Arial"/>
          <w:sz w:val="22"/>
          <w:szCs w:val="22"/>
        </w:rPr>
        <w:t>2</w:t>
      </w:r>
    </w:p>
    <w:p w:rsidR="00000000" w:rsidRDefault="00003213">
      <w:pPr>
        <w:shd w:val="clear" w:color="auto" w:fill="FFFFFF"/>
        <w:ind w:right="5"/>
        <w:jc w:val="center"/>
        <w:sectPr w:rsidR="00000000">
          <w:pgSz w:w="11909" w:h="16834"/>
          <w:pgMar w:top="1222" w:right="566" w:bottom="360" w:left="1704" w:header="720" w:footer="720" w:gutter="0"/>
          <w:cols w:space="60"/>
          <w:noEndnote/>
        </w:sectPr>
      </w:pPr>
    </w:p>
    <w:p w:rsidR="00000000" w:rsidRDefault="00003213" w:rsidP="00003213">
      <w:pPr>
        <w:numPr>
          <w:ilvl w:val="0"/>
          <w:numId w:val="4"/>
        </w:numPr>
        <w:shd w:val="clear" w:color="auto" w:fill="FFFFFF"/>
        <w:tabs>
          <w:tab w:val="left" w:pos="931"/>
          <w:tab w:val="left" w:leader="dot" w:pos="9034"/>
        </w:tabs>
        <w:ind w:left="216"/>
        <w:rPr>
          <w:b/>
          <w:bCs/>
          <w:spacing w:val="-2"/>
          <w:w w:val="121"/>
          <w:sz w:val="18"/>
          <w:szCs w:val="18"/>
        </w:rPr>
      </w:pPr>
      <w:hyperlink w:anchor="bookmark19" w:history="1">
        <w:r>
          <w:rPr>
            <w:rFonts w:eastAsia="Times New Roman"/>
            <w:b/>
            <w:bCs/>
            <w:w w:val="121"/>
            <w:sz w:val="18"/>
            <w:szCs w:val="18"/>
          </w:rPr>
          <w:t>Программа внеурочной деятельности</w:t>
        </w:r>
        <w:r>
          <w:rPr>
            <w:rFonts w:ascii="Arial" w:eastAsia="Times New Roman" w:hAnsi="Arial" w:cs="Arial"/>
            <w:b/>
            <w:bCs/>
            <w:sz w:val="18"/>
            <w:szCs w:val="18"/>
          </w:rPr>
          <w:tab/>
          <w:t>175</w:t>
        </w:r>
      </w:hyperlink>
    </w:p>
    <w:p w:rsidR="00000000" w:rsidRDefault="00003213" w:rsidP="00003213">
      <w:pPr>
        <w:numPr>
          <w:ilvl w:val="0"/>
          <w:numId w:val="4"/>
        </w:numPr>
        <w:shd w:val="clear" w:color="auto" w:fill="FFFFFF"/>
        <w:tabs>
          <w:tab w:val="left" w:pos="931"/>
          <w:tab w:val="left" w:leader="dot" w:pos="9034"/>
        </w:tabs>
        <w:spacing w:before="216" w:line="302" w:lineRule="exact"/>
        <w:ind w:left="216"/>
        <w:rPr>
          <w:b/>
          <w:bCs/>
          <w:spacing w:val="-2"/>
          <w:sz w:val="22"/>
          <w:szCs w:val="22"/>
        </w:rPr>
      </w:pPr>
      <w:hyperlink w:anchor="bookmark20" w:history="1">
        <w:r>
          <w:rPr>
            <w:rFonts w:eastAsia="Times New Roman"/>
            <w:b/>
            <w:bCs/>
            <w:spacing w:val="-1"/>
            <w:sz w:val="22"/>
            <w:szCs w:val="22"/>
          </w:rPr>
          <w:t xml:space="preserve">Примерный учебный план для образовательных организаций, реализующих АООП </w:t>
        </w:r>
        <w:r>
          <w:rPr>
            <w:rFonts w:eastAsia="Times New Roman"/>
            <w:b/>
            <w:bCs/>
            <w:spacing w:val="-2"/>
            <w:w w:val="121"/>
            <w:sz w:val="18"/>
            <w:szCs w:val="18"/>
          </w:rPr>
          <w:t>ОО обучающихся с умственной отсталостью (вариант С)</w:t>
        </w:r>
        <w:r>
          <w:rPr>
            <w:rFonts w:ascii="Arial" w:eastAsia="Times New Roman" w:cs="Arial"/>
            <w:b/>
            <w:bCs/>
            <w:sz w:val="18"/>
            <w:szCs w:val="18"/>
          </w:rPr>
          <w:tab/>
          <w:t>183</w:t>
        </w:r>
      </w:hyperlink>
    </w:p>
    <w:p w:rsidR="00000000" w:rsidRDefault="00003213">
      <w:pPr>
        <w:shd w:val="clear" w:color="auto" w:fill="FFFFFF"/>
        <w:tabs>
          <w:tab w:val="left" w:leader="dot" w:pos="9034"/>
        </w:tabs>
        <w:spacing w:before="197" w:line="298" w:lineRule="exact"/>
        <w:ind w:left="5"/>
      </w:pPr>
      <w:hyperlink w:anchor="bookmark21" w:history="1">
        <w:r>
          <w:rPr>
            <w:b/>
            <w:bCs/>
            <w:spacing w:val="-15"/>
            <w:sz w:val="22"/>
            <w:szCs w:val="22"/>
          </w:rPr>
          <w:t>23</w:t>
        </w:r>
        <w:r>
          <w:rPr>
            <w:b/>
            <w:bCs/>
            <w:spacing w:val="-15"/>
            <w:sz w:val="22"/>
            <w:szCs w:val="22"/>
          </w:rPr>
          <w:t xml:space="preserve">. </w:t>
        </w:r>
        <w:r>
          <w:rPr>
            <w:rFonts w:eastAsia="Times New Roman"/>
            <w:b/>
            <w:bCs/>
            <w:spacing w:val="-15"/>
            <w:sz w:val="22"/>
            <w:szCs w:val="22"/>
          </w:rPr>
          <w:t>Условия реализации адаптированной основной образовательной программы общего образования</w:t>
        </w:r>
        <w:r>
          <w:rPr>
            <w:rFonts w:eastAsia="Times New Roman"/>
            <w:b/>
            <w:bCs/>
            <w:spacing w:val="-15"/>
            <w:sz w:val="22"/>
            <w:szCs w:val="22"/>
          </w:rPr>
          <w:br/>
        </w:r>
        <w:r>
          <w:rPr>
            <w:rFonts w:eastAsia="Times New Roman"/>
            <w:b/>
            <w:bCs/>
            <w:spacing w:val="-15"/>
            <w:w w:val="121"/>
            <w:sz w:val="18"/>
            <w:szCs w:val="18"/>
          </w:rPr>
          <w:t>обучающихся с умственной отсталостью</w:t>
        </w:r>
        <w:r>
          <w:rPr>
            <w:rFonts w:ascii="Arial" w:eastAsia="Times New Roman" w:hAnsi="Arial" w:cs="Arial"/>
            <w:b/>
            <w:bCs/>
            <w:sz w:val="18"/>
            <w:szCs w:val="18"/>
          </w:rPr>
          <w:tab/>
          <w:t>191</w:t>
        </w:r>
      </w:hyperlink>
    </w:p>
    <w:p w:rsidR="00000000" w:rsidRDefault="00003213" w:rsidP="00003213">
      <w:pPr>
        <w:numPr>
          <w:ilvl w:val="0"/>
          <w:numId w:val="5"/>
        </w:numPr>
        <w:shd w:val="clear" w:color="auto" w:fill="FFFFFF"/>
        <w:tabs>
          <w:tab w:val="left" w:pos="768"/>
          <w:tab w:val="left" w:leader="dot" w:pos="9038"/>
        </w:tabs>
        <w:spacing w:before="197" w:line="298" w:lineRule="exact"/>
        <w:ind w:left="216"/>
        <w:rPr>
          <w:b/>
          <w:bCs/>
          <w:spacing w:val="-3"/>
          <w:sz w:val="22"/>
          <w:szCs w:val="22"/>
        </w:rPr>
      </w:pPr>
      <w:hyperlink w:anchor="bookmark22" w:history="1">
        <w:r>
          <w:rPr>
            <w:rFonts w:eastAsia="Times New Roman"/>
            <w:b/>
            <w:bCs/>
            <w:spacing w:val="-1"/>
            <w:sz w:val="22"/>
            <w:szCs w:val="22"/>
          </w:rPr>
          <w:t xml:space="preserve">Кадровые условия реализации адаптированной основной образовательной </w:t>
        </w:r>
        <w:r>
          <w:rPr>
            <w:rFonts w:eastAsia="Times New Roman"/>
            <w:b/>
            <w:bCs/>
            <w:spacing w:val="-2"/>
            <w:sz w:val="22"/>
            <w:szCs w:val="22"/>
          </w:rPr>
          <w:t>программы общего</w:t>
        </w:r>
        <w:r>
          <w:rPr>
            <w:rFonts w:eastAsia="Times New Roman"/>
            <w:b/>
            <w:bCs/>
            <w:spacing w:val="-2"/>
            <w:sz w:val="22"/>
            <w:szCs w:val="22"/>
          </w:rPr>
          <w:t xml:space="preserve"> образования обучающихся с умственной отсталостью</w:t>
        </w:r>
        <w:r>
          <w:rPr>
            <w:rFonts w:ascii="Arial" w:eastAsia="Times New Roman" w:hAnsi="Arial" w:cs="Arial"/>
            <w:sz w:val="22"/>
            <w:szCs w:val="22"/>
          </w:rPr>
          <w:tab/>
        </w:r>
        <w:r>
          <w:rPr>
            <w:rFonts w:ascii="Arial" w:eastAsia="Times New Roman" w:hAnsi="Arial" w:cs="Arial"/>
            <w:spacing w:val="-8"/>
            <w:w w:val="88"/>
            <w:sz w:val="22"/>
            <w:szCs w:val="22"/>
          </w:rPr>
          <w:t>193</w:t>
        </w:r>
      </w:hyperlink>
    </w:p>
    <w:p w:rsidR="00000000" w:rsidRDefault="00003213" w:rsidP="00003213">
      <w:pPr>
        <w:numPr>
          <w:ilvl w:val="0"/>
          <w:numId w:val="5"/>
        </w:numPr>
        <w:shd w:val="clear" w:color="auto" w:fill="FFFFFF"/>
        <w:tabs>
          <w:tab w:val="left" w:pos="768"/>
        </w:tabs>
        <w:spacing w:before="211" w:line="288" w:lineRule="exact"/>
        <w:ind w:left="216"/>
        <w:rPr>
          <w:b/>
          <w:bCs/>
          <w:spacing w:val="-3"/>
          <w:sz w:val="22"/>
          <w:szCs w:val="22"/>
        </w:rPr>
      </w:pPr>
      <w:hyperlink w:anchor="bookmark23" w:history="1">
        <w:r>
          <w:rPr>
            <w:rFonts w:eastAsia="Times New Roman"/>
            <w:b/>
            <w:bCs/>
            <w:spacing w:val="-1"/>
            <w:sz w:val="22"/>
            <w:szCs w:val="22"/>
          </w:rPr>
          <w:t>Финансово-экономические условия реализации адаптированной основной образовательной программы общего образования обучающихся с умственной отсталостью</w:t>
        </w:r>
      </w:hyperlink>
    </w:p>
    <w:p w:rsidR="00000000" w:rsidRDefault="00003213">
      <w:pPr>
        <w:shd w:val="clear" w:color="auto" w:fill="FFFFFF"/>
        <w:tabs>
          <w:tab w:val="left" w:leader="dot" w:pos="9038"/>
        </w:tabs>
        <w:spacing w:before="72"/>
        <w:ind w:left="240"/>
      </w:pPr>
      <w:hyperlink w:anchor="bookmark23" w:history="1">
        <w:r>
          <w:rPr>
            <w:rFonts w:ascii="Arial" w:hAnsi="Arial" w:cs="Arial"/>
            <w:sz w:val="18"/>
            <w:szCs w:val="18"/>
          </w:rPr>
          <w:tab/>
          <w:t>196</w:t>
        </w:r>
      </w:hyperlink>
    </w:p>
    <w:p w:rsidR="00000000" w:rsidRDefault="00003213">
      <w:pPr>
        <w:shd w:val="clear" w:color="auto" w:fill="FFFFFF"/>
        <w:tabs>
          <w:tab w:val="left" w:pos="768"/>
        </w:tabs>
        <w:spacing w:before="226" w:line="293" w:lineRule="exact"/>
        <w:ind w:left="216"/>
      </w:pPr>
      <w:hyperlink w:anchor="bookmark24" w:history="1">
        <w:r>
          <w:rPr>
            <w:b/>
            <w:bCs/>
            <w:spacing w:val="-3"/>
            <w:sz w:val="22"/>
            <w:szCs w:val="22"/>
          </w:rPr>
          <w:t>2.3.3.</w:t>
        </w:r>
        <w:r>
          <w:rPr>
            <w:b/>
            <w:bCs/>
            <w:sz w:val="22"/>
            <w:szCs w:val="22"/>
          </w:rPr>
          <w:tab/>
        </w:r>
        <w:r>
          <w:rPr>
            <w:rFonts w:eastAsia="Times New Roman"/>
            <w:b/>
            <w:bCs/>
            <w:spacing w:val="-1"/>
            <w:sz w:val="22"/>
            <w:szCs w:val="22"/>
          </w:rPr>
          <w:t>Материально-технические условия реализации адаптированной основной</w:t>
        </w:r>
        <w:r>
          <w:rPr>
            <w:rFonts w:eastAsia="Times New Roman"/>
            <w:b/>
            <w:bCs/>
            <w:spacing w:val="-1"/>
            <w:sz w:val="22"/>
            <w:szCs w:val="22"/>
          </w:rPr>
          <w:br/>
          <w:t>образовательной программы общего образования обучающихся с умственной отсталостью</w:t>
        </w:r>
      </w:hyperlink>
    </w:p>
    <w:p w:rsidR="00000000" w:rsidRDefault="00003213">
      <w:pPr>
        <w:shd w:val="clear" w:color="auto" w:fill="FFFFFF"/>
        <w:tabs>
          <w:tab w:val="left" w:leader="dot" w:pos="9038"/>
        </w:tabs>
        <w:spacing w:line="293" w:lineRule="exact"/>
        <w:ind w:left="240"/>
      </w:pPr>
      <w:hyperlink w:anchor="bookmark24" w:history="1">
        <w:r>
          <w:rPr>
            <w:rFonts w:ascii="Arial" w:hAnsi="Arial" w:cs="Arial"/>
            <w:sz w:val="18"/>
            <w:szCs w:val="18"/>
          </w:rPr>
          <w:tab/>
          <w:t>199</w:t>
        </w:r>
      </w:hyperlink>
    </w:p>
    <w:p w:rsidR="00000000" w:rsidRDefault="00003213">
      <w:pPr>
        <w:shd w:val="clear" w:color="auto" w:fill="FFFFFF"/>
        <w:tabs>
          <w:tab w:val="left" w:pos="394"/>
          <w:tab w:val="left" w:leader="dot" w:pos="9038"/>
        </w:tabs>
        <w:spacing w:before="202" w:line="298" w:lineRule="exact"/>
      </w:pPr>
      <w:r>
        <w:rPr>
          <w:b/>
          <w:bCs/>
          <w:spacing w:val="-3"/>
          <w:sz w:val="22"/>
          <w:szCs w:val="22"/>
        </w:rPr>
        <w:t>2.4.</w:t>
      </w:r>
      <w:r>
        <w:rPr>
          <w:b/>
          <w:bCs/>
          <w:sz w:val="22"/>
          <w:szCs w:val="22"/>
        </w:rPr>
        <w:tab/>
      </w:r>
      <w:r>
        <w:rPr>
          <w:rFonts w:eastAsia="Times New Roman"/>
          <w:b/>
          <w:bCs/>
          <w:spacing w:val="-2"/>
          <w:sz w:val="22"/>
          <w:szCs w:val="22"/>
        </w:rPr>
        <w:t>А</w:t>
      </w:r>
      <w:r>
        <w:rPr>
          <w:rFonts w:eastAsia="Times New Roman"/>
          <w:b/>
          <w:bCs/>
          <w:spacing w:val="-2"/>
          <w:sz w:val="22"/>
          <w:szCs w:val="22"/>
        </w:rPr>
        <w:t>даптированная основная образовательная программа общего образования обучающихся</w:t>
      </w:r>
      <w:r>
        <w:rPr>
          <w:rFonts w:eastAsia="Times New Roman"/>
          <w:b/>
          <w:bCs/>
          <w:spacing w:val="-2"/>
          <w:sz w:val="22"/>
          <w:szCs w:val="22"/>
        </w:rPr>
        <w:br/>
      </w:r>
      <w:r>
        <w:rPr>
          <w:rFonts w:eastAsia="Times New Roman"/>
          <w:b/>
          <w:bCs/>
          <w:w w:val="121"/>
          <w:sz w:val="18"/>
          <w:szCs w:val="18"/>
        </w:rPr>
        <w:t>с умственной отсталостью (вариант D)</w:t>
      </w:r>
      <w:r>
        <w:rPr>
          <w:rFonts w:ascii="Arial" w:eastAsia="Times New Roman" w:cs="Arial"/>
          <w:sz w:val="18"/>
          <w:szCs w:val="18"/>
        </w:rPr>
        <w:tab/>
        <w:t>217</w:t>
      </w:r>
    </w:p>
    <w:p w:rsidR="00000000" w:rsidRDefault="00003213">
      <w:pPr>
        <w:shd w:val="clear" w:color="auto" w:fill="FFFFFF"/>
        <w:tabs>
          <w:tab w:val="left" w:leader="dot" w:pos="9038"/>
        </w:tabs>
        <w:spacing w:before="283"/>
        <w:ind w:left="216"/>
      </w:pPr>
      <w:hyperlink w:anchor="bookmark25" w:history="1">
        <w:r>
          <w:rPr>
            <w:b/>
            <w:bCs/>
            <w:spacing w:val="-2"/>
            <w:w w:val="121"/>
            <w:sz w:val="18"/>
            <w:szCs w:val="18"/>
          </w:rPr>
          <w:t xml:space="preserve">2.4.1. </w:t>
        </w:r>
        <w:r>
          <w:rPr>
            <w:rFonts w:eastAsia="Times New Roman"/>
            <w:b/>
            <w:bCs/>
            <w:spacing w:val="-2"/>
            <w:w w:val="121"/>
            <w:sz w:val="18"/>
            <w:szCs w:val="18"/>
          </w:rPr>
          <w:t>Пояснительная записка</w:t>
        </w:r>
        <w:r>
          <w:rPr>
            <w:rFonts w:ascii="Arial" w:eastAsia="Times New Roman" w:hAnsi="Arial" w:cs="Arial"/>
            <w:sz w:val="18"/>
            <w:szCs w:val="18"/>
          </w:rPr>
          <w:tab/>
          <w:t>217</w:t>
        </w:r>
      </w:hyperlink>
    </w:p>
    <w:p w:rsidR="00000000" w:rsidRDefault="00003213" w:rsidP="00003213">
      <w:pPr>
        <w:numPr>
          <w:ilvl w:val="0"/>
          <w:numId w:val="6"/>
        </w:numPr>
        <w:shd w:val="clear" w:color="auto" w:fill="FFFFFF"/>
        <w:tabs>
          <w:tab w:val="left" w:pos="950"/>
          <w:tab w:val="left" w:leader="dot" w:pos="9038"/>
        </w:tabs>
        <w:spacing w:before="216" w:line="298" w:lineRule="exact"/>
        <w:ind w:left="216"/>
        <w:rPr>
          <w:b/>
          <w:bCs/>
          <w:spacing w:val="-1"/>
          <w:sz w:val="22"/>
          <w:szCs w:val="22"/>
        </w:rPr>
      </w:pPr>
      <w:hyperlink w:anchor="bookmark26" w:history="1">
        <w:r>
          <w:rPr>
            <w:rFonts w:eastAsia="Times New Roman"/>
            <w:b/>
            <w:bCs/>
            <w:sz w:val="22"/>
            <w:szCs w:val="22"/>
          </w:rPr>
          <w:t>Цели реализации адаптированной о</w:t>
        </w:r>
        <w:r>
          <w:rPr>
            <w:rFonts w:eastAsia="Times New Roman"/>
            <w:b/>
            <w:bCs/>
            <w:sz w:val="22"/>
            <w:szCs w:val="22"/>
          </w:rPr>
          <w:t xml:space="preserve">сновной образовательной программы общего </w:t>
        </w:r>
        <w:r>
          <w:rPr>
            <w:rFonts w:eastAsia="Times New Roman"/>
            <w:b/>
            <w:bCs/>
            <w:w w:val="121"/>
            <w:sz w:val="18"/>
            <w:szCs w:val="18"/>
          </w:rPr>
          <w:t>образования</w:t>
        </w:r>
        <w:r>
          <w:rPr>
            <w:rFonts w:ascii="Arial" w:eastAsia="Times New Roman" w:hAnsi="Arial" w:cs="Arial"/>
            <w:sz w:val="18"/>
            <w:szCs w:val="18"/>
          </w:rPr>
          <w:tab/>
          <w:t>217</w:t>
        </w:r>
      </w:hyperlink>
    </w:p>
    <w:p w:rsidR="00000000" w:rsidRDefault="00003213" w:rsidP="00003213">
      <w:pPr>
        <w:numPr>
          <w:ilvl w:val="0"/>
          <w:numId w:val="6"/>
        </w:numPr>
        <w:shd w:val="clear" w:color="auto" w:fill="FFFFFF"/>
        <w:tabs>
          <w:tab w:val="left" w:pos="950"/>
          <w:tab w:val="left" w:leader="dot" w:pos="9038"/>
        </w:tabs>
        <w:spacing w:before="202" w:line="298" w:lineRule="exact"/>
        <w:ind w:left="216"/>
        <w:rPr>
          <w:b/>
          <w:bCs/>
          <w:spacing w:val="-1"/>
          <w:sz w:val="22"/>
          <w:szCs w:val="22"/>
        </w:rPr>
      </w:pPr>
      <w:hyperlink w:anchor="bookmark27" w:history="1">
        <w:r>
          <w:rPr>
            <w:rFonts w:eastAsia="Times New Roman"/>
            <w:b/>
            <w:bCs/>
            <w:sz w:val="22"/>
            <w:szCs w:val="22"/>
          </w:rPr>
          <w:t xml:space="preserve">Психолого-педагогическая характеристика обучающихся с умственной </w:t>
        </w:r>
        <w:r>
          <w:rPr>
            <w:rFonts w:eastAsia="Times New Roman"/>
            <w:b/>
            <w:bCs/>
            <w:w w:val="121"/>
            <w:sz w:val="18"/>
            <w:szCs w:val="18"/>
          </w:rPr>
          <w:t>отсталостью</w:t>
        </w:r>
        <w:r>
          <w:rPr>
            <w:rFonts w:ascii="Arial" w:eastAsia="Times New Roman" w:hAnsi="Arial" w:cs="Arial"/>
            <w:sz w:val="18"/>
            <w:szCs w:val="18"/>
          </w:rPr>
          <w:tab/>
          <w:t>217</w:t>
        </w:r>
      </w:hyperlink>
    </w:p>
    <w:p w:rsidR="00000000" w:rsidRDefault="00003213" w:rsidP="00003213">
      <w:pPr>
        <w:numPr>
          <w:ilvl w:val="0"/>
          <w:numId w:val="6"/>
        </w:numPr>
        <w:shd w:val="clear" w:color="auto" w:fill="FFFFFF"/>
        <w:tabs>
          <w:tab w:val="left" w:pos="950"/>
        </w:tabs>
        <w:spacing w:before="240"/>
        <w:ind w:left="216"/>
        <w:rPr>
          <w:b/>
          <w:bCs/>
          <w:spacing w:val="-1"/>
          <w:sz w:val="22"/>
          <w:szCs w:val="22"/>
        </w:rPr>
      </w:pPr>
      <w:hyperlink w:anchor="bookmark28" w:history="1">
        <w:r>
          <w:rPr>
            <w:rFonts w:eastAsia="Times New Roman"/>
            <w:b/>
            <w:bCs/>
            <w:spacing w:val="-3"/>
            <w:sz w:val="22"/>
            <w:szCs w:val="22"/>
          </w:rPr>
          <w:t>Особые образовательные потре</w:t>
        </w:r>
        <w:r>
          <w:rPr>
            <w:rFonts w:eastAsia="Times New Roman"/>
            <w:b/>
            <w:bCs/>
            <w:spacing w:val="-3"/>
            <w:sz w:val="22"/>
            <w:szCs w:val="22"/>
          </w:rPr>
          <w:t xml:space="preserve">бности обучающихся с умственной отстал остью </w:t>
        </w:r>
        <w:r>
          <w:rPr>
            <w:rFonts w:ascii="Arial" w:eastAsia="Times New Roman" w:cs="Arial"/>
            <w:spacing w:val="-3"/>
            <w:sz w:val="22"/>
            <w:szCs w:val="22"/>
          </w:rPr>
          <w:t>. 219</w:t>
        </w:r>
      </w:hyperlink>
    </w:p>
    <w:p w:rsidR="00000000" w:rsidRDefault="00003213" w:rsidP="00003213">
      <w:pPr>
        <w:numPr>
          <w:ilvl w:val="0"/>
          <w:numId w:val="6"/>
        </w:numPr>
        <w:shd w:val="clear" w:color="auto" w:fill="FFFFFF"/>
        <w:tabs>
          <w:tab w:val="left" w:pos="950"/>
          <w:tab w:val="left" w:leader="dot" w:pos="9038"/>
        </w:tabs>
        <w:spacing w:before="216" w:line="293" w:lineRule="exact"/>
        <w:ind w:left="216"/>
        <w:rPr>
          <w:b/>
          <w:bCs/>
          <w:spacing w:val="-1"/>
          <w:sz w:val="22"/>
          <w:szCs w:val="22"/>
        </w:rPr>
      </w:pPr>
      <w:hyperlink w:anchor="bookmark29" w:history="1">
        <w:r>
          <w:rPr>
            <w:rFonts w:eastAsia="Times New Roman"/>
            <w:b/>
            <w:bCs/>
            <w:sz w:val="22"/>
            <w:szCs w:val="22"/>
          </w:rPr>
          <w:t xml:space="preserve">Принципы и подходы к формированию адаптированной основной образовательной программы общего образования (специальной индивидуальной </w:t>
        </w:r>
        <w:r>
          <w:rPr>
            <w:rFonts w:eastAsia="Times New Roman"/>
            <w:b/>
            <w:bCs/>
            <w:w w:val="121"/>
            <w:sz w:val="18"/>
            <w:szCs w:val="18"/>
          </w:rPr>
          <w:t>образовательной программы)</w:t>
        </w:r>
        <w:r>
          <w:rPr>
            <w:rFonts w:ascii="Arial" w:eastAsia="Times New Roman" w:cs="Arial"/>
            <w:sz w:val="18"/>
            <w:szCs w:val="18"/>
          </w:rPr>
          <w:tab/>
          <w:t>22</w:t>
        </w:r>
        <w:r>
          <w:rPr>
            <w:rFonts w:ascii="Arial" w:eastAsia="Times New Roman" w:cs="Arial"/>
            <w:sz w:val="18"/>
            <w:szCs w:val="18"/>
          </w:rPr>
          <w:t>4</w:t>
        </w:r>
      </w:hyperlink>
    </w:p>
    <w:p w:rsidR="00000000" w:rsidRDefault="00003213">
      <w:pPr>
        <w:shd w:val="clear" w:color="auto" w:fill="FFFFFF"/>
        <w:tabs>
          <w:tab w:val="left" w:pos="394"/>
          <w:tab w:val="left" w:leader="dot" w:pos="9038"/>
        </w:tabs>
        <w:spacing w:before="202" w:line="298" w:lineRule="exact"/>
      </w:pPr>
      <w:hyperlink w:anchor="bookmark30" w:history="1">
        <w:r>
          <w:rPr>
            <w:b/>
            <w:bCs/>
            <w:spacing w:val="-3"/>
            <w:sz w:val="22"/>
            <w:szCs w:val="22"/>
          </w:rPr>
          <w:t>2.5.</w:t>
        </w:r>
        <w:r>
          <w:rPr>
            <w:b/>
            <w:bCs/>
            <w:sz w:val="22"/>
            <w:szCs w:val="22"/>
          </w:rPr>
          <w:tab/>
        </w:r>
        <w:r>
          <w:rPr>
            <w:rFonts w:eastAsia="Times New Roman"/>
            <w:b/>
            <w:bCs/>
            <w:sz w:val="22"/>
            <w:szCs w:val="22"/>
          </w:rPr>
          <w:t>Примерная адаптированная основная образовательная программа общего образования</w:t>
        </w:r>
        <w:r>
          <w:rPr>
            <w:rFonts w:eastAsia="Times New Roman"/>
            <w:b/>
            <w:bCs/>
            <w:sz w:val="22"/>
            <w:szCs w:val="22"/>
          </w:rPr>
          <w:br/>
        </w:r>
        <w:r>
          <w:rPr>
            <w:rFonts w:eastAsia="Times New Roman"/>
            <w:b/>
            <w:bCs/>
            <w:spacing w:val="-1"/>
            <w:w w:val="121"/>
            <w:sz w:val="18"/>
            <w:szCs w:val="18"/>
          </w:rPr>
          <w:t>обучающихся с умственной отсталостью (вариант D)</w:t>
        </w:r>
        <w:r>
          <w:rPr>
            <w:rFonts w:ascii="Arial" w:eastAsia="Times New Roman" w:cs="Arial"/>
            <w:sz w:val="18"/>
            <w:szCs w:val="18"/>
          </w:rPr>
          <w:tab/>
          <w:t>227</w:t>
        </w:r>
      </w:hyperlink>
    </w:p>
    <w:p w:rsidR="00000000" w:rsidRDefault="00003213">
      <w:pPr>
        <w:shd w:val="clear" w:color="auto" w:fill="FFFFFF"/>
        <w:tabs>
          <w:tab w:val="left" w:leader="dot" w:pos="9038"/>
        </w:tabs>
        <w:spacing w:before="278"/>
        <w:ind w:left="216"/>
      </w:pPr>
      <w:r>
        <w:rPr>
          <w:b/>
          <w:bCs/>
          <w:w w:val="121"/>
          <w:sz w:val="18"/>
          <w:szCs w:val="18"/>
        </w:rPr>
        <w:t xml:space="preserve">2.5.1. </w:t>
      </w:r>
      <w:r>
        <w:rPr>
          <w:rFonts w:eastAsia="Times New Roman"/>
          <w:b/>
          <w:bCs/>
          <w:w w:val="121"/>
          <w:sz w:val="18"/>
          <w:szCs w:val="18"/>
        </w:rPr>
        <w:t>Содержание образования</w:t>
      </w:r>
      <w:r>
        <w:rPr>
          <w:rFonts w:ascii="Arial" w:eastAsia="Times New Roman" w:hAnsi="Arial" w:cs="Arial"/>
          <w:sz w:val="18"/>
          <w:szCs w:val="18"/>
        </w:rPr>
        <w:tab/>
        <w:t>227</w:t>
      </w:r>
    </w:p>
    <w:p w:rsidR="00000000" w:rsidRDefault="00003213" w:rsidP="00003213">
      <w:pPr>
        <w:numPr>
          <w:ilvl w:val="0"/>
          <w:numId w:val="7"/>
        </w:numPr>
        <w:shd w:val="clear" w:color="auto" w:fill="FFFFFF"/>
        <w:tabs>
          <w:tab w:val="left" w:pos="936"/>
          <w:tab w:val="left" w:leader="dot" w:pos="9038"/>
        </w:tabs>
        <w:spacing w:before="216" w:line="298" w:lineRule="exact"/>
        <w:ind w:left="211"/>
        <w:rPr>
          <w:b/>
          <w:bCs/>
          <w:spacing w:val="-1"/>
          <w:sz w:val="22"/>
          <w:szCs w:val="22"/>
        </w:rPr>
      </w:pPr>
      <w:hyperlink w:anchor="bookmark31" w:history="1">
        <w:r>
          <w:rPr>
            <w:rFonts w:eastAsia="Times New Roman"/>
            <w:b/>
            <w:bCs/>
            <w:spacing w:val="-1"/>
            <w:sz w:val="22"/>
            <w:szCs w:val="22"/>
          </w:rPr>
          <w:t>Планируемы</w:t>
        </w:r>
        <w:r>
          <w:rPr>
            <w:rFonts w:eastAsia="Times New Roman"/>
            <w:b/>
            <w:bCs/>
            <w:spacing w:val="-1"/>
            <w:sz w:val="22"/>
            <w:szCs w:val="22"/>
          </w:rPr>
          <w:t xml:space="preserve">е результаты освоения обучающимися с умственной отсталостью </w:t>
        </w:r>
        <w:r>
          <w:rPr>
            <w:rFonts w:eastAsia="Times New Roman"/>
            <w:b/>
            <w:bCs/>
            <w:w w:val="121"/>
            <w:sz w:val="18"/>
            <w:szCs w:val="18"/>
          </w:rPr>
          <w:t>АООП общего образования</w:t>
        </w:r>
        <w:r>
          <w:rPr>
            <w:rFonts w:ascii="Arial" w:eastAsia="Times New Roman" w:hAnsi="Arial" w:cs="Arial"/>
            <w:sz w:val="18"/>
            <w:szCs w:val="18"/>
          </w:rPr>
          <w:tab/>
          <w:t>227</w:t>
        </w:r>
      </w:hyperlink>
    </w:p>
    <w:p w:rsidR="00000000" w:rsidRDefault="00003213" w:rsidP="00003213">
      <w:pPr>
        <w:numPr>
          <w:ilvl w:val="0"/>
          <w:numId w:val="7"/>
        </w:numPr>
        <w:shd w:val="clear" w:color="auto" w:fill="FFFFFF"/>
        <w:tabs>
          <w:tab w:val="left" w:pos="936"/>
          <w:tab w:val="left" w:leader="dot" w:pos="9038"/>
        </w:tabs>
        <w:spacing w:before="206" w:line="293" w:lineRule="exact"/>
        <w:ind w:left="211"/>
        <w:rPr>
          <w:b/>
          <w:bCs/>
          <w:spacing w:val="-1"/>
          <w:sz w:val="22"/>
          <w:szCs w:val="22"/>
        </w:rPr>
      </w:pPr>
      <w:hyperlink w:anchor="bookmark32" w:history="1">
        <w:r>
          <w:rPr>
            <w:rFonts w:eastAsia="Times New Roman"/>
            <w:b/>
            <w:bCs/>
            <w:sz w:val="22"/>
            <w:szCs w:val="22"/>
          </w:rPr>
          <w:t>Система оценки достижения с обучающимися умственной отсталостью планируемых результатов освоения адаптированной основной об</w:t>
        </w:r>
        <w:r>
          <w:rPr>
            <w:rFonts w:eastAsia="Times New Roman"/>
            <w:b/>
            <w:bCs/>
            <w:sz w:val="22"/>
            <w:szCs w:val="22"/>
          </w:rPr>
          <w:t xml:space="preserve">разовательной </w:t>
        </w:r>
        <w:r>
          <w:rPr>
            <w:rFonts w:eastAsia="Times New Roman"/>
            <w:b/>
            <w:bCs/>
            <w:w w:val="121"/>
            <w:sz w:val="18"/>
            <w:szCs w:val="18"/>
          </w:rPr>
          <w:t>программы общего образования</w:t>
        </w:r>
        <w:r>
          <w:rPr>
            <w:rFonts w:ascii="Arial" w:eastAsia="Times New Roman" w:hAnsi="Arial" w:cs="Arial"/>
            <w:sz w:val="18"/>
            <w:szCs w:val="18"/>
          </w:rPr>
          <w:tab/>
          <w:t>235</w:t>
        </w:r>
      </w:hyperlink>
    </w:p>
    <w:p w:rsidR="00000000" w:rsidRDefault="00003213" w:rsidP="00003213">
      <w:pPr>
        <w:numPr>
          <w:ilvl w:val="0"/>
          <w:numId w:val="7"/>
        </w:numPr>
        <w:shd w:val="clear" w:color="auto" w:fill="FFFFFF"/>
        <w:tabs>
          <w:tab w:val="left" w:pos="936"/>
          <w:tab w:val="left" w:leader="dot" w:pos="9038"/>
        </w:tabs>
        <w:spacing w:before="202" w:line="298" w:lineRule="exact"/>
        <w:ind w:left="211"/>
        <w:rPr>
          <w:b/>
          <w:bCs/>
          <w:spacing w:val="-2"/>
          <w:sz w:val="22"/>
          <w:szCs w:val="22"/>
        </w:rPr>
      </w:pPr>
      <w:hyperlink w:anchor="bookmark33" w:history="1">
        <w:r>
          <w:rPr>
            <w:rFonts w:eastAsia="Times New Roman"/>
            <w:b/>
            <w:bCs/>
            <w:sz w:val="22"/>
            <w:szCs w:val="22"/>
          </w:rPr>
          <w:t xml:space="preserve">Программа формирования базовых учебных действий обучающихся с умственной </w:t>
        </w:r>
        <w:r>
          <w:rPr>
            <w:rFonts w:eastAsia="Times New Roman"/>
            <w:b/>
            <w:bCs/>
            <w:w w:val="121"/>
            <w:sz w:val="18"/>
            <w:szCs w:val="18"/>
          </w:rPr>
          <w:t>отсталостью</w:t>
        </w:r>
        <w:r>
          <w:rPr>
            <w:rFonts w:ascii="Arial" w:eastAsia="Times New Roman" w:hAnsi="Arial" w:cs="Arial"/>
            <w:sz w:val="18"/>
            <w:szCs w:val="18"/>
          </w:rPr>
          <w:tab/>
          <w:t>237</w:t>
        </w:r>
      </w:hyperlink>
    </w:p>
    <w:p w:rsidR="00000000" w:rsidRDefault="00003213" w:rsidP="00003213">
      <w:pPr>
        <w:numPr>
          <w:ilvl w:val="0"/>
          <w:numId w:val="7"/>
        </w:numPr>
        <w:shd w:val="clear" w:color="auto" w:fill="FFFFFF"/>
        <w:tabs>
          <w:tab w:val="left" w:pos="936"/>
          <w:tab w:val="left" w:leader="dot" w:pos="9038"/>
        </w:tabs>
        <w:spacing w:before="245"/>
        <w:ind w:left="211"/>
        <w:rPr>
          <w:b/>
          <w:bCs/>
          <w:spacing w:val="-2"/>
          <w:sz w:val="22"/>
          <w:szCs w:val="22"/>
        </w:rPr>
      </w:pPr>
      <w:hyperlink w:anchor="bookmark34" w:history="1">
        <w:r>
          <w:rPr>
            <w:rFonts w:eastAsia="Times New Roman"/>
            <w:b/>
            <w:bCs/>
            <w:spacing w:val="-3"/>
            <w:sz w:val="22"/>
            <w:szCs w:val="22"/>
          </w:rPr>
          <w:t xml:space="preserve">Программа учебных предметов и </w:t>
        </w:r>
        <w:r>
          <w:rPr>
            <w:rFonts w:eastAsia="Times New Roman"/>
            <w:b/>
            <w:bCs/>
            <w:spacing w:val="-3"/>
            <w:sz w:val="22"/>
            <w:szCs w:val="22"/>
          </w:rPr>
          <w:t>коррекционных курсов</w:t>
        </w:r>
        <w:r>
          <w:rPr>
            <w:rFonts w:ascii="Arial" w:eastAsia="Times New Roman" w:hAnsi="Arial" w:cs="Arial"/>
            <w:sz w:val="22"/>
            <w:szCs w:val="22"/>
          </w:rPr>
          <w:tab/>
        </w:r>
        <w:r>
          <w:rPr>
            <w:rFonts w:ascii="Arial" w:eastAsia="Times New Roman" w:hAnsi="Arial" w:cs="Arial"/>
            <w:spacing w:val="-3"/>
            <w:w w:val="88"/>
            <w:sz w:val="22"/>
            <w:szCs w:val="22"/>
          </w:rPr>
          <w:t>238</w:t>
        </w:r>
      </w:hyperlink>
    </w:p>
    <w:p w:rsidR="00000000" w:rsidRDefault="00003213">
      <w:pPr>
        <w:shd w:val="clear" w:color="auto" w:fill="FFFFFF"/>
        <w:spacing w:before="197"/>
        <w:ind w:left="4550"/>
      </w:pPr>
      <w:r>
        <w:rPr>
          <w:rFonts w:ascii="Arial" w:hAnsi="Arial" w:cs="Arial"/>
          <w:sz w:val="18"/>
          <w:szCs w:val="18"/>
        </w:rPr>
        <w:t>3</w:t>
      </w:r>
    </w:p>
    <w:p w:rsidR="00000000" w:rsidRDefault="00003213">
      <w:pPr>
        <w:shd w:val="clear" w:color="auto" w:fill="FFFFFF"/>
        <w:spacing w:before="197"/>
        <w:ind w:left="4550"/>
        <w:sectPr w:rsidR="00000000">
          <w:pgSz w:w="11909" w:h="16834"/>
          <w:pgMar w:top="1301" w:right="581" w:bottom="360" w:left="1930" w:header="720" w:footer="720" w:gutter="0"/>
          <w:cols w:space="60"/>
          <w:noEndnote/>
        </w:sectPr>
      </w:pPr>
    </w:p>
    <w:p w:rsidR="00000000" w:rsidRDefault="00003213" w:rsidP="00003213">
      <w:pPr>
        <w:numPr>
          <w:ilvl w:val="0"/>
          <w:numId w:val="8"/>
        </w:numPr>
        <w:shd w:val="clear" w:color="auto" w:fill="FFFFFF"/>
        <w:tabs>
          <w:tab w:val="left" w:pos="931"/>
          <w:tab w:val="left" w:leader="dot" w:pos="9058"/>
        </w:tabs>
        <w:ind w:left="216"/>
        <w:rPr>
          <w:b/>
          <w:bCs/>
          <w:sz w:val="22"/>
          <w:szCs w:val="22"/>
        </w:rPr>
      </w:pPr>
      <w:hyperlink w:anchor="bookmark35" w:history="1">
        <w:r>
          <w:rPr>
            <w:rFonts w:eastAsia="Times New Roman"/>
            <w:b/>
            <w:bCs/>
            <w:sz w:val="22"/>
            <w:szCs w:val="22"/>
          </w:rPr>
          <w:t xml:space="preserve">Программа нравственного развития обучающихся с умственной отсталостью </w:t>
        </w:r>
        <w:r>
          <w:rPr>
            <w:rFonts w:ascii="Arial" w:eastAsia="Times New Roman" w:cs="Arial"/>
            <w:sz w:val="22"/>
            <w:szCs w:val="22"/>
          </w:rPr>
          <w:tab/>
          <w:t xml:space="preserve"> </w:t>
        </w:r>
        <w:r>
          <w:rPr>
            <w:rFonts w:ascii="Arial" w:eastAsia="Times New Roman" w:cs="Arial"/>
            <w:spacing w:val="-17"/>
            <w:sz w:val="22"/>
            <w:szCs w:val="22"/>
          </w:rPr>
          <w:t>278</w:t>
        </w:r>
      </w:hyperlink>
    </w:p>
    <w:p w:rsidR="00000000" w:rsidRDefault="00003213" w:rsidP="00003213">
      <w:pPr>
        <w:numPr>
          <w:ilvl w:val="0"/>
          <w:numId w:val="8"/>
        </w:numPr>
        <w:shd w:val="clear" w:color="auto" w:fill="FFFFFF"/>
        <w:tabs>
          <w:tab w:val="left" w:pos="931"/>
          <w:tab w:val="left" w:leader="dot" w:pos="9058"/>
        </w:tabs>
        <w:spacing w:before="211" w:line="298" w:lineRule="exact"/>
        <w:ind w:left="216"/>
        <w:rPr>
          <w:b/>
          <w:bCs/>
          <w:spacing w:val="-1"/>
          <w:sz w:val="22"/>
          <w:szCs w:val="22"/>
        </w:rPr>
      </w:pPr>
      <w:hyperlink w:anchor="bookmark36" w:history="1">
        <w:r>
          <w:rPr>
            <w:rFonts w:eastAsia="Times New Roman"/>
            <w:b/>
            <w:bCs/>
            <w:spacing w:val="-2"/>
            <w:sz w:val="22"/>
            <w:szCs w:val="22"/>
          </w:rPr>
          <w:t>Программа формирования экологической кул</w:t>
        </w:r>
        <w:r>
          <w:rPr>
            <w:rFonts w:eastAsia="Times New Roman"/>
            <w:b/>
            <w:bCs/>
            <w:spacing w:val="-2"/>
            <w:sz w:val="22"/>
            <w:szCs w:val="22"/>
          </w:rPr>
          <w:t xml:space="preserve">ьтуры, здорового   и безопасного образа </w:t>
        </w:r>
        <w:r>
          <w:rPr>
            <w:rFonts w:eastAsia="Times New Roman"/>
            <w:b/>
            <w:bCs/>
            <w:sz w:val="22"/>
            <w:szCs w:val="22"/>
          </w:rPr>
          <w:t xml:space="preserve">жизни </w:t>
        </w:r>
        <w:r>
          <w:rPr>
            <w:rFonts w:ascii="Arial" w:eastAsia="Times New Roman" w:cs="Arial"/>
            <w:sz w:val="22"/>
            <w:szCs w:val="22"/>
          </w:rPr>
          <w:tab/>
          <w:t xml:space="preserve"> </w:t>
        </w:r>
        <w:r>
          <w:rPr>
            <w:rFonts w:ascii="Arial" w:eastAsia="Times New Roman" w:cs="Arial"/>
            <w:spacing w:val="-10"/>
            <w:sz w:val="22"/>
            <w:szCs w:val="22"/>
          </w:rPr>
          <w:t>280</w:t>
        </w:r>
      </w:hyperlink>
    </w:p>
    <w:p w:rsidR="00000000" w:rsidRDefault="00003213" w:rsidP="00003213">
      <w:pPr>
        <w:numPr>
          <w:ilvl w:val="0"/>
          <w:numId w:val="8"/>
        </w:numPr>
        <w:shd w:val="clear" w:color="auto" w:fill="FFFFFF"/>
        <w:tabs>
          <w:tab w:val="left" w:pos="931"/>
          <w:tab w:val="left" w:leader="dot" w:pos="9058"/>
        </w:tabs>
        <w:spacing w:before="245"/>
        <w:ind w:left="216"/>
        <w:rPr>
          <w:b/>
          <w:bCs/>
          <w:spacing w:val="-1"/>
          <w:sz w:val="22"/>
          <w:szCs w:val="22"/>
        </w:rPr>
      </w:pPr>
      <w:hyperlink w:anchor="bookmark37" w:history="1">
        <w:r>
          <w:rPr>
            <w:rFonts w:eastAsia="Times New Roman"/>
            <w:b/>
            <w:bCs/>
            <w:sz w:val="22"/>
            <w:szCs w:val="22"/>
          </w:rPr>
          <w:t xml:space="preserve">Программа внеурочной деятельности </w:t>
        </w:r>
        <w:r>
          <w:rPr>
            <w:rFonts w:ascii="Arial" w:eastAsia="Times New Roman" w:cs="Arial"/>
            <w:sz w:val="22"/>
            <w:szCs w:val="22"/>
          </w:rPr>
          <w:tab/>
          <w:t xml:space="preserve"> </w:t>
        </w:r>
        <w:r>
          <w:rPr>
            <w:rFonts w:ascii="Arial" w:eastAsia="Times New Roman" w:cs="Arial"/>
            <w:spacing w:val="-10"/>
            <w:sz w:val="22"/>
            <w:szCs w:val="22"/>
          </w:rPr>
          <w:t>281</w:t>
        </w:r>
      </w:hyperlink>
    </w:p>
    <w:p w:rsidR="00000000" w:rsidRDefault="00003213" w:rsidP="00003213">
      <w:pPr>
        <w:numPr>
          <w:ilvl w:val="0"/>
          <w:numId w:val="8"/>
        </w:numPr>
        <w:shd w:val="clear" w:color="auto" w:fill="FFFFFF"/>
        <w:tabs>
          <w:tab w:val="left" w:pos="931"/>
          <w:tab w:val="left" w:leader="dot" w:pos="9058"/>
        </w:tabs>
        <w:spacing w:before="216" w:line="293" w:lineRule="exact"/>
        <w:ind w:left="216"/>
        <w:rPr>
          <w:b/>
          <w:bCs/>
          <w:spacing w:val="-1"/>
          <w:sz w:val="22"/>
          <w:szCs w:val="22"/>
        </w:rPr>
      </w:pPr>
      <w:hyperlink w:anchor="bookmark38" w:history="1">
        <w:r>
          <w:rPr>
            <w:rFonts w:eastAsia="Times New Roman"/>
            <w:b/>
            <w:bCs/>
            <w:sz w:val="22"/>
            <w:szCs w:val="22"/>
          </w:rPr>
          <w:t xml:space="preserve">Примерный учебный план для образовательных организаций, реализующих АООП </w:t>
        </w:r>
        <w:r>
          <w:rPr>
            <w:rFonts w:eastAsia="Times New Roman"/>
            <w:b/>
            <w:bCs/>
            <w:spacing w:val="-1"/>
            <w:sz w:val="22"/>
            <w:szCs w:val="22"/>
          </w:rPr>
          <w:t>О</w:t>
        </w:r>
        <w:r>
          <w:rPr>
            <w:rFonts w:eastAsia="Times New Roman"/>
            <w:b/>
            <w:bCs/>
            <w:spacing w:val="-1"/>
            <w:sz w:val="22"/>
            <w:szCs w:val="22"/>
          </w:rPr>
          <w:t xml:space="preserve">О обучающихся с умственной отсталостью (вариант D) </w:t>
        </w:r>
        <w:r>
          <w:rPr>
            <w:rFonts w:ascii="Arial" w:eastAsia="Times New Roman" w:cs="Arial"/>
            <w:sz w:val="22"/>
            <w:szCs w:val="22"/>
          </w:rPr>
          <w:tab/>
          <w:t xml:space="preserve"> </w:t>
        </w:r>
        <w:r>
          <w:rPr>
            <w:rFonts w:ascii="Arial" w:eastAsia="Times New Roman" w:cs="Arial"/>
            <w:spacing w:val="-10"/>
            <w:sz w:val="22"/>
            <w:szCs w:val="22"/>
          </w:rPr>
          <w:t>282</w:t>
        </w:r>
      </w:hyperlink>
    </w:p>
    <w:p w:rsidR="00000000" w:rsidRDefault="00003213">
      <w:pPr>
        <w:shd w:val="clear" w:color="auto" w:fill="FFFFFF"/>
        <w:tabs>
          <w:tab w:val="left" w:leader="dot" w:pos="9058"/>
        </w:tabs>
        <w:spacing w:before="202" w:line="298" w:lineRule="exact"/>
      </w:pPr>
      <w:hyperlink w:anchor="bookmark39" w:history="1">
        <w:r>
          <w:rPr>
            <w:b/>
            <w:bCs/>
            <w:spacing w:val="-1"/>
            <w:sz w:val="22"/>
            <w:szCs w:val="22"/>
          </w:rPr>
          <w:t xml:space="preserve">2.6. </w:t>
        </w:r>
        <w:r>
          <w:rPr>
            <w:rFonts w:eastAsia="Times New Roman"/>
            <w:b/>
            <w:bCs/>
            <w:spacing w:val="-1"/>
            <w:sz w:val="22"/>
            <w:szCs w:val="22"/>
          </w:rPr>
          <w:t>Условия реализации адаптированной основной образовательной программы   общего</w:t>
        </w:r>
        <w:r>
          <w:rPr>
            <w:rFonts w:eastAsia="Times New Roman"/>
            <w:b/>
            <w:bCs/>
            <w:spacing w:val="-1"/>
            <w:sz w:val="22"/>
            <w:szCs w:val="22"/>
          </w:rPr>
          <w:br/>
          <w:t xml:space="preserve">образования обучающихся с умственной отсталостью (вариант D) </w:t>
        </w:r>
        <w:r>
          <w:rPr>
            <w:rFonts w:ascii="Arial" w:eastAsia="Times New Roman" w:cs="Arial"/>
            <w:sz w:val="22"/>
            <w:szCs w:val="22"/>
          </w:rPr>
          <w:tab/>
          <w:t xml:space="preserve"> </w:t>
        </w:r>
        <w:r>
          <w:rPr>
            <w:rFonts w:ascii="Arial" w:eastAsia="Times New Roman" w:cs="Arial"/>
            <w:spacing w:val="-10"/>
            <w:sz w:val="22"/>
            <w:szCs w:val="22"/>
          </w:rPr>
          <w:t>289</w:t>
        </w:r>
      </w:hyperlink>
    </w:p>
    <w:p w:rsidR="00000000" w:rsidRDefault="00003213" w:rsidP="00003213">
      <w:pPr>
        <w:numPr>
          <w:ilvl w:val="0"/>
          <w:numId w:val="9"/>
        </w:numPr>
        <w:shd w:val="clear" w:color="auto" w:fill="FFFFFF"/>
        <w:tabs>
          <w:tab w:val="left" w:pos="768"/>
          <w:tab w:val="left" w:leader="dot" w:pos="9058"/>
        </w:tabs>
        <w:spacing w:before="206" w:line="293" w:lineRule="exact"/>
        <w:ind w:left="216"/>
        <w:rPr>
          <w:b/>
          <w:bCs/>
          <w:sz w:val="22"/>
          <w:szCs w:val="22"/>
        </w:rPr>
      </w:pPr>
      <w:hyperlink w:anchor="bookmark40" w:history="1">
        <w:r>
          <w:rPr>
            <w:rFonts w:eastAsia="Times New Roman"/>
            <w:b/>
            <w:bCs/>
            <w:spacing w:val="-1"/>
            <w:sz w:val="22"/>
            <w:szCs w:val="22"/>
          </w:rPr>
          <w:t xml:space="preserve">Кадровые условия реализации адаптированной основной образовательной программы общего образования обучающихся с умственной отсталостью </w:t>
        </w:r>
        <w:r>
          <w:rPr>
            <w:rFonts w:ascii="Arial" w:eastAsia="Times New Roman" w:cs="Arial"/>
            <w:sz w:val="22"/>
            <w:szCs w:val="22"/>
          </w:rPr>
          <w:tab/>
          <w:t xml:space="preserve"> </w:t>
        </w:r>
        <w:r>
          <w:rPr>
            <w:rFonts w:ascii="Arial" w:eastAsia="Times New Roman" w:cs="Arial"/>
            <w:spacing w:val="-10"/>
            <w:sz w:val="22"/>
            <w:szCs w:val="22"/>
          </w:rPr>
          <w:t>289</w:t>
        </w:r>
      </w:hyperlink>
    </w:p>
    <w:p w:rsidR="00000000" w:rsidRDefault="00003213" w:rsidP="00003213">
      <w:pPr>
        <w:numPr>
          <w:ilvl w:val="0"/>
          <w:numId w:val="9"/>
        </w:numPr>
        <w:shd w:val="clear" w:color="auto" w:fill="FFFFFF"/>
        <w:tabs>
          <w:tab w:val="left" w:pos="768"/>
        </w:tabs>
        <w:spacing w:before="206" w:line="293" w:lineRule="exact"/>
        <w:ind w:left="216"/>
        <w:rPr>
          <w:b/>
          <w:bCs/>
          <w:sz w:val="22"/>
          <w:szCs w:val="22"/>
        </w:rPr>
      </w:pPr>
      <w:hyperlink w:anchor="bookmark41" w:history="1">
        <w:r>
          <w:rPr>
            <w:rFonts w:eastAsia="Times New Roman"/>
            <w:b/>
            <w:bCs/>
            <w:spacing w:val="-1"/>
            <w:sz w:val="22"/>
            <w:szCs w:val="22"/>
          </w:rPr>
          <w:t>Финансово-экономические условия реализации адаптир</w:t>
        </w:r>
        <w:r>
          <w:rPr>
            <w:rFonts w:eastAsia="Times New Roman"/>
            <w:b/>
            <w:bCs/>
            <w:spacing w:val="-1"/>
            <w:sz w:val="22"/>
            <w:szCs w:val="22"/>
          </w:rPr>
          <w:t xml:space="preserve">ованной основной </w:t>
        </w:r>
        <w:r>
          <w:rPr>
            <w:rFonts w:eastAsia="Times New Roman"/>
            <w:b/>
            <w:bCs/>
            <w:spacing w:val="-2"/>
            <w:sz w:val="22"/>
            <w:szCs w:val="22"/>
          </w:rPr>
          <w:t>образовательной программы общего образования обучающихся   с умственной отсталостью</w:t>
        </w:r>
      </w:hyperlink>
    </w:p>
    <w:p w:rsidR="00000000" w:rsidRDefault="00003213">
      <w:pPr>
        <w:shd w:val="clear" w:color="auto" w:fill="FFFFFF"/>
        <w:tabs>
          <w:tab w:val="left" w:leader="dot" w:pos="9058"/>
        </w:tabs>
        <w:spacing w:before="34"/>
        <w:ind w:left="230"/>
      </w:pPr>
      <w:hyperlink w:anchor="bookmark41" w:history="1">
        <w:r>
          <w:rPr>
            <w:rFonts w:ascii="Arial" w:hAnsi="Arial" w:cs="Arial"/>
            <w:sz w:val="22"/>
            <w:szCs w:val="22"/>
          </w:rPr>
          <w:tab/>
          <w:t xml:space="preserve"> </w:t>
        </w:r>
        <w:r>
          <w:rPr>
            <w:rFonts w:ascii="Arial" w:hAnsi="Arial" w:cs="Arial"/>
            <w:spacing w:val="-10"/>
            <w:sz w:val="22"/>
            <w:szCs w:val="22"/>
          </w:rPr>
          <w:t>293</w:t>
        </w:r>
      </w:hyperlink>
    </w:p>
    <w:p w:rsidR="00000000" w:rsidRDefault="00003213">
      <w:pPr>
        <w:shd w:val="clear" w:color="auto" w:fill="FFFFFF"/>
        <w:tabs>
          <w:tab w:val="left" w:pos="768"/>
        </w:tabs>
        <w:spacing w:before="216" w:line="293" w:lineRule="exact"/>
        <w:ind w:left="216"/>
      </w:pPr>
      <w:hyperlink w:anchor="bookmark42" w:history="1">
        <w:r>
          <w:rPr>
            <w:b/>
            <w:bCs/>
            <w:sz w:val="22"/>
            <w:szCs w:val="22"/>
          </w:rPr>
          <w:t>2.6.3.</w:t>
        </w:r>
        <w:r>
          <w:rPr>
            <w:b/>
            <w:bCs/>
            <w:sz w:val="22"/>
            <w:szCs w:val="22"/>
          </w:rPr>
          <w:tab/>
        </w:r>
        <w:r>
          <w:rPr>
            <w:rFonts w:eastAsia="Times New Roman"/>
            <w:b/>
            <w:bCs/>
            <w:sz w:val="22"/>
            <w:szCs w:val="22"/>
          </w:rPr>
          <w:t>Материально-технические условия реализации адаптированной основной</w:t>
        </w:r>
        <w:r>
          <w:rPr>
            <w:rFonts w:eastAsia="Times New Roman"/>
            <w:b/>
            <w:bCs/>
            <w:sz w:val="22"/>
            <w:szCs w:val="22"/>
          </w:rPr>
          <w:br/>
        </w:r>
        <w:r>
          <w:rPr>
            <w:rFonts w:eastAsia="Times New Roman"/>
            <w:b/>
            <w:bCs/>
            <w:spacing w:val="-2"/>
            <w:sz w:val="22"/>
            <w:szCs w:val="22"/>
          </w:rPr>
          <w:t>образовательной про</w:t>
        </w:r>
        <w:r>
          <w:rPr>
            <w:rFonts w:eastAsia="Times New Roman"/>
            <w:b/>
            <w:bCs/>
            <w:spacing w:val="-2"/>
            <w:sz w:val="22"/>
            <w:szCs w:val="22"/>
          </w:rPr>
          <w:t>граммы общего образования обучающихся   с умственной отсталостью</w:t>
        </w:r>
      </w:hyperlink>
    </w:p>
    <w:p w:rsidR="00000000" w:rsidRDefault="00003213">
      <w:pPr>
        <w:shd w:val="clear" w:color="auto" w:fill="FFFFFF"/>
        <w:tabs>
          <w:tab w:val="left" w:leader="dot" w:pos="9058"/>
        </w:tabs>
        <w:spacing w:line="293" w:lineRule="exact"/>
        <w:ind w:left="230"/>
      </w:pPr>
      <w:hyperlink w:anchor="bookmark42" w:history="1">
        <w:r>
          <w:rPr>
            <w:rFonts w:ascii="Arial" w:hAnsi="Arial" w:cs="Arial"/>
            <w:sz w:val="22"/>
            <w:szCs w:val="22"/>
          </w:rPr>
          <w:tab/>
          <w:t xml:space="preserve"> </w:t>
        </w:r>
        <w:r>
          <w:rPr>
            <w:rFonts w:ascii="Arial" w:hAnsi="Arial" w:cs="Arial"/>
            <w:spacing w:val="-10"/>
            <w:sz w:val="22"/>
            <w:szCs w:val="22"/>
          </w:rPr>
          <w:t>295</w:t>
        </w:r>
      </w:hyperlink>
    </w:p>
    <w:p w:rsidR="00000000" w:rsidRDefault="00003213" w:rsidP="00003213">
      <w:pPr>
        <w:numPr>
          <w:ilvl w:val="0"/>
          <w:numId w:val="10"/>
        </w:numPr>
        <w:shd w:val="clear" w:color="auto" w:fill="FFFFFF"/>
        <w:tabs>
          <w:tab w:val="left" w:pos="931"/>
          <w:tab w:val="left" w:leader="dot" w:pos="9062"/>
        </w:tabs>
        <w:spacing w:before="38" w:line="509" w:lineRule="exact"/>
        <w:ind w:left="216"/>
        <w:rPr>
          <w:b/>
          <w:bCs/>
          <w:spacing w:val="-1"/>
          <w:sz w:val="22"/>
          <w:szCs w:val="22"/>
        </w:rPr>
      </w:pPr>
      <w:hyperlink w:anchor="bookmark43" w:history="1">
        <w:r>
          <w:rPr>
            <w:rFonts w:eastAsia="Times New Roman"/>
            <w:b/>
            <w:bCs/>
            <w:spacing w:val="-2"/>
            <w:sz w:val="22"/>
            <w:szCs w:val="22"/>
          </w:rPr>
          <w:t xml:space="preserve">Организация пространства </w:t>
        </w:r>
        <w:r>
          <w:rPr>
            <w:rFonts w:ascii="Arial" w:eastAsia="Times New Roman" w:cs="Arial"/>
            <w:sz w:val="22"/>
            <w:szCs w:val="22"/>
          </w:rPr>
          <w:tab/>
          <w:t xml:space="preserve"> </w:t>
        </w:r>
        <w:r>
          <w:rPr>
            <w:rFonts w:ascii="Arial" w:eastAsia="Times New Roman" w:cs="Arial"/>
            <w:spacing w:val="-10"/>
            <w:sz w:val="22"/>
            <w:szCs w:val="22"/>
          </w:rPr>
          <w:t>296</w:t>
        </w:r>
      </w:hyperlink>
    </w:p>
    <w:p w:rsidR="00000000" w:rsidRDefault="00003213" w:rsidP="00003213">
      <w:pPr>
        <w:numPr>
          <w:ilvl w:val="0"/>
          <w:numId w:val="10"/>
        </w:numPr>
        <w:shd w:val="clear" w:color="auto" w:fill="FFFFFF"/>
        <w:tabs>
          <w:tab w:val="left" w:pos="931"/>
          <w:tab w:val="left" w:leader="dot" w:pos="9058"/>
        </w:tabs>
        <w:spacing w:line="509" w:lineRule="exact"/>
        <w:ind w:left="216"/>
        <w:rPr>
          <w:b/>
          <w:bCs/>
          <w:spacing w:val="-1"/>
          <w:sz w:val="22"/>
          <w:szCs w:val="22"/>
        </w:rPr>
      </w:pPr>
      <w:hyperlink w:anchor="bookmark44" w:history="1">
        <w:r>
          <w:rPr>
            <w:rFonts w:eastAsia="Times New Roman"/>
            <w:b/>
            <w:bCs/>
            <w:spacing w:val="-1"/>
            <w:sz w:val="22"/>
            <w:szCs w:val="22"/>
          </w:rPr>
          <w:t>Организация временного режима обучен</w:t>
        </w:r>
        <w:r>
          <w:rPr>
            <w:rFonts w:eastAsia="Times New Roman"/>
            <w:b/>
            <w:bCs/>
            <w:spacing w:val="-1"/>
            <w:sz w:val="22"/>
            <w:szCs w:val="22"/>
          </w:rPr>
          <w:t xml:space="preserve">ия </w:t>
        </w:r>
        <w:r>
          <w:rPr>
            <w:rFonts w:ascii="Arial" w:eastAsia="Times New Roman" w:cs="Arial"/>
            <w:sz w:val="22"/>
            <w:szCs w:val="22"/>
          </w:rPr>
          <w:tab/>
          <w:t xml:space="preserve"> </w:t>
        </w:r>
        <w:r>
          <w:rPr>
            <w:rFonts w:ascii="Arial" w:eastAsia="Times New Roman" w:cs="Arial"/>
            <w:spacing w:val="-10"/>
            <w:sz w:val="22"/>
            <w:szCs w:val="22"/>
          </w:rPr>
          <w:t>296</w:t>
        </w:r>
      </w:hyperlink>
    </w:p>
    <w:p w:rsidR="00000000" w:rsidRDefault="00003213" w:rsidP="00003213">
      <w:pPr>
        <w:numPr>
          <w:ilvl w:val="0"/>
          <w:numId w:val="10"/>
        </w:numPr>
        <w:shd w:val="clear" w:color="auto" w:fill="FFFFFF"/>
        <w:tabs>
          <w:tab w:val="left" w:pos="931"/>
          <w:tab w:val="left" w:leader="dot" w:pos="9058"/>
        </w:tabs>
        <w:spacing w:line="509" w:lineRule="exact"/>
        <w:ind w:left="216"/>
        <w:rPr>
          <w:b/>
          <w:bCs/>
          <w:spacing w:val="-1"/>
          <w:sz w:val="22"/>
          <w:szCs w:val="22"/>
        </w:rPr>
      </w:pPr>
      <w:hyperlink w:anchor="bookmark45" w:history="1">
        <w:r>
          <w:rPr>
            <w:rFonts w:eastAsia="Times New Roman"/>
            <w:b/>
            <w:bCs/>
            <w:spacing w:val="-1"/>
            <w:sz w:val="22"/>
            <w:szCs w:val="22"/>
          </w:rPr>
          <w:t xml:space="preserve">Организация учебного места обучающегося </w:t>
        </w:r>
        <w:r>
          <w:rPr>
            <w:rFonts w:ascii="Arial" w:eastAsia="Times New Roman" w:cs="Arial"/>
            <w:sz w:val="22"/>
            <w:szCs w:val="22"/>
          </w:rPr>
          <w:tab/>
          <w:t xml:space="preserve"> </w:t>
        </w:r>
        <w:r>
          <w:rPr>
            <w:rFonts w:ascii="Arial" w:eastAsia="Times New Roman" w:cs="Arial"/>
            <w:spacing w:val="-10"/>
            <w:sz w:val="22"/>
            <w:szCs w:val="22"/>
          </w:rPr>
          <w:t>296</w:t>
        </w:r>
      </w:hyperlink>
    </w:p>
    <w:p w:rsidR="00000000" w:rsidRDefault="00003213" w:rsidP="00003213">
      <w:pPr>
        <w:numPr>
          <w:ilvl w:val="0"/>
          <w:numId w:val="10"/>
        </w:numPr>
        <w:shd w:val="clear" w:color="auto" w:fill="FFFFFF"/>
        <w:tabs>
          <w:tab w:val="left" w:pos="931"/>
          <w:tab w:val="left" w:leader="dot" w:pos="9058"/>
        </w:tabs>
        <w:spacing w:before="149" w:line="302" w:lineRule="exact"/>
        <w:ind w:left="216"/>
        <w:rPr>
          <w:b/>
          <w:bCs/>
          <w:spacing w:val="-1"/>
          <w:sz w:val="22"/>
          <w:szCs w:val="22"/>
        </w:rPr>
      </w:pPr>
      <w:hyperlink w:anchor="bookmark46" w:history="1">
        <w:r>
          <w:rPr>
            <w:rFonts w:eastAsia="Times New Roman"/>
            <w:b/>
            <w:bCs/>
            <w:spacing w:val="-1"/>
            <w:sz w:val="22"/>
            <w:szCs w:val="22"/>
          </w:rPr>
          <w:t>Технические средства обучения и обеспечения комфортного доступа реб</w:t>
        </w:r>
        <w:r>
          <w:rPr>
            <w:rFonts w:eastAsia="Times New Roman"/>
            <w:b/>
            <w:bCs/>
            <w:spacing w:val="-1"/>
            <w:sz w:val="22"/>
            <w:szCs w:val="22"/>
          </w:rPr>
          <w:t>ѐ</w:t>
        </w:r>
        <w:r>
          <w:rPr>
            <w:rFonts w:eastAsia="Times New Roman"/>
            <w:b/>
            <w:bCs/>
            <w:spacing w:val="-1"/>
            <w:sz w:val="22"/>
            <w:szCs w:val="22"/>
          </w:rPr>
          <w:t>нка   с ТМНР к образованию (ассистирующие с</w:t>
        </w:r>
        <w:r>
          <w:rPr>
            <w:rFonts w:eastAsia="Times New Roman"/>
            <w:b/>
            <w:bCs/>
            <w:spacing w:val="-1"/>
            <w:sz w:val="22"/>
            <w:szCs w:val="22"/>
          </w:rPr>
          <w:t xml:space="preserve">редства и технологии) </w:t>
        </w:r>
        <w:r>
          <w:rPr>
            <w:rFonts w:ascii="Arial" w:eastAsia="Times New Roman" w:cs="Arial"/>
            <w:sz w:val="22"/>
            <w:szCs w:val="22"/>
          </w:rPr>
          <w:tab/>
          <w:t xml:space="preserve"> </w:t>
        </w:r>
        <w:r>
          <w:rPr>
            <w:rFonts w:ascii="Arial" w:eastAsia="Times New Roman" w:cs="Arial"/>
            <w:spacing w:val="-12"/>
            <w:sz w:val="22"/>
            <w:szCs w:val="22"/>
          </w:rPr>
          <w:t>297</w:t>
        </w:r>
      </w:hyperlink>
    </w:p>
    <w:p w:rsidR="00000000" w:rsidRDefault="00003213" w:rsidP="00003213">
      <w:pPr>
        <w:numPr>
          <w:ilvl w:val="0"/>
          <w:numId w:val="10"/>
        </w:numPr>
        <w:shd w:val="clear" w:color="auto" w:fill="FFFFFF"/>
        <w:tabs>
          <w:tab w:val="left" w:pos="931"/>
          <w:tab w:val="left" w:leader="dot" w:pos="9058"/>
        </w:tabs>
        <w:spacing w:before="206" w:line="293" w:lineRule="exact"/>
        <w:ind w:left="216"/>
        <w:rPr>
          <w:b/>
          <w:bCs/>
          <w:spacing w:val="-1"/>
          <w:sz w:val="22"/>
          <w:szCs w:val="22"/>
        </w:rPr>
      </w:pPr>
      <w:hyperlink w:anchor="bookmark47" w:history="1">
        <w:r>
          <w:rPr>
            <w:rFonts w:eastAsia="Times New Roman"/>
            <w:b/>
            <w:bCs/>
            <w:spacing w:val="-1"/>
            <w:sz w:val="22"/>
            <w:szCs w:val="22"/>
          </w:rPr>
          <w:t xml:space="preserve">Специальный учебный и дидактический материал,   отвечающий особым </w:t>
        </w:r>
        <w:r>
          <w:rPr>
            <w:rFonts w:eastAsia="Times New Roman"/>
            <w:b/>
            <w:bCs/>
            <w:spacing w:val="-2"/>
            <w:sz w:val="22"/>
            <w:szCs w:val="22"/>
          </w:rPr>
          <w:t xml:space="preserve">образовательным потребностям обучающихся </w:t>
        </w:r>
        <w:r>
          <w:rPr>
            <w:rFonts w:ascii="Arial" w:eastAsia="Times New Roman" w:cs="Arial"/>
            <w:sz w:val="22"/>
            <w:szCs w:val="22"/>
          </w:rPr>
          <w:tab/>
          <w:t xml:space="preserve"> </w:t>
        </w:r>
        <w:r>
          <w:rPr>
            <w:rFonts w:ascii="Arial" w:eastAsia="Times New Roman" w:cs="Arial"/>
            <w:spacing w:val="-10"/>
            <w:sz w:val="22"/>
            <w:szCs w:val="22"/>
          </w:rPr>
          <w:t>298</w:t>
        </w:r>
      </w:hyperlink>
    </w:p>
    <w:p w:rsidR="00000000" w:rsidRDefault="00003213">
      <w:pPr>
        <w:shd w:val="clear" w:color="auto" w:fill="FFFFFF"/>
        <w:tabs>
          <w:tab w:val="left" w:pos="989"/>
          <w:tab w:val="left" w:leader="dot" w:pos="9058"/>
        </w:tabs>
        <w:spacing w:before="202" w:line="298" w:lineRule="exact"/>
        <w:ind w:left="216"/>
      </w:pPr>
      <w:hyperlink w:anchor="bookmark48" w:history="1">
        <w:r>
          <w:rPr>
            <w:b/>
            <w:bCs/>
            <w:spacing w:val="-1"/>
            <w:sz w:val="22"/>
            <w:szCs w:val="22"/>
          </w:rPr>
          <w:t>2.6.3.6.</w:t>
        </w:r>
        <w:r>
          <w:rPr>
            <w:b/>
            <w:bCs/>
            <w:sz w:val="22"/>
            <w:szCs w:val="22"/>
          </w:rPr>
          <w:tab/>
        </w:r>
        <w:r>
          <w:rPr>
            <w:rFonts w:eastAsia="Times New Roman"/>
            <w:b/>
            <w:bCs/>
            <w:spacing w:val="-2"/>
            <w:sz w:val="22"/>
            <w:szCs w:val="22"/>
          </w:rPr>
          <w:t>Условия организации обучения и вз</w:t>
        </w:r>
        <w:r>
          <w:rPr>
            <w:rFonts w:eastAsia="Times New Roman"/>
            <w:b/>
            <w:bCs/>
            <w:spacing w:val="-2"/>
            <w:sz w:val="22"/>
            <w:szCs w:val="22"/>
          </w:rPr>
          <w:t>аимодействия специалистов,   их сотрудничества</w:t>
        </w:r>
        <w:r>
          <w:rPr>
            <w:rFonts w:eastAsia="Times New Roman"/>
            <w:b/>
            <w:bCs/>
            <w:spacing w:val="-2"/>
            <w:sz w:val="22"/>
            <w:szCs w:val="22"/>
          </w:rPr>
          <w:br/>
        </w:r>
        <w:r>
          <w:rPr>
            <w:rFonts w:eastAsia="Times New Roman"/>
            <w:b/>
            <w:bCs/>
            <w:spacing w:val="-1"/>
            <w:sz w:val="22"/>
            <w:szCs w:val="22"/>
          </w:rPr>
          <w:t xml:space="preserve">с родителями (законными представителями) обучающихся </w:t>
        </w:r>
        <w:r>
          <w:rPr>
            <w:rFonts w:ascii="Arial" w:eastAsia="Times New Roman" w:cs="Arial"/>
            <w:sz w:val="22"/>
            <w:szCs w:val="22"/>
          </w:rPr>
          <w:tab/>
          <w:t xml:space="preserve"> </w:t>
        </w:r>
        <w:r>
          <w:rPr>
            <w:rFonts w:ascii="Arial" w:eastAsia="Times New Roman" w:cs="Arial"/>
            <w:spacing w:val="-10"/>
            <w:sz w:val="22"/>
            <w:szCs w:val="22"/>
          </w:rPr>
          <w:t>301</w:t>
        </w:r>
      </w:hyperlink>
    </w:p>
    <w:p w:rsidR="00000000" w:rsidRDefault="00003213">
      <w:pPr>
        <w:shd w:val="clear" w:color="auto" w:fill="FFFFFF"/>
        <w:tabs>
          <w:tab w:val="left" w:pos="931"/>
          <w:tab w:val="left" w:leader="dot" w:pos="9058"/>
        </w:tabs>
        <w:spacing w:before="245"/>
        <w:ind w:left="216"/>
      </w:pPr>
      <w:hyperlink w:anchor="bookmark49" w:history="1">
        <w:r>
          <w:rPr>
            <w:b/>
            <w:bCs/>
            <w:spacing w:val="-1"/>
            <w:sz w:val="22"/>
            <w:szCs w:val="22"/>
          </w:rPr>
          <w:t>2.6.3.7.</w:t>
        </w:r>
        <w:r>
          <w:rPr>
            <w:rFonts w:ascii="Arial" w:cs="Arial"/>
            <w:b/>
            <w:bCs/>
            <w:sz w:val="22"/>
            <w:szCs w:val="22"/>
          </w:rPr>
          <w:tab/>
        </w:r>
        <w:r>
          <w:rPr>
            <w:rFonts w:eastAsia="Times New Roman"/>
            <w:b/>
            <w:bCs/>
            <w:spacing w:val="-1"/>
            <w:sz w:val="22"/>
            <w:szCs w:val="22"/>
          </w:rPr>
          <w:t xml:space="preserve">Информационно-методическое обеспечение </w:t>
        </w:r>
        <w:r>
          <w:rPr>
            <w:rFonts w:ascii="Arial" w:eastAsia="Times New Roman" w:cs="Arial"/>
            <w:sz w:val="22"/>
            <w:szCs w:val="22"/>
          </w:rPr>
          <w:tab/>
          <w:t xml:space="preserve"> </w:t>
        </w:r>
        <w:r>
          <w:rPr>
            <w:rFonts w:ascii="Arial" w:eastAsia="Times New Roman" w:cs="Arial"/>
            <w:spacing w:val="-10"/>
            <w:sz w:val="22"/>
            <w:szCs w:val="22"/>
          </w:rPr>
          <w:t>301</w:t>
        </w:r>
      </w:hyperlink>
    </w:p>
    <w:p w:rsidR="00000000" w:rsidRDefault="00003213">
      <w:pPr>
        <w:shd w:val="clear" w:color="auto" w:fill="FFFFFF"/>
        <w:spacing w:before="3437"/>
        <w:ind w:left="4546"/>
      </w:pPr>
      <w:r>
        <w:rPr>
          <w:rFonts w:ascii="Arial" w:hAnsi="Arial" w:cs="Arial"/>
          <w:sz w:val="22"/>
          <w:szCs w:val="22"/>
        </w:rPr>
        <w:t>4</w:t>
      </w:r>
    </w:p>
    <w:p w:rsidR="00000000" w:rsidRDefault="00003213">
      <w:pPr>
        <w:shd w:val="clear" w:color="auto" w:fill="FFFFFF"/>
        <w:spacing w:before="3437"/>
        <w:ind w:left="4546"/>
        <w:sectPr w:rsidR="00000000">
          <w:pgSz w:w="11909" w:h="16834"/>
          <w:pgMar w:top="1280" w:right="571" w:bottom="360" w:left="1925" w:header="720" w:footer="720" w:gutter="0"/>
          <w:cols w:space="60"/>
          <w:noEndnote/>
        </w:sectPr>
      </w:pPr>
    </w:p>
    <w:p w:rsidR="00000000" w:rsidRDefault="00003213">
      <w:pPr>
        <w:shd w:val="clear" w:color="auto" w:fill="FFFFFF"/>
        <w:ind w:right="10"/>
        <w:jc w:val="center"/>
      </w:pPr>
      <w:r>
        <w:rPr>
          <w:rFonts w:eastAsia="Times New Roman"/>
          <w:b/>
          <w:bCs/>
          <w:sz w:val="24"/>
          <w:szCs w:val="24"/>
        </w:rPr>
        <w:lastRenderedPageBreak/>
        <w:t>ВВЕДЕНИЕ</w:t>
      </w:r>
    </w:p>
    <w:p w:rsidR="00000000" w:rsidRDefault="00003213">
      <w:pPr>
        <w:shd w:val="clear" w:color="auto" w:fill="FFFFFF"/>
        <w:spacing w:before="125" w:line="413" w:lineRule="exact"/>
        <w:ind w:right="5" w:firstLine="720"/>
        <w:jc w:val="both"/>
      </w:pPr>
      <w:bookmarkStart w:id="0" w:name="bookmark0"/>
      <w:r>
        <w:rPr>
          <w:rFonts w:eastAsia="Times New Roman"/>
          <w:spacing w:val="-1"/>
          <w:sz w:val="24"/>
          <w:szCs w:val="24"/>
        </w:rPr>
        <w:t>П</w:t>
      </w:r>
      <w:bookmarkEnd w:id="0"/>
      <w:r>
        <w:rPr>
          <w:rFonts w:eastAsia="Times New Roman"/>
          <w:spacing w:val="-1"/>
          <w:sz w:val="24"/>
          <w:szCs w:val="24"/>
        </w:rPr>
        <w:t>римерная ада</w:t>
      </w:r>
      <w:r>
        <w:rPr>
          <w:rFonts w:eastAsia="Times New Roman"/>
          <w:spacing w:val="-1"/>
          <w:sz w:val="24"/>
          <w:szCs w:val="24"/>
        </w:rPr>
        <w:t xml:space="preserve">птированная основная образовательная программа общего образования </w:t>
      </w:r>
      <w:r>
        <w:rPr>
          <w:rFonts w:eastAsia="Times New Roman"/>
          <w:sz w:val="24"/>
          <w:szCs w:val="24"/>
        </w:rPr>
        <w:t xml:space="preserve">обучающихся с умственной отсталостью </w:t>
      </w:r>
      <w:r>
        <w:rPr>
          <w:rFonts w:eastAsia="Times New Roman"/>
          <w:sz w:val="24"/>
          <w:szCs w:val="24"/>
        </w:rPr>
        <w:t>―</w:t>
      </w:r>
      <w:r>
        <w:rPr>
          <w:rFonts w:eastAsia="Times New Roman"/>
          <w:sz w:val="24"/>
          <w:szCs w:val="24"/>
        </w:rPr>
        <w:t xml:space="preserve">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w:t>
      </w:r>
      <w:r>
        <w:rPr>
          <w:rFonts w:eastAsia="Times New Roman"/>
          <w:sz w:val="24"/>
          <w:szCs w:val="24"/>
        </w:rPr>
        <w:t xml:space="preserve"> планируемые результаты освоения образовательной </w:t>
      </w:r>
      <w:r>
        <w:rPr>
          <w:rFonts w:eastAsia="Times New Roman"/>
          <w:spacing w:val="-1"/>
          <w:sz w:val="24"/>
          <w:szCs w:val="24"/>
        </w:rPr>
        <w:t xml:space="preserve">программы, примерные условия образовательной деятельности, включая примерные расчеты </w:t>
      </w:r>
      <w:r>
        <w:rPr>
          <w:rFonts w:eastAsia="Times New Roman"/>
          <w:sz w:val="24"/>
          <w:szCs w:val="24"/>
        </w:rPr>
        <w:t>нормативных затрат оказания государственных услуг по реализации образовательной программы. В структуру примерной адаптиров</w:t>
      </w:r>
      <w:r>
        <w:rPr>
          <w:rFonts w:eastAsia="Times New Roman"/>
          <w:sz w:val="24"/>
          <w:szCs w:val="24"/>
        </w:rPr>
        <w:t xml:space="preserve">анной основной образовательной программы включаются: примерный учебный план, примерный календарный учебный график, </w:t>
      </w:r>
      <w:r>
        <w:rPr>
          <w:rFonts w:eastAsia="Times New Roman"/>
          <w:spacing w:val="-1"/>
          <w:sz w:val="24"/>
          <w:szCs w:val="24"/>
        </w:rPr>
        <w:t>примерные рабочие программы учебных предметов и иные компоненты</w:t>
      </w:r>
      <w:r>
        <w:rPr>
          <w:rFonts w:eastAsia="Times New Roman"/>
          <w:spacing w:val="-1"/>
          <w:sz w:val="24"/>
          <w:szCs w:val="24"/>
          <w:vertAlign w:val="superscript"/>
        </w:rPr>
        <w:t>1</w:t>
      </w:r>
      <w:r>
        <w:rPr>
          <w:rFonts w:eastAsia="Times New Roman"/>
          <w:spacing w:val="-1"/>
          <w:sz w:val="24"/>
          <w:szCs w:val="24"/>
        </w:rPr>
        <w:t>.</w:t>
      </w:r>
      <w:bookmarkStart w:id="1" w:name="_GoBack"/>
      <w:bookmarkEnd w:id="1"/>
    </w:p>
    <w:p w:rsidR="00000000" w:rsidRDefault="00003213">
      <w:pPr>
        <w:shd w:val="clear" w:color="auto" w:fill="FFFFFF"/>
        <w:spacing w:line="413" w:lineRule="exact"/>
        <w:ind w:right="10" w:firstLine="720"/>
        <w:jc w:val="both"/>
      </w:pPr>
      <w:r>
        <w:rPr>
          <w:rFonts w:eastAsia="Times New Roman"/>
          <w:spacing w:val="-1"/>
          <w:sz w:val="24"/>
          <w:szCs w:val="24"/>
        </w:rPr>
        <w:t>Примерная адаптированная основная образовательная программа общего образова</w:t>
      </w:r>
      <w:r>
        <w:rPr>
          <w:rFonts w:eastAsia="Times New Roman"/>
          <w:spacing w:val="-1"/>
          <w:sz w:val="24"/>
          <w:szCs w:val="24"/>
        </w:rPr>
        <w:t xml:space="preserve">ния </w:t>
      </w:r>
      <w:r>
        <w:rPr>
          <w:rFonts w:eastAsia="Times New Roman"/>
          <w:sz w:val="24"/>
          <w:szCs w:val="24"/>
        </w:rPr>
        <w:t>обучающихся с умственной отсталостью разрабатывается на основе федерального государственного образовательного Стандарта.</w:t>
      </w:r>
    </w:p>
    <w:p w:rsidR="00000000" w:rsidRDefault="00003213">
      <w:pPr>
        <w:shd w:val="clear" w:color="auto" w:fill="FFFFFF"/>
        <w:spacing w:line="413" w:lineRule="exact"/>
        <w:ind w:right="10" w:firstLine="720"/>
        <w:jc w:val="both"/>
      </w:pPr>
      <w:r>
        <w:rPr>
          <w:rFonts w:eastAsia="Times New Roman"/>
          <w:sz w:val="24"/>
          <w:szCs w:val="24"/>
        </w:rPr>
        <w:t>Адаптированная основная образовательная программа общего образования обучающихся с умственной отсталостью проходит процедуру экспер</w:t>
      </w:r>
      <w:r>
        <w:rPr>
          <w:rFonts w:eastAsia="Times New Roman"/>
          <w:sz w:val="24"/>
          <w:szCs w:val="24"/>
        </w:rPr>
        <w:t xml:space="preserve">тизы, по результатам которой она включается в реестр примерных основных образовательных программ, </w:t>
      </w:r>
      <w:r>
        <w:rPr>
          <w:rFonts w:eastAsia="Times New Roman"/>
          <w:spacing w:val="-1"/>
          <w:sz w:val="24"/>
          <w:szCs w:val="24"/>
        </w:rPr>
        <w:t xml:space="preserve">являющейся общедоступной государственной информационной системой </w:t>
      </w:r>
      <w:r>
        <w:rPr>
          <w:rFonts w:eastAsia="Times New Roman"/>
          <w:spacing w:val="-1"/>
          <w:sz w:val="24"/>
          <w:szCs w:val="24"/>
          <w:vertAlign w:val="superscript"/>
        </w:rPr>
        <w:t>2</w:t>
      </w:r>
      <w:r>
        <w:rPr>
          <w:rFonts w:eastAsia="Times New Roman"/>
          <w:spacing w:val="-1"/>
          <w:sz w:val="24"/>
          <w:szCs w:val="24"/>
        </w:rPr>
        <w:t>.</w:t>
      </w:r>
    </w:p>
    <w:p w:rsidR="00000000" w:rsidRDefault="00003213">
      <w:pPr>
        <w:shd w:val="clear" w:color="auto" w:fill="FFFFFF"/>
        <w:spacing w:line="413" w:lineRule="exact"/>
        <w:ind w:right="14" w:firstLine="720"/>
        <w:jc w:val="both"/>
      </w:pPr>
      <w:r>
        <w:rPr>
          <w:rFonts w:eastAsia="Times New Roman"/>
          <w:sz w:val="24"/>
          <w:szCs w:val="24"/>
        </w:rPr>
        <w:t xml:space="preserve">В Примерной адаптированной основной образовательной программе общего </w:t>
      </w:r>
      <w:r>
        <w:rPr>
          <w:rFonts w:eastAsia="Times New Roman"/>
          <w:spacing w:val="-1"/>
          <w:sz w:val="24"/>
          <w:szCs w:val="24"/>
        </w:rPr>
        <w:t>образования обучающих</w:t>
      </w:r>
      <w:r>
        <w:rPr>
          <w:rFonts w:eastAsia="Times New Roman"/>
          <w:spacing w:val="-1"/>
          <w:sz w:val="24"/>
          <w:szCs w:val="24"/>
        </w:rPr>
        <w:t>ся с умственной отсталостью используются следующие сокращения:</w:t>
      </w:r>
    </w:p>
    <w:p w:rsidR="00000000" w:rsidRDefault="00003213">
      <w:pPr>
        <w:shd w:val="clear" w:color="auto" w:fill="FFFFFF"/>
        <w:spacing w:line="413" w:lineRule="exact"/>
        <w:ind w:left="720"/>
      </w:pPr>
      <w:r>
        <w:rPr>
          <w:rFonts w:eastAsia="Times New Roman"/>
          <w:spacing w:val="-1"/>
          <w:sz w:val="24"/>
          <w:szCs w:val="24"/>
        </w:rPr>
        <w:t>ФГОС – федеральный государственный образовательный стандарт,</w:t>
      </w:r>
    </w:p>
    <w:p w:rsidR="00000000" w:rsidRDefault="00003213">
      <w:pPr>
        <w:shd w:val="clear" w:color="auto" w:fill="FFFFFF"/>
        <w:spacing w:line="413" w:lineRule="exact"/>
        <w:ind w:left="720"/>
      </w:pPr>
      <w:r>
        <w:rPr>
          <w:rFonts w:eastAsia="Times New Roman"/>
          <w:sz w:val="24"/>
          <w:szCs w:val="24"/>
        </w:rPr>
        <w:t>ООП – основная образовательная программа,</w:t>
      </w:r>
    </w:p>
    <w:p w:rsidR="00000000" w:rsidRDefault="00003213">
      <w:pPr>
        <w:shd w:val="clear" w:color="auto" w:fill="FFFFFF"/>
        <w:spacing w:line="413" w:lineRule="exact"/>
        <w:ind w:left="720"/>
      </w:pPr>
      <w:r>
        <w:rPr>
          <w:rFonts w:eastAsia="Times New Roman"/>
          <w:spacing w:val="-2"/>
          <w:sz w:val="24"/>
          <w:szCs w:val="24"/>
        </w:rPr>
        <w:t>АОП – адаптированная   образовательная программа,</w:t>
      </w:r>
    </w:p>
    <w:p w:rsidR="00000000" w:rsidRDefault="00003213">
      <w:pPr>
        <w:shd w:val="clear" w:color="auto" w:fill="FFFFFF"/>
        <w:spacing w:line="413" w:lineRule="exact"/>
        <w:ind w:left="720"/>
      </w:pPr>
      <w:r>
        <w:rPr>
          <w:rFonts w:eastAsia="Times New Roman"/>
          <w:spacing w:val="-1"/>
          <w:sz w:val="24"/>
          <w:szCs w:val="24"/>
        </w:rPr>
        <w:t>АООП – адаптированная основная образоват</w:t>
      </w:r>
      <w:r>
        <w:rPr>
          <w:rFonts w:eastAsia="Times New Roman"/>
          <w:spacing w:val="-1"/>
          <w:sz w:val="24"/>
          <w:szCs w:val="24"/>
        </w:rPr>
        <w:t>ельная программа,</w:t>
      </w:r>
    </w:p>
    <w:p w:rsidR="00000000" w:rsidRDefault="00003213">
      <w:pPr>
        <w:shd w:val="clear" w:color="auto" w:fill="FFFFFF"/>
        <w:spacing w:line="413" w:lineRule="exact"/>
        <w:ind w:left="720"/>
      </w:pPr>
      <w:r>
        <w:rPr>
          <w:rFonts w:eastAsia="Times New Roman"/>
          <w:sz w:val="24"/>
          <w:szCs w:val="24"/>
        </w:rPr>
        <w:t>СИОП – специальная индивидуальная образовательная программа</w:t>
      </w:r>
    </w:p>
    <w:p w:rsidR="00000000" w:rsidRDefault="00003213">
      <w:pPr>
        <w:shd w:val="clear" w:color="auto" w:fill="FFFFFF"/>
        <w:spacing w:line="413" w:lineRule="exact"/>
        <w:ind w:left="720"/>
      </w:pPr>
      <w:r>
        <w:rPr>
          <w:rFonts w:eastAsia="Times New Roman"/>
          <w:sz w:val="24"/>
          <w:szCs w:val="24"/>
        </w:rPr>
        <w:t>ПрООП – примерная основная образовательная программа,</w:t>
      </w:r>
    </w:p>
    <w:p w:rsidR="00000000" w:rsidRDefault="00003213">
      <w:pPr>
        <w:shd w:val="clear" w:color="auto" w:fill="FFFFFF"/>
        <w:spacing w:line="413" w:lineRule="exact"/>
        <w:ind w:left="720"/>
      </w:pPr>
      <w:r>
        <w:rPr>
          <w:rFonts w:eastAsia="Times New Roman"/>
          <w:sz w:val="24"/>
          <w:szCs w:val="24"/>
        </w:rPr>
        <w:t>ПрАООП – примерная адаптированная основная образовательная программа,</w:t>
      </w:r>
    </w:p>
    <w:p w:rsidR="00000000" w:rsidRDefault="00003213">
      <w:pPr>
        <w:shd w:val="clear" w:color="auto" w:fill="FFFFFF"/>
        <w:spacing w:line="413" w:lineRule="exact"/>
        <w:ind w:left="720"/>
      </w:pPr>
      <w:r>
        <w:rPr>
          <w:rFonts w:eastAsia="Times New Roman"/>
          <w:sz w:val="24"/>
          <w:szCs w:val="24"/>
        </w:rPr>
        <w:t>ОО – образовательная организация.</w:t>
      </w:r>
    </w:p>
    <w:p w:rsidR="00000000" w:rsidRDefault="00003213">
      <w:pPr>
        <w:shd w:val="clear" w:color="auto" w:fill="FFFFFF"/>
        <w:tabs>
          <w:tab w:val="left" w:pos="154"/>
        </w:tabs>
        <w:spacing w:before="1603" w:line="240" w:lineRule="exact"/>
      </w:pPr>
      <w:r>
        <w:rPr>
          <w:vertAlign w:val="superscript"/>
        </w:rPr>
        <w:t>1</w:t>
      </w:r>
      <w:r>
        <w:tab/>
      </w:r>
      <w:r>
        <w:rPr>
          <w:rFonts w:eastAsia="Times New Roman"/>
          <w:spacing w:val="-1"/>
        </w:rPr>
        <w:t>Статья 2,  часть 1</w:t>
      </w:r>
      <w:r>
        <w:rPr>
          <w:rFonts w:eastAsia="Times New Roman"/>
          <w:spacing w:val="-1"/>
        </w:rPr>
        <w:t>0 Федерального  закона  Российской Федерации  «Об образовании в  Российской Федерации»</w:t>
      </w:r>
      <w:r>
        <w:rPr>
          <w:rFonts w:eastAsia="Times New Roman"/>
          <w:spacing w:val="-1"/>
        </w:rPr>
        <w:br/>
      </w:r>
      <w:r>
        <w:rPr>
          <w:rFonts w:eastAsia="Times New Roman"/>
        </w:rPr>
        <w:t>N 273-ФЗ (в ред. Федеральных законов от 07.05.2013 N 99-ФЗ, от 23.07.2013 N 203-ФЗ).</w:t>
      </w:r>
    </w:p>
    <w:p w:rsidR="00000000" w:rsidRDefault="00003213">
      <w:pPr>
        <w:shd w:val="clear" w:color="auto" w:fill="FFFFFF"/>
        <w:tabs>
          <w:tab w:val="left" w:pos="154"/>
        </w:tabs>
        <w:spacing w:line="240" w:lineRule="exact"/>
      </w:pPr>
      <w:r>
        <w:rPr>
          <w:vertAlign w:val="superscript"/>
        </w:rPr>
        <w:t>2</w:t>
      </w:r>
      <w:r>
        <w:tab/>
      </w:r>
      <w:r>
        <w:rPr>
          <w:rFonts w:eastAsia="Times New Roman"/>
        </w:rPr>
        <w:t>Статья 12, часть 10 Федерального закона Российской Федерации «Об образовании в Рос</w:t>
      </w:r>
      <w:r>
        <w:rPr>
          <w:rFonts w:eastAsia="Times New Roman"/>
        </w:rPr>
        <w:t>сийской Федерации»</w:t>
      </w:r>
      <w:r>
        <w:rPr>
          <w:rFonts w:eastAsia="Times New Roman"/>
        </w:rPr>
        <w:br/>
        <w:t>N 273-ФЗ (в ред. Федеральных законов от 07.05.2013 N 99-ФЗ, от 23.07.2013 N 203-ФЗ).</w:t>
      </w:r>
    </w:p>
    <w:p w:rsidR="00000000" w:rsidRDefault="00003213">
      <w:pPr>
        <w:shd w:val="clear" w:color="auto" w:fill="FFFFFF"/>
        <w:spacing w:line="240" w:lineRule="exact"/>
        <w:ind w:right="10"/>
        <w:jc w:val="center"/>
      </w:pPr>
      <w:r>
        <w:rPr>
          <w:rFonts w:ascii="Arial" w:hAnsi="Arial" w:cs="Arial"/>
        </w:rPr>
        <w:t>5</w:t>
      </w:r>
    </w:p>
    <w:p w:rsidR="00000000" w:rsidRDefault="00003213">
      <w:pPr>
        <w:shd w:val="clear" w:color="auto" w:fill="FFFFFF"/>
        <w:spacing w:line="240" w:lineRule="exact"/>
        <w:ind w:right="10"/>
        <w:jc w:val="center"/>
        <w:sectPr w:rsidR="00000000">
          <w:pgSz w:w="11909" w:h="16834"/>
          <w:pgMar w:top="1397" w:right="562" w:bottom="360" w:left="1704" w:header="720" w:footer="720" w:gutter="0"/>
          <w:cols w:space="60"/>
          <w:noEndnote/>
        </w:sectPr>
      </w:pPr>
    </w:p>
    <w:p w:rsidR="00000000" w:rsidRDefault="00003213">
      <w:pPr>
        <w:shd w:val="clear" w:color="auto" w:fill="FFFFFF"/>
        <w:jc w:val="center"/>
      </w:pPr>
      <w:r>
        <w:rPr>
          <w:b/>
          <w:bCs/>
          <w:spacing w:val="-1"/>
          <w:sz w:val="24"/>
          <w:szCs w:val="24"/>
        </w:rPr>
        <w:lastRenderedPageBreak/>
        <w:t>1.</w:t>
      </w:r>
      <w:r>
        <w:rPr>
          <w:rFonts w:eastAsia="Times New Roman"/>
          <w:b/>
          <w:bCs/>
          <w:spacing w:val="-1"/>
          <w:sz w:val="24"/>
          <w:szCs w:val="24"/>
        </w:rPr>
        <w:t>ОБЩИЕ ПОЛОЖЕНИЯ</w:t>
      </w:r>
    </w:p>
    <w:p w:rsidR="00000000" w:rsidRDefault="00003213">
      <w:pPr>
        <w:shd w:val="clear" w:color="auto" w:fill="FFFFFF"/>
        <w:spacing w:before="240"/>
        <w:ind w:left="120"/>
      </w:pPr>
      <w:bookmarkStart w:id="2" w:name="bookmark1"/>
      <w:r>
        <w:rPr>
          <w:b/>
          <w:bCs/>
          <w:spacing w:val="-1"/>
          <w:sz w:val="24"/>
          <w:szCs w:val="24"/>
        </w:rPr>
        <w:t>1</w:t>
      </w:r>
      <w:bookmarkEnd w:id="2"/>
      <w:r>
        <w:rPr>
          <w:b/>
          <w:bCs/>
          <w:spacing w:val="-1"/>
          <w:sz w:val="24"/>
          <w:szCs w:val="24"/>
        </w:rPr>
        <w:t xml:space="preserve">.1. </w:t>
      </w:r>
      <w:r>
        <w:rPr>
          <w:rFonts w:eastAsia="Times New Roman"/>
          <w:b/>
          <w:bCs/>
          <w:spacing w:val="-1"/>
          <w:sz w:val="24"/>
          <w:szCs w:val="24"/>
        </w:rPr>
        <w:t>Определение и назначение АООП общего образования обучающихся с умственной</w:t>
      </w:r>
    </w:p>
    <w:p w:rsidR="00000000" w:rsidRDefault="00003213">
      <w:pPr>
        <w:shd w:val="clear" w:color="auto" w:fill="FFFFFF"/>
        <w:ind w:right="5"/>
        <w:jc w:val="center"/>
      </w:pPr>
      <w:r>
        <w:rPr>
          <w:rFonts w:eastAsia="Times New Roman"/>
          <w:b/>
          <w:bCs/>
          <w:sz w:val="24"/>
          <w:szCs w:val="24"/>
        </w:rPr>
        <w:t>отсталостью</w:t>
      </w:r>
    </w:p>
    <w:p w:rsidR="00000000" w:rsidRDefault="00003213">
      <w:pPr>
        <w:shd w:val="clear" w:color="auto" w:fill="FFFFFF"/>
        <w:tabs>
          <w:tab w:val="left" w:pos="1488"/>
        </w:tabs>
        <w:spacing w:before="5" w:line="413" w:lineRule="exact"/>
        <w:ind w:firstLine="720"/>
        <w:jc w:val="both"/>
      </w:pPr>
      <w:r>
        <w:rPr>
          <w:spacing w:val="-1"/>
          <w:sz w:val="24"/>
          <w:szCs w:val="24"/>
        </w:rPr>
        <w:t>1.1.1.</w:t>
      </w:r>
      <w:r>
        <w:rPr>
          <w:sz w:val="24"/>
          <w:szCs w:val="24"/>
        </w:rPr>
        <w:tab/>
      </w:r>
      <w:r>
        <w:rPr>
          <w:rFonts w:eastAsia="Times New Roman"/>
          <w:sz w:val="24"/>
          <w:szCs w:val="24"/>
        </w:rPr>
        <w:t>Адаптированная основная образовательная программа (АООП) общего</w:t>
      </w:r>
      <w:r>
        <w:rPr>
          <w:rFonts w:eastAsia="Times New Roman"/>
          <w:sz w:val="24"/>
          <w:szCs w:val="24"/>
        </w:rPr>
        <w:br/>
        <w:t xml:space="preserve">образования обучающихся с умственной отсталостью </w:t>
      </w:r>
      <w:r>
        <w:rPr>
          <w:rFonts w:eastAsia="Times New Roman"/>
          <w:sz w:val="24"/>
          <w:szCs w:val="24"/>
        </w:rPr>
        <w:t>―</w:t>
      </w:r>
      <w:r>
        <w:rPr>
          <w:rFonts w:eastAsia="Times New Roman"/>
          <w:sz w:val="24"/>
          <w:szCs w:val="24"/>
        </w:rPr>
        <w:t xml:space="preserve"> это образовательная программа,</w:t>
      </w:r>
      <w:r>
        <w:rPr>
          <w:rFonts w:eastAsia="Times New Roman"/>
          <w:sz w:val="24"/>
          <w:szCs w:val="24"/>
        </w:rPr>
        <w:br/>
        <w:t>адаптированная для обучения этой категории обучающихся с учетом особенностей их</w:t>
      </w:r>
      <w:r>
        <w:rPr>
          <w:rFonts w:eastAsia="Times New Roman"/>
          <w:sz w:val="24"/>
          <w:szCs w:val="24"/>
        </w:rPr>
        <w:br/>
        <w:t>психофизического развит</w:t>
      </w:r>
      <w:r>
        <w:rPr>
          <w:rFonts w:eastAsia="Times New Roman"/>
          <w:sz w:val="24"/>
          <w:szCs w:val="24"/>
        </w:rPr>
        <w:t>ия, индивидуальных возможностей, обеспечивающая коррекцию</w:t>
      </w:r>
      <w:r>
        <w:rPr>
          <w:rFonts w:eastAsia="Times New Roman"/>
          <w:sz w:val="24"/>
          <w:szCs w:val="24"/>
        </w:rPr>
        <w:br/>
        <w:t>нарушений развития и социальную адаптацию.</w:t>
      </w:r>
    </w:p>
    <w:p w:rsidR="00000000" w:rsidRDefault="00003213" w:rsidP="00003213">
      <w:pPr>
        <w:numPr>
          <w:ilvl w:val="0"/>
          <w:numId w:val="11"/>
        </w:numPr>
        <w:shd w:val="clear" w:color="auto" w:fill="FFFFFF"/>
        <w:tabs>
          <w:tab w:val="left" w:pos="1330"/>
        </w:tabs>
        <w:spacing w:line="413" w:lineRule="exact"/>
        <w:ind w:firstLine="720"/>
        <w:jc w:val="both"/>
        <w:rPr>
          <w:spacing w:val="-1"/>
          <w:sz w:val="24"/>
          <w:szCs w:val="24"/>
        </w:rPr>
      </w:pPr>
      <w:r>
        <w:rPr>
          <w:rFonts w:eastAsia="Times New Roman"/>
          <w:sz w:val="24"/>
          <w:szCs w:val="24"/>
        </w:rPr>
        <w:t>АООП общего образования обучающихся с умственной отсталостью самостоя</w:t>
      </w:r>
      <w:r>
        <w:rPr>
          <w:rFonts w:eastAsia="Times New Roman"/>
          <w:sz w:val="24"/>
          <w:szCs w:val="24"/>
        </w:rPr>
        <w:softHyphen/>
        <w:t>тельно разрабатывается и утверждается организацией, осуществляющей образ</w:t>
      </w:r>
      <w:r>
        <w:rPr>
          <w:rFonts w:eastAsia="Times New Roman"/>
          <w:sz w:val="24"/>
          <w:szCs w:val="24"/>
        </w:rPr>
        <w:t>овательную деятельность в соответствии с ФГОС общего образования для обучающихся с умственной отсталостью и с учетом примерной адаптированной основной образовательной программы.</w:t>
      </w:r>
    </w:p>
    <w:p w:rsidR="00000000" w:rsidRDefault="00003213" w:rsidP="00003213">
      <w:pPr>
        <w:numPr>
          <w:ilvl w:val="0"/>
          <w:numId w:val="11"/>
        </w:numPr>
        <w:shd w:val="clear" w:color="auto" w:fill="FFFFFF"/>
        <w:tabs>
          <w:tab w:val="left" w:pos="1330"/>
        </w:tabs>
        <w:spacing w:line="413" w:lineRule="exact"/>
        <w:ind w:firstLine="720"/>
        <w:jc w:val="both"/>
        <w:rPr>
          <w:spacing w:val="-1"/>
          <w:sz w:val="24"/>
          <w:szCs w:val="24"/>
        </w:rPr>
      </w:pPr>
      <w:r>
        <w:rPr>
          <w:rFonts w:eastAsia="Times New Roman"/>
          <w:sz w:val="24"/>
          <w:szCs w:val="24"/>
        </w:rPr>
        <w:t>АООП общего образованияобучающихся с умственной отсталостью опред</w:t>
      </w:r>
      <w:r>
        <w:rPr>
          <w:rFonts w:eastAsia="Times New Roman"/>
          <w:sz w:val="24"/>
          <w:szCs w:val="24"/>
        </w:rPr>
        <w:t>еляет содержание образования, ожидаемые результаты и условия ее реализации.</w:t>
      </w:r>
    </w:p>
    <w:p w:rsidR="00000000" w:rsidRDefault="00003213">
      <w:pPr>
        <w:shd w:val="clear" w:color="auto" w:fill="FFFFFF"/>
        <w:spacing w:before="350"/>
        <w:ind w:left="2309"/>
      </w:pPr>
      <w:r>
        <w:rPr>
          <w:b/>
          <w:bCs/>
          <w:spacing w:val="-1"/>
          <w:sz w:val="24"/>
          <w:szCs w:val="24"/>
        </w:rPr>
        <w:t xml:space="preserve">1.2. </w:t>
      </w:r>
      <w:r>
        <w:rPr>
          <w:rFonts w:eastAsia="Times New Roman"/>
          <w:b/>
          <w:bCs/>
          <w:spacing w:val="-1"/>
          <w:sz w:val="24"/>
          <w:szCs w:val="24"/>
        </w:rPr>
        <w:t>Нормативные документы для разработки АООП</w:t>
      </w:r>
    </w:p>
    <w:p w:rsidR="00000000" w:rsidRDefault="00003213">
      <w:pPr>
        <w:shd w:val="clear" w:color="auto" w:fill="FFFFFF"/>
        <w:spacing w:before="5" w:line="413" w:lineRule="exact"/>
        <w:ind w:right="5" w:firstLine="706"/>
        <w:jc w:val="both"/>
      </w:pPr>
      <w:r>
        <w:rPr>
          <w:rFonts w:eastAsia="Times New Roman"/>
          <w:sz w:val="24"/>
          <w:szCs w:val="24"/>
        </w:rPr>
        <w:t>Нормативно-правовую базу разработки АООП ОО обучающихся с умственной отста</w:t>
      </w:r>
      <w:r>
        <w:rPr>
          <w:rFonts w:eastAsia="Times New Roman"/>
          <w:sz w:val="24"/>
          <w:szCs w:val="24"/>
        </w:rPr>
        <w:softHyphen/>
        <w:t>лостью составляют:</w:t>
      </w:r>
    </w:p>
    <w:p w:rsidR="00000000" w:rsidRDefault="00003213">
      <w:pPr>
        <w:shd w:val="clear" w:color="auto" w:fill="FFFFFF"/>
        <w:spacing w:line="413" w:lineRule="exact"/>
        <w:ind w:firstLine="706"/>
        <w:jc w:val="both"/>
      </w:pPr>
      <w:r>
        <w:rPr>
          <w:rFonts w:eastAsia="Times New Roman"/>
          <w:sz w:val="24"/>
          <w:szCs w:val="24"/>
        </w:rPr>
        <w:t xml:space="preserve">Федеральный закон Российской Федерации </w:t>
      </w:r>
      <w:r>
        <w:rPr>
          <w:rFonts w:eastAsia="Times New Roman"/>
          <w:sz w:val="24"/>
          <w:szCs w:val="24"/>
        </w:rPr>
        <w:t>«Об образовании в Российской Федерации» N 273-ФЗ (в ред. Федеральных законов от 07.05.2013 N 99-ФЗ, от 23.07.2013 N 203-ФЗ),</w:t>
      </w:r>
    </w:p>
    <w:p w:rsidR="00000000" w:rsidRDefault="00003213">
      <w:pPr>
        <w:shd w:val="clear" w:color="auto" w:fill="FFFFFF"/>
        <w:spacing w:line="413" w:lineRule="exact"/>
        <w:ind w:firstLine="706"/>
        <w:jc w:val="both"/>
      </w:pPr>
      <w:r>
        <w:rPr>
          <w:rFonts w:eastAsia="Times New Roman"/>
          <w:sz w:val="24"/>
          <w:szCs w:val="24"/>
        </w:rPr>
        <w:t>Федеральный государственный образовательный стандарт общего образования для обучающихся с умственной отсталостью;</w:t>
      </w:r>
    </w:p>
    <w:p w:rsidR="00000000" w:rsidRDefault="00003213">
      <w:pPr>
        <w:shd w:val="clear" w:color="auto" w:fill="FFFFFF"/>
        <w:spacing w:line="413" w:lineRule="exact"/>
        <w:ind w:right="5" w:firstLine="706"/>
        <w:jc w:val="both"/>
      </w:pPr>
      <w:r>
        <w:rPr>
          <w:rFonts w:eastAsia="Times New Roman"/>
          <w:sz w:val="24"/>
          <w:szCs w:val="24"/>
        </w:rPr>
        <w:t>Нормативно-методи</w:t>
      </w:r>
      <w:r>
        <w:rPr>
          <w:rFonts w:eastAsia="Times New Roman"/>
          <w:sz w:val="24"/>
          <w:szCs w:val="24"/>
        </w:rPr>
        <w:t>ческие документы Минобрнауки Российской Федерации и другие нормативно-правовые акты в области образования,</w:t>
      </w:r>
    </w:p>
    <w:p w:rsidR="00000000" w:rsidRDefault="00003213">
      <w:pPr>
        <w:shd w:val="clear" w:color="auto" w:fill="FFFFFF"/>
        <w:spacing w:line="413" w:lineRule="exact"/>
        <w:ind w:firstLine="706"/>
        <w:jc w:val="both"/>
      </w:pPr>
      <w:r>
        <w:rPr>
          <w:rFonts w:eastAsia="Times New Roman"/>
          <w:spacing w:val="-1"/>
          <w:sz w:val="24"/>
          <w:szCs w:val="24"/>
        </w:rPr>
        <w:t xml:space="preserve">Примерная адаптированная основная образовательная программа общего образования, </w:t>
      </w:r>
      <w:r>
        <w:rPr>
          <w:rFonts w:eastAsia="Times New Roman"/>
          <w:sz w:val="24"/>
          <w:szCs w:val="24"/>
        </w:rPr>
        <w:t>разработанная на основе ФГОС для обучающихся с умственной отсталостью</w:t>
      </w:r>
      <w:r>
        <w:rPr>
          <w:rFonts w:eastAsia="Times New Roman"/>
          <w:sz w:val="24"/>
          <w:szCs w:val="24"/>
        </w:rPr>
        <w:t>;</w:t>
      </w:r>
    </w:p>
    <w:p w:rsidR="00000000" w:rsidRDefault="00003213">
      <w:pPr>
        <w:shd w:val="clear" w:color="auto" w:fill="FFFFFF"/>
        <w:spacing w:line="413" w:lineRule="exact"/>
        <w:ind w:left="706"/>
      </w:pPr>
      <w:r>
        <w:rPr>
          <w:rFonts w:eastAsia="Times New Roman"/>
          <w:spacing w:val="-1"/>
          <w:sz w:val="24"/>
          <w:szCs w:val="24"/>
        </w:rPr>
        <w:t>Устав образовательной организации.</w:t>
      </w:r>
    </w:p>
    <w:p w:rsidR="00000000" w:rsidRDefault="00003213">
      <w:pPr>
        <w:shd w:val="clear" w:color="auto" w:fill="FFFFFF"/>
        <w:spacing w:before="2568"/>
        <w:ind w:right="5"/>
        <w:jc w:val="center"/>
      </w:pPr>
      <w:r>
        <w:rPr>
          <w:rFonts w:ascii="Arial" w:hAnsi="Arial" w:cs="Arial"/>
        </w:rPr>
        <w:t>6</w:t>
      </w:r>
    </w:p>
    <w:p w:rsidR="00000000" w:rsidRDefault="00003213">
      <w:pPr>
        <w:shd w:val="clear" w:color="auto" w:fill="FFFFFF"/>
        <w:spacing w:before="2568"/>
        <w:ind w:right="5"/>
        <w:jc w:val="center"/>
        <w:sectPr w:rsidR="00000000">
          <w:pgSz w:w="11909" w:h="16834"/>
          <w:pgMar w:top="1397" w:right="566" w:bottom="360" w:left="1704" w:header="720" w:footer="720" w:gutter="0"/>
          <w:cols w:space="60"/>
          <w:noEndnote/>
        </w:sectPr>
      </w:pPr>
    </w:p>
    <w:p w:rsidR="00000000" w:rsidRDefault="00003213">
      <w:pPr>
        <w:shd w:val="clear" w:color="auto" w:fill="FFFFFF"/>
        <w:ind w:left="566"/>
      </w:pPr>
      <w:bookmarkStart w:id="3" w:name="bookmark3"/>
      <w:r>
        <w:rPr>
          <w:b/>
          <w:bCs/>
          <w:spacing w:val="-1"/>
          <w:sz w:val="24"/>
          <w:szCs w:val="24"/>
        </w:rPr>
        <w:lastRenderedPageBreak/>
        <w:t>1</w:t>
      </w:r>
      <w:bookmarkEnd w:id="3"/>
      <w:r>
        <w:rPr>
          <w:b/>
          <w:bCs/>
          <w:spacing w:val="-1"/>
          <w:sz w:val="24"/>
          <w:szCs w:val="24"/>
        </w:rPr>
        <w:t xml:space="preserve">.3. </w:t>
      </w:r>
      <w:r>
        <w:rPr>
          <w:rFonts w:eastAsia="Times New Roman"/>
          <w:b/>
          <w:bCs/>
          <w:spacing w:val="-1"/>
          <w:sz w:val="24"/>
          <w:szCs w:val="24"/>
        </w:rPr>
        <w:t>Структура адаптированной основной образовательной программы общего</w:t>
      </w:r>
    </w:p>
    <w:p w:rsidR="00000000" w:rsidRDefault="00003213">
      <w:pPr>
        <w:shd w:val="clear" w:color="auto" w:fill="FFFFFF"/>
        <w:spacing w:line="413" w:lineRule="exact"/>
        <w:ind w:right="5"/>
        <w:jc w:val="center"/>
      </w:pPr>
      <w:r>
        <w:rPr>
          <w:rFonts w:eastAsia="Times New Roman"/>
          <w:b/>
          <w:bCs/>
          <w:spacing w:val="-2"/>
          <w:sz w:val="24"/>
          <w:szCs w:val="24"/>
        </w:rPr>
        <w:t>образования</w:t>
      </w:r>
    </w:p>
    <w:p w:rsidR="00000000" w:rsidRDefault="00003213">
      <w:pPr>
        <w:shd w:val="clear" w:color="auto" w:fill="FFFFFF"/>
        <w:spacing w:line="413" w:lineRule="exact"/>
        <w:ind w:left="5" w:right="19" w:firstLine="706"/>
        <w:jc w:val="both"/>
      </w:pPr>
      <w:r>
        <w:rPr>
          <w:rFonts w:eastAsia="Times New Roman"/>
          <w:spacing w:val="-1"/>
          <w:sz w:val="24"/>
          <w:szCs w:val="24"/>
        </w:rPr>
        <w:t xml:space="preserve">АООП общего образования обучающихся с умственной отсталостью состоит из двух </w:t>
      </w:r>
      <w:r>
        <w:rPr>
          <w:rFonts w:eastAsia="Times New Roman"/>
          <w:sz w:val="24"/>
          <w:szCs w:val="24"/>
        </w:rPr>
        <w:t>частей</w:t>
      </w:r>
      <w:r>
        <w:rPr>
          <w:rFonts w:eastAsia="Times New Roman"/>
          <w:sz w:val="24"/>
          <w:szCs w:val="24"/>
          <w:vertAlign w:val="superscript"/>
        </w:rPr>
        <w:t>3</w:t>
      </w:r>
      <w:r>
        <w:rPr>
          <w:rFonts w:eastAsia="Times New Roman"/>
          <w:sz w:val="24"/>
          <w:szCs w:val="24"/>
        </w:rPr>
        <w:t>:</w:t>
      </w:r>
    </w:p>
    <w:p w:rsidR="00000000" w:rsidRDefault="00003213">
      <w:pPr>
        <w:shd w:val="clear" w:color="auto" w:fill="FFFFFF"/>
        <w:spacing w:line="413" w:lineRule="exact"/>
        <w:ind w:left="715"/>
      </w:pPr>
      <w:r>
        <w:rPr>
          <w:rFonts w:eastAsia="Times New Roman"/>
          <w:spacing w:val="-2"/>
          <w:sz w:val="24"/>
          <w:szCs w:val="24"/>
        </w:rPr>
        <w:t>―</w:t>
      </w:r>
      <w:r>
        <w:rPr>
          <w:rFonts w:eastAsia="Times New Roman"/>
          <w:spacing w:val="-2"/>
          <w:sz w:val="24"/>
          <w:szCs w:val="24"/>
        </w:rPr>
        <w:t xml:space="preserve"> обяз</w:t>
      </w:r>
      <w:r>
        <w:rPr>
          <w:rFonts w:eastAsia="Times New Roman"/>
          <w:spacing w:val="-2"/>
          <w:sz w:val="24"/>
          <w:szCs w:val="24"/>
        </w:rPr>
        <w:t>ательной части,</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части, формируемой участниками образовательных отношений.</w:t>
      </w:r>
    </w:p>
    <w:p w:rsidR="00000000" w:rsidRDefault="00003213">
      <w:pPr>
        <w:shd w:val="clear" w:color="auto" w:fill="FFFFFF"/>
        <w:spacing w:line="413" w:lineRule="exact"/>
        <w:ind w:left="10" w:right="19" w:firstLine="706"/>
        <w:jc w:val="both"/>
      </w:pPr>
      <w:r>
        <w:rPr>
          <w:rFonts w:eastAsia="Times New Roman"/>
          <w:spacing w:val="-1"/>
          <w:sz w:val="24"/>
          <w:szCs w:val="24"/>
        </w:rPr>
        <w:t xml:space="preserve">Соотношение частей и их объем определяется ФГОС ОО обучающихся с умственной </w:t>
      </w:r>
      <w:r>
        <w:rPr>
          <w:rFonts w:eastAsia="Times New Roman"/>
          <w:sz w:val="24"/>
          <w:szCs w:val="24"/>
        </w:rPr>
        <w:t>отсталостью.</w:t>
      </w:r>
    </w:p>
    <w:p w:rsidR="00000000" w:rsidRDefault="00003213">
      <w:pPr>
        <w:shd w:val="clear" w:color="auto" w:fill="FFFFFF"/>
        <w:spacing w:line="413" w:lineRule="exact"/>
        <w:ind w:left="10" w:right="14" w:firstLine="696"/>
        <w:jc w:val="both"/>
      </w:pPr>
      <w:r>
        <w:rPr>
          <w:rFonts w:eastAsia="Times New Roman"/>
          <w:sz w:val="24"/>
          <w:szCs w:val="24"/>
        </w:rPr>
        <w:t xml:space="preserve">В соответствии с требованиями ФГОС ОО обучающихся с умственной отсталостью </w:t>
      </w:r>
      <w:r>
        <w:rPr>
          <w:rFonts w:eastAsia="Times New Roman"/>
          <w:spacing w:val="-2"/>
          <w:sz w:val="24"/>
          <w:szCs w:val="24"/>
        </w:rPr>
        <w:t xml:space="preserve">образовательная </w:t>
      </w:r>
      <w:r>
        <w:rPr>
          <w:rFonts w:eastAsia="Times New Roman"/>
          <w:spacing w:val="-2"/>
          <w:sz w:val="24"/>
          <w:szCs w:val="24"/>
        </w:rPr>
        <w:t xml:space="preserve">организация может создавать дифференцированные АООП с учетом особых </w:t>
      </w:r>
      <w:r>
        <w:rPr>
          <w:rFonts w:eastAsia="Times New Roman"/>
          <w:sz w:val="24"/>
          <w:szCs w:val="24"/>
        </w:rPr>
        <w:t xml:space="preserve">образовательных потребностей разных групп обучающихся (в соответствии с ФГОС </w:t>
      </w:r>
      <w:r>
        <w:rPr>
          <w:rFonts w:eastAsia="Times New Roman"/>
          <w:sz w:val="24"/>
          <w:szCs w:val="24"/>
        </w:rPr>
        <w:t>―</w:t>
      </w:r>
      <w:r>
        <w:rPr>
          <w:rFonts w:eastAsia="Times New Roman"/>
          <w:sz w:val="24"/>
          <w:szCs w:val="24"/>
        </w:rPr>
        <w:t xml:space="preserve"> варианты С и D).</w:t>
      </w:r>
    </w:p>
    <w:p w:rsidR="00000000" w:rsidRDefault="00003213">
      <w:pPr>
        <w:shd w:val="clear" w:color="auto" w:fill="FFFFFF"/>
        <w:spacing w:line="413" w:lineRule="exact"/>
        <w:ind w:left="10" w:right="19" w:firstLine="696"/>
        <w:jc w:val="both"/>
      </w:pPr>
      <w:r>
        <w:rPr>
          <w:rFonts w:eastAsia="Times New Roman"/>
          <w:spacing w:val="-1"/>
          <w:sz w:val="24"/>
          <w:szCs w:val="24"/>
        </w:rPr>
        <w:t xml:space="preserve">В структуре каждого варианта АООП для обучающихся с умственной отсталостью </w:t>
      </w:r>
      <w:r>
        <w:rPr>
          <w:rFonts w:eastAsia="Times New Roman"/>
          <w:sz w:val="24"/>
          <w:szCs w:val="24"/>
        </w:rPr>
        <w:t>представлены:</w:t>
      </w:r>
    </w:p>
    <w:p w:rsidR="00000000" w:rsidRDefault="00003213">
      <w:pPr>
        <w:shd w:val="clear" w:color="auto" w:fill="FFFFFF"/>
        <w:tabs>
          <w:tab w:val="left" w:pos="1037"/>
        </w:tabs>
        <w:spacing w:line="413" w:lineRule="exact"/>
        <w:ind w:left="10" w:right="19" w:firstLine="725"/>
        <w:jc w:val="both"/>
      </w:pPr>
      <w:r>
        <w:rPr>
          <w:spacing w:val="-26"/>
          <w:sz w:val="24"/>
          <w:szCs w:val="24"/>
        </w:rPr>
        <w:t>1.</w:t>
      </w:r>
      <w:r>
        <w:rPr>
          <w:sz w:val="24"/>
          <w:szCs w:val="24"/>
        </w:rPr>
        <w:tab/>
      </w:r>
      <w:r>
        <w:rPr>
          <w:rFonts w:eastAsia="Times New Roman"/>
          <w:sz w:val="24"/>
          <w:szCs w:val="24"/>
        </w:rPr>
        <w:t>Пояснительная записка, в которой раскрыты: цели и задачи АООП, срок ее</w:t>
      </w:r>
      <w:r>
        <w:rPr>
          <w:rFonts w:eastAsia="Times New Roman"/>
          <w:sz w:val="24"/>
          <w:szCs w:val="24"/>
        </w:rPr>
        <w:br/>
      </w:r>
      <w:r>
        <w:rPr>
          <w:rFonts w:eastAsia="Times New Roman"/>
          <w:spacing w:val="-1"/>
          <w:sz w:val="24"/>
          <w:szCs w:val="24"/>
        </w:rPr>
        <w:t>освоения, представлена краткая психолого-педагогическая характеристика обучающихся.</w:t>
      </w:r>
    </w:p>
    <w:p w:rsidR="00000000" w:rsidRDefault="00003213" w:rsidP="00003213">
      <w:pPr>
        <w:numPr>
          <w:ilvl w:val="0"/>
          <w:numId w:val="12"/>
        </w:numPr>
        <w:shd w:val="clear" w:color="auto" w:fill="FFFFFF"/>
        <w:tabs>
          <w:tab w:val="left" w:pos="946"/>
        </w:tabs>
        <w:spacing w:line="413" w:lineRule="exact"/>
        <w:ind w:left="710"/>
        <w:rPr>
          <w:spacing w:val="-14"/>
          <w:sz w:val="24"/>
          <w:szCs w:val="24"/>
        </w:rPr>
      </w:pPr>
      <w:r>
        <w:rPr>
          <w:rFonts w:eastAsia="Times New Roman"/>
          <w:sz w:val="24"/>
          <w:szCs w:val="24"/>
        </w:rPr>
        <w:t>Планируемые результаты освоения обучающимися АООП ОО.</w:t>
      </w:r>
    </w:p>
    <w:p w:rsidR="00000000" w:rsidRDefault="00003213" w:rsidP="00003213">
      <w:pPr>
        <w:numPr>
          <w:ilvl w:val="0"/>
          <w:numId w:val="13"/>
        </w:numPr>
        <w:shd w:val="clear" w:color="auto" w:fill="FFFFFF"/>
        <w:tabs>
          <w:tab w:val="left" w:pos="946"/>
        </w:tabs>
        <w:spacing w:line="413" w:lineRule="exact"/>
        <w:ind w:left="5" w:right="24" w:firstLine="706"/>
        <w:jc w:val="both"/>
        <w:rPr>
          <w:spacing w:val="-13"/>
          <w:sz w:val="24"/>
          <w:szCs w:val="24"/>
        </w:rPr>
      </w:pPr>
      <w:r>
        <w:rPr>
          <w:rFonts w:eastAsia="Times New Roman"/>
          <w:sz w:val="24"/>
          <w:szCs w:val="24"/>
        </w:rPr>
        <w:t>Система оценки достижения обучающимис</w:t>
      </w:r>
      <w:r>
        <w:rPr>
          <w:rFonts w:eastAsia="Times New Roman"/>
          <w:sz w:val="24"/>
          <w:szCs w:val="24"/>
        </w:rPr>
        <w:t>я планируемых результатов освоения АООП ОО.</w:t>
      </w:r>
    </w:p>
    <w:p w:rsidR="00000000" w:rsidRDefault="00003213" w:rsidP="00003213">
      <w:pPr>
        <w:numPr>
          <w:ilvl w:val="0"/>
          <w:numId w:val="12"/>
        </w:numPr>
        <w:shd w:val="clear" w:color="auto" w:fill="FFFFFF"/>
        <w:tabs>
          <w:tab w:val="left" w:pos="946"/>
        </w:tabs>
        <w:spacing w:line="413" w:lineRule="exact"/>
        <w:ind w:left="710"/>
        <w:rPr>
          <w:spacing w:val="-14"/>
          <w:sz w:val="24"/>
          <w:szCs w:val="24"/>
        </w:rPr>
      </w:pPr>
      <w:r>
        <w:rPr>
          <w:rFonts w:eastAsia="Times New Roman"/>
          <w:spacing w:val="-1"/>
          <w:sz w:val="24"/>
          <w:szCs w:val="24"/>
        </w:rPr>
        <w:t>Содержание образования</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Программа формирования базовых учебных действий;</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Программы учебных предметов, курсов:</w:t>
      </w:r>
    </w:p>
    <w:p w:rsidR="00000000" w:rsidRDefault="00003213">
      <w:pPr>
        <w:shd w:val="clear" w:color="auto" w:fill="FFFFFF"/>
        <w:spacing w:line="413" w:lineRule="exact"/>
        <w:ind w:left="715"/>
      </w:pPr>
      <w:r>
        <w:rPr>
          <w:rFonts w:eastAsia="Times New Roman"/>
          <w:sz w:val="24"/>
          <w:szCs w:val="24"/>
        </w:rPr>
        <w:t>―</w:t>
      </w:r>
      <w:r>
        <w:rPr>
          <w:rFonts w:eastAsia="Times New Roman"/>
          <w:sz w:val="24"/>
          <w:szCs w:val="24"/>
        </w:rPr>
        <w:t xml:space="preserve"> Программа нравственного развития;</w:t>
      </w:r>
    </w:p>
    <w:p w:rsidR="00000000" w:rsidRDefault="00003213">
      <w:pPr>
        <w:shd w:val="clear" w:color="auto" w:fill="FFFFFF"/>
        <w:spacing w:line="413" w:lineRule="exact"/>
        <w:ind w:left="10" w:right="24" w:firstLine="706"/>
        <w:jc w:val="both"/>
      </w:pPr>
      <w:r>
        <w:rPr>
          <w:rFonts w:eastAsia="Times New Roman"/>
          <w:sz w:val="24"/>
          <w:szCs w:val="24"/>
        </w:rPr>
        <w:t>―</w:t>
      </w:r>
      <w:r>
        <w:rPr>
          <w:rFonts w:eastAsia="Times New Roman"/>
          <w:sz w:val="24"/>
          <w:szCs w:val="24"/>
        </w:rPr>
        <w:t xml:space="preserve"> Программа формирования экологической культуры, здорового</w:t>
      </w:r>
      <w:r>
        <w:rPr>
          <w:rFonts w:eastAsia="Times New Roman"/>
          <w:sz w:val="24"/>
          <w:szCs w:val="24"/>
        </w:rPr>
        <w:t xml:space="preserve"> и безопасного образа жизни;</w:t>
      </w:r>
    </w:p>
    <w:p w:rsidR="00000000" w:rsidRDefault="00003213">
      <w:pPr>
        <w:shd w:val="clear" w:color="auto" w:fill="FFFFFF"/>
        <w:spacing w:line="413" w:lineRule="exact"/>
        <w:ind w:left="715"/>
      </w:pPr>
      <w:r>
        <w:rPr>
          <w:rFonts w:eastAsia="Times New Roman"/>
          <w:sz w:val="24"/>
          <w:szCs w:val="24"/>
        </w:rPr>
        <w:t>―</w:t>
      </w:r>
      <w:r>
        <w:rPr>
          <w:rFonts w:eastAsia="Times New Roman"/>
          <w:sz w:val="24"/>
          <w:szCs w:val="24"/>
        </w:rPr>
        <w:t xml:space="preserve"> Программа коррекционной работы;</w:t>
      </w:r>
    </w:p>
    <w:p w:rsidR="00000000" w:rsidRDefault="00003213">
      <w:pPr>
        <w:shd w:val="clear" w:color="auto" w:fill="FFFFFF"/>
        <w:spacing w:line="413" w:lineRule="exact"/>
        <w:ind w:left="715"/>
      </w:pPr>
      <w:r>
        <w:rPr>
          <w:rFonts w:eastAsia="Times New Roman"/>
          <w:sz w:val="24"/>
          <w:szCs w:val="24"/>
        </w:rPr>
        <w:t>―</w:t>
      </w:r>
      <w:r>
        <w:rPr>
          <w:rFonts w:eastAsia="Times New Roman"/>
          <w:sz w:val="24"/>
          <w:szCs w:val="24"/>
        </w:rPr>
        <w:t xml:space="preserve"> Программа внеурочной деятельности;</w:t>
      </w:r>
    </w:p>
    <w:p w:rsidR="00000000" w:rsidRDefault="00003213">
      <w:pPr>
        <w:shd w:val="clear" w:color="auto" w:fill="FFFFFF"/>
        <w:spacing w:line="413" w:lineRule="exact"/>
        <w:ind w:left="10" w:right="14" w:firstLine="706"/>
        <w:jc w:val="both"/>
      </w:pPr>
      <w:r>
        <w:rPr>
          <w:rFonts w:eastAsia="Times New Roman"/>
          <w:sz w:val="24"/>
          <w:szCs w:val="24"/>
        </w:rPr>
        <w:t>―</w:t>
      </w:r>
      <w:r>
        <w:rPr>
          <w:rFonts w:eastAsia="Times New Roman"/>
          <w:sz w:val="24"/>
          <w:szCs w:val="24"/>
        </w:rPr>
        <w:t xml:space="preserve"> Учебный план, включающий календарный график организации учебного процесса (Примерный календарный учебный график)</w:t>
      </w:r>
    </w:p>
    <w:p w:rsidR="00000000" w:rsidRDefault="00003213">
      <w:pPr>
        <w:shd w:val="clear" w:color="auto" w:fill="FFFFFF"/>
        <w:tabs>
          <w:tab w:val="left" w:pos="950"/>
        </w:tabs>
        <w:spacing w:line="413" w:lineRule="exact"/>
        <w:ind w:left="715" w:right="5741"/>
      </w:pPr>
      <w:r>
        <w:rPr>
          <w:spacing w:val="-18"/>
          <w:sz w:val="24"/>
          <w:szCs w:val="24"/>
        </w:rPr>
        <w:t>5.</w:t>
      </w:r>
      <w:r>
        <w:rPr>
          <w:sz w:val="24"/>
          <w:szCs w:val="24"/>
        </w:rPr>
        <w:tab/>
      </w:r>
      <w:r>
        <w:rPr>
          <w:rFonts w:eastAsia="Times New Roman"/>
          <w:spacing w:val="-3"/>
          <w:sz w:val="24"/>
          <w:szCs w:val="24"/>
        </w:rPr>
        <w:t>Условия реализации ООП</w:t>
      </w:r>
      <w:r>
        <w:rPr>
          <w:rFonts w:eastAsia="Times New Roman"/>
          <w:spacing w:val="-3"/>
          <w:sz w:val="24"/>
          <w:szCs w:val="24"/>
        </w:rPr>
        <w:br/>
      </w:r>
      <w:r>
        <w:rPr>
          <w:rFonts w:eastAsia="Times New Roman"/>
          <w:spacing w:val="-2"/>
          <w:sz w:val="24"/>
          <w:szCs w:val="24"/>
        </w:rPr>
        <w:t>―</w:t>
      </w:r>
      <w:r>
        <w:rPr>
          <w:rFonts w:eastAsia="Times New Roman"/>
          <w:spacing w:val="-2"/>
          <w:sz w:val="24"/>
          <w:szCs w:val="24"/>
        </w:rPr>
        <w:t xml:space="preserve"> кадровые усло</w:t>
      </w:r>
      <w:r>
        <w:rPr>
          <w:rFonts w:eastAsia="Times New Roman"/>
          <w:spacing w:val="-2"/>
          <w:sz w:val="24"/>
          <w:szCs w:val="24"/>
        </w:rPr>
        <w:t>вия,</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финансово-экономические условия;</w:t>
      </w:r>
    </w:p>
    <w:p w:rsidR="00000000" w:rsidRDefault="00003213">
      <w:pPr>
        <w:shd w:val="clear" w:color="auto" w:fill="FFFFFF"/>
        <w:spacing w:before="538" w:line="240" w:lineRule="exact"/>
      </w:pPr>
      <w:r>
        <w:rPr>
          <w:vertAlign w:val="superscript"/>
        </w:rPr>
        <w:t>3</w:t>
      </w:r>
      <w:r>
        <w:rPr>
          <w:rFonts w:eastAsia="Times New Roman"/>
          <w:spacing w:val="-2"/>
        </w:rPr>
        <w:t xml:space="preserve">Статья  11, часть  3.1Федерального  закона  Российской  Федерации «Об  образовании в Российской Федерации» </w:t>
      </w:r>
      <w:r>
        <w:rPr>
          <w:rFonts w:eastAsia="Times New Roman"/>
        </w:rPr>
        <w:t>N 273-ФЗ (в ред. Федеральных законов от 07.05.2013 N 99-ФЗ, от 23.07.2013 N 203-ФЗ).</w:t>
      </w:r>
    </w:p>
    <w:p w:rsidR="00000000" w:rsidRDefault="00003213">
      <w:pPr>
        <w:shd w:val="clear" w:color="auto" w:fill="FFFFFF"/>
        <w:spacing w:line="240" w:lineRule="exact"/>
        <w:ind w:right="10"/>
        <w:jc w:val="center"/>
      </w:pPr>
      <w:r>
        <w:rPr>
          <w:rFonts w:ascii="Arial" w:hAnsi="Arial" w:cs="Arial"/>
        </w:rPr>
        <w:t>7</w:t>
      </w:r>
    </w:p>
    <w:p w:rsidR="00000000" w:rsidRDefault="00003213">
      <w:pPr>
        <w:shd w:val="clear" w:color="auto" w:fill="FFFFFF"/>
        <w:spacing w:line="240" w:lineRule="exact"/>
        <w:ind w:right="10"/>
        <w:jc w:val="center"/>
        <w:sectPr w:rsidR="00000000">
          <w:pgSz w:w="11909" w:h="16834"/>
          <w:pgMar w:top="1277" w:right="562" w:bottom="360" w:left="1704" w:header="720" w:footer="720" w:gutter="0"/>
          <w:cols w:space="60"/>
          <w:noEndnote/>
        </w:sectPr>
      </w:pPr>
    </w:p>
    <w:p w:rsidR="00000000" w:rsidRDefault="00003213">
      <w:pPr>
        <w:shd w:val="clear" w:color="auto" w:fill="FFFFFF"/>
      </w:pPr>
      <w:r>
        <w:rPr>
          <w:rFonts w:eastAsia="Times New Roman"/>
          <w:spacing w:val="-1"/>
          <w:sz w:val="24"/>
          <w:szCs w:val="24"/>
        </w:rPr>
        <w:lastRenderedPageBreak/>
        <w:t>―</w:t>
      </w:r>
      <w:r>
        <w:rPr>
          <w:rFonts w:eastAsia="Times New Roman"/>
          <w:spacing w:val="-1"/>
          <w:sz w:val="24"/>
          <w:szCs w:val="24"/>
        </w:rPr>
        <w:t xml:space="preserve"> материально-технические условия.</w:t>
      </w:r>
    </w:p>
    <w:p w:rsidR="00000000" w:rsidRDefault="00003213">
      <w:pPr>
        <w:shd w:val="clear" w:color="auto" w:fill="FFFFFF"/>
        <w:spacing w:before="14050"/>
      </w:pPr>
      <w:r>
        <w:br w:type="column"/>
      </w:r>
      <w:r>
        <w:rPr>
          <w:rFonts w:ascii="Arial" w:hAnsi="Arial" w:cs="Arial"/>
        </w:rPr>
        <w:lastRenderedPageBreak/>
        <w:t>8</w:t>
      </w:r>
    </w:p>
    <w:p w:rsidR="00000000" w:rsidRDefault="00003213">
      <w:pPr>
        <w:shd w:val="clear" w:color="auto" w:fill="FFFFFF"/>
        <w:spacing w:before="14050"/>
        <w:sectPr w:rsidR="00000000">
          <w:pgSz w:w="11909" w:h="16834"/>
          <w:pgMar w:top="1275" w:right="4718" w:bottom="360" w:left="2410" w:header="720" w:footer="720" w:gutter="0"/>
          <w:cols w:num="2" w:space="720" w:equalWidth="0">
            <w:col w:w="3892" w:space="168"/>
            <w:col w:w="720"/>
          </w:cols>
          <w:noEndnote/>
        </w:sectPr>
      </w:pPr>
    </w:p>
    <w:p w:rsidR="00000000" w:rsidRDefault="00003213">
      <w:pPr>
        <w:shd w:val="clear" w:color="auto" w:fill="FFFFFF"/>
        <w:spacing w:line="274" w:lineRule="exact"/>
        <w:ind w:left="826" w:right="499" w:hanging="154"/>
      </w:pPr>
      <w:bookmarkStart w:id="4" w:name="bookmark4"/>
      <w:r>
        <w:rPr>
          <w:b/>
          <w:bCs/>
          <w:spacing w:val="-1"/>
          <w:sz w:val="24"/>
          <w:szCs w:val="24"/>
        </w:rPr>
        <w:lastRenderedPageBreak/>
        <w:t>2</w:t>
      </w:r>
      <w:bookmarkEnd w:id="4"/>
      <w:r>
        <w:rPr>
          <w:b/>
          <w:bCs/>
          <w:spacing w:val="-1"/>
          <w:sz w:val="24"/>
          <w:szCs w:val="24"/>
        </w:rPr>
        <w:t xml:space="preserve">. </w:t>
      </w:r>
      <w:r>
        <w:rPr>
          <w:rFonts w:eastAsia="Times New Roman"/>
          <w:b/>
          <w:bCs/>
          <w:spacing w:val="-1"/>
          <w:sz w:val="24"/>
          <w:szCs w:val="24"/>
        </w:rPr>
        <w:t xml:space="preserve">ВАРИАНТЫ АДАПТИРОВАННОЙ ОСНОВНОЙ ОБРАЗОВАТЕЛЬНОЙ </w:t>
      </w:r>
      <w:r>
        <w:rPr>
          <w:rFonts w:eastAsia="Times New Roman"/>
          <w:b/>
          <w:bCs/>
          <w:sz w:val="24"/>
          <w:szCs w:val="24"/>
        </w:rPr>
        <w:t>ПРОГРАММЫ ОБУЧАЮЩИХСЯ С УМСТВЕННОЙ ОТСТАЛОСТЬЮ</w:t>
      </w:r>
    </w:p>
    <w:p w:rsidR="00000000" w:rsidRDefault="00003213">
      <w:pPr>
        <w:shd w:val="clear" w:color="auto" w:fill="FFFFFF"/>
        <w:spacing w:before="235" w:line="278" w:lineRule="exact"/>
        <w:ind w:left="1963" w:right="250" w:hanging="1493"/>
      </w:pPr>
      <w:bookmarkStart w:id="5" w:name="bookmark5"/>
      <w:r>
        <w:rPr>
          <w:b/>
          <w:bCs/>
          <w:spacing w:val="-2"/>
          <w:sz w:val="24"/>
          <w:szCs w:val="24"/>
        </w:rPr>
        <w:t>2</w:t>
      </w:r>
      <w:bookmarkEnd w:id="5"/>
      <w:r>
        <w:rPr>
          <w:b/>
          <w:bCs/>
          <w:spacing w:val="-2"/>
          <w:sz w:val="24"/>
          <w:szCs w:val="24"/>
        </w:rPr>
        <w:t xml:space="preserve">.1. </w:t>
      </w:r>
      <w:r>
        <w:rPr>
          <w:rFonts w:eastAsia="Times New Roman"/>
          <w:b/>
          <w:bCs/>
          <w:spacing w:val="-2"/>
          <w:sz w:val="24"/>
          <w:szCs w:val="24"/>
        </w:rPr>
        <w:t>Адаптированная основная</w:t>
      </w:r>
      <w:r>
        <w:rPr>
          <w:rFonts w:eastAsia="Times New Roman"/>
          <w:b/>
          <w:bCs/>
          <w:spacing w:val="-2"/>
          <w:sz w:val="24"/>
          <w:szCs w:val="24"/>
        </w:rPr>
        <w:t xml:space="preserve"> образовательная программа общего образования </w:t>
      </w:r>
      <w:r>
        <w:rPr>
          <w:rFonts w:eastAsia="Times New Roman"/>
          <w:b/>
          <w:bCs/>
          <w:sz w:val="24"/>
          <w:szCs w:val="24"/>
        </w:rPr>
        <w:t>обучающихсяс умственной отсталостью (вариант С)</w:t>
      </w:r>
    </w:p>
    <w:p w:rsidR="00000000" w:rsidRDefault="00003213">
      <w:pPr>
        <w:shd w:val="clear" w:color="auto" w:fill="FFFFFF"/>
        <w:spacing w:before="115"/>
        <w:ind w:right="10"/>
        <w:jc w:val="center"/>
      </w:pPr>
      <w:r>
        <w:rPr>
          <w:b/>
          <w:bCs/>
          <w:sz w:val="24"/>
          <w:szCs w:val="24"/>
        </w:rPr>
        <w:t xml:space="preserve">2.1.1. </w:t>
      </w:r>
      <w:r>
        <w:rPr>
          <w:rFonts w:eastAsia="Times New Roman"/>
          <w:b/>
          <w:bCs/>
          <w:sz w:val="24"/>
          <w:szCs w:val="24"/>
        </w:rPr>
        <w:t>Пояснительная записка</w:t>
      </w:r>
    </w:p>
    <w:p w:rsidR="00000000" w:rsidRDefault="00003213">
      <w:pPr>
        <w:shd w:val="clear" w:color="auto" w:fill="FFFFFF"/>
        <w:spacing w:before="120" w:line="274" w:lineRule="exact"/>
        <w:ind w:left="3974" w:hanging="3926"/>
      </w:pPr>
      <w:bookmarkStart w:id="6" w:name="bookmark6"/>
      <w:r>
        <w:rPr>
          <w:b/>
          <w:bCs/>
          <w:sz w:val="24"/>
          <w:szCs w:val="24"/>
        </w:rPr>
        <w:t>2</w:t>
      </w:r>
      <w:bookmarkEnd w:id="6"/>
      <w:r>
        <w:rPr>
          <w:b/>
          <w:bCs/>
          <w:sz w:val="24"/>
          <w:szCs w:val="24"/>
        </w:rPr>
        <w:t xml:space="preserve">.1.1.1. </w:t>
      </w:r>
      <w:r>
        <w:rPr>
          <w:rFonts w:eastAsia="Times New Roman"/>
          <w:b/>
          <w:bCs/>
          <w:sz w:val="24"/>
          <w:szCs w:val="24"/>
        </w:rPr>
        <w:t>Цель реализации адаптированной основной образовательной программы още-го образования</w:t>
      </w:r>
    </w:p>
    <w:p w:rsidR="00000000" w:rsidRDefault="00003213">
      <w:pPr>
        <w:shd w:val="clear" w:color="auto" w:fill="FFFFFF"/>
        <w:spacing w:before="5" w:line="413" w:lineRule="exact"/>
        <w:ind w:left="720"/>
      </w:pPr>
      <w:r>
        <w:rPr>
          <w:rFonts w:eastAsia="Times New Roman"/>
          <w:spacing w:val="-10"/>
          <w:sz w:val="24"/>
          <w:szCs w:val="24"/>
        </w:rPr>
        <w:t>АООП    ОО    (вариан</w:t>
      </w:r>
      <w:r>
        <w:rPr>
          <w:rFonts w:eastAsia="Times New Roman"/>
          <w:spacing w:val="-10"/>
          <w:sz w:val="24"/>
          <w:szCs w:val="24"/>
        </w:rPr>
        <w:t>т    С)    обучающихся    с    умственной    отсталостью    направлена    на</w:t>
      </w:r>
    </w:p>
    <w:p w:rsidR="00000000" w:rsidRDefault="00003213">
      <w:pPr>
        <w:shd w:val="clear" w:color="auto" w:fill="FFFFFF"/>
        <w:spacing w:line="413" w:lineRule="exact"/>
      </w:pPr>
      <w:r>
        <w:rPr>
          <w:rFonts w:eastAsia="Times New Roman"/>
          <w:spacing w:val="-8"/>
          <w:sz w:val="24"/>
          <w:szCs w:val="24"/>
        </w:rPr>
        <w:t>формирование    общей    культуры,    обеспечивающей    разностороннее    развитие    их    личности</w:t>
      </w:r>
    </w:p>
    <w:p w:rsidR="00000000" w:rsidRDefault="00003213">
      <w:pPr>
        <w:shd w:val="clear" w:color="auto" w:fill="FFFFFF"/>
        <w:spacing w:line="413" w:lineRule="exact"/>
      </w:pPr>
      <w:r>
        <w:rPr>
          <w:spacing w:val="-8"/>
          <w:sz w:val="24"/>
          <w:szCs w:val="24"/>
        </w:rPr>
        <w:t>(</w:t>
      </w:r>
      <w:r>
        <w:rPr>
          <w:rFonts w:eastAsia="Times New Roman"/>
          <w:spacing w:val="-8"/>
          <w:sz w:val="24"/>
          <w:szCs w:val="24"/>
        </w:rPr>
        <w:t>нравственное,      эстетическое,      социально-личностное,      интеллектуал</w:t>
      </w:r>
      <w:r>
        <w:rPr>
          <w:rFonts w:eastAsia="Times New Roman"/>
          <w:spacing w:val="-8"/>
          <w:sz w:val="24"/>
          <w:szCs w:val="24"/>
        </w:rPr>
        <w:t>ьное,      физическое)      в</w:t>
      </w:r>
    </w:p>
    <w:p w:rsidR="00000000" w:rsidRDefault="00003213">
      <w:pPr>
        <w:shd w:val="clear" w:color="auto" w:fill="FFFFFF"/>
        <w:spacing w:line="413" w:lineRule="exact"/>
      </w:pPr>
      <w:r>
        <w:rPr>
          <w:rFonts w:eastAsia="Times New Roman"/>
          <w:spacing w:val="-9"/>
          <w:sz w:val="24"/>
          <w:szCs w:val="24"/>
        </w:rPr>
        <w:t>соответствии    с    принятыми    в    семье    и     обществе     нравственными     и    социокультурными</w:t>
      </w:r>
    </w:p>
    <w:p w:rsidR="00000000" w:rsidRDefault="00003213">
      <w:pPr>
        <w:shd w:val="clear" w:color="auto" w:fill="FFFFFF"/>
        <w:spacing w:line="413" w:lineRule="exact"/>
      </w:pPr>
      <w:bookmarkStart w:id="7" w:name="bookmark7"/>
      <w:r>
        <w:rPr>
          <w:rFonts w:eastAsia="Times New Roman"/>
          <w:sz w:val="24"/>
          <w:szCs w:val="24"/>
        </w:rPr>
        <w:t>ц</w:t>
      </w:r>
      <w:bookmarkEnd w:id="7"/>
      <w:r>
        <w:rPr>
          <w:rFonts w:eastAsia="Times New Roman"/>
          <w:sz w:val="24"/>
          <w:szCs w:val="24"/>
        </w:rPr>
        <w:t>енностями; овладение учебной деятельностью.</w:t>
      </w:r>
    </w:p>
    <w:p w:rsidR="00000000" w:rsidRDefault="00003213">
      <w:pPr>
        <w:shd w:val="clear" w:color="auto" w:fill="FFFFFF"/>
        <w:spacing w:before="230"/>
        <w:ind w:left="1219"/>
      </w:pPr>
      <w:r>
        <w:rPr>
          <w:b/>
          <w:bCs/>
          <w:sz w:val="24"/>
          <w:szCs w:val="24"/>
        </w:rPr>
        <w:t xml:space="preserve">2.1.1.2. </w:t>
      </w:r>
      <w:r>
        <w:rPr>
          <w:rFonts w:eastAsia="Times New Roman"/>
          <w:b/>
          <w:bCs/>
          <w:sz w:val="24"/>
          <w:szCs w:val="24"/>
        </w:rPr>
        <w:t>Психолого-педагогическая характеристика обучающ</w:t>
      </w:r>
      <w:r>
        <w:rPr>
          <w:rFonts w:eastAsia="Times New Roman"/>
          <w:b/>
          <w:bCs/>
          <w:sz w:val="24"/>
          <w:szCs w:val="24"/>
        </w:rPr>
        <w:t>ихся</w:t>
      </w:r>
    </w:p>
    <w:p w:rsidR="00000000" w:rsidRDefault="00003213">
      <w:pPr>
        <w:shd w:val="clear" w:color="auto" w:fill="FFFFFF"/>
        <w:ind w:right="10"/>
        <w:jc w:val="center"/>
      </w:pPr>
      <w:r>
        <w:rPr>
          <w:rFonts w:eastAsia="Times New Roman"/>
          <w:b/>
          <w:bCs/>
          <w:sz w:val="24"/>
          <w:szCs w:val="24"/>
        </w:rPr>
        <w:t>с умственной отстлостью</w:t>
      </w:r>
    </w:p>
    <w:p w:rsidR="00000000" w:rsidRDefault="00003213">
      <w:pPr>
        <w:shd w:val="clear" w:color="auto" w:fill="FFFFFF"/>
        <w:spacing w:before="5" w:line="413" w:lineRule="exact"/>
        <w:ind w:right="5" w:firstLine="706"/>
        <w:jc w:val="both"/>
      </w:pPr>
      <w:r>
        <w:rPr>
          <w:rFonts w:eastAsia="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w:t>
      </w:r>
      <w:r>
        <w:rPr>
          <w:rFonts w:eastAsia="Times New Roman"/>
          <w:sz w:val="24"/>
          <w:szCs w:val="24"/>
        </w:rPr>
        <w:t>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000000" w:rsidRDefault="00003213">
      <w:pPr>
        <w:shd w:val="clear" w:color="auto" w:fill="FFFFFF"/>
        <w:spacing w:line="413" w:lineRule="exact"/>
        <w:ind w:right="5" w:firstLine="706"/>
        <w:jc w:val="both"/>
      </w:pPr>
      <w:r>
        <w:rPr>
          <w:rFonts w:eastAsia="Times New Roman"/>
          <w:spacing w:val="-1"/>
          <w:sz w:val="24"/>
          <w:szCs w:val="24"/>
        </w:rPr>
        <w:t>Категория обучаю</w:t>
      </w:r>
      <w:r>
        <w:rPr>
          <w:rFonts w:eastAsia="Times New Roman"/>
          <w:spacing w:val="-1"/>
          <w:sz w:val="24"/>
          <w:szCs w:val="24"/>
        </w:rPr>
        <w:t xml:space="preserve">щихся с умственной отсталостью представляет собой неоднородную </w:t>
      </w:r>
      <w:r>
        <w:rPr>
          <w:rFonts w:eastAsia="Times New Roman"/>
          <w:sz w:val="24"/>
          <w:szCs w:val="24"/>
        </w:rPr>
        <w:t>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000000" w:rsidRDefault="00003213">
      <w:pPr>
        <w:shd w:val="clear" w:color="auto" w:fill="FFFFFF"/>
        <w:tabs>
          <w:tab w:val="left" w:pos="1920"/>
          <w:tab w:val="left" w:pos="2530"/>
          <w:tab w:val="left" w:pos="3691"/>
          <w:tab w:val="left" w:pos="4896"/>
          <w:tab w:val="left" w:pos="6691"/>
          <w:tab w:val="left" w:pos="7886"/>
          <w:tab w:val="left" w:pos="9523"/>
        </w:tabs>
        <w:spacing w:line="413" w:lineRule="exact"/>
        <w:ind w:right="10" w:firstLine="706"/>
        <w:jc w:val="both"/>
      </w:pPr>
      <w:r>
        <w:rPr>
          <w:rFonts w:eastAsia="Times New Roman"/>
          <w:sz w:val="24"/>
          <w:szCs w:val="24"/>
        </w:rPr>
        <w:t>Своеобразие развития де</w:t>
      </w:r>
      <w:r>
        <w:rPr>
          <w:rFonts w:eastAsia="Times New Roman"/>
          <w:sz w:val="24"/>
          <w:szCs w:val="24"/>
        </w:rPr>
        <w:t>тей с легкой умственной отсталостью обусловлено</w:t>
      </w:r>
      <w:r>
        <w:rPr>
          <w:rFonts w:eastAsia="Times New Roman"/>
          <w:sz w:val="24"/>
          <w:szCs w:val="24"/>
        </w:rPr>
        <w:br/>
      </w:r>
      <w:r>
        <w:rPr>
          <w:rFonts w:eastAsia="Times New Roman"/>
          <w:spacing w:val="-2"/>
          <w:sz w:val="24"/>
          <w:szCs w:val="24"/>
        </w:rPr>
        <w:t>особенностями</w:t>
      </w:r>
      <w:r>
        <w:rPr>
          <w:rFonts w:ascii="Arial" w:eastAsia="Times New Roman" w:hAnsi="Arial" w:cs="Arial"/>
          <w:sz w:val="24"/>
          <w:szCs w:val="24"/>
        </w:rPr>
        <w:tab/>
      </w:r>
      <w:r>
        <w:rPr>
          <w:rFonts w:eastAsia="Times New Roman"/>
          <w:spacing w:val="-4"/>
          <w:sz w:val="24"/>
          <w:szCs w:val="24"/>
        </w:rPr>
        <w:t>их</w:t>
      </w:r>
      <w:r>
        <w:rPr>
          <w:rFonts w:ascii="Arial" w:eastAsia="Times New Roman" w:hAnsi="Arial" w:cs="Arial"/>
          <w:sz w:val="24"/>
          <w:szCs w:val="24"/>
        </w:rPr>
        <w:tab/>
      </w:r>
      <w:r>
        <w:rPr>
          <w:rFonts w:eastAsia="Times New Roman"/>
          <w:spacing w:val="-3"/>
          <w:sz w:val="24"/>
          <w:szCs w:val="24"/>
        </w:rPr>
        <w:t>высшей</w:t>
      </w:r>
      <w:r>
        <w:rPr>
          <w:rFonts w:ascii="Arial" w:eastAsia="Times New Roman" w:hAnsi="Arial" w:cs="Arial"/>
          <w:sz w:val="24"/>
          <w:szCs w:val="24"/>
        </w:rPr>
        <w:tab/>
      </w:r>
      <w:r>
        <w:rPr>
          <w:rFonts w:eastAsia="Times New Roman"/>
          <w:spacing w:val="-2"/>
          <w:sz w:val="24"/>
          <w:szCs w:val="24"/>
        </w:rPr>
        <w:t>нервной</w:t>
      </w:r>
      <w:r>
        <w:rPr>
          <w:rFonts w:ascii="Arial" w:eastAsia="Times New Roman" w:hAnsi="Arial" w:cs="Arial"/>
          <w:sz w:val="24"/>
          <w:szCs w:val="24"/>
        </w:rPr>
        <w:tab/>
      </w:r>
      <w:r>
        <w:rPr>
          <w:rFonts w:eastAsia="Times New Roman"/>
          <w:spacing w:val="-1"/>
          <w:sz w:val="24"/>
          <w:szCs w:val="24"/>
        </w:rPr>
        <w:t>деятельности,</w:t>
      </w:r>
      <w:r>
        <w:rPr>
          <w:rFonts w:ascii="Arial" w:eastAsia="Times New Roman" w:cs="Arial"/>
          <w:sz w:val="24"/>
          <w:szCs w:val="24"/>
        </w:rPr>
        <w:tab/>
      </w:r>
      <w:r>
        <w:rPr>
          <w:rFonts w:eastAsia="Times New Roman"/>
          <w:spacing w:val="-4"/>
          <w:sz w:val="24"/>
          <w:szCs w:val="24"/>
        </w:rPr>
        <w:t>которые</w:t>
      </w:r>
      <w:r>
        <w:rPr>
          <w:rFonts w:ascii="Arial" w:eastAsia="Times New Roman" w:hAnsi="Arial" w:cs="Arial"/>
          <w:sz w:val="24"/>
          <w:szCs w:val="24"/>
        </w:rPr>
        <w:tab/>
      </w:r>
      <w:r>
        <w:rPr>
          <w:rFonts w:eastAsia="Times New Roman"/>
          <w:spacing w:val="-2"/>
          <w:sz w:val="24"/>
          <w:szCs w:val="24"/>
        </w:rPr>
        <w:t>выражаются</w:t>
      </w:r>
      <w:r>
        <w:rPr>
          <w:rFonts w:ascii="Arial" w:eastAsia="Times New Roman" w:hAnsi="Arial" w:cs="Arial"/>
          <w:sz w:val="24"/>
          <w:szCs w:val="24"/>
        </w:rPr>
        <w:tab/>
      </w:r>
      <w:r>
        <w:rPr>
          <w:rFonts w:eastAsia="Times New Roman"/>
          <w:sz w:val="24"/>
          <w:szCs w:val="24"/>
        </w:rPr>
        <w:t>в</w:t>
      </w:r>
    </w:p>
    <w:p w:rsidR="00000000" w:rsidRDefault="00003213">
      <w:pPr>
        <w:shd w:val="clear" w:color="auto" w:fill="FFFFFF"/>
        <w:spacing w:line="413" w:lineRule="exact"/>
        <w:ind w:right="14"/>
        <w:jc w:val="both"/>
      </w:pPr>
      <w:r>
        <w:rPr>
          <w:rFonts w:eastAsia="Times New Roman"/>
          <w:sz w:val="24"/>
          <w:szCs w:val="24"/>
        </w:rPr>
        <w:t>разбалансированности процессов возбуждения и торможения, нарушении взаимодействия первой и второй сигнальных систем.</w:t>
      </w:r>
    </w:p>
    <w:p w:rsidR="00000000" w:rsidRDefault="00003213">
      <w:pPr>
        <w:shd w:val="clear" w:color="auto" w:fill="FFFFFF"/>
        <w:tabs>
          <w:tab w:val="left" w:pos="2016"/>
          <w:tab w:val="left" w:pos="2942"/>
          <w:tab w:val="left" w:pos="4594"/>
          <w:tab w:val="left" w:pos="6034"/>
          <w:tab w:val="left" w:pos="6614"/>
          <w:tab w:val="left" w:pos="7651"/>
          <w:tab w:val="left" w:pos="9509"/>
        </w:tabs>
        <w:spacing w:line="413" w:lineRule="exact"/>
        <w:ind w:right="5" w:firstLine="706"/>
        <w:jc w:val="both"/>
      </w:pPr>
      <w:r>
        <w:rPr>
          <w:rFonts w:eastAsia="Times New Roman"/>
          <w:sz w:val="24"/>
          <w:szCs w:val="24"/>
        </w:rPr>
        <w:t>В структуре психики тако</w:t>
      </w:r>
      <w:r>
        <w:rPr>
          <w:rFonts w:eastAsia="Times New Roman"/>
          <w:sz w:val="24"/>
          <w:szCs w:val="24"/>
        </w:rPr>
        <w:t>го ребенка в первую очередь отмечается недоразвитие</w:t>
      </w:r>
      <w:r>
        <w:rPr>
          <w:rFonts w:eastAsia="Times New Roman"/>
          <w:sz w:val="24"/>
          <w:szCs w:val="24"/>
        </w:rPr>
        <w:br/>
        <w:t>познавательных интересов и снижение познавательной активности, что обусловлено</w:t>
      </w:r>
      <w:r>
        <w:rPr>
          <w:rFonts w:eastAsia="Times New Roman"/>
          <w:sz w:val="24"/>
          <w:szCs w:val="24"/>
        </w:rPr>
        <w:br/>
      </w:r>
      <w:r>
        <w:rPr>
          <w:rFonts w:eastAsia="Times New Roman"/>
          <w:spacing w:val="-2"/>
          <w:sz w:val="24"/>
          <w:szCs w:val="24"/>
        </w:rPr>
        <w:t>замедленностью</w:t>
      </w:r>
      <w:r>
        <w:rPr>
          <w:rFonts w:ascii="Arial" w:eastAsia="Times New Roman" w:hAnsi="Arial" w:cs="Arial"/>
          <w:sz w:val="24"/>
          <w:szCs w:val="24"/>
        </w:rPr>
        <w:tab/>
      </w:r>
      <w:r>
        <w:rPr>
          <w:rFonts w:eastAsia="Times New Roman"/>
          <w:spacing w:val="-3"/>
          <w:sz w:val="24"/>
          <w:szCs w:val="24"/>
        </w:rPr>
        <w:t>темпа</w:t>
      </w:r>
      <w:r>
        <w:rPr>
          <w:rFonts w:ascii="Arial" w:eastAsia="Times New Roman" w:hAnsi="Arial" w:cs="Arial"/>
          <w:sz w:val="24"/>
          <w:szCs w:val="24"/>
        </w:rPr>
        <w:tab/>
      </w:r>
      <w:r>
        <w:rPr>
          <w:rFonts w:eastAsia="Times New Roman"/>
          <w:spacing w:val="-1"/>
          <w:sz w:val="24"/>
          <w:szCs w:val="24"/>
        </w:rPr>
        <w:t>психических</w:t>
      </w:r>
      <w:r>
        <w:rPr>
          <w:rFonts w:ascii="Arial" w:eastAsia="Times New Roman" w:hAnsi="Arial" w:cs="Arial"/>
          <w:sz w:val="24"/>
          <w:szCs w:val="24"/>
        </w:rPr>
        <w:tab/>
      </w:r>
      <w:r>
        <w:rPr>
          <w:rFonts w:eastAsia="Times New Roman"/>
          <w:spacing w:val="-2"/>
          <w:sz w:val="24"/>
          <w:szCs w:val="24"/>
        </w:rPr>
        <w:t>процессов,</w:t>
      </w:r>
      <w:r>
        <w:rPr>
          <w:rFonts w:ascii="Arial" w:eastAsia="Times New Roman" w:cs="Arial"/>
          <w:sz w:val="24"/>
          <w:szCs w:val="24"/>
        </w:rPr>
        <w:tab/>
      </w:r>
      <w:r>
        <w:rPr>
          <w:rFonts w:eastAsia="Times New Roman"/>
          <w:spacing w:val="-1"/>
          <w:sz w:val="24"/>
          <w:szCs w:val="24"/>
        </w:rPr>
        <w:t>их</w:t>
      </w:r>
      <w:r>
        <w:rPr>
          <w:rFonts w:ascii="Arial" w:eastAsia="Times New Roman" w:hAnsi="Arial" w:cs="Arial"/>
          <w:sz w:val="24"/>
          <w:szCs w:val="24"/>
        </w:rPr>
        <w:tab/>
      </w:r>
      <w:r>
        <w:rPr>
          <w:rFonts w:eastAsia="Times New Roman"/>
          <w:spacing w:val="-2"/>
          <w:sz w:val="24"/>
          <w:szCs w:val="24"/>
        </w:rPr>
        <w:t>слабой</w:t>
      </w:r>
      <w:r>
        <w:rPr>
          <w:rFonts w:ascii="Arial" w:eastAsia="Times New Roman" w:hAnsi="Arial" w:cs="Arial"/>
          <w:sz w:val="24"/>
          <w:szCs w:val="24"/>
        </w:rPr>
        <w:tab/>
      </w:r>
      <w:r>
        <w:rPr>
          <w:rFonts w:eastAsia="Times New Roman"/>
          <w:spacing w:val="-2"/>
          <w:sz w:val="24"/>
          <w:szCs w:val="24"/>
        </w:rPr>
        <w:t>подвижностью</w:t>
      </w:r>
      <w:r>
        <w:rPr>
          <w:rFonts w:ascii="Arial" w:eastAsia="Times New Roman" w:hAnsi="Arial" w:cs="Arial"/>
          <w:sz w:val="24"/>
          <w:szCs w:val="24"/>
        </w:rPr>
        <w:tab/>
      </w:r>
      <w:r>
        <w:rPr>
          <w:rFonts w:eastAsia="Times New Roman"/>
          <w:sz w:val="24"/>
          <w:szCs w:val="24"/>
        </w:rPr>
        <w:t>и</w:t>
      </w:r>
    </w:p>
    <w:p w:rsidR="00000000" w:rsidRDefault="00003213">
      <w:pPr>
        <w:shd w:val="clear" w:color="auto" w:fill="FFFFFF"/>
        <w:spacing w:line="413" w:lineRule="exact"/>
        <w:jc w:val="both"/>
      </w:pPr>
      <w:r>
        <w:rPr>
          <w:rFonts w:eastAsia="Times New Roman"/>
          <w:sz w:val="24"/>
          <w:szCs w:val="24"/>
        </w:rPr>
        <w:t xml:space="preserve">переключаемостью. При умственной отсталости страдают не </w:t>
      </w:r>
      <w:r>
        <w:rPr>
          <w:rFonts w:eastAsia="Times New Roman"/>
          <w:sz w:val="24"/>
          <w:szCs w:val="24"/>
        </w:rPr>
        <w:t xml:space="preserve">только высшие психические функции, но и эмоции, воля, поведение, в некоторых случаях физическое развитие, хотя </w:t>
      </w:r>
      <w:r>
        <w:rPr>
          <w:rFonts w:eastAsia="Times New Roman"/>
          <w:sz w:val="24"/>
          <w:szCs w:val="24"/>
        </w:rPr>
        <w:lastRenderedPageBreak/>
        <w:t>наи-более нарушенным является процесс мышления, и прежде всего, способность к отвлечению и обобщению. Вследствие чего знания детей с умственной о</w:t>
      </w:r>
      <w:r>
        <w:rPr>
          <w:rFonts w:eastAsia="Times New Roman"/>
          <w:sz w:val="24"/>
          <w:szCs w:val="24"/>
        </w:rPr>
        <w:t>тсталостью об окружающем ми-</w:t>
      </w:r>
    </w:p>
    <w:p w:rsidR="00000000" w:rsidRDefault="00003213">
      <w:pPr>
        <w:shd w:val="clear" w:color="auto" w:fill="FFFFFF"/>
        <w:spacing w:before="240"/>
        <w:ind w:right="10"/>
        <w:jc w:val="center"/>
      </w:pPr>
      <w:r>
        <w:rPr>
          <w:rFonts w:ascii="Arial" w:hAnsi="Arial" w:cs="Arial"/>
        </w:rPr>
        <w:t>9</w:t>
      </w:r>
    </w:p>
    <w:p w:rsidR="00000000" w:rsidRDefault="00003213">
      <w:pPr>
        <w:shd w:val="clear" w:color="auto" w:fill="FFFFFF"/>
        <w:spacing w:before="240"/>
        <w:ind w:right="10"/>
        <w:jc w:val="center"/>
        <w:sectPr w:rsidR="00000000">
          <w:pgSz w:w="11909" w:h="16834"/>
          <w:pgMar w:top="1397"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w:t>
      </w:r>
    </w:p>
    <w:p w:rsidR="00000000" w:rsidRDefault="00003213">
      <w:pPr>
        <w:shd w:val="clear" w:color="auto" w:fill="FFFFFF"/>
        <w:spacing w:line="413" w:lineRule="exact"/>
        <w:ind w:firstLine="706"/>
        <w:jc w:val="both"/>
      </w:pPr>
      <w:r>
        <w:rPr>
          <w:rFonts w:eastAsia="Times New Roman"/>
          <w:sz w:val="24"/>
          <w:szCs w:val="24"/>
        </w:rPr>
        <w:t>Р</w:t>
      </w:r>
      <w:r>
        <w:rPr>
          <w:rFonts w:eastAsia="Times New Roman"/>
          <w:sz w:val="24"/>
          <w:szCs w:val="24"/>
        </w:rPr>
        <w:t xml:space="preserve">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w:t>
      </w:r>
      <w:r>
        <w:rPr>
          <w:rFonts w:eastAsia="Times New Roman"/>
          <w:b/>
          <w:bCs/>
          <w:sz w:val="24"/>
          <w:szCs w:val="24"/>
        </w:rPr>
        <w:t xml:space="preserve">ощущения </w:t>
      </w:r>
      <w:r>
        <w:rPr>
          <w:rFonts w:eastAsia="Times New Roman"/>
          <w:sz w:val="24"/>
          <w:szCs w:val="24"/>
        </w:rPr>
        <w:t xml:space="preserve">и </w:t>
      </w:r>
      <w:r>
        <w:rPr>
          <w:rFonts w:eastAsia="Times New Roman"/>
          <w:b/>
          <w:bCs/>
          <w:sz w:val="24"/>
          <w:szCs w:val="24"/>
        </w:rPr>
        <w:t>восприятие</w:t>
      </w:r>
      <w:r>
        <w:rPr>
          <w:rFonts w:eastAsia="Times New Roman"/>
          <w:sz w:val="24"/>
          <w:szCs w:val="24"/>
        </w:rPr>
        <w:t>. Неточность и слабость дифференцировки зрительных, слуховых</w:t>
      </w:r>
      <w:r>
        <w:rPr>
          <w:rFonts w:eastAsia="Times New Roman"/>
          <w:sz w:val="24"/>
          <w:szCs w:val="24"/>
        </w:rPr>
        <w:t>,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w:t>
      </w:r>
      <w:r>
        <w:rPr>
          <w:rFonts w:eastAsia="Times New Roman"/>
          <w:sz w:val="24"/>
          <w:szCs w:val="24"/>
        </w:rPr>
        <w:t>я и понимания учебного материала, в частности смешении графически сходных букв, цифр, отдельных звуков или слов.</w:t>
      </w:r>
    </w:p>
    <w:p w:rsidR="00000000" w:rsidRDefault="00003213">
      <w:pPr>
        <w:shd w:val="clear" w:color="auto" w:fill="FFFFFF"/>
        <w:spacing w:line="413" w:lineRule="exact"/>
        <w:ind w:firstLine="706"/>
        <w:jc w:val="both"/>
      </w:pPr>
      <w:r>
        <w:rPr>
          <w:rFonts w:eastAsia="Times New Roman"/>
          <w:sz w:val="24"/>
          <w:szCs w:val="24"/>
        </w:rPr>
        <w:t xml:space="preserve">Вместе с тем, несмотря на имеющиеся недостатки, обучающихся с умственной отсталостью оказывается значительно более сохранным, чем процесс </w:t>
      </w:r>
      <w:r>
        <w:rPr>
          <w:rFonts w:eastAsia="Times New Roman"/>
          <w:b/>
          <w:bCs/>
          <w:sz w:val="24"/>
          <w:szCs w:val="24"/>
        </w:rPr>
        <w:t>мышле</w:t>
      </w:r>
      <w:r>
        <w:rPr>
          <w:rFonts w:eastAsia="Times New Roman"/>
          <w:b/>
          <w:bCs/>
          <w:sz w:val="24"/>
          <w:szCs w:val="24"/>
        </w:rPr>
        <w:t>ния</w:t>
      </w:r>
      <w:r>
        <w:rPr>
          <w:rFonts w:eastAsia="Times New Roman"/>
          <w:sz w:val="24"/>
          <w:szCs w:val="24"/>
        </w:rPr>
        <w:t>,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w:t>
      </w:r>
      <w:r>
        <w:rPr>
          <w:rFonts w:eastAsia="Times New Roman"/>
          <w:spacing w:val="-1"/>
          <w:sz w:val="24"/>
          <w:szCs w:val="24"/>
        </w:rPr>
        <w:t>дом своеобразных черт, проявляющихся в трудностях установления отнош</w:t>
      </w:r>
      <w:r>
        <w:rPr>
          <w:rFonts w:eastAsia="Times New Roman"/>
          <w:spacing w:val="-1"/>
          <w:sz w:val="24"/>
          <w:szCs w:val="24"/>
        </w:rPr>
        <w:t>ений между частя-</w:t>
      </w:r>
      <w:r>
        <w:rPr>
          <w:rFonts w:eastAsia="Times New Roman"/>
          <w:sz w:val="24"/>
          <w:szCs w:val="24"/>
        </w:rPr>
        <w:t xml:space="preserve">ми предмета, выделении его существенных признаков и дифференциации их от </w:t>
      </w:r>
      <w:r>
        <w:rPr>
          <w:rFonts w:eastAsia="Times New Roman"/>
          <w:spacing w:val="-2"/>
          <w:sz w:val="24"/>
          <w:szCs w:val="24"/>
        </w:rPr>
        <w:t>несущественных, нахождении и сравнении предметов по признакам сходства и отличия и т. д.</w:t>
      </w:r>
    </w:p>
    <w:p w:rsidR="00000000" w:rsidRDefault="00003213">
      <w:pPr>
        <w:shd w:val="clear" w:color="auto" w:fill="FFFFFF"/>
        <w:spacing w:line="413" w:lineRule="exact"/>
        <w:ind w:right="5" w:firstLine="706"/>
        <w:jc w:val="both"/>
      </w:pPr>
      <w:r>
        <w:rPr>
          <w:rFonts w:eastAsia="Times New Roman"/>
          <w:sz w:val="24"/>
          <w:szCs w:val="24"/>
        </w:rPr>
        <w:t>У этой категории обучающихся из всех видов мышления (наглядно-действенное, на</w:t>
      </w:r>
      <w:r>
        <w:rPr>
          <w:rFonts w:eastAsia="Times New Roman"/>
          <w:sz w:val="24"/>
          <w:szCs w:val="24"/>
        </w:rPr>
        <w:t>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w:t>
      </w:r>
      <w:r>
        <w:rPr>
          <w:rFonts w:eastAsia="Times New Roman"/>
          <w:sz w:val="24"/>
          <w:szCs w:val="24"/>
        </w:rPr>
        <w:t>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w:t>
      </w:r>
      <w:r>
        <w:rPr>
          <w:rFonts w:eastAsia="Times New Roman"/>
          <w:sz w:val="24"/>
          <w:szCs w:val="24"/>
        </w:rPr>
        <w:t xml:space="preserve">ая активность мыслительных процессов и слабая регулирующая роль мышления: как правило, они начинают выполнять работу, не дослушав </w:t>
      </w:r>
      <w:r>
        <w:rPr>
          <w:rFonts w:eastAsia="Times New Roman"/>
          <w:spacing w:val="-1"/>
          <w:sz w:val="24"/>
          <w:szCs w:val="24"/>
        </w:rPr>
        <w:t>инструкции, не поняв цели задания, не имея внутреннего плана действия. Однако при особой организации учебной деятельности обуч</w:t>
      </w:r>
      <w:r>
        <w:rPr>
          <w:rFonts w:eastAsia="Times New Roman"/>
          <w:spacing w:val="-1"/>
          <w:sz w:val="24"/>
          <w:szCs w:val="24"/>
        </w:rPr>
        <w:t xml:space="preserve">ающихся этой группы, направленной на их обучение </w:t>
      </w:r>
      <w:r>
        <w:rPr>
          <w:rFonts w:eastAsia="Times New Roman"/>
          <w:sz w:val="24"/>
          <w:szCs w:val="24"/>
        </w:rPr>
        <w:t>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w:t>
      </w:r>
      <w:r>
        <w:rPr>
          <w:rFonts w:eastAsia="Times New Roman"/>
          <w:sz w:val="24"/>
          <w:szCs w:val="24"/>
        </w:rPr>
        <w:t xml:space="preserve"> и приемов, применяющихся в процессе коррекционно-развивающего обучения, позволяет оказывать влияние на развитие различных</w:t>
      </w:r>
    </w:p>
    <w:p w:rsidR="00000000" w:rsidRDefault="00003213">
      <w:pPr>
        <w:shd w:val="clear" w:color="auto" w:fill="FFFFFF"/>
        <w:spacing w:before="490"/>
        <w:ind w:right="10"/>
        <w:jc w:val="center"/>
      </w:pPr>
      <w:r>
        <w:rPr>
          <w:rFonts w:ascii="Arial" w:hAnsi="Arial" w:cs="Arial"/>
        </w:rPr>
        <w:t>10</w:t>
      </w:r>
    </w:p>
    <w:p w:rsidR="00000000" w:rsidRDefault="00003213">
      <w:pPr>
        <w:shd w:val="clear" w:color="auto" w:fill="FFFFFF"/>
        <w:spacing w:before="490"/>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форм мышления обучающихся с умственной отсталостью, в том числе и словесно-логического.</w:t>
      </w:r>
    </w:p>
    <w:p w:rsidR="00000000" w:rsidRDefault="00003213">
      <w:pPr>
        <w:shd w:val="clear" w:color="auto" w:fill="FFFFFF"/>
        <w:spacing w:line="413" w:lineRule="exact"/>
        <w:ind w:firstLine="706"/>
        <w:jc w:val="both"/>
      </w:pPr>
      <w:r>
        <w:rPr>
          <w:rFonts w:eastAsia="Times New Roman"/>
          <w:sz w:val="24"/>
          <w:szCs w:val="24"/>
        </w:rPr>
        <w:t>Особенности восприя</w:t>
      </w:r>
      <w:r>
        <w:rPr>
          <w:rFonts w:eastAsia="Times New Roman"/>
          <w:sz w:val="24"/>
          <w:szCs w:val="24"/>
        </w:rPr>
        <w:t xml:space="preserve">тия и осмысления детьми учебного материала неразрывно связаны с особенностями их </w:t>
      </w:r>
      <w:r>
        <w:rPr>
          <w:rFonts w:eastAsia="Times New Roman"/>
          <w:b/>
          <w:bCs/>
          <w:sz w:val="24"/>
          <w:szCs w:val="24"/>
        </w:rPr>
        <w:t>памяти</w:t>
      </w:r>
      <w:r>
        <w:rPr>
          <w:rFonts w:eastAsia="Times New Roman"/>
          <w:sz w:val="24"/>
          <w:szCs w:val="24"/>
        </w:rPr>
        <w:t xml:space="preserve">.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w:t>
      </w:r>
      <w:r>
        <w:rPr>
          <w:rFonts w:eastAsia="Times New Roman"/>
          <w:sz w:val="24"/>
          <w:szCs w:val="24"/>
        </w:rPr>
        <w:t>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w:t>
      </w:r>
      <w:r>
        <w:rPr>
          <w:rFonts w:eastAsia="Times New Roman"/>
          <w:sz w:val="24"/>
          <w:szCs w:val="24"/>
        </w:rPr>
        <w:t xml:space="preserve">рений. Менее развитым </w:t>
      </w:r>
      <w:r>
        <w:rPr>
          <w:rFonts w:eastAsia="Times New Roman"/>
          <w:spacing w:val="-1"/>
          <w:sz w:val="24"/>
          <w:szCs w:val="24"/>
        </w:rPr>
        <w:t xml:space="preserve">оказывается логическое опосредованное запоминание, хотя механическая память может быть </w:t>
      </w:r>
      <w:r>
        <w:rPr>
          <w:rFonts w:eastAsia="Times New Roman"/>
          <w:sz w:val="24"/>
          <w:szCs w:val="24"/>
        </w:rPr>
        <w:t>сформирована на более высоком уровне. Недостатки памяти обучающихся с умственной отсталостью проявляются не столько в трудностях получения и сохран</w:t>
      </w:r>
      <w:r>
        <w:rPr>
          <w:rFonts w:eastAsia="Times New Roman"/>
          <w:sz w:val="24"/>
          <w:szCs w:val="24"/>
        </w:rPr>
        <w:t>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w:t>
      </w:r>
      <w:r>
        <w:rPr>
          <w:rFonts w:eastAsia="Times New Roman"/>
          <w:sz w:val="24"/>
          <w:szCs w:val="24"/>
        </w:rPr>
        <w:t>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w:t>
      </w:r>
      <w:r>
        <w:rPr>
          <w:rFonts w:eastAsia="Times New Roman"/>
          <w:sz w:val="24"/>
          <w:szCs w:val="24"/>
        </w:rPr>
        <w:t>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В связи с этим учет особенностей обучающихся с умс</w:t>
      </w:r>
      <w:r>
        <w:rPr>
          <w:rFonts w:eastAsia="Times New Roman"/>
          <w:sz w:val="24"/>
          <w:szCs w:val="24"/>
        </w:rPr>
        <w:t>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000000" w:rsidRDefault="00003213">
      <w:pPr>
        <w:shd w:val="clear" w:color="auto" w:fill="FFFFFF"/>
        <w:spacing w:line="413" w:lineRule="exact"/>
        <w:ind w:right="5" w:firstLine="706"/>
        <w:jc w:val="both"/>
      </w:pPr>
      <w:r>
        <w:rPr>
          <w:rFonts w:eastAsia="Times New Roman"/>
          <w:sz w:val="24"/>
          <w:szCs w:val="24"/>
        </w:rPr>
        <w:t xml:space="preserve">Особенности нервной системы школьников с умственной отсталостью проявляются и в особенностях их </w:t>
      </w:r>
      <w:r>
        <w:rPr>
          <w:rFonts w:eastAsia="Times New Roman"/>
          <w:b/>
          <w:bCs/>
          <w:sz w:val="24"/>
          <w:szCs w:val="24"/>
        </w:rPr>
        <w:t>вниман</w:t>
      </w:r>
      <w:r>
        <w:rPr>
          <w:rFonts w:eastAsia="Times New Roman"/>
          <w:b/>
          <w:bCs/>
          <w:sz w:val="24"/>
          <w:szCs w:val="24"/>
        </w:rPr>
        <w:t xml:space="preserve">ия, </w:t>
      </w:r>
      <w:r>
        <w:rPr>
          <w:rFonts w:eastAsia="Times New Roman"/>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w:t>
      </w:r>
      <w:r>
        <w:rPr>
          <w:rFonts w:eastAsia="Times New Roman"/>
          <w:sz w:val="24"/>
          <w:szCs w:val="24"/>
        </w:rPr>
        <w:t>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w:t>
      </w:r>
      <w:r>
        <w:rPr>
          <w:rFonts w:eastAsia="Times New Roman"/>
          <w:sz w:val="24"/>
          <w:szCs w:val="24"/>
        </w:rPr>
        <w:t xml:space="preserve"> на каком-либо одном объекте или виде деятельности. Под влиянием специально организованного обучения и воспитания объем </w:t>
      </w:r>
      <w:r>
        <w:rPr>
          <w:rFonts w:eastAsia="Times New Roman"/>
          <w:spacing w:val="-4"/>
          <w:sz w:val="24"/>
          <w:szCs w:val="24"/>
        </w:rPr>
        <w:t>внимания  и  его  устойчивость  значительно  улучшаются,  что  позволяет  говорить  о  наличии</w:t>
      </w:r>
    </w:p>
    <w:p w:rsidR="00000000" w:rsidRDefault="00003213">
      <w:pPr>
        <w:shd w:val="clear" w:color="auto" w:fill="FFFFFF"/>
        <w:spacing w:before="490"/>
        <w:ind w:right="10"/>
        <w:jc w:val="center"/>
      </w:pPr>
      <w:r>
        <w:rPr>
          <w:rFonts w:ascii="Arial" w:hAnsi="Arial" w:cs="Arial"/>
        </w:rPr>
        <w:t>11</w:t>
      </w:r>
    </w:p>
    <w:p w:rsidR="00000000" w:rsidRDefault="00003213">
      <w:pPr>
        <w:shd w:val="clear" w:color="auto" w:fill="FFFFFF"/>
        <w:spacing w:before="490"/>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положительной в</w:t>
      </w:r>
      <w:r>
        <w:rPr>
          <w:rFonts w:eastAsia="Times New Roman"/>
          <w:sz w:val="24"/>
          <w:szCs w:val="24"/>
        </w:rPr>
        <w:t>озрастной динамики, но вместе с тем, эти показатели не достигают возрастной нормы.</w:t>
      </w:r>
    </w:p>
    <w:p w:rsidR="00000000" w:rsidRDefault="00003213">
      <w:pPr>
        <w:shd w:val="clear" w:color="auto" w:fill="FFFFFF"/>
        <w:tabs>
          <w:tab w:val="left" w:pos="1800"/>
          <w:tab w:val="left" w:pos="3835"/>
          <w:tab w:val="left" w:pos="4747"/>
          <w:tab w:val="left" w:pos="5198"/>
          <w:tab w:val="left" w:pos="6739"/>
          <w:tab w:val="left" w:pos="8371"/>
        </w:tabs>
        <w:spacing w:line="413" w:lineRule="exact"/>
        <w:ind w:firstLine="706"/>
        <w:jc w:val="both"/>
      </w:pPr>
      <w:r>
        <w:rPr>
          <w:rFonts w:eastAsia="Times New Roman"/>
          <w:sz w:val="24"/>
          <w:szCs w:val="24"/>
        </w:rPr>
        <w:t xml:space="preserve">Для успешного обучения необходимы достаточно развитые </w:t>
      </w:r>
      <w:r>
        <w:rPr>
          <w:rFonts w:eastAsia="Times New Roman"/>
          <w:b/>
          <w:bCs/>
          <w:sz w:val="24"/>
          <w:szCs w:val="24"/>
        </w:rPr>
        <w:t xml:space="preserve">представления </w:t>
      </w:r>
      <w:r>
        <w:rPr>
          <w:rFonts w:eastAsia="Times New Roman"/>
          <w:sz w:val="24"/>
          <w:szCs w:val="24"/>
        </w:rPr>
        <w:t>и</w:t>
      </w:r>
      <w:r>
        <w:rPr>
          <w:rFonts w:eastAsia="Times New Roman"/>
          <w:sz w:val="24"/>
          <w:szCs w:val="24"/>
        </w:rPr>
        <w:br/>
      </w:r>
      <w:r>
        <w:rPr>
          <w:rFonts w:eastAsia="Times New Roman"/>
          <w:b/>
          <w:bCs/>
          <w:spacing w:val="-3"/>
          <w:sz w:val="24"/>
          <w:szCs w:val="24"/>
        </w:rPr>
        <w:t>воображение</w:t>
      </w:r>
      <w:r>
        <w:rPr>
          <w:rFonts w:eastAsia="Times New Roman"/>
          <w:spacing w:val="-3"/>
          <w:sz w:val="24"/>
          <w:szCs w:val="24"/>
        </w:rPr>
        <w:t>.</w:t>
      </w:r>
      <w:r>
        <w:rPr>
          <w:rFonts w:ascii="Arial" w:eastAsia="Times New Roman" w:cs="Arial"/>
          <w:sz w:val="24"/>
          <w:szCs w:val="24"/>
        </w:rPr>
        <w:tab/>
      </w:r>
      <w:r>
        <w:rPr>
          <w:rFonts w:eastAsia="Times New Roman"/>
          <w:spacing w:val="-2"/>
          <w:sz w:val="24"/>
          <w:szCs w:val="24"/>
        </w:rPr>
        <w:t>Представлениям</w:t>
      </w:r>
      <w:r>
        <w:rPr>
          <w:rFonts w:ascii="Arial" w:eastAsia="Times New Roman" w:hAnsi="Arial" w:cs="Arial"/>
          <w:sz w:val="24"/>
          <w:szCs w:val="24"/>
        </w:rPr>
        <w:tab/>
      </w:r>
      <w:r>
        <w:rPr>
          <w:rFonts w:eastAsia="Times New Roman"/>
          <w:spacing w:val="-2"/>
          <w:sz w:val="24"/>
          <w:szCs w:val="24"/>
        </w:rPr>
        <w:t>детей</w:t>
      </w:r>
      <w:r>
        <w:rPr>
          <w:rFonts w:ascii="Arial" w:eastAsia="Times New Roman" w:hAnsi="Arial" w:cs="Arial"/>
          <w:sz w:val="24"/>
          <w:szCs w:val="24"/>
        </w:rPr>
        <w:tab/>
      </w:r>
      <w:r>
        <w:rPr>
          <w:rFonts w:eastAsia="Times New Roman"/>
          <w:sz w:val="24"/>
          <w:szCs w:val="24"/>
        </w:rPr>
        <w:t>с</w:t>
      </w:r>
      <w:r>
        <w:rPr>
          <w:rFonts w:ascii="Arial" w:eastAsia="Times New Roman" w:hAnsi="Arial" w:cs="Arial"/>
          <w:sz w:val="24"/>
          <w:szCs w:val="24"/>
        </w:rPr>
        <w:tab/>
      </w:r>
      <w:r>
        <w:rPr>
          <w:rFonts w:eastAsia="Times New Roman"/>
          <w:spacing w:val="-3"/>
          <w:sz w:val="24"/>
          <w:szCs w:val="24"/>
        </w:rPr>
        <w:t>умственной</w:t>
      </w:r>
      <w:r>
        <w:rPr>
          <w:rFonts w:ascii="Arial" w:eastAsia="Times New Roman" w:hAnsi="Arial" w:cs="Arial"/>
          <w:sz w:val="24"/>
          <w:szCs w:val="24"/>
        </w:rPr>
        <w:tab/>
      </w:r>
      <w:r>
        <w:rPr>
          <w:rFonts w:eastAsia="Times New Roman"/>
          <w:spacing w:val="-1"/>
          <w:sz w:val="24"/>
          <w:szCs w:val="24"/>
        </w:rPr>
        <w:t>отсталостью</w:t>
      </w:r>
      <w:r>
        <w:rPr>
          <w:rFonts w:ascii="Arial" w:eastAsia="Times New Roman" w:hAnsi="Arial" w:cs="Arial"/>
          <w:sz w:val="24"/>
          <w:szCs w:val="24"/>
        </w:rPr>
        <w:tab/>
      </w:r>
      <w:r>
        <w:rPr>
          <w:rFonts w:eastAsia="Times New Roman"/>
          <w:spacing w:val="-2"/>
          <w:sz w:val="24"/>
          <w:szCs w:val="24"/>
        </w:rPr>
        <w:t>свойственна</w:t>
      </w:r>
    </w:p>
    <w:p w:rsidR="00000000" w:rsidRDefault="00003213">
      <w:pPr>
        <w:shd w:val="clear" w:color="auto" w:fill="FFFFFF"/>
        <w:spacing w:line="413" w:lineRule="exact"/>
        <w:ind w:right="5"/>
        <w:jc w:val="both"/>
      </w:pPr>
      <w:r>
        <w:rPr>
          <w:rFonts w:eastAsia="Times New Roman"/>
          <w:sz w:val="24"/>
          <w:szCs w:val="24"/>
        </w:rPr>
        <w:t>недифференцированоость, фрагмент</w:t>
      </w:r>
      <w:r>
        <w:rPr>
          <w:rFonts w:eastAsia="Times New Roman"/>
          <w:sz w:val="24"/>
          <w:szCs w:val="24"/>
        </w:rPr>
        <w:t>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w:t>
      </w:r>
      <w:r>
        <w:rPr>
          <w:rFonts w:eastAsia="Times New Roman"/>
          <w:sz w:val="24"/>
          <w:szCs w:val="24"/>
        </w:rPr>
        <w:t>матичности.</w:t>
      </w:r>
    </w:p>
    <w:p w:rsidR="00000000" w:rsidRDefault="00003213">
      <w:pPr>
        <w:shd w:val="clear" w:color="auto" w:fill="FFFFFF"/>
        <w:spacing w:line="413" w:lineRule="exact"/>
        <w:ind w:firstLine="706"/>
        <w:jc w:val="both"/>
      </w:pPr>
      <w:r>
        <w:rPr>
          <w:rFonts w:eastAsia="Times New Roman"/>
          <w:sz w:val="24"/>
          <w:szCs w:val="24"/>
        </w:rPr>
        <w:t xml:space="preserve">У школьников с умственной отсталостью отмечаются недостатки в развитии </w:t>
      </w:r>
      <w:r>
        <w:rPr>
          <w:rFonts w:eastAsia="Times New Roman"/>
          <w:b/>
          <w:bCs/>
          <w:sz w:val="24"/>
          <w:szCs w:val="24"/>
        </w:rPr>
        <w:t>речевой деятельности</w:t>
      </w:r>
      <w:r>
        <w:rPr>
          <w:rFonts w:eastAsia="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w:t>
      </w:r>
      <w:r>
        <w:rPr>
          <w:rFonts w:eastAsia="Times New Roman"/>
          <w:sz w:val="24"/>
          <w:szCs w:val="24"/>
        </w:rPr>
        <w:t xml:space="preserve">азвитии всех сторон речи: фонетической, лексической, грамматической. Трудности </w:t>
      </w:r>
      <w:r>
        <w:rPr>
          <w:rFonts w:eastAsia="Times New Roman"/>
          <w:spacing w:val="-2"/>
          <w:sz w:val="24"/>
          <w:szCs w:val="24"/>
        </w:rPr>
        <w:t xml:space="preserve">звуко-буквенного анализа и синтеза, восприятия и понимания речи обусловливают различные </w:t>
      </w:r>
      <w:r>
        <w:rPr>
          <w:rFonts w:eastAsia="Times New Roman"/>
          <w:sz w:val="24"/>
          <w:szCs w:val="24"/>
        </w:rPr>
        <w:t>виды нарушений письменной речи. Снижение потребности в речевом общении приводит к тому, ч</w:t>
      </w:r>
      <w:r>
        <w:rPr>
          <w:rFonts w:eastAsia="Times New Roman"/>
          <w:sz w:val="24"/>
          <w:szCs w:val="24"/>
        </w:rPr>
        <w:t>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w:t>
      </w:r>
      <w:r>
        <w:rPr>
          <w:rFonts w:eastAsia="Times New Roman"/>
          <w:sz w:val="24"/>
          <w:szCs w:val="24"/>
        </w:rPr>
        <w:t>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w:t>
      </w:r>
      <w:r>
        <w:rPr>
          <w:rFonts w:eastAsia="Times New Roman"/>
          <w:sz w:val="24"/>
          <w:szCs w:val="24"/>
        </w:rPr>
        <w:t>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000000" w:rsidRDefault="00003213">
      <w:pPr>
        <w:shd w:val="clear" w:color="auto" w:fill="FFFFFF"/>
        <w:spacing w:line="413" w:lineRule="exact"/>
        <w:ind w:firstLine="706"/>
        <w:jc w:val="both"/>
      </w:pPr>
      <w:r>
        <w:rPr>
          <w:rFonts w:eastAsia="Times New Roman"/>
          <w:sz w:val="24"/>
          <w:szCs w:val="24"/>
        </w:rPr>
        <w:t>Психологические особенности обучающихся с умственной отсталостью проявл</w:t>
      </w:r>
      <w:r>
        <w:rPr>
          <w:rFonts w:eastAsia="Times New Roman"/>
          <w:sz w:val="24"/>
          <w:szCs w:val="24"/>
        </w:rPr>
        <w:t xml:space="preserve">яются и в нарушении </w:t>
      </w:r>
      <w:r>
        <w:rPr>
          <w:rFonts w:eastAsia="Times New Roman"/>
          <w:b/>
          <w:bCs/>
          <w:sz w:val="24"/>
          <w:szCs w:val="24"/>
        </w:rPr>
        <w:t xml:space="preserve">эмоциональной </w:t>
      </w:r>
      <w:r>
        <w:rPr>
          <w:rFonts w:eastAsia="Times New Roman"/>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w:t>
      </w:r>
      <w:r>
        <w:rPr>
          <w:rFonts w:eastAsia="Times New Roman"/>
          <w:sz w:val="24"/>
          <w:szCs w:val="24"/>
        </w:rPr>
        <w:t>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00000" w:rsidRDefault="00003213">
      <w:pPr>
        <w:shd w:val="clear" w:color="auto" w:fill="FFFFFF"/>
        <w:spacing w:line="413" w:lineRule="exact"/>
        <w:ind w:right="5" w:firstLine="706"/>
        <w:jc w:val="both"/>
      </w:pPr>
      <w:r>
        <w:rPr>
          <w:rFonts w:eastAsia="Times New Roman"/>
          <w:b/>
          <w:bCs/>
          <w:sz w:val="24"/>
          <w:szCs w:val="24"/>
        </w:rPr>
        <w:t xml:space="preserve">Волевая </w:t>
      </w:r>
      <w:r>
        <w:rPr>
          <w:rFonts w:eastAsia="Times New Roman"/>
          <w:sz w:val="24"/>
          <w:szCs w:val="24"/>
        </w:rPr>
        <w:t>сфера учащихся с умственной отсталостью характеризуется слабостью собственных намерений</w:t>
      </w:r>
      <w:r>
        <w:rPr>
          <w:rFonts w:eastAsia="Times New Roman"/>
          <w:sz w:val="24"/>
          <w:szCs w:val="24"/>
        </w:rPr>
        <w:t xml:space="preserve">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w:t>
      </w:r>
      <w:r>
        <w:rPr>
          <w:rFonts w:eastAsia="Times New Roman"/>
          <w:spacing w:val="-3"/>
          <w:sz w:val="24"/>
          <w:szCs w:val="24"/>
        </w:rPr>
        <w:t>личности,  как  негативизм  и  упрямс</w:t>
      </w:r>
      <w:r>
        <w:rPr>
          <w:rFonts w:eastAsia="Times New Roman"/>
          <w:spacing w:val="-3"/>
          <w:sz w:val="24"/>
          <w:szCs w:val="24"/>
        </w:rPr>
        <w:t>тво.  Своеобразие  протекания  психических  процессов  и</w:t>
      </w:r>
    </w:p>
    <w:p w:rsidR="00000000" w:rsidRDefault="00003213">
      <w:pPr>
        <w:shd w:val="clear" w:color="auto" w:fill="FFFFFF"/>
        <w:spacing w:before="77"/>
        <w:ind w:right="5"/>
        <w:jc w:val="center"/>
      </w:pPr>
      <w:r>
        <w:rPr>
          <w:rFonts w:ascii="Arial" w:hAnsi="Arial" w:cs="Arial"/>
          <w:spacing w:val="-13"/>
        </w:rPr>
        <w:t>12</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особенности волевой сферы школьников с умственной отсталостью оказывают отрицательное влияние на характер их </w:t>
      </w:r>
      <w:r>
        <w:rPr>
          <w:rFonts w:eastAsia="Times New Roman"/>
          <w:b/>
          <w:bCs/>
          <w:sz w:val="24"/>
          <w:szCs w:val="24"/>
        </w:rPr>
        <w:t>деятельности</w:t>
      </w:r>
      <w:r>
        <w:rPr>
          <w:rFonts w:eastAsia="Times New Roman"/>
          <w:sz w:val="24"/>
          <w:szCs w:val="24"/>
        </w:rPr>
        <w:t>, особенно произвольной, что выражается в недоразвит</w:t>
      </w:r>
      <w:r>
        <w:rPr>
          <w:rFonts w:eastAsia="Times New Roman"/>
          <w:sz w:val="24"/>
          <w:szCs w:val="24"/>
        </w:rPr>
        <w:t xml:space="preserve">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w:t>
      </w:r>
      <w:r>
        <w:rPr>
          <w:rFonts w:eastAsia="Times New Roman"/>
          <w:sz w:val="24"/>
          <w:szCs w:val="24"/>
        </w:rPr>
        <w:t xml:space="preserve">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w:t>
      </w:r>
      <w:r>
        <w:rPr>
          <w:rFonts w:eastAsia="Times New Roman"/>
          <w:spacing w:val="-1"/>
          <w:sz w:val="24"/>
          <w:szCs w:val="24"/>
        </w:rPr>
        <w:t>не учитывая изменения условий. Вме</w:t>
      </w:r>
      <w:r>
        <w:rPr>
          <w:rFonts w:eastAsia="Times New Roman"/>
          <w:spacing w:val="-1"/>
          <w:sz w:val="24"/>
          <w:szCs w:val="24"/>
        </w:rPr>
        <w:t xml:space="preserve">сте с тем, при проведении длительной, систематической </w:t>
      </w:r>
      <w:r>
        <w:rPr>
          <w:rFonts w:eastAsia="Times New Roman"/>
          <w:sz w:val="24"/>
          <w:szCs w:val="24"/>
        </w:rPr>
        <w:t>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w:t>
      </w:r>
      <w:r>
        <w:rPr>
          <w:rFonts w:eastAsia="Times New Roman"/>
          <w:sz w:val="24"/>
          <w:szCs w:val="24"/>
        </w:rPr>
        <w:t xml:space="preserve">вная деятельность, игра, в том числе </w:t>
      </w:r>
      <w:r>
        <w:rPr>
          <w:rFonts w:eastAsia="Times New Roman"/>
          <w:spacing w:val="-1"/>
          <w:sz w:val="24"/>
          <w:szCs w:val="24"/>
        </w:rPr>
        <w:t xml:space="preserve">дидактическая, ручной труд, а в старшем школьном возрасте и некоторые виды профильного </w:t>
      </w:r>
      <w:r>
        <w:rPr>
          <w:rFonts w:eastAsia="Times New Roman"/>
          <w:sz w:val="24"/>
          <w:szCs w:val="24"/>
        </w:rPr>
        <w:t xml:space="preserve">труда. Следует отметить независимость и самостоятельность этой категории школьников в </w:t>
      </w:r>
      <w:r>
        <w:rPr>
          <w:rFonts w:eastAsia="Times New Roman"/>
          <w:spacing w:val="-1"/>
          <w:sz w:val="24"/>
          <w:szCs w:val="24"/>
        </w:rPr>
        <w:t>уходе за собой, благодаря овладению необходимы</w:t>
      </w:r>
      <w:r>
        <w:rPr>
          <w:rFonts w:eastAsia="Times New Roman"/>
          <w:spacing w:val="-1"/>
          <w:sz w:val="24"/>
          <w:szCs w:val="24"/>
        </w:rPr>
        <w:t>ми социально-бытовыми навыками.</w:t>
      </w:r>
    </w:p>
    <w:p w:rsidR="00000000" w:rsidRDefault="00003213">
      <w:pPr>
        <w:shd w:val="clear" w:color="auto" w:fill="FFFFFF"/>
        <w:spacing w:line="413" w:lineRule="exact"/>
        <w:ind w:firstLine="706"/>
        <w:jc w:val="both"/>
      </w:pPr>
      <w:bookmarkStart w:id="8" w:name="bookmark8"/>
      <w:r>
        <w:rPr>
          <w:rFonts w:eastAsia="Times New Roman"/>
          <w:sz w:val="24"/>
          <w:szCs w:val="24"/>
        </w:rPr>
        <w:t>Н</w:t>
      </w:r>
      <w:bookmarkEnd w:id="8"/>
      <w:r>
        <w:rPr>
          <w:rFonts w:eastAsia="Times New Roman"/>
          <w:sz w:val="24"/>
          <w:szCs w:val="24"/>
        </w:rPr>
        <w:t>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w:t>
      </w:r>
      <w:r>
        <w:rPr>
          <w:rFonts w:eastAsia="Times New Roman"/>
          <w:sz w:val="24"/>
          <w:szCs w:val="24"/>
        </w:rPr>
        <w:t>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000000" w:rsidRDefault="00003213">
      <w:pPr>
        <w:shd w:val="clear" w:color="auto" w:fill="FFFFFF"/>
        <w:spacing w:before="226"/>
        <w:ind w:left="38"/>
      </w:pPr>
      <w:r>
        <w:rPr>
          <w:b/>
          <w:bCs/>
          <w:sz w:val="24"/>
          <w:szCs w:val="24"/>
        </w:rPr>
        <w:t>2.1.1.3.</w:t>
      </w:r>
      <w:r>
        <w:rPr>
          <w:rFonts w:eastAsia="Times New Roman"/>
          <w:b/>
          <w:bCs/>
          <w:sz w:val="24"/>
          <w:szCs w:val="24"/>
        </w:rPr>
        <w:t>Особые образовательные потребности обучающихся с умственной отсталостью</w:t>
      </w:r>
    </w:p>
    <w:p w:rsidR="00000000" w:rsidRDefault="00003213">
      <w:pPr>
        <w:shd w:val="clear" w:color="auto" w:fill="FFFFFF"/>
        <w:tabs>
          <w:tab w:val="left" w:pos="2458"/>
          <w:tab w:val="left" w:pos="4454"/>
          <w:tab w:val="left" w:pos="7147"/>
          <w:tab w:val="left" w:pos="7608"/>
          <w:tab w:val="left" w:pos="9144"/>
        </w:tabs>
        <w:spacing w:before="5" w:line="413" w:lineRule="exact"/>
        <w:ind w:left="706"/>
        <w:jc w:val="both"/>
      </w:pPr>
      <w:r>
        <w:rPr>
          <w:rFonts w:eastAsia="Times New Roman"/>
          <w:spacing w:val="-2"/>
          <w:sz w:val="24"/>
          <w:szCs w:val="24"/>
        </w:rPr>
        <w:t>Недоразвитие</w:t>
      </w:r>
      <w:r>
        <w:rPr>
          <w:rFonts w:ascii="Arial" w:eastAsia="Times New Roman" w:hAnsi="Arial" w:cs="Arial"/>
          <w:sz w:val="24"/>
          <w:szCs w:val="24"/>
        </w:rPr>
        <w:tab/>
      </w:r>
      <w:r>
        <w:rPr>
          <w:rFonts w:eastAsia="Times New Roman"/>
          <w:spacing w:val="-3"/>
          <w:sz w:val="24"/>
          <w:szCs w:val="24"/>
        </w:rPr>
        <w:t>познавательной</w:t>
      </w:r>
      <w:r>
        <w:rPr>
          <w:rFonts w:eastAsia="Times New Roman"/>
          <w:spacing w:val="-3"/>
          <w:sz w:val="24"/>
          <w:szCs w:val="24"/>
        </w:rPr>
        <w:t>,</w:t>
      </w:r>
      <w:r>
        <w:rPr>
          <w:rFonts w:ascii="Arial" w:eastAsia="Times New Roman" w:cs="Arial"/>
          <w:sz w:val="24"/>
          <w:szCs w:val="24"/>
        </w:rPr>
        <w:tab/>
      </w:r>
      <w:r>
        <w:rPr>
          <w:rFonts w:eastAsia="Times New Roman"/>
          <w:spacing w:val="-2"/>
          <w:sz w:val="24"/>
          <w:szCs w:val="24"/>
        </w:rPr>
        <w:t>эмоционально-волевой</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личностной</w:t>
      </w:r>
      <w:r>
        <w:rPr>
          <w:rFonts w:ascii="Arial" w:eastAsia="Times New Roman" w:hAnsi="Arial" w:cs="Arial"/>
          <w:sz w:val="24"/>
          <w:szCs w:val="24"/>
        </w:rPr>
        <w:tab/>
      </w:r>
      <w:r>
        <w:rPr>
          <w:rFonts w:eastAsia="Times New Roman"/>
          <w:spacing w:val="-2"/>
          <w:sz w:val="24"/>
          <w:szCs w:val="24"/>
        </w:rPr>
        <w:t>сфер</w:t>
      </w:r>
    </w:p>
    <w:p w:rsidR="00000000" w:rsidRDefault="00003213">
      <w:pPr>
        <w:shd w:val="clear" w:color="auto" w:fill="FFFFFF"/>
        <w:spacing w:line="413" w:lineRule="exact"/>
        <w:jc w:val="both"/>
      </w:pPr>
      <w:r>
        <w:rPr>
          <w:rFonts w:eastAsia="Times New Roman"/>
          <w:spacing w:val="-1"/>
          <w:sz w:val="24"/>
          <w:szCs w:val="24"/>
        </w:rPr>
        <w:t xml:space="preserve">обучающихся с умственной отсталостью разных групп проявляется не только в качественных </w:t>
      </w:r>
      <w:r>
        <w:rPr>
          <w:rFonts w:eastAsia="Times New Roman"/>
          <w:sz w:val="24"/>
          <w:szCs w:val="24"/>
        </w:rPr>
        <w:t>и количественных отклонениях от нормы, но и в глубоком своеобразии их социализации. Они способны к развитию, хотя оно и осуществ</w:t>
      </w:r>
      <w:r>
        <w:rPr>
          <w:rFonts w:eastAsia="Times New Roman"/>
          <w:sz w:val="24"/>
          <w:szCs w:val="24"/>
        </w:rPr>
        <w:t>ляется замедленно, атипично, а иногда с резкими изменениями всей психической деятельности реб</w:t>
      </w:r>
      <w:r>
        <w:rPr>
          <w:rFonts w:eastAsia="Times New Roman"/>
          <w:sz w:val="24"/>
          <w:szCs w:val="24"/>
        </w:rPr>
        <w:t>ѐ</w:t>
      </w:r>
      <w:r>
        <w:rPr>
          <w:rFonts w:eastAsia="Times New Roman"/>
          <w:sz w:val="24"/>
          <w:szCs w:val="24"/>
        </w:rPr>
        <w:t>нка. При этом, несмотря на многообразие индивидуальных вариантов структуры данного нарушения, перспективы обра-</w:t>
      </w:r>
      <w:r>
        <w:rPr>
          <w:rFonts w:eastAsia="Times New Roman"/>
          <w:spacing w:val="-1"/>
          <w:sz w:val="24"/>
          <w:szCs w:val="24"/>
        </w:rPr>
        <w:t>зования обучающихся с умственной отсталостью детерм</w:t>
      </w:r>
      <w:r>
        <w:rPr>
          <w:rFonts w:eastAsia="Times New Roman"/>
          <w:spacing w:val="-1"/>
          <w:sz w:val="24"/>
          <w:szCs w:val="24"/>
        </w:rPr>
        <w:t>инированы в основном степенью вы-</w:t>
      </w:r>
      <w:r>
        <w:rPr>
          <w:rFonts w:eastAsia="Times New Roman"/>
          <w:sz w:val="24"/>
          <w:szCs w:val="24"/>
        </w:rPr>
        <w:t>раженности недоразвития интеллекта, при этом образование, в любом случае, остается нецензовым.</w:t>
      </w:r>
    </w:p>
    <w:p w:rsidR="00000000" w:rsidRDefault="00003213">
      <w:pPr>
        <w:shd w:val="clear" w:color="auto" w:fill="FFFFFF"/>
        <w:spacing w:line="413" w:lineRule="exact"/>
        <w:ind w:firstLine="706"/>
        <w:jc w:val="both"/>
      </w:pPr>
      <w:r>
        <w:rPr>
          <w:rFonts w:eastAsia="Times New Roman"/>
          <w:sz w:val="24"/>
          <w:szCs w:val="24"/>
        </w:rPr>
        <w:t>Таким образом, современные научные представления об особенностях психофизиче</w:t>
      </w:r>
      <w:r>
        <w:rPr>
          <w:rFonts w:eastAsia="Times New Roman"/>
          <w:sz w:val="24"/>
          <w:szCs w:val="24"/>
        </w:rPr>
        <w:softHyphen/>
        <w:t>ского развития разных групп обучающихся с умственно</w:t>
      </w:r>
      <w:r>
        <w:rPr>
          <w:rFonts w:eastAsia="Times New Roman"/>
          <w:sz w:val="24"/>
          <w:szCs w:val="24"/>
        </w:rPr>
        <w:t>й отсталостью позволяют выделить</w:t>
      </w:r>
    </w:p>
    <w:p w:rsidR="00000000" w:rsidRDefault="00003213">
      <w:pPr>
        <w:shd w:val="clear" w:color="auto" w:fill="FFFFFF"/>
        <w:spacing w:before="802"/>
        <w:ind w:right="5"/>
        <w:jc w:val="center"/>
      </w:pPr>
      <w:r>
        <w:rPr>
          <w:rFonts w:ascii="Arial" w:hAnsi="Arial" w:cs="Arial"/>
        </w:rPr>
        <w:t>13</w:t>
      </w:r>
    </w:p>
    <w:p w:rsidR="00000000" w:rsidRDefault="00003213">
      <w:pPr>
        <w:shd w:val="clear" w:color="auto" w:fill="FFFFFF"/>
        <w:spacing w:before="802"/>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jc w:val="both"/>
      </w:pPr>
      <w:r>
        <w:rPr>
          <w:rFonts w:eastAsia="Times New Roman"/>
          <w:sz w:val="24"/>
          <w:szCs w:val="24"/>
        </w:rPr>
        <w:lastRenderedPageBreak/>
        <w:t>образовательные потребности, как общие для всех обучающихся с ОВЗ</w:t>
      </w:r>
      <w:r>
        <w:rPr>
          <w:rFonts w:eastAsia="Times New Roman"/>
          <w:b/>
          <w:bCs/>
          <w:sz w:val="24"/>
          <w:szCs w:val="24"/>
          <w:vertAlign w:val="superscript"/>
        </w:rPr>
        <w:t>4</w:t>
      </w:r>
      <w:r>
        <w:rPr>
          <w:rFonts w:eastAsia="Times New Roman"/>
          <w:sz w:val="24"/>
          <w:szCs w:val="24"/>
        </w:rPr>
        <w:t>, так и специфиче</w:t>
      </w:r>
      <w:r>
        <w:rPr>
          <w:rFonts w:eastAsia="Times New Roman"/>
          <w:sz w:val="24"/>
          <w:szCs w:val="24"/>
        </w:rPr>
        <w:softHyphen/>
        <w:t>ские.</w:t>
      </w:r>
    </w:p>
    <w:p w:rsidR="00000000" w:rsidRDefault="00003213">
      <w:pPr>
        <w:shd w:val="clear" w:color="auto" w:fill="FFFFFF"/>
        <w:spacing w:line="413" w:lineRule="exact"/>
        <w:ind w:left="706"/>
      </w:pPr>
      <w:r>
        <w:rPr>
          <w:rFonts w:eastAsia="Times New Roman"/>
          <w:spacing w:val="-1"/>
          <w:sz w:val="24"/>
          <w:szCs w:val="24"/>
        </w:rPr>
        <w:t>К общим потребностям относятся:</w:t>
      </w:r>
    </w:p>
    <w:p w:rsidR="00000000" w:rsidRDefault="00003213">
      <w:pPr>
        <w:shd w:val="clear" w:color="auto" w:fill="FFFFFF"/>
        <w:tabs>
          <w:tab w:val="left" w:pos="1027"/>
        </w:tabs>
        <w:spacing w:before="10" w:line="422" w:lineRule="exact"/>
        <w:ind w:left="10" w:right="5" w:firstLine="706"/>
        <w:jc w:val="both"/>
      </w:pPr>
      <w:r>
        <w:rPr>
          <w:rFonts w:eastAsia="Times New Roman"/>
          <w:b/>
          <w:bCs/>
          <w:sz w:val="24"/>
          <w:szCs w:val="24"/>
        </w:rPr>
        <w:t>•</w:t>
      </w:r>
      <w:r>
        <w:rPr>
          <w:rFonts w:eastAsia="Times New Roman"/>
          <w:b/>
          <w:bCs/>
          <w:sz w:val="24"/>
          <w:szCs w:val="24"/>
        </w:rPr>
        <w:tab/>
      </w:r>
      <w:r>
        <w:rPr>
          <w:rFonts w:eastAsia="Times New Roman"/>
          <w:sz w:val="24"/>
          <w:szCs w:val="24"/>
        </w:rPr>
        <w:t>выделение пропедевтического периода в образовании, обеспечивающего преем</w:t>
      </w:r>
      <w:r>
        <w:rPr>
          <w:rFonts w:eastAsia="Times New Roman"/>
          <w:sz w:val="24"/>
          <w:szCs w:val="24"/>
        </w:rPr>
        <w:softHyphen/>
      </w:r>
      <w:r>
        <w:rPr>
          <w:rFonts w:eastAsia="Times New Roman"/>
          <w:sz w:val="24"/>
          <w:szCs w:val="24"/>
        </w:rPr>
        <w:br/>
        <w:t>ственность между дошкольным и школьным этапами;</w:t>
      </w:r>
    </w:p>
    <w:p w:rsidR="00000000" w:rsidRDefault="00003213" w:rsidP="00003213">
      <w:pPr>
        <w:numPr>
          <w:ilvl w:val="0"/>
          <w:numId w:val="14"/>
        </w:numPr>
        <w:shd w:val="clear" w:color="auto" w:fill="FFFFFF"/>
        <w:tabs>
          <w:tab w:val="left" w:pos="878"/>
        </w:tabs>
        <w:spacing w:line="422" w:lineRule="exact"/>
        <w:ind w:right="5" w:firstLine="715"/>
        <w:jc w:val="both"/>
        <w:rPr>
          <w:rFonts w:eastAsia="Times New Roman"/>
          <w:b/>
          <w:bCs/>
          <w:sz w:val="24"/>
          <w:szCs w:val="24"/>
        </w:rPr>
      </w:pPr>
      <w:r>
        <w:rPr>
          <w:rFonts w:eastAsia="Times New Roman"/>
          <w:sz w:val="24"/>
          <w:szCs w:val="24"/>
        </w:rPr>
        <w:t>обязательность непрерывности коррекционно-развивающего процесса, реализуемо</w:t>
      </w:r>
      <w:r>
        <w:rPr>
          <w:rFonts w:eastAsia="Times New Roman"/>
          <w:sz w:val="24"/>
          <w:szCs w:val="24"/>
        </w:rPr>
        <w:softHyphen/>
        <w:t>го, как через содержание образовательных областей, так и в процессе индивидуальной рабо</w:t>
      </w:r>
      <w:r>
        <w:rPr>
          <w:rFonts w:eastAsia="Times New Roman"/>
          <w:sz w:val="24"/>
          <w:szCs w:val="24"/>
        </w:rPr>
        <w:softHyphen/>
        <w:t>ты;</w:t>
      </w:r>
    </w:p>
    <w:p w:rsidR="00000000" w:rsidRDefault="00003213" w:rsidP="00003213">
      <w:pPr>
        <w:numPr>
          <w:ilvl w:val="0"/>
          <w:numId w:val="14"/>
        </w:numPr>
        <w:shd w:val="clear" w:color="auto" w:fill="FFFFFF"/>
        <w:tabs>
          <w:tab w:val="left" w:pos="878"/>
        </w:tabs>
        <w:spacing w:before="5" w:line="422" w:lineRule="exact"/>
        <w:ind w:left="715"/>
        <w:rPr>
          <w:rFonts w:eastAsia="Times New Roman"/>
          <w:b/>
          <w:bCs/>
          <w:sz w:val="24"/>
          <w:szCs w:val="24"/>
        </w:rPr>
      </w:pPr>
      <w:r>
        <w:rPr>
          <w:rFonts w:eastAsia="Times New Roman"/>
          <w:sz w:val="24"/>
          <w:szCs w:val="24"/>
        </w:rPr>
        <w:t>раннее получение специальной по</w:t>
      </w:r>
      <w:r>
        <w:rPr>
          <w:rFonts w:eastAsia="Times New Roman"/>
          <w:sz w:val="24"/>
          <w:szCs w:val="24"/>
        </w:rPr>
        <w:t>мощи средствами образования;</w:t>
      </w:r>
    </w:p>
    <w:p w:rsidR="00000000" w:rsidRDefault="00003213" w:rsidP="00003213">
      <w:pPr>
        <w:numPr>
          <w:ilvl w:val="0"/>
          <w:numId w:val="14"/>
        </w:numPr>
        <w:shd w:val="clear" w:color="auto" w:fill="FFFFFF"/>
        <w:tabs>
          <w:tab w:val="left" w:pos="878"/>
        </w:tabs>
        <w:spacing w:before="19" w:line="422" w:lineRule="exact"/>
        <w:ind w:right="5" w:firstLine="715"/>
        <w:jc w:val="both"/>
        <w:rPr>
          <w:rFonts w:eastAsia="Times New Roman"/>
          <w:b/>
          <w:bCs/>
          <w:sz w:val="24"/>
          <w:szCs w:val="24"/>
        </w:rPr>
      </w:pPr>
      <w:r>
        <w:rPr>
          <w:rFonts w:eastAsia="Times New Roman"/>
          <w:spacing w:val="-1"/>
          <w:sz w:val="24"/>
          <w:szCs w:val="24"/>
        </w:rPr>
        <w:t>психологическое сопровождение, оптимизирующее взаимодействие ребенка с педа</w:t>
      </w:r>
      <w:r>
        <w:rPr>
          <w:rFonts w:eastAsia="Times New Roman"/>
          <w:spacing w:val="-1"/>
          <w:sz w:val="24"/>
          <w:szCs w:val="24"/>
        </w:rPr>
        <w:softHyphen/>
      </w:r>
      <w:r>
        <w:rPr>
          <w:rFonts w:eastAsia="Times New Roman"/>
          <w:sz w:val="24"/>
          <w:szCs w:val="24"/>
        </w:rPr>
        <w:t>гогами и соучениками;</w:t>
      </w:r>
    </w:p>
    <w:p w:rsidR="00000000" w:rsidRDefault="00003213" w:rsidP="00003213">
      <w:pPr>
        <w:numPr>
          <w:ilvl w:val="0"/>
          <w:numId w:val="14"/>
        </w:numPr>
        <w:shd w:val="clear" w:color="auto" w:fill="FFFFFF"/>
        <w:tabs>
          <w:tab w:val="left" w:pos="878"/>
        </w:tabs>
        <w:spacing w:before="10" w:line="422" w:lineRule="exact"/>
        <w:ind w:firstLine="715"/>
        <w:jc w:val="both"/>
        <w:rPr>
          <w:rFonts w:eastAsia="Times New Roman"/>
          <w:b/>
          <w:bCs/>
          <w:sz w:val="24"/>
          <w:szCs w:val="24"/>
        </w:rPr>
      </w:pPr>
      <w:r>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000000" w:rsidRDefault="00003213" w:rsidP="00003213">
      <w:pPr>
        <w:numPr>
          <w:ilvl w:val="0"/>
          <w:numId w:val="14"/>
        </w:numPr>
        <w:shd w:val="clear" w:color="auto" w:fill="FFFFFF"/>
        <w:tabs>
          <w:tab w:val="left" w:pos="878"/>
        </w:tabs>
        <w:spacing w:before="10" w:line="422" w:lineRule="exact"/>
        <w:ind w:right="10" w:firstLine="715"/>
        <w:jc w:val="both"/>
        <w:rPr>
          <w:rFonts w:eastAsia="Times New Roman"/>
          <w:b/>
          <w:bCs/>
          <w:sz w:val="24"/>
          <w:szCs w:val="24"/>
        </w:rPr>
      </w:pPr>
      <w:r>
        <w:rPr>
          <w:rFonts w:eastAsia="Times New Roman"/>
          <w:sz w:val="24"/>
          <w:szCs w:val="24"/>
        </w:rPr>
        <w:t>посте</w:t>
      </w:r>
      <w:r>
        <w:rPr>
          <w:rFonts w:eastAsia="Times New Roman"/>
          <w:sz w:val="24"/>
          <w:szCs w:val="24"/>
        </w:rPr>
        <w:t>пенное расширение образовательного пространства, выходящего за пределы образовательной организации.</w:t>
      </w:r>
    </w:p>
    <w:p w:rsidR="00000000" w:rsidRDefault="00003213">
      <w:pPr>
        <w:shd w:val="clear" w:color="auto" w:fill="FFFFFF"/>
        <w:spacing w:line="422" w:lineRule="exact"/>
        <w:ind w:right="5" w:firstLine="710"/>
        <w:jc w:val="both"/>
      </w:pPr>
      <w:r>
        <w:rPr>
          <w:rFonts w:eastAsia="Times New Roman"/>
          <w:sz w:val="24"/>
          <w:szCs w:val="24"/>
        </w:rPr>
        <w:t>Для обучающихся с легкой умственной отсталостью, осваивающих вариант С, харак</w:t>
      </w:r>
      <w:r>
        <w:rPr>
          <w:rFonts w:eastAsia="Times New Roman"/>
          <w:sz w:val="24"/>
          <w:szCs w:val="24"/>
        </w:rPr>
        <w:softHyphen/>
        <w:t>терны следующие специфические образовательные потребности:</w:t>
      </w:r>
    </w:p>
    <w:p w:rsidR="00000000" w:rsidRDefault="00003213" w:rsidP="00003213">
      <w:pPr>
        <w:numPr>
          <w:ilvl w:val="0"/>
          <w:numId w:val="14"/>
        </w:numPr>
        <w:shd w:val="clear" w:color="auto" w:fill="FFFFFF"/>
        <w:tabs>
          <w:tab w:val="left" w:pos="878"/>
        </w:tabs>
        <w:spacing w:line="422" w:lineRule="exact"/>
        <w:ind w:left="715"/>
        <w:rPr>
          <w:rFonts w:eastAsia="Times New Roman"/>
          <w:b/>
          <w:bCs/>
          <w:sz w:val="24"/>
          <w:szCs w:val="24"/>
        </w:rPr>
      </w:pPr>
      <w:r>
        <w:rPr>
          <w:rFonts w:eastAsia="Times New Roman"/>
          <w:spacing w:val="-1"/>
          <w:sz w:val="24"/>
          <w:szCs w:val="24"/>
        </w:rPr>
        <w:t>увеличение срок</w:t>
      </w:r>
      <w:r>
        <w:rPr>
          <w:rFonts w:eastAsia="Times New Roman"/>
          <w:spacing w:val="-1"/>
          <w:sz w:val="24"/>
          <w:szCs w:val="24"/>
        </w:rPr>
        <w:t>ов освоения адаптированной образовательной программы до 12 лет;</w:t>
      </w:r>
    </w:p>
    <w:p w:rsidR="00000000" w:rsidRDefault="00003213" w:rsidP="00003213">
      <w:pPr>
        <w:numPr>
          <w:ilvl w:val="0"/>
          <w:numId w:val="14"/>
        </w:numPr>
        <w:shd w:val="clear" w:color="auto" w:fill="FFFFFF"/>
        <w:tabs>
          <w:tab w:val="left" w:pos="878"/>
        </w:tabs>
        <w:spacing w:before="134"/>
        <w:ind w:left="715"/>
        <w:rPr>
          <w:rFonts w:eastAsia="Times New Roman"/>
          <w:b/>
          <w:bCs/>
          <w:sz w:val="24"/>
          <w:szCs w:val="24"/>
        </w:rPr>
      </w:pPr>
      <w:r>
        <w:rPr>
          <w:rFonts w:eastAsia="Times New Roman"/>
          <w:spacing w:val="-1"/>
          <w:sz w:val="24"/>
          <w:szCs w:val="24"/>
        </w:rPr>
        <w:t>наглядно-действенный характер содержания образования;</w:t>
      </w:r>
    </w:p>
    <w:p w:rsidR="00000000" w:rsidRDefault="00003213" w:rsidP="00003213">
      <w:pPr>
        <w:numPr>
          <w:ilvl w:val="0"/>
          <w:numId w:val="14"/>
        </w:numPr>
        <w:shd w:val="clear" w:color="auto" w:fill="FFFFFF"/>
        <w:tabs>
          <w:tab w:val="left" w:pos="878"/>
        </w:tabs>
        <w:spacing w:before="38" w:line="427" w:lineRule="exact"/>
        <w:ind w:right="10" w:firstLine="715"/>
        <w:jc w:val="both"/>
        <w:rPr>
          <w:rFonts w:eastAsia="Times New Roman"/>
          <w:b/>
          <w:bCs/>
          <w:sz w:val="24"/>
          <w:szCs w:val="24"/>
        </w:rPr>
      </w:pPr>
      <w:r>
        <w:rPr>
          <w:rFonts w:eastAsia="Times New Roman"/>
          <w:sz w:val="24"/>
          <w:szCs w:val="24"/>
        </w:rPr>
        <w:t>упрощение системы учебно-познавательных задач, решаемых в процессе образова</w:t>
      </w:r>
      <w:r>
        <w:rPr>
          <w:rFonts w:eastAsia="Times New Roman"/>
          <w:sz w:val="24"/>
          <w:szCs w:val="24"/>
        </w:rPr>
        <w:softHyphen/>
        <w:t>ния;</w:t>
      </w:r>
    </w:p>
    <w:p w:rsidR="00000000" w:rsidRDefault="00003213" w:rsidP="00003213">
      <w:pPr>
        <w:numPr>
          <w:ilvl w:val="0"/>
          <w:numId w:val="14"/>
        </w:numPr>
        <w:shd w:val="clear" w:color="auto" w:fill="FFFFFF"/>
        <w:tabs>
          <w:tab w:val="left" w:pos="878"/>
        </w:tabs>
        <w:spacing w:line="427" w:lineRule="exact"/>
        <w:ind w:right="5" w:firstLine="715"/>
        <w:jc w:val="both"/>
        <w:rPr>
          <w:rFonts w:eastAsia="Times New Roman"/>
          <w:b/>
          <w:bCs/>
          <w:sz w:val="24"/>
          <w:szCs w:val="24"/>
        </w:rPr>
      </w:pPr>
      <w:r>
        <w:rPr>
          <w:rFonts w:eastAsia="Times New Roman"/>
          <w:spacing w:val="-1"/>
          <w:sz w:val="24"/>
          <w:szCs w:val="24"/>
        </w:rPr>
        <w:t>введение учебных предметов, способствующих фо</w:t>
      </w:r>
      <w:r>
        <w:rPr>
          <w:rFonts w:eastAsia="Times New Roman"/>
          <w:spacing w:val="-1"/>
          <w:sz w:val="24"/>
          <w:szCs w:val="24"/>
        </w:rPr>
        <w:t xml:space="preserve">рмированию представлений об </w:t>
      </w:r>
      <w:r>
        <w:rPr>
          <w:rFonts w:eastAsia="Times New Roman"/>
          <w:sz w:val="24"/>
          <w:szCs w:val="24"/>
        </w:rPr>
        <w:t>естественных и социальных компонентах окружающего мира; отработка средств коммуни</w:t>
      </w:r>
      <w:r>
        <w:rPr>
          <w:rFonts w:eastAsia="Times New Roman"/>
          <w:sz w:val="24"/>
          <w:szCs w:val="24"/>
        </w:rPr>
        <w:softHyphen/>
        <w:t>кации, социально-бытовых навыков;</w:t>
      </w:r>
    </w:p>
    <w:p w:rsidR="00000000" w:rsidRDefault="00003213">
      <w:pPr>
        <w:shd w:val="clear" w:color="auto" w:fill="FFFFFF"/>
        <w:tabs>
          <w:tab w:val="left" w:pos="965"/>
        </w:tabs>
        <w:spacing w:before="5" w:line="427" w:lineRule="exact"/>
        <w:ind w:left="10" w:right="10" w:firstLine="706"/>
        <w:jc w:val="both"/>
      </w:pPr>
      <w:r>
        <w:rPr>
          <w:rFonts w:eastAsia="Times New Roman"/>
          <w:b/>
          <w:bCs/>
          <w:sz w:val="24"/>
          <w:szCs w:val="24"/>
        </w:rPr>
        <w:t>•</w:t>
      </w:r>
      <w:r>
        <w:rPr>
          <w:rFonts w:eastAsia="Times New Roman"/>
          <w:b/>
          <w:bCs/>
          <w:sz w:val="24"/>
          <w:szCs w:val="24"/>
        </w:rPr>
        <w:tab/>
      </w:r>
      <w:r>
        <w:rPr>
          <w:rFonts w:eastAsia="Times New Roman"/>
          <w:sz w:val="24"/>
          <w:szCs w:val="24"/>
        </w:rPr>
        <w:t>специальное обучение «переносу» сформированных знаний умений в новые ситуа</w:t>
      </w:r>
      <w:r>
        <w:rPr>
          <w:rFonts w:eastAsia="Times New Roman"/>
          <w:sz w:val="24"/>
          <w:szCs w:val="24"/>
        </w:rPr>
        <w:softHyphen/>
      </w:r>
      <w:r>
        <w:rPr>
          <w:rFonts w:eastAsia="Times New Roman"/>
          <w:sz w:val="24"/>
          <w:szCs w:val="24"/>
        </w:rPr>
        <w:br/>
        <w:t>ции взаимодействия с действительно</w:t>
      </w:r>
      <w:r>
        <w:rPr>
          <w:rFonts w:eastAsia="Times New Roman"/>
          <w:sz w:val="24"/>
          <w:szCs w:val="24"/>
        </w:rPr>
        <w:t>стью;</w:t>
      </w:r>
    </w:p>
    <w:p w:rsidR="00000000" w:rsidRDefault="00003213" w:rsidP="00003213">
      <w:pPr>
        <w:numPr>
          <w:ilvl w:val="0"/>
          <w:numId w:val="15"/>
        </w:numPr>
        <w:shd w:val="clear" w:color="auto" w:fill="FFFFFF"/>
        <w:tabs>
          <w:tab w:val="left" w:pos="888"/>
        </w:tabs>
        <w:spacing w:line="427" w:lineRule="exact"/>
        <w:ind w:left="715"/>
        <w:rPr>
          <w:rFonts w:eastAsia="Times New Roman"/>
          <w:b/>
          <w:bCs/>
          <w:sz w:val="24"/>
          <w:szCs w:val="24"/>
        </w:rPr>
      </w:pPr>
      <w:r>
        <w:rPr>
          <w:rFonts w:eastAsia="Times New Roman"/>
          <w:spacing w:val="-1"/>
          <w:sz w:val="24"/>
          <w:szCs w:val="24"/>
        </w:rPr>
        <w:t>обеспечение обязательности профильного трудового образования;</w:t>
      </w:r>
    </w:p>
    <w:p w:rsidR="00000000" w:rsidRDefault="00003213" w:rsidP="00003213">
      <w:pPr>
        <w:numPr>
          <w:ilvl w:val="0"/>
          <w:numId w:val="16"/>
        </w:numPr>
        <w:shd w:val="clear" w:color="auto" w:fill="FFFFFF"/>
        <w:tabs>
          <w:tab w:val="left" w:pos="888"/>
        </w:tabs>
        <w:spacing w:before="5" w:line="427" w:lineRule="exact"/>
        <w:ind w:left="10" w:firstLine="706"/>
        <w:jc w:val="both"/>
        <w:rPr>
          <w:rFonts w:eastAsia="Times New Roman"/>
          <w:b/>
          <w:bCs/>
          <w:sz w:val="24"/>
          <w:szCs w:val="24"/>
        </w:rPr>
      </w:pPr>
      <w:r>
        <w:rPr>
          <w:rFonts w:eastAsia="Times New Roman"/>
          <w:sz w:val="24"/>
          <w:szCs w:val="24"/>
        </w:rPr>
        <w:t>необходимость постоянной актуализации знаний, умений и одобряемых обществом норм поведения;</w:t>
      </w:r>
    </w:p>
    <w:p w:rsidR="00000000" w:rsidRDefault="00003213">
      <w:pPr>
        <w:shd w:val="clear" w:color="auto" w:fill="FFFFFF"/>
        <w:spacing w:before="1109" w:line="206" w:lineRule="exact"/>
      </w:pPr>
      <w:r>
        <w:rPr>
          <w:sz w:val="18"/>
          <w:szCs w:val="18"/>
          <w:vertAlign w:val="superscript"/>
        </w:rPr>
        <w:t>4</w:t>
      </w:r>
      <w:r>
        <w:rPr>
          <w:rFonts w:eastAsia="Times New Roman"/>
          <w:sz w:val="18"/>
          <w:szCs w:val="18"/>
        </w:rPr>
        <w:t>Е.Л.        Гончарова,        О.И.        Кукушкина        «Ребенок        с        осо</w:t>
      </w:r>
      <w:r>
        <w:rPr>
          <w:rFonts w:eastAsia="Times New Roman"/>
          <w:sz w:val="18"/>
          <w:szCs w:val="18"/>
        </w:rPr>
        <w:t xml:space="preserve">быми        образовательными       потребностями» </w:t>
      </w:r>
      <w:hyperlink r:id="rId6" w:history="1">
        <w:r>
          <w:rPr>
            <w:rFonts w:eastAsia="Times New Roman"/>
            <w:sz w:val="18"/>
            <w:szCs w:val="18"/>
            <w:u w:val="single"/>
          </w:rPr>
          <w:t>http://almanah.ikprao.ru/articles/almanah-5/rebenok-s-osobymi-obrazovatelnymi-potrebnostjami</w:t>
        </w:r>
      </w:hyperlink>
    </w:p>
    <w:p w:rsidR="00000000" w:rsidRDefault="00003213">
      <w:pPr>
        <w:shd w:val="clear" w:color="auto" w:fill="FFFFFF"/>
        <w:spacing w:before="278"/>
        <w:jc w:val="center"/>
      </w:pPr>
      <w:r>
        <w:rPr>
          <w:rFonts w:ascii="Arial" w:hAnsi="Arial" w:cs="Arial"/>
        </w:rPr>
        <w:t>14</w:t>
      </w:r>
    </w:p>
    <w:p w:rsidR="00000000" w:rsidRDefault="00003213">
      <w:pPr>
        <w:shd w:val="clear" w:color="auto" w:fill="FFFFFF"/>
        <w:spacing w:before="278"/>
        <w:jc w:val="center"/>
        <w:sectPr w:rsidR="00000000">
          <w:pgSz w:w="11909" w:h="16834"/>
          <w:pgMar w:top="1220" w:right="571" w:bottom="360" w:left="1704" w:header="720" w:footer="720" w:gutter="0"/>
          <w:cols w:space="60"/>
          <w:noEndnote/>
        </w:sectPr>
      </w:pPr>
    </w:p>
    <w:p w:rsidR="00000000" w:rsidRDefault="00003213" w:rsidP="00003213">
      <w:pPr>
        <w:numPr>
          <w:ilvl w:val="0"/>
          <w:numId w:val="16"/>
        </w:numPr>
        <w:shd w:val="clear" w:color="auto" w:fill="FFFFFF"/>
        <w:tabs>
          <w:tab w:val="left" w:pos="888"/>
        </w:tabs>
        <w:spacing w:line="422" w:lineRule="exact"/>
        <w:ind w:left="10" w:firstLine="706"/>
        <w:jc w:val="both"/>
        <w:rPr>
          <w:rFonts w:eastAsia="Times New Roman"/>
          <w:b/>
          <w:bCs/>
          <w:sz w:val="24"/>
          <w:szCs w:val="24"/>
        </w:rPr>
      </w:pPr>
      <w:r>
        <w:rPr>
          <w:rFonts w:eastAsia="Times New Roman"/>
          <w:sz w:val="24"/>
          <w:szCs w:val="24"/>
        </w:rPr>
        <w:lastRenderedPageBreak/>
        <w:t xml:space="preserve">обеспечение особой пространственной и временной организации образовательной </w:t>
      </w:r>
      <w:r>
        <w:rPr>
          <w:rFonts w:eastAsia="Times New Roman"/>
          <w:spacing w:val="-1"/>
          <w:sz w:val="24"/>
          <w:szCs w:val="24"/>
        </w:rPr>
        <w:t xml:space="preserve">среды с учетом функционального состояния центральной нервной системы и нейродинамики </w:t>
      </w:r>
      <w:r>
        <w:rPr>
          <w:rFonts w:eastAsia="Times New Roman"/>
          <w:sz w:val="24"/>
          <w:szCs w:val="24"/>
        </w:rPr>
        <w:t>психических процессов обучающихся с умственной отсталостью;</w:t>
      </w:r>
    </w:p>
    <w:p w:rsidR="00000000" w:rsidRDefault="00003213" w:rsidP="00003213">
      <w:pPr>
        <w:numPr>
          <w:ilvl w:val="0"/>
          <w:numId w:val="16"/>
        </w:numPr>
        <w:shd w:val="clear" w:color="auto" w:fill="FFFFFF"/>
        <w:tabs>
          <w:tab w:val="left" w:pos="888"/>
        </w:tabs>
        <w:spacing w:before="5" w:line="422" w:lineRule="exact"/>
        <w:ind w:left="10" w:right="10" w:firstLine="706"/>
        <w:jc w:val="both"/>
        <w:rPr>
          <w:rFonts w:eastAsia="Times New Roman"/>
          <w:b/>
          <w:bCs/>
          <w:sz w:val="24"/>
          <w:szCs w:val="24"/>
        </w:rPr>
      </w:pPr>
      <w:r>
        <w:rPr>
          <w:rFonts w:eastAsia="Times New Roman"/>
          <w:sz w:val="24"/>
          <w:szCs w:val="24"/>
        </w:rPr>
        <w:t>испо</w:t>
      </w:r>
      <w:r>
        <w:rPr>
          <w:rFonts w:eastAsia="Times New Roman"/>
          <w:sz w:val="24"/>
          <w:szCs w:val="24"/>
        </w:rPr>
        <w:t>льзование преимущественно позитивных средств стимуляции деятельности и поведения;</w:t>
      </w:r>
    </w:p>
    <w:p w:rsidR="00000000" w:rsidRDefault="00003213" w:rsidP="00003213">
      <w:pPr>
        <w:numPr>
          <w:ilvl w:val="0"/>
          <w:numId w:val="16"/>
        </w:numPr>
        <w:shd w:val="clear" w:color="auto" w:fill="FFFFFF"/>
        <w:tabs>
          <w:tab w:val="left" w:pos="888"/>
        </w:tabs>
        <w:spacing w:before="5" w:line="422" w:lineRule="exact"/>
        <w:ind w:left="10" w:right="10" w:firstLine="706"/>
        <w:jc w:val="both"/>
        <w:rPr>
          <w:rFonts w:eastAsia="Times New Roman"/>
          <w:b/>
          <w:bCs/>
          <w:sz w:val="24"/>
          <w:szCs w:val="24"/>
        </w:rPr>
      </w:pPr>
      <w:r>
        <w:rPr>
          <w:rFonts w:eastAsia="Times New Roman"/>
          <w:sz w:val="24"/>
          <w:szCs w:val="24"/>
        </w:rPr>
        <w:t>стимуляция познавательной активности, формирование потребности в познании окружающего мира и во взаимодействии с ним.</w:t>
      </w:r>
    </w:p>
    <w:p w:rsidR="00000000" w:rsidRDefault="00003213">
      <w:pPr>
        <w:shd w:val="clear" w:color="auto" w:fill="FFFFFF"/>
        <w:spacing w:before="230"/>
        <w:ind w:left="38"/>
      </w:pPr>
      <w:r>
        <w:rPr>
          <w:b/>
          <w:bCs/>
          <w:sz w:val="24"/>
          <w:szCs w:val="24"/>
        </w:rPr>
        <w:t xml:space="preserve">2.1.1.4 </w:t>
      </w:r>
      <w:r>
        <w:rPr>
          <w:rFonts w:eastAsia="Times New Roman"/>
          <w:b/>
          <w:bCs/>
          <w:sz w:val="24"/>
          <w:szCs w:val="24"/>
        </w:rPr>
        <w:t>Принципы и подходы к формированию основной о</w:t>
      </w:r>
      <w:r>
        <w:rPr>
          <w:rFonts w:eastAsia="Times New Roman"/>
          <w:b/>
          <w:bCs/>
          <w:sz w:val="24"/>
          <w:szCs w:val="24"/>
        </w:rPr>
        <w:t>бразовательной программы</w:t>
      </w:r>
    </w:p>
    <w:p w:rsidR="00000000" w:rsidRDefault="00003213">
      <w:pPr>
        <w:shd w:val="clear" w:color="auto" w:fill="FFFFFF"/>
        <w:ind w:right="5"/>
        <w:jc w:val="center"/>
      </w:pPr>
      <w:r>
        <w:rPr>
          <w:rFonts w:eastAsia="Times New Roman"/>
          <w:b/>
          <w:bCs/>
          <w:sz w:val="24"/>
          <w:szCs w:val="24"/>
        </w:rPr>
        <w:t>общего образования</w:t>
      </w:r>
    </w:p>
    <w:p w:rsidR="00000000" w:rsidRDefault="00003213">
      <w:pPr>
        <w:shd w:val="clear" w:color="auto" w:fill="FFFFFF"/>
        <w:spacing w:before="5" w:line="413" w:lineRule="exact"/>
        <w:ind w:left="5" w:firstLine="701"/>
        <w:jc w:val="both"/>
      </w:pPr>
      <w:r>
        <w:rPr>
          <w:rFonts w:eastAsia="Times New Roman"/>
          <w:sz w:val="24"/>
          <w:szCs w:val="24"/>
        </w:rPr>
        <w:t>В основу разработки АООП ОО обучающихся с умственной отсталостью заложены дифференцированный и деятельностный подходы.</w:t>
      </w:r>
    </w:p>
    <w:p w:rsidR="00000000" w:rsidRDefault="00003213">
      <w:pPr>
        <w:shd w:val="clear" w:color="auto" w:fill="FFFFFF"/>
        <w:spacing w:line="413" w:lineRule="exact"/>
        <w:ind w:right="5" w:firstLine="710"/>
        <w:jc w:val="both"/>
      </w:pPr>
      <w:r>
        <w:rPr>
          <w:rFonts w:eastAsia="Times New Roman"/>
          <w:sz w:val="24"/>
          <w:szCs w:val="24"/>
        </w:rPr>
        <w:t>Дифференцированный подход к построению АООП ОО для обучающихся с умственной отсталостью предп</w:t>
      </w:r>
      <w:r>
        <w:rPr>
          <w:rFonts w:eastAsia="Times New Roman"/>
          <w:sz w:val="24"/>
          <w:szCs w:val="24"/>
        </w:rPr>
        <w:t>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w:t>
      </w:r>
      <w:r>
        <w:rPr>
          <w:rFonts w:eastAsia="Times New Roman"/>
          <w:sz w:val="24"/>
          <w:szCs w:val="24"/>
        </w:rPr>
        <w:t>ного учебного плана. Варианты АООП создаются в соответствии с дифференцированно сформулированными требованиями в ФГОС ОО обучающихся с умственной отсталостью к:</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структуре образовательной программы;</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условиям реализации образовательной программы;</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резул</w:t>
      </w:r>
      <w:r>
        <w:rPr>
          <w:rFonts w:eastAsia="Times New Roman"/>
          <w:spacing w:val="-1"/>
          <w:sz w:val="24"/>
          <w:szCs w:val="24"/>
        </w:rPr>
        <w:t>ьтатам образования.</w:t>
      </w:r>
    </w:p>
    <w:p w:rsidR="00000000" w:rsidRDefault="00003213">
      <w:pPr>
        <w:shd w:val="clear" w:color="auto" w:fill="FFFFFF"/>
        <w:spacing w:before="5" w:line="413" w:lineRule="exact"/>
        <w:ind w:left="10" w:firstLine="696"/>
        <w:jc w:val="both"/>
      </w:pPr>
      <w:r>
        <w:rPr>
          <w:rFonts w:eastAsia="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w:t>
      </w:r>
    </w:p>
    <w:p w:rsidR="00000000" w:rsidRDefault="00003213">
      <w:pPr>
        <w:shd w:val="clear" w:color="auto" w:fill="FFFFFF"/>
        <w:spacing w:line="413" w:lineRule="exact"/>
        <w:ind w:left="10" w:right="5" w:firstLine="667"/>
        <w:jc w:val="both"/>
      </w:pPr>
      <w:r>
        <w:rPr>
          <w:rFonts w:eastAsia="Times New Roman"/>
          <w:b/>
          <w:bCs/>
          <w:i/>
          <w:iCs/>
          <w:spacing w:val="-1"/>
          <w:sz w:val="24"/>
          <w:szCs w:val="24"/>
        </w:rPr>
        <w:t>Деятельностный</w:t>
      </w:r>
      <w:r>
        <w:rPr>
          <w:rFonts w:eastAsia="Times New Roman"/>
          <w:b/>
          <w:bCs/>
          <w:i/>
          <w:iCs/>
          <w:spacing w:val="-1"/>
          <w:sz w:val="24"/>
          <w:szCs w:val="24"/>
        </w:rPr>
        <w:t xml:space="preserve"> </w:t>
      </w:r>
      <w:r>
        <w:rPr>
          <w:rFonts w:eastAsia="Times New Roman"/>
          <w:spacing w:val="-1"/>
          <w:sz w:val="24"/>
          <w:szCs w:val="24"/>
        </w:rPr>
        <w:t xml:space="preserve">подход основывается на теоретических положениях отечественной </w:t>
      </w:r>
      <w:r>
        <w:rPr>
          <w:rFonts w:eastAsia="Times New Roman"/>
          <w:sz w:val="24"/>
          <w:szCs w:val="24"/>
        </w:rPr>
        <w:t>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000000" w:rsidRDefault="00003213">
      <w:pPr>
        <w:shd w:val="clear" w:color="auto" w:fill="FFFFFF"/>
        <w:spacing w:line="413" w:lineRule="exact"/>
        <w:ind w:right="5" w:firstLine="706"/>
        <w:jc w:val="both"/>
      </w:pPr>
      <w:r>
        <w:rPr>
          <w:rFonts w:eastAsia="Times New Roman"/>
          <w:sz w:val="24"/>
          <w:szCs w:val="24"/>
        </w:rPr>
        <w:t>Деятельностный подход в образован</w:t>
      </w:r>
      <w:r>
        <w:rPr>
          <w:rFonts w:eastAsia="Times New Roman"/>
          <w:sz w:val="24"/>
          <w:szCs w:val="24"/>
        </w:rPr>
        <w:t>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000000" w:rsidRDefault="00003213">
      <w:pPr>
        <w:shd w:val="clear" w:color="auto" w:fill="FFFFFF"/>
        <w:spacing w:line="413" w:lineRule="exact"/>
        <w:ind w:left="10" w:firstLine="706"/>
        <w:jc w:val="both"/>
      </w:pPr>
      <w:r>
        <w:rPr>
          <w:rFonts w:eastAsia="Times New Roman"/>
          <w:sz w:val="24"/>
          <w:szCs w:val="24"/>
        </w:rPr>
        <w:t>Основным средством реализации деятельностного под</w:t>
      </w:r>
      <w:r>
        <w:rPr>
          <w:rFonts w:eastAsia="Times New Roman"/>
          <w:sz w:val="24"/>
          <w:szCs w:val="24"/>
        </w:rPr>
        <w:t xml:space="preserve">хода в образовании является обучение как процесс организации познавательной и предметно-практической деятельности </w:t>
      </w:r>
      <w:r>
        <w:rPr>
          <w:rFonts w:eastAsia="Times New Roman"/>
          <w:spacing w:val="-1"/>
          <w:sz w:val="24"/>
          <w:szCs w:val="24"/>
        </w:rPr>
        <w:t>обучающихся, обеспечивающий овладение ими содержанием образования.</w:t>
      </w:r>
    </w:p>
    <w:p w:rsidR="00000000" w:rsidRDefault="00003213">
      <w:pPr>
        <w:shd w:val="clear" w:color="auto" w:fill="FFFFFF"/>
        <w:spacing w:before="446"/>
        <w:jc w:val="center"/>
      </w:pPr>
      <w:r>
        <w:rPr>
          <w:rFonts w:ascii="Arial" w:hAnsi="Arial" w:cs="Arial"/>
        </w:rPr>
        <w:t>15</w:t>
      </w:r>
    </w:p>
    <w:p w:rsidR="00000000" w:rsidRDefault="00003213">
      <w:pPr>
        <w:shd w:val="clear" w:color="auto" w:fill="FFFFFF"/>
        <w:spacing w:before="446"/>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right="5" w:firstLine="696"/>
        <w:jc w:val="both"/>
      </w:pPr>
      <w:r>
        <w:rPr>
          <w:rFonts w:eastAsia="Times New Roman"/>
          <w:sz w:val="24"/>
          <w:szCs w:val="24"/>
        </w:rPr>
        <w:lastRenderedPageBreak/>
        <w:t>В контексте разработки АООП общего образования дл</w:t>
      </w:r>
      <w:r>
        <w:rPr>
          <w:rFonts w:eastAsia="Times New Roman"/>
          <w:sz w:val="24"/>
          <w:szCs w:val="24"/>
        </w:rPr>
        <w:t>я обучающихся с умственной отсталостью реализация деятельностного подхода обеспечивает:</w:t>
      </w:r>
    </w:p>
    <w:p w:rsidR="00000000" w:rsidRDefault="00003213">
      <w:pPr>
        <w:shd w:val="clear" w:color="auto" w:fill="FFFFFF"/>
        <w:spacing w:line="413" w:lineRule="exact"/>
        <w:ind w:left="5" w:right="10" w:firstLine="1421"/>
        <w:jc w:val="both"/>
      </w:pPr>
      <w:r>
        <w:rPr>
          <w:rFonts w:eastAsia="Times New Roman"/>
          <w:spacing w:val="-1"/>
          <w:sz w:val="24"/>
          <w:szCs w:val="24"/>
        </w:rPr>
        <w:t>придание результатам образования социально и личностно значимого характе</w:t>
      </w:r>
      <w:r>
        <w:rPr>
          <w:rFonts w:eastAsia="Times New Roman"/>
          <w:spacing w:val="-1"/>
          <w:sz w:val="24"/>
          <w:szCs w:val="24"/>
        </w:rPr>
        <w:softHyphen/>
      </w:r>
      <w:r>
        <w:rPr>
          <w:rFonts w:eastAsia="Times New Roman"/>
          <w:sz w:val="24"/>
          <w:szCs w:val="24"/>
        </w:rPr>
        <w:t>ра;</w:t>
      </w:r>
    </w:p>
    <w:p w:rsidR="00000000" w:rsidRDefault="00003213">
      <w:pPr>
        <w:shd w:val="clear" w:color="auto" w:fill="FFFFFF"/>
        <w:spacing w:line="413" w:lineRule="exact"/>
        <w:ind w:left="10" w:right="10" w:firstLine="1416"/>
        <w:jc w:val="both"/>
      </w:pPr>
      <w:r>
        <w:rPr>
          <w:rFonts w:eastAsia="Times New Roman"/>
          <w:sz w:val="24"/>
          <w:szCs w:val="24"/>
        </w:rPr>
        <w:t xml:space="preserve">прочное усвоение обучающимися знаний и опыта разнообразной деятельности </w:t>
      </w:r>
      <w:r>
        <w:rPr>
          <w:rFonts w:eastAsia="Times New Roman"/>
          <w:spacing w:val="-1"/>
          <w:sz w:val="24"/>
          <w:szCs w:val="24"/>
        </w:rPr>
        <w:t>и поведения, возмож</w:t>
      </w:r>
      <w:r>
        <w:rPr>
          <w:rFonts w:eastAsia="Times New Roman"/>
          <w:spacing w:val="-1"/>
          <w:sz w:val="24"/>
          <w:szCs w:val="24"/>
        </w:rPr>
        <w:t xml:space="preserve">ность их самостоятельного продвижения в изучаемых образовательных </w:t>
      </w:r>
      <w:r>
        <w:rPr>
          <w:rFonts w:eastAsia="Times New Roman"/>
          <w:sz w:val="24"/>
          <w:szCs w:val="24"/>
        </w:rPr>
        <w:t>областях;</w:t>
      </w:r>
    </w:p>
    <w:p w:rsidR="00000000" w:rsidRDefault="00003213">
      <w:pPr>
        <w:shd w:val="clear" w:color="auto" w:fill="FFFFFF"/>
        <w:spacing w:before="5" w:line="413" w:lineRule="exact"/>
        <w:ind w:left="10" w:right="5" w:firstLine="1416"/>
        <w:jc w:val="both"/>
      </w:pPr>
      <w:r>
        <w:rPr>
          <w:rFonts w:eastAsia="Times New Roman"/>
          <w:sz w:val="24"/>
          <w:szCs w:val="24"/>
        </w:rPr>
        <w:t>существенное повышение мотивации и интереса к учению, приобретению но</w:t>
      </w:r>
      <w:r>
        <w:rPr>
          <w:rFonts w:eastAsia="Times New Roman"/>
          <w:sz w:val="24"/>
          <w:szCs w:val="24"/>
        </w:rPr>
        <w:softHyphen/>
        <w:t>вого опыта деятельности и поведения;</w:t>
      </w:r>
    </w:p>
    <w:p w:rsidR="00000000" w:rsidRDefault="00003213">
      <w:pPr>
        <w:shd w:val="clear" w:color="auto" w:fill="FFFFFF"/>
        <w:spacing w:line="413" w:lineRule="exact"/>
        <w:ind w:right="10" w:firstLine="1416"/>
        <w:jc w:val="both"/>
      </w:pPr>
      <w:r>
        <w:rPr>
          <w:rFonts w:eastAsia="Times New Roman"/>
          <w:sz w:val="24"/>
          <w:szCs w:val="24"/>
        </w:rPr>
        <w:t xml:space="preserve">обеспечение условий для общекультурного и личностного развития на основе </w:t>
      </w:r>
      <w:r>
        <w:rPr>
          <w:rFonts w:eastAsia="Times New Roman"/>
          <w:sz w:val="24"/>
          <w:szCs w:val="24"/>
        </w:rPr>
        <w:t>формирования базовых учебных действий, которые обеспечивают не только успешное усво</w:t>
      </w:r>
      <w:r>
        <w:rPr>
          <w:rFonts w:eastAsia="Times New Roman"/>
          <w:sz w:val="24"/>
          <w:szCs w:val="24"/>
        </w:rPr>
        <w:softHyphen/>
        <w:t>ение некоторых элементов системы научных знаний, умений и навыков (академических ре</w:t>
      </w:r>
      <w:r>
        <w:rPr>
          <w:rFonts w:eastAsia="Times New Roman"/>
          <w:sz w:val="24"/>
          <w:szCs w:val="24"/>
        </w:rPr>
        <w:softHyphen/>
        <w:t>зультатов), но и прежде всего жизненной компетенции, составляющей основу социальной успе</w:t>
      </w:r>
      <w:r>
        <w:rPr>
          <w:rFonts w:eastAsia="Times New Roman"/>
          <w:sz w:val="24"/>
          <w:szCs w:val="24"/>
        </w:rPr>
        <w:t>шности.</w:t>
      </w:r>
    </w:p>
    <w:p w:rsidR="00000000" w:rsidRDefault="00003213">
      <w:pPr>
        <w:shd w:val="clear" w:color="auto" w:fill="FFFFFF"/>
        <w:spacing w:line="413" w:lineRule="exact"/>
        <w:ind w:left="10" w:right="10" w:firstLine="696"/>
        <w:jc w:val="both"/>
      </w:pPr>
      <w:r>
        <w:rPr>
          <w:rFonts w:eastAsia="Times New Roman"/>
          <w:sz w:val="24"/>
          <w:szCs w:val="24"/>
        </w:rPr>
        <w:t>В основу формирования адаптированной основной образовательной программы общего образования обучающихся с умственной отсталостью положены следующие принципы:</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принципы государственной политики РФ в области образования</w:t>
      </w:r>
      <w:r>
        <w:rPr>
          <w:rFonts w:eastAsia="Times New Roman"/>
          <w:sz w:val="24"/>
          <w:szCs w:val="24"/>
          <w:vertAlign w:val="superscript"/>
        </w:rPr>
        <w:t xml:space="preserve">5 </w:t>
      </w:r>
      <w:r>
        <w:rPr>
          <w:rFonts w:eastAsia="Times New Roman"/>
          <w:sz w:val="24"/>
          <w:szCs w:val="24"/>
        </w:rPr>
        <w:t>(гуманистический характер обр</w:t>
      </w:r>
      <w:r>
        <w:rPr>
          <w:rFonts w:eastAsia="Times New Roman"/>
          <w:sz w:val="24"/>
          <w:szCs w:val="24"/>
        </w:rPr>
        <w:t>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w:t>
      </w:r>
      <w:r>
        <w:rPr>
          <w:rFonts w:eastAsia="Times New Roman"/>
          <w:sz w:val="24"/>
          <w:szCs w:val="24"/>
        </w:rPr>
        <w:t>р.);</w:t>
      </w:r>
    </w:p>
    <w:p w:rsidR="00000000" w:rsidRDefault="00003213">
      <w:pPr>
        <w:shd w:val="clear" w:color="auto" w:fill="FFFFFF"/>
        <w:spacing w:line="413" w:lineRule="exact"/>
        <w:ind w:left="10" w:right="14" w:firstLine="706"/>
        <w:jc w:val="both"/>
      </w:pPr>
      <w:r>
        <w:rPr>
          <w:rFonts w:eastAsia="Times New Roman"/>
          <w:spacing w:val="-1"/>
          <w:sz w:val="24"/>
          <w:szCs w:val="24"/>
        </w:rPr>
        <w:t>―</w:t>
      </w:r>
      <w:r>
        <w:rPr>
          <w:rFonts w:eastAsia="Times New Roman"/>
          <w:spacing w:val="-1"/>
          <w:sz w:val="24"/>
          <w:szCs w:val="24"/>
        </w:rPr>
        <w:t xml:space="preserve"> принцип учета типологических и индивидуальных образовательных потребностей </w:t>
      </w:r>
      <w:r>
        <w:rPr>
          <w:rFonts w:eastAsia="Times New Roman"/>
          <w:sz w:val="24"/>
          <w:szCs w:val="24"/>
        </w:rPr>
        <w:t>обучающихся;</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принцип коррекционной направленности образовательного процесса;</w:t>
      </w:r>
    </w:p>
    <w:p w:rsidR="00000000" w:rsidRDefault="00003213">
      <w:pPr>
        <w:shd w:val="clear" w:color="auto" w:fill="FFFFFF"/>
        <w:spacing w:line="413" w:lineRule="exact"/>
        <w:ind w:left="10" w:right="14" w:firstLine="706"/>
        <w:jc w:val="both"/>
      </w:pPr>
      <w:r>
        <w:rPr>
          <w:rFonts w:eastAsia="Times New Roman"/>
          <w:sz w:val="24"/>
          <w:szCs w:val="24"/>
        </w:rPr>
        <w:t>―</w:t>
      </w:r>
      <w:r>
        <w:rPr>
          <w:rFonts w:eastAsia="Times New Roman"/>
          <w:sz w:val="24"/>
          <w:szCs w:val="24"/>
        </w:rPr>
        <w:t xml:space="preserve"> принцип развивающей направленности образовательного процесса, ориентирующий его на развитие л</w:t>
      </w:r>
      <w:r>
        <w:rPr>
          <w:rFonts w:eastAsia="Times New Roman"/>
          <w:sz w:val="24"/>
          <w:szCs w:val="24"/>
        </w:rPr>
        <w:t>ичности обучающегося и расширение его «зоны ближайшего развития» с учетом особых образовательных потребностей;</w:t>
      </w:r>
    </w:p>
    <w:p w:rsidR="00000000" w:rsidRDefault="00003213">
      <w:pPr>
        <w:shd w:val="clear" w:color="auto" w:fill="FFFFFF"/>
        <w:spacing w:line="413" w:lineRule="exact"/>
        <w:ind w:left="715"/>
      </w:pPr>
      <w:r>
        <w:rPr>
          <w:rFonts w:eastAsia="Times New Roman"/>
          <w:spacing w:val="-1"/>
          <w:sz w:val="24"/>
          <w:szCs w:val="24"/>
        </w:rPr>
        <w:t>―</w:t>
      </w:r>
      <w:r>
        <w:rPr>
          <w:rFonts w:eastAsia="Times New Roman"/>
          <w:spacing w:val="-1"/>
          <w:sz w:val="24"/>
          <w:szCs w:val="24"/>
        </w:rPr>
        <w:t xml:space="preserve"> онтогенетический принцип;</w:t>
      </w:r>
    </w:p>
    <w:p w:rsidR="00000000" w:rsidRDefault="00003213">
      <w:pPr>
        <w:shd w:val="clear" w:color="auto" w:fill="FFFFFF"/>
        <w:spacing w:line="413" w:lineRule="exact"/>
        <w:ind w:left="10" w:right="10" w:firstLine="706"/>
        <w:jc w:val="both"/>
      </w:pPr>
      <w:r>
        <w:rPr>
          <w:rFonts w:eastAsia="Times New Roman"/>
          <w:sz w:val="24"/>
          <w:szCs w:val="24"/>
        </w:rPr>
        <w:t>―</w:t>
      </w:r>
      <w:r>
        <w:rPr>
          <w:rFonts w:eastAsia="Times New Roman"/>
          <w:sz w:val="24"/>
          <w:szCs w:val="24"/>
        </w:rPr>
        <w:t xml:space="preserve"> принцип преемственности, предполагающий взаимосвязь и непрерывность образования обучающихся с умственной отсталость</w:t>
      </w:r>
      <w:r>
        <w:rPr>
          <w:rFonts w:eastAsia="Times New Roman"/>
          <w:sz w:val="24"/>
          <w:szCs w:val="24"/>
        </w:rPr>
        <w:t>ю на всех ступенях (начальные и старшие классы);</w:t>
      </w:r>
    </w:p>
    <w:p w:rsidR="00000000" w:rsidRDefault="00003213">
      <w:pPr>
        <w:shd w:val="clear" w:color="auto" w:fill="FFFFFF"/>
        <w:tabs>
          <w:tab w:val="left" w:pos="773"/>
        </w:tabs>
        <w:spacing w:before="360" w:line="250" w:lineRule="exact"/>
        <w:ind w:left="10"/>
      </w:pPr>
      <w:r>
        <w:rPr>
          <w:sz w:val="24"/>
          <w:szCs w:val="24"/>
          <w:vertAlign w:val="superscript"/>
        </w:rPr>
        <w:t>5</w:t>
      </w:r>
      <w:r>
        <w:rPr>
          <w:rFonts w:ascii="Arial" w:cs="Arial"/>
          <w:sz w:val="24"/>
          <w:szCs w:val="24"/>
        </w:rPr>
        <w:tab/>
      </w:r>
      <w:r>
        <w:rPr>
          <w:rFonts w:eastAsia="Times New Roman"/>
          <w:spacing w:val="-10"/>
          <w:sz w:val="24"/>
          <w:szCs w:val="24"/>
        </w:rPr>
        <w:t>Статья 3 часть 1 Федерального закона Российской Федерации «Об образовании в Российской</w:t>
      </w:r>
    </w:p>
    <w:p w:rsidR="00000000" w:rsidRDefault="00003213">
      <w:pPr>
        <w:shd w:val="clear" w:color="auto" w:fill="FFFFFF"/>
        <w:spacing w:before="5" w:line="250" w:lineRule="exact"/>
        <w:ind w:left="10"/>
      </w:pPr>
      <w:r>
        <w:rPr>
          <w:rFonts w:eastAsia="Times New Roman"/>
          <w:spacing w:val="-9"/>
          <w:sz w:val="24"/>
          <w:szCs w:val="24"/>
        </w:rPr>
        <w:t>Федерации» N 273-ФЗ (в ред. Федеральных законов от 07.05.2013 N 99-ФЗ, от 23.07.2013 N 203-ФЗ).</w:t>
      </w:r>
    </w:p>
    <w:p w:rsidR="00000000" w:rsidRDefault="00003213">
      <w:pPr>
        <w:shd w:val="clear" w:color="auto" w:fill="FFFFFF"/>
        <w:spacing w:line="250" w:lineRule="exact"/>
        <w:ind w:left="10"/>
        <w:jc w:val="center"/>
      </w:pPr>
      <w:r>
        <w:rPr>
          <w:rFonts w:ascii="Arial" w:hAnsi="Arial" w:cs="Arial"/>
          <w:spacing w:val="-14"/>
          <w:sz w:val="18"/>
          <w:szCs w:val="18"/>
        </w:rPr>
        <w:t>16</w:t>
      </w:r>
    </w:p>
    <w:p w:rsidR="00000000" w:rsidRDefault="00003213">
      <w:pPr>
        <w:shd w:val="clear" w:color="auto" w:fill="FFFFFF"/>
        <w:spacing w:line="250" w:lineRule="exact"/>
        <w:ind w:left="10"/>
        <w:jc w:val="center"/>
        <w:sectPr w:rsidR="00000000">
          <w:pgSz w:w="11909" w:h="16834"/>
          <w:pgMar w:top="1215"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w:t>
      </w:r>
      <w:r>
        <w:rPr>
          <w:rFonts w:eastAsia="Times New Roman"/>
          <w:sz w:val="24"/>
          <w:szCs w:val="24"/>
        </w:rPr>
        <w:t xml:space="preserve"> принцип целостности содержания образования, поскольку в основу структуры содержания образования положено не понятие предмета, а </w:t>
      </w:r>
      <w:r>
        <w:rPr>
          <w:rFonts w:eastAsia="Times New Roman"/>
          <w:sz w:val="24"/>
          <w:szCs w:val="24"/>
        </w:rPr>
        <w:t>―</w:t>
      </w:r>
      <w:r>
        <w:rPr>
          <w:rFonts w:eastAsia="Times New Roman"/>
          <w:sz w:val="24"/>
          <w:szCs w:val="24"/>
        </w:rPr>
        <w:t xml:space="preserve"> «образовательной области».</w:t>
      </w:r>
    </w:p>
    <w:p w:rsidR="00000000" w:rsidRDefault="00003213">
      <w:pPr>
        <w:shd w:val="clear" w:color="auto" w:fill="FFFFFF"/>
        <w:tabs>
          <w:tab w:val="left" w:pos="2208"/>
          <w:tab w:val="left" w:pos="4162"/>
          <w:tab w:val="left" w:pos="4709"/>
          <w:tab w:val="left" w:pos="6518"/>
          <w:tab w:val="left" w:pos="8256"/>
        </w:tabs>
        <w:spacing w:line="413" w:lineRule="exact"/>
        <w:ind w:left="706"/>
        <w:jc w:val="both"/>
      </w:pPr>
      <w:r>
        <w:rPr>
          <w:rFonts w:eastAsia="Times New Roman"/>
          <w:spacing w:val="-2"/>
          <w:sz w:val="24"/>
          <w:szCs w:val="24"/>
        </w:rPr>
        <w:t>―</w:t>
      </w:r>
      <w:r>
        <w:rPr>
          <w:rFonts w:eastAsia="Times New Roman"/>
          <w:spacing w:val="-2"/>
          <w:sz w:val="24"/>
          <w:szCs w:val="24"/>
        </w:rPr>
        <w:t xml:space="preserve"> принцип</w:t>
      </w:r>
      <w:r>
        <w:rPr>
          <w:rFonts w:ascii="Arial" w:eastAsia="Times New Roman" w:hAnsi="Arial" w:cs="Arial"/>
          <w:sz w:val="24"/>
          <w:szCs w:val="24"/>
        </w:rPr>
        <w:tab/>
      </w:r>
      <w:r>
        <w:rPr>
          <w:rFonts w:eastAsia="Times New Roman"/>
          <w:spacing w:val="-2"/>
          <w:sz w:val="24"/>
          <w:szCs w:val="24"/>
        </w:rPr>
        <w:t>направленности</w:t>
      </w:r>
      <w:r>
        <w:rPr>
          <w:rFonts w:ascii="Arial" w:eastAsia="Times New Roman" w:hAnsi="Arial" w:cs="Arial"/>
          <w:sz w:val="24"/>
          <w:szCs w:val="24"/>
        </w:rPr>
        <w:tab/>
      </w:r>
      <w:r>
        <w:rPr>
          <w:rFonts w:eastAsia="Times New Roman"/>
          <w:sz w:val="24"/>
          <w:szCs w:val="24"/>
        </w:rPr>
        <w:t>на</w:t>
      </w:r>
      <w:r>
        <w:rPr>
          <w:rFonts w:ascii="Arial" w:eastAsia="Times New Roman" w:hAnsi="Arial" w:cs="Arial"/>
          <w:sz w:val="24"/>
          <w:szCs w:val="24"/>
        </w:rPr>
        <w:tab/>
      </w:r>
      <w:r>
        <w:rPr>
          <w:rFonts w:eastAsia="Times New Roman"/>
          <w:spacing w:val="-2"/>
          <w:sz w:val="24"/>
          <w:szCs w:val="24"/>
        </w:rPr>
        <w:t>формирование</w:t>
      </w:r>
      <w:r>
        <w:rPr>
          <w:rFonts w:ascii="Arial" w:eastAsia="Times New Roman" w:hAnsi="Arial" w:cs="Arial"/>
          <w:sz w:val="24"/>
          <w:szCs w:val="24"/>
        </w:rPr>
        <w:tab/>
      </w:r>
      <w:r>
        <w:rPr>
          <w:rFonts w:eastAsia="Times New Roman"/>
          <w:spacing w:val="-2"/>
          <w:sz w:val="24"/>
          <w:szCs w:val="24"/>
        </w:rPr>
        <w:t>деятельности,</w:t>
      </w:r>
      <w:r>
        <w:rPr>
          <w:rFonts w:ascii="Arial" w:eastAsia="Times New Roman" w:cs="Arial"/>
          <w:sz w:val="24"/>
          <w:szCs w:val="24"/>
        </w:rPr>
        <w:tab/>
      </w:r>
      <w:r>
        <w:rPr>
          <w:rFonts w:eastAsia="Times New Roman"/>
          <w:spacing w:val="-2"/>
          <w:sz w:val="24"/>
          <w:szCs w:val="24"/>
        </w:rPr>
        <w:t>обеспечивает</w:t>
      </w:r>
    </w:p>
    <w:p w:rsidR="00000000" w:rsidRDefault="00003213">
      <w:pPr>
        <w:shd w:val="clear" w:color="auto" w:fill="FFFFFF"/>
        <w:spacing w:line="413" w:lineRule="exact"/>
        <w:ind w:right="10"/>
        <w:jc w:val="both"/>
      </w:pPr>
      <w:r>
        <w:rPr>
          <w:rFonts w:eastAsia="Times New Roman"/>
          <w:sz w:val="24"/>
          <w:szCs w:val="24"/>
        </w:rPr>
        <w:t>возмож</w:t>
      </w:r>
      <w:r>
        <w:rPr>
          <w:rFonts w:eastAsia="Times New Roman"/>
          <w:sz w:val="24"/>
          <w:szCs w:val="24"/>
        </w:rPr>
        <w:t xml:space="preserve">ность овладения обучающимися с умственной отсталостью всеми видами доступной </w:t>
      </w:r>
      <w:r>
        <w:rPr>
          <w:rFonts w:eastAsia="Times New Roman"/>
          <w:spacing w:val="-1"/>
          <w:sz w:val="24"/>
          <w:szCs w:val="24"/>
        </w:rPr>
        <w:t xml:space="preserve">им предметно-практической деятельности, способами и приемами познавательной и учебной </w:t>
      </w:r>
      <w:r>
        <w:rPr>
          <w:rFonts w:eastAsia="Times New Roman"/>
          <w:sz w:val="24"/>
          <w:szCs w:val="24"/>
        </w:rPr>
        <w:t>деятельности, коммуникативной деятельности и нормативным поведением;</w:t>
      </w:r>
    </w:p>
    <w:p w:rsidR="00000000" w:rsidRDefault="00003213">
      <w:pPr>
        <w:shd w:val="clear" w:color="auto" w:fill="FFFFFF"/>
        <w:spacing w:line="413" w:lineRule="exact"/>
        <w:ind w:right="5" w:firstLine="706"/>
        <w:jc w:val="both"/>
      </w:pPr>
      <w:bookmarkStart w:id="9" w:name="bookmark10"/>
      <w:r>
        <w:rPr>
          <w:rFonts w:eastAsia="Times New Roman"/>
          <w:sz w:val="24"/>
          <w:szCs w:val="24"/>
        </w:rPr>
        <w:t>―</w:t>
      </w:r>
      <w:bookmarkEnd w:id="9"/>
      <w:r>
        <w:rPr>
          <w:rFonts w:eastAsia="Times New Roman"/>
          <w:sz w:val="24"/>
          <w:szCs w:val="24"/>
        </w:rPr>
        <w:t xml:space="preserve"> пр</w:t>
      </w:r>
      <w:r>
        <w:rPr>
          <w:rFonts w:eastAsia="Times New Roman"/>
          <w:sz w:val="24"/>
          <w:szCs w:val="24"/>
        </w:rPr>
        <w:t>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прин</w:t>
      </w:r>
      <w:r>
        <w:rPr>
          <w:rFonts w:eastAsia="Times New Roman"/>
          <w:sz w:val="24"/>
          <w:szCs w:val="24"/>
        </w:rPr>
        <w:t>цип сотрудничества с семьей.</w:t>
      </w:r>
    </w:p>
    <w:p w:rsidR="00000000" w:rsidRDefault="00003213">
      <w:pPr>
        <w:shd w:val="clear" w:color="auto" w:fill="FFFFFF"/>
        <w:spacing w:before="346" w:line="278" w:lineRule="exact"/>
        <w:ind w:left="1186" w:right="250" w:hanging="706"/>
      </w:pPr>
      <w:r>
        <w:rPr>
          <w:b/>
          <w:bCs/>
          <w:sz w:val="24"/>
          <w:szCs w:val="24"/>
        </w:rPr>
        <w:t xml:space="preserve">2.2. </w:t>
      </w:r>
      <w:r>
        <w:rPr>
          <w:rFonts w:eastAsia="Times New Roman"/>
          <w:b/>
          <w:bCs/>
          <w:sz w:val="24"/>
          <w:szCs w:val="24"/>
        </w:rPr>
        <w:t>Примерная адаптированная основная образовательная программа общего образования обучающихся с умственной отсталостью (вариант С)</w:t>
      </w:r>
    </w:p>
    <w:p w:rsidR="00000000" w:rsidRDefault="00003213">
      <w:pPr>
        <w:shd w:val="clear" w:color="auto" w:fill="FFFFFF"/>
        <w:spacing w:before="115"/>
        <w:ind w:right="10"/>
        <w:jc w:val="center"/>
      </w:pPr>
      <w:r>
        <w:rPr>
          <w:b/>
          <w:bCs/>
          <w:sz w:val="24"/>
          <w:szCs w:val="24"/>
        </w:rPr>
        <w:t xml:space="preserve">2.2.1. </w:t>
      </w:r>
      <w:r>
        <w:rPr>
          <w:rFonts w:eastAsia="Times New Roman"/>
          <w:b/>
          <w:bCs/>
          <w:sz w:val="24"/>
          <w:szCs w:val="24"/>
        </w:rPr>
        <w:t>Содержание образования</w:t>
      </w:r>
    </w:p>
    <w:p w:rsidR="00000000" w:rsidRDefault="00003213">
      <w:pPr>
        <w:shd w:val="clear" w:color="auto" w:fill="FFFFFF"/>
        <w:spacing w:before="5" w:line="413" w:lineRule="exact"/>
        <w:ind w:firstLine="706"/>
        <w:jc w:val="both"/>
      </w:pPr>
      <w:bookmarkStart w:id="10" w:name="bookmark11"/>
      <w:r>
        <w:rPr>
          <w:rFonts w:eastAsia="Times New Roman"/>
          <w:sz w:val="24"/>
          <w:szCs w:val="24"/>
        </w:rPr>
        <w:t>О</w:t>
      </w:r>
      <w:bookmarkEnd w:id="10"/>
      <w:r>
        <w:rPr>
          <w:rFonts w:eastAsia="Times New Roman"/>
          <w:sz w:val="24"/>
          <w:szCs w:val="24"/>
        </w:rPr>
        <w:t>бучаясь по адаптированной основной образова</w:t>
      </w:r>
      <w:r>
        <w:rPr>
          <w:rFonts w:eastAsia="Times New Roman"/>
          <w:sz w:val="24"/>
          <w:szCs w:val="24"/>
        </w:rPr>
        <w:t>тельной программе общего образо</w:t>
      </w:r>
      <w:r>
        <w:rPr>
          <w:rFonts w:eastAsia="Times New Roman"/>
          <w:sz w:val="24"/>
          <w:szCs w:val="24"/>
        </w:rPr>
        <w:softHyphen/>
        <w:t>вания, обучающийся п с умственной отсталостью олучает образование к моменту заверше</w:t>
      </w:r>
      <w:r>
        <w:rPr>
          <w:rFonts w:eastAsia="Times New Roman"/>
          <w:sz w:val="24"/>
          <w:szCs w:val="24"/>
        </w:rPr>
        <w:softHyphen/>
        <w:t>ния школьного обучения, несопоставимое по итоговым достижениям с образованием здоро</w:t>
      </w:r>
      <w:r>
        <w:rPr>
          <w:rFonts w:eastAsia="Times New Roman"/>
          <w:sz w:val="24"/>
          <w:szCs w:val="24"/>
        </w:rPr>
        <w:softHyphen/>
        <w:t>вых сверстников и в более пролонгированные календарные с</w:t>
      </w:r>
      <w:r>
        <w:rPr>
          <w:rFonts w:eastAsia="Times New Roman"/>
          <w:sz w:val="24"/>
          <w:szCs w:val="24"/>
        </w:rPr>
        <w:t>роки, которые определяются Стандартом.</w:t>
      </w:r>
    </w:p>
    <w:p w:rsidR="00000000" w:rsidRDefault="00003213">
      <w:pPr>
        <w:shd w:val="clear" w:color="auto" w:fill="FFFFFF"/>
        <w:spacing w:line="413" w:lineRule="exact"/>
        <w:ind w:firstLine="706"/>
        <w:jc w:val="both"/>
      </w:pPr>
      <w:r>
        <w:rPr>
          <w:rFonts w:eastAsia="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000000" w:rsidRDefault="00003213">
      <w:pPr>
        <w:shd w:val="clear" w:color="auto" w:fill="FFFFFF"/>
        <w:spacing w:line="413" w:lineRule="exact"/>
        <w:ind w:right="5" w:firstLine="706"/>
        <w:jc w:val="both"/>
      </w:pPr>
      <w:r>
        <w:rPr>
          <w:rFonts w:eastAsia="Times New Roman"/>
          <w:sz w:val="24"/>
          <w:szCs w:val="24"/>
        </w:rPr>
        <w:t>АООП создается на основе Стандарта и при необходимости индивидуализирует</w:t>
      </w:r>
      <w:r>
        <w:rPr>
          <w:rFonts w:eastAsia="Times New Roman"/>
          <w:sz w:val="24"/>
          <w:szCs w:val="24"/>
        </w:rPr>
        <w:t>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000000" w:rsidRDefault="00003213">
      <w:pPr>
        <w:shd w:val="clear" w:color="auto" w:fill="FFFFFF"/>
        <w:spacing w:line="413" w:lineRule="exact"/>
        <w:ind w:right="5" w:firstLine="706"/>
        <w:jc w:val="both"/>
      </w:pPr>
      <w:r>
        <w:rPr>
          <w:rFonts w:eastAsia="Times New Roman"/>
          <w:sz w:val="24"/>
          <w:szCs w:val="24"/>
        </w:rPr>
        <w:t>Вариант С может быть реализован в разных фо</w:t>
      </w:r>
      <w:r>
        <w:rPr>
          <w:rFonts w:eastAsia="Times New Roman"/>
          <w:sz w:val="24"/>
          <w:szCs w:val="24"/>
        </w:rPr>
        <w:t>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Fonts w:eastAsia="Times New Roman"/>
          <w:sz w:val="24"/>
          <w:szCs w:val="24"/>
          <w:vertAlign w:val="superscript"/>
        </w:rPr>
        <w:t>6</w:t>
      </w:r>
      <w:r>
        <w:rPr>
          <w:rFonts w:eastAsia="Times New Roman"/>
          <w:sz w:val="24"/>
          <w:szCs w:val="24"/>
        </w:rPr>
        <w:t xml:space="preserve">. Образовательная организация должна обеспечить требуемые для данного варианта и категории обучающихся </w:t>
      </w:r>
      <w:r>
        <w:rPr>
          <w:rFonts w:eastAsia="Times New Roman"/>
          <w:sz w:val="24"/>
          <w:szCs w:val="24"/>
        </w:rPr>
        <w:t xml:space="preserve">условия обучения и воспитания. Одним из важнейших условий включения ребенка с умственной отсталостью в </w:t>
      </w:r>
      <w:r>
        <w:rPr>
          <w:rFonts w:eastAsia="Times New Roman"/>
          <w:spacing w:val="-1"/>
          <w:sz w:val="24"/>
          <w:szCs w:val="24"/>
        </w:rPr>
        <w:t>среду здоровых сверстников является устойчивость форм адаптивного поведения.</w:t>
      </w:r>
    </w:p>
    <w:p w:rsidR="00000000" w:rsidRDefault="00003213">
      <w:pPr>
        <w:shd w:val="clear" w:color="auto" w:fill="FFFFFF"/>
        <w:spacing w:before="485" w:line="264" w:lineRule="exact"/>
      </w:pPr>
      <w:r>
        <w:rPr>
          <w:vertAlign w:val="superscript"/>
        </w:rPr>
        <w:t>6</w:t>
      </w:r>
      <w:r>
        <w:rPr>
          <w:rFonts w:eastAsia="Times New Roman"/>
        </w:rPr>
        <w:t>Ст. 79, ч. 4 Федерального закона Российской Федерации «Об образовании в Рос</w:t>
      </w:r>
      <w:r>
        <w:rPr>
          <w:rFonts w:eastAsia="Times New Roman"/>
        </w:rPr>
        <w:t>сийской Федерации» N 273-ФЗ (в ред. Федеральных законов от 07.05.2013 N 99-ФЗ, от 23.07.2013 N 203-ФЗ).</w:t>
      </w:r>
    </w:p>
    <w:p w:rsidR="00000000" w:rsidRDefault="00003213">
      <w:pPr>
        <w:shd w:val="clear" w:color="auto" w:fill="FFFFFF"/>
        <w:spacing w:before="240"/>
        <w:ind w:right="10"/>
        <w:jc w:val="center"/>
      </w:pPr>
      <w:r>
        <w:rPr>
          <w:rFonts w:ascii="Arial" w:hAnsi="Arial" w:cs="Arial"/>
        </w:rPr>
        <w:t>17</w:t>
      </w:r>
    </w:p>
    <w:p w:rsidR="00000000" w:rsidRDefault="00003213">
      <w:pPr>
        <w:shd w:val="clear" w:color="auto" w:fill="FFFFFF"/>
        <w:spacing w:before="24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Для обеспечения освоения обучающимися с умственной отсталостью адаптированной основной образовательной программы может быть ре</w:t>
      </w:r>
      <w:r>
        <w:rPr>
          <w:rFonts w:eastAsia="Times New Roman"/>
          <w:sz w:val="24"/>
          <w:szCs w:val="24"/>
        </w:rPr>
        <w:t xml:space="preserve">ализована сетевая форма </w:t>
      </w:r>
      <w:r>
        <w:rPr>
          <w:rFonts w:eastAsia="Times New Roman"/>
          <w:spacing w:val="-1"/>
          <w:sz w:val="24"/>
          <w:szCs w:val="24"/>
        </w:rPr>
        <w:t>взаимодействия с использованием ресурсов как образовательных, так и иных организаций</w:t>
      </w:r>
      <w:r>
        <w:rPr>
          <w:rFonts w:eastAsia="Times New Roman"/>
          <w:spacing w:val="-1"/>
          <w:sz w:val="24"/>
          <w:szCs w:val="24"/>
          <w:vertAlign w:val="superscript"/>
        </w:rPr>
        <w:t>7</w:t>
      </w:r>
      <w:r>
        <w:rPr>
          <w:rFonts w:eastAsia="Times New Roman"/>
          <w:spacing w:val="-1"/>
          <w:sz w:val="24"/>
          <w:szCs w:val="24"/>
        </w:rPr>
        <w:t>.</w:t>
      </w:r>
    </w:p>
    <w:p w:rsidR="00000000" w:rsidRDefault="00003213">
      <w:pPr>
        <w:shd w:val="clear" w:color="auto" w:fill="FFFFFF"/>
        <w:spacing w:line="413" w:lineRule="exact"/>
        <w:ind w:firstLine="706"/>
        <w:jc w:val="both"/>
      </w:pPr>
      <w:r>
        <w:rPr>
          <w:rFonts w:eastAsia="Times New Roman"/>
          <w:sz w:val="24"/>
          <w:szCs w:val="24"/>
        </w:rPr>
        <w:t>Определение варианта адаптированной основной образовательной программы для обучающегося с умственной отсталостью осуществляется на основе рекомен</w:t>
      </w:r>
      <w:r>
        <w:rPr>
          <w:rFonts w:eastAsia="Times New Roman"/>
          <w:sz w:val="24"/>
          <w:szCs w:val="24"/>
        </w:rPr>
        <w:t>даций ПМПК, сформулированных по результатам его комплексного обследования, в порядке, установленном законодательством Российской Федерации.</w:t>
      </w:r>
    </w:p>
    <w:p w:rsidR="00000000" w:rsidRDefault="00003213">
      <w:pPr>
        <w:shd w:val="clear" w:color="auto" w:fill="FFFFFF"/>
        <w:spacing w:line="413" w:lineRule="exact"/>
        <w:ind w:right="10" w:firstLine="768"/>
        <w:jc w:val="both"/>
      </w:pPr>
      <w:r>
        <w:rPr>
          <w:rFonts w:eastAsia="Times New Roman"/>
          <w:sz w:val="24"/>
          <w:szCs w:val="24"/>
        </w:rPr>
        <w:t>Адаптированная основная образовательная программа общего образования для обу</w:t>
      </w:r>
      <w:r>
        <w:rPr>
          <w:rFonts w:eastAsia="Times New Roman"/>
          <w:sz w:val="24"/>
          <w:szCs w:val="24"/>
        </w:rPr>
        <w:softHyphen/>
        <w:t>чающихся с умственной отсталостью содер</w:t>
      </w:r>
      <w:r>
        <w:rPr>
          <w:rFonts w:eastAsia="Times New Roman"/>
          <w:sz w:val="24"/>
          <w:szCs w:val="24"/>
        </w:rPr>
        <w:t>жит:</w:t>
      </w:r>
    </w:p>
    <w:p w:rsidR="00000000" w:rsidRDefault="00003213">
      <w:pPr>
        <w:shd w:val="clear" w:color="auto" w:fill="FFFFFF"/>
        <w:spacing w:line="413" w:lineRule="exact"/>
        <w:ind w:right="5" w:firstLine="706"/>
        <w:jc w:val="both"/>
      </w:pPr>
      <w:r>
        <w:rPr>
          <w:rFonts w:eastAsia="Times New Roman"/>
          <w:sz w:val="24"/>
          <w:szCs w:val="24"/>
        </w:rPr>
        <w:t>планируемые результаты освоения адаптированной основной образовательной про</w:t>
      </w:r>
      <w:r>
        <w:rPr>
          <w:rFonts w:eastAsia="Times New Roman"/>
          <w:sz w:val="24"/>
          <w:szCs w:val="24"/>
        </w:rPr>
        <w:softHyphen/>
        <w:t>граммы общего образования;</w:t>
      </w:r>
    </w:p>
    <w:p w:rsidR="00000000" w:rsidRDefault="00003213">
      <w:pPr>
        <w:shd w:val="clear" w:color="auto" w:fill="FFFFFF"/>
        <w:spacing w:line="413" w:lineRule="exact"/>
        <w:ind w:right="19" w:firstLine="706"/>
        <w:jc w:val="both"/>
      </w:pPr>
      <w:r>
        <w:rPr>
          <w:rFonts w:eastAsia="Times New Roman"/>
          <w:sz w:val="24"/>
          <w:szCs w:val="24"/>
        </w:rPr>
        <w:t>систему оценки достижения обучающимися планируемых результатов освоения адаптированной основной образовательной программы общего образования;</w:t>
      </w:r>
    </w:p>
    <w:p w:rsidR="00000000" w:rsidRDefault="00003213">
      <w:pPr>
        <w:shd w:val="clear" w:color="auto" w:fill="FFFFFF"/>
        <w:spacing w:line="413" w:lineRule="exact"/>
        <w:ind w:left="706"/>
      </w:pPr>
      <w:r>
        <w:rPr>
          <w:rFonts w:eastAsia="Times New Roman"/>
          <w:sz w:val="24"/>
          <w:szCs w:val="24"/>
        </w:rPr>
        <w:t>учебны</w:t>
      </w:r>
      <w:r>
        <w:rPr>
          <w:rFonts w:eastAsia="Times New Roman"/>
          <w:sz w:val="24"/>
          <w:szCs w:val="24"/>
        </w:rPr>
        <w:t>й план;</w:t>
      </w:r>
    </w:p>
    <w:p w:rsidR="00000000" w:rsidRDefault="00003213">
      <w:pPr>
        <w:shd w:val="clear" w:color="auto" w:fill="FFFFFF"/>
        <w:spacing w:line="413" w:lineRule="exact"/>
        <w:ind w:left="706"/>
      </w:pPr>
      <w:r>
        <w:rPr>
          <w:rFonts w:eastAsia="Times New Roman"/>
          <w:sz w:val="24"/>
          <w:szCs w:val="24"/>
        </w:rPr>
        <w:t>программу формирования базовых учебных действий;</w:t>
      </w:r>
    </w:p>
    <w:p w:rsidR="00000000" w:rsidRDefault="00003213">
      <w:pPr>
        <w:shd w:val="clear" w:color="auto" w:fill="FFFFFF"/>
        <w:spacing w:line="413" w:lineRule="exact"/>
        <w:ind w:left="706"/>
      </w:pPr>
      <w:r>
        <w:rPr>
          <w:rFonts w:eastAsia="Times New Roman"/>
          <w:sz w:val="24"/>
          <w:szCs w:val="24"/>
        </w:rPr>
        <w:t>программы учебных предметов;</w:t>
      </w:r>
    </w:p>
    <w:p w:rsidR="00000000" w:rsidRDefault="00003213">
      <w:pPr>
        <w:shd w:val="clear" w:color="auto" w:fill="FFFFFF"/>
        <w:spacing w:line="413" w:lineRule="exact"/>
        <w:ind w:left="706"/>
      </w:pPr>
      <w:r>
        <w:rPr>
          <w:rFonts w:eastAsia="Times New Roman"/>
          <w:sz w:val="24"/>
          <w:szCs w:val="24"/>
        </w:rPr>
        <w:t>программу нравственного развития;</w:t>
      </w:r>
    </w:p>
    <w:p w:rsidR="00000000" w:rsidRDefault="00003213">
      <w:pPr>
        <w:shd w:val="clear" w:color="auto" w:fill="FFFFFF"/>
        <w:spacing w:line="413" w:lineRule="exact"/>
        <w:ind w:left="706"/>
      </w:pPr>
      <w:r>
        <w:rPr>
          <w:rFonts w:eastAsia="Times New Roman"/>
          <w:sz w:val="24"/>
          <w:szCs w:val="24"/>
        </w:rPr>
        <w:t>программы коррекционных курсов;</w:t>
      </w:r>
    </w:p>
    <w:p w:rsidR="00000000" w:rsidRDefault="00003213">
      <w:pPr>
        <w:shd w:val="clear" w:color="auto" w:fill="FFFFFF"/>
        <w:spacing w:line="413" w:lineRule="exact"/>
        <w:ind w:right="5" w:firstLine="706"/>
        <w:jc w:val="both"/>
      </w:pPr>
      <w:r>
        <w:rPr>
          <w:rFonts w:eastAsia="Times New Roman"/>
          <w:sz w:val="24"/>
          <w:szCs w:val="24"/>
        </w:rPr>
        <w:t>программу формирования экологической культуры, здорового и безопасного образа жизни;</w:t>
      </w:r>
    </w:p>
    <w:p w:rsidR="00000000" w:rsidRDefault="00003213">
      <w:pPr>
        <w:shd w:val="clear" w:color="auto" w:fill="FFFFFF"/>
        <w:spacing w:line="413" w:lineRule="exact"/>
        <w:ind w:left="706"/>
      </w:pPr>
      <w:r>
        <w:rPr>
          <w:rFonts w:eastAsia="Times New Roman"/>
          <w:sz w:val="24"/>
          <w:szCs w:val="24"/>
        </w:rPr>
        <w:t>программу внеурочно</w:t>
      </w:r>
      <w:r>
        <w:rPr>
          <w:rFonts w:eastAsia="Times New Roman"/>
          <w:sz w:val="24"/>
          <w:szCs w:val="24"/>
        </w:rPr>
        <w:t>й деятельности;</w:t>
      </w:r>
    </w:p>
    <w:p w:rsidR="00000000" w:rsidRDefault="00003213">
      <w:pPr>
        <w:shd w:val="clear" w:color="auto" w:fill="FFFFFF"/>
        <w:spacing w:line="413" w:lineRule="exact"/>
        <w:ind w:right="5" w:firstLine="706"/>
        <w:jc w:val="both"/>
      </w:pPr>
      <w:bookmarkStart w:id="11" w:name="bookmark12"/>
      <w:r>
        <w:rPr>
          <w:rFonts w:eastAsia="Times New Roman"/>
          <w:sz w:val="24"/>
          <w:szCs w:val="24"/>
        </w:rPr>
        <w:t>с</w:t>
      </w:r>
      <w:bookmarkEnd w:id="11"/>
      <w:r>
        <w:rPr>
          <w:rFonts w:eastAsia="Times New Roman"/>
          <w:sz w:val="24"/>
          <w:szCs w:val="24"/>
        </w:rPr>
        <w:t>истему условий реализации адаптированной основной образовательной программы общего образования в соответствии с требованиями стандарта.</w:t>
      </w:r>
    </w:p>
    <w:p w:rsidR="00000000" w:rsidRDefault="00003213">
      <w:pPr>
        <w:shd w:val="clear" w:color="auto" w:fill="FFFFFF"/>
        <w:spacing w:before="230" w:line="274" w:lineRule="exact"/>
        <w:ind w:left="638" w:hanging="509"/>
      </w:pPr>
      <w:r>
        <w:rPr>
          <w:b/>
          <w:bCs/>
          <w:spacing w:val="-1"/>
          <w:sz w:val="24"/>
          <w:szCs w:val="24"/>
        </w:rPr>
        <w:t xml:space="preserve">2.2.1.1. </w:t>
      </w:r>
      <w:r>
        <w:rPr>
          <w:rFonts w:eastAsia="Times New Roman"/>
          <w:b/>
          <w:bCs/>
          <w:spacing w:val="-1"/>
          <w:sz w:val="24"/>
          <w:szCs w:val="24"/>
        </w:rPr>
        <w:t xml:space="preserve">Планируемые результаты освоения обучающимися с умственной отсталостью </w:t>
      </w:r>
      <w:r>
        <w:rPr>
          <w:rFonts w:eastAsia="Times New Roman"/>
          <w:b/>
          <w:bCs/>
          <w:sz w:val="24"/>
          <w:szCs w:val="24"/>
        </w:rPr>
        <w:t>адап</w:t>
      </w:r>
      <w:r>
        <w:rPr>
          <w:rFonts w:eastAsia="Times New Roman"/>
          <w:b/>
          <w:bCs/>
          <w:sz w:val="24"/>
          <w:szCs w:val="24"/>
        </w:rPr>
        <w:t>тированной основной образовательной программы общего образования</w:t>
      </w:r>
    </w:p>
    <w:p w:rsidR="00000000" w:rsidRDefault="00003213">
      <w:pPr>
        <w:shd w:val="clear" w:color="auto" w:fill="FFFFFF"/>
        <w:spacing w:line="274" w:lineRule="exact"/>
        <w:ind w:right="5"/>
        <w:jc w:val="center"/>
      </w:pPr>
      <w:r>
        <w:rPr>
          <w:b/>
          <w:bCs/>
          <w:sz w:val="24"/>
          <w:szCs w:val="24"/>
        </w:rPr>
        <w:t>(</w:t>
      </w:r>
      <w:r>
        <w:rPr>
          <w:rFonts w:eastAsia="Times New Roman"/>
          <w:b/>
          <w:bCs/>
          <w:sz w:val="24"/>
          <w:szCs w:val="24"/>
        </w:rPr>
        <w:t>вариант С)</w:t>
      </w:r>
    </w:p>
    <w:p w:rsidR="00000000" w:rsidRDefault="00003213">
      <w:pPr>
        <w:shd w:val="clear" w:color="auto" w:fill="FFFFFF"/>
        <w:spacing w:before="5" w:line="413" w:lineRule="exact"/>
        <w:ind w:right="10" w:firstLine="706"/>
        <w:jc w:val="both"/>
      </w:pPr>
      <w:r>
        <w:rPr>
          <w:rFonts w:eastAsia="Times New Roman"/>
          <w:sz w:val="24"/>
          <w:szCs w:val="24"/>
        </w:rPr>
        <w:t xml:space="preserve">Результаты освоения с умственной отсталостью адаптированной АООП общего </w:t>
      </w:r>
      <w:r>
        <w:rPr>
          <w:rFonts w:eastAsia="Times New Roman"/>
          <w:spacing w:val="-1"/>
          <w:sz w:val="24"/>
          <w:szCs w:val="24"/>
        </w:rPr>
        <w:t>образования оцениваются как итоговые на момент завершения общего образования.</w:t>
      </w:r>
    </w:p>
    <w:p w:rsidR="00000000" w:rsidRDefault="00003213">
      <w:pPr>
        <w:shd w:val="clear" w:color="auto" w:fill="FFFFFF"/>
        <w:spacing w:line="413" w:lineRule="exact"/>
        <w:ind w:firstLine="706"/>
        <w:jc w:val="both"/>
      </w:pPr>
      <w:r>
        <w:rPr>
          <w:rFonts w:eastAsia="Times New Roman"/>
          <w:sz w:val="24"/>
          <w:szCs w:val="24"/>
        </w:rPr>
        <w:t>Освоение АООП общего образова</w:t>
      </w:r>
      <w:r>
        <w:rPr>
          <w:rFonts w:eastAsia="Times New Roman"/>
          <w:sz w:val="24"/>
          <w:szCs w:val="24"/>
        </w:rPr>
        <w:t xml:space="preserve">ния, созданной на основе ФГОС, обеспечивает </w:t>
      </w:r>
      <w:r>
        <w:rPr>
          <w:rFonts w:eastAsia="Times New Roman"/>
          <w:spacing w:val="-1"/>
          <w:sz w:val="24"/>
          <w:szCs w:val="24"/>
        </w:rPr>
        <w:t xml:space="preserve">достижение обучающимися с умственной отсталостью двух видов результатов: </w:t>
      </w:r>
      <w:r>
        <w:rPr>
          <w:rFonts w:eastAsia="Times New Roman"/>
          <w:i/>
          <w:iCs/>
          <w:spacing w:val="-1"/>
          <w:sz w:val="24"/>
          <w:szCs w:val="24"/>
        </w:rPr>
        <w:t xml:space="preserve">личностных и </w:t>
      </w:r>
      <w:r>
        <w:rPr>
          <w:rFonts w:eastAsia="Times New Roman"/>
          <w:i/>
          <w:iCs/>
          <w:sz w:val="24"/>
          <w:szCs w:val="24"/>
        </w:rPr>
        <w:t>предметных.</w:t>
      </w:r>
    </w:p>
    <w:p w:rsidR="00000000" w:rsidRDefault="00003213">
      <w:pPr>
        <w:shd w:val="clear" w:color="auto" w:fill="FFFFFF"/>
        <w:spacing w:before="715" w:line="269" w:lineRule="exact"/>
      </w:pPr>
      <w:r>
        <w:rPr>
          <w:rFonts w:ascii="Arial" w:hAnsi="Arial" w:cs="Arial"/>
          <w:sz w:val="14"/>
          <w:szCs w:val="14"/>
          <w:vertAlign w:val="superscript"/>
        </w:rPr>
        <w:t>7</w:t>
      </w:r>
      <w:r>
        <w:rPr>
          <w:rFonts w:eastAsia="Times New Roman"/>
          <w:spacing w:val="-6"/>
        </w:rPr>
        <w:t>Ст.</w:t>
      </w:r>
      <w:r>
        <w:rPr>
          <w:rFonts w:eastAsia="Times New Roman"/>
          <w:spacing w:val="-6"/>
          <w:sz w:val="14"/>
          <w:szCs w:val="14"/>
        </w:rPr>
        <w:t xml:space="preserve"> </w:t>
      </w:r>
      <w:r>
        <w:rPr>
          <w:rFonts w:eastAsia="Times New Roman"/>
          <w:spacing w:val="-6"/>
        </w:rPr>
        <w:t>15</w:t>
      </w:r>
      <w:r>
        <w:rPr>
          <w:rFonts w:eastAsia="Times New Roman"/>
          <w:spacing w:val="-6"/>
          <w:sz w:val="14"/>
          <w:szCs w:val="14"/>
        </w:rPr>
        <w:t xml:space="preserve">  </w:t>
      </w:r>
      <w:r>
        <w:rPr>
          <w:rFonts w:eastAsia="Times New Roman"/>
          <w:spacing w:val="-6"/>
        </w:rPr>
        <w:t>Федерального</w:t>
      </w:r>
      <w:r>
        <w:rPr>
          <w:rFonts w:eastAsia="Times New Roman"/>
          <w:spacing w:val="-6"/>
          <w:sz w:val="14"/>
          <w:szCs w:val="14"/>
        </w:rPr>
        <w:t xml:space="preserve">   </w:t>
      </w:r>
      <w:r>
        <w:rPr>
          <w:rFonts w:eastAsia="Times New Roman"/>
          <w:spacing w:val="-6"/>
        </w:rPr>
        <w:t>закона</w:t>
      </w:r>
      <w:r>
        <w:rPr>
          <w:rFonts w:eastAsia="Times New Roman"/>
          <w:spacing w:val="-6"/>
          <w:sz w:val="14"/>
          <w:szCs w:val="14"/>
        </w:rPr>
        <w:t xml:space="preserve">   </w:t>
      </w:r>
      <w:r>
        <w:rPr>
          <w:rFonts w:eastAsia="Times New Roman"/>
          <w:spacing w:val="-6"/>
        </w:rPr>
        <w:t>Российской</w:t>
      </w:r>
      <w:r>
        <w:rPr>
          <w:rFonts w:eastAsia="Times New Roman"/>
          <w:spacing w:val="-6"/>
          <w:sz w:val="14"/>
          <w:szCs w:val="14"/>
        </w:rPr>
        <w:t xml:space="preserve">  </w:t>
      </w:r>
      <w:r>
        <w:rPr>
          <w:rFonts w:eastAsia="Times New Roman"/>
          <w:spacing w:val="-6"/>
        </w:rPr>
        <w:t>Федерации</w:t>
      </w:r>
      <w:r>
        <w:rPr>
          <w:rFonts w:eastAsia="Times New Roman"/>
          <w:spacing w:val="-6"/>
          <w:sz w:val="14"/>
          <w:szCs w:val="14"/>
        </w:rPr>
        <w:t xml:space="preserve">  </w:t>
      </w:r>
      <w:r>
        <w:rPr>
          <w:rFonts w:eastAsia="Times New Roman"/>
          <w:spacing w:val="-6"/>
        </w:rPr>
        <w:t>«Об</w:t>
      </w:r>
      <w:r>
        <w:rPr>
          <w:rFonts w:eastAsia="Times New Roman"/>
          <w:spacing w:val="-6"/>
          <w:sz w:val="14"/>
          <w:szCs w:val="14"/>
        </w:rPr>
        <w:t xml:space="preserve">   </w:t>
      </w:r>
      <w:r>
        <w:rPr>
          <w:rFonts w:eastAsia="Times New Roman"/>
          <w:spacing w:val="-6"/>
        </w:rPr>
        <w:t>образовании</w:t>
      </w:r>
      <w:r>
        <w:rPr>
          <w:rFonts w:eastAsia="Times New Roman"/>
          <w:spacing w:val="-6"/>
          <w:sz w:val="14"/>
          <w:szCs w:val="14"/>
        </w:rPr>
        <w:t xml:space="preserve">   </w:t>
      </w:r>
      <w:r>
        <w:rPr>
          <w:rFonts w:eastAsia="Times New Roman"/>
          <w:spacing w:val="-6"/>
        </w:rPr>
        <w:t>в</w:t>
      </w:r>
      <w:r>
        <w:rPr>
          <w:rFonts w:eastAsia="Times New Roman"/>
          <w:spacing w:val="-6"/>
          <w:sz w:val="14"/>
          <w:szCs w:val="14"/>
        </w:rPr>
        <w:t xml:space="preserve">   </w:t>
      </w:r>
      <w:r>
        <w:rPr>
          <w:rFonts w:eastAsia="Times New Roman"/>
          <w:spacing w:val="-6"/>
        </w:rPr>
        <w:t>Российской</w:t>
      </w:r>
      <w:r>
        <w:rPr>
          <w:rFonts w:eastAsia="Times New Roman"/>
          <w:spacing w:val="-6"/>
          <w:sz w:val="14"/>
          <w:szCs w:val="14"/>
        </w:rPr>
        <w:t xml:space="preserve">  </w:t>
      </w:r>
      <w:r>
        <w:rPr>
          <w:rFonts w:eastAsia="Times New Roman"/>
          <w:spacing w:val="-6"/>
        </w:rPr>
        <w:t>Федерации»</w:t>
      </w:r>
      <w:r>
        <w:rPr>
          <w:rFonts w:eastAsia="Times New Roman"/>
          <w:spacing w:val="-6"/>
          <w:sz w:val="14"/>
          <w:szCs w:val="14"/>
        </w:rPr>
        <w:t xml:space="preserve">  </w:t>
      </w:r>
      <w:r>
        <w:rPr>
          <w:rFonts w:eastAsia="Times New Roman"/>
          <w:spacing w:val="-6"/>
        </w:rPr>
        <w:t>N</w:t>
      </w:r>
      <w:r>
        <w:rPr>
          <w:rFonts w:eastAsia="Times New Roman"/>
          <w:spacing w:val="-6"/>
          <w:sz w:val="14"/>
          <w:szCs w:val="14"/>
        </w:rPr>
        <w:t xml:space="preserve"> </w:t>
      </w:r>
      <w:r>
        <w:rPr>
          <w:rFonts w:eastAsia="Times New Roman"/>
          <w:spacing w:val="-6"/>
        </w:rPr>
        <w:t>273-ФЗ</w:t>
      </w:r>
      <w:r>
        <w:rPr>
          <w:rFonts w:eastAsia="Times New Roman"/>
          <w:spacing w:val="-6"/>
          <w:sz w:val="14"/>
          <w:szCs w:val="14"/>
        </w:rPr>
        <w:t xml:space="preserve">  </w:t>
      </w:r>
      <w:r>
        <w:rPr>
          <w:rFonts w:eastAsia="Times New Roman"/>
          <w:spacing w:val="-6"/>
        </w:rPr>
        <w:t xml:space="preserve">(в </w:t>
      </w:r>
      <w:r>
        <w:rPr>
          <w:rFonts w:eastAsia="Times New Roman"/>
        </w:rPr>
        <w:t>ред. Федеральных законов от 07.05.2013 N 99-ФЗ, от 23.07.2013 N 203-ФЗ).</w:t>
      </w:r>
    </w:p>
    <w:p w:rsidR="00000000" w:rsidRDefault="00003213">
      <w:pPr>
        <w:shd w:val="clear" w:color="auto" w:fill="FFFFFF"/>
        <w:spacing w:before="235"/>
        <w:ind w:right="5"/>
        <w:jc w:val="center"/>
      </w:pPr>
      <w:r>
        <w:rPr>
          <w:rFonts w:ascii="Arial" w:hAnsi="Arial" w:cs="Arial"/>
          <w:spacing w:val="-13"/>
        </w:rPr>
        <w:t>18</w:t>
      </w:r>
    </w:p>
    <w:p w:rsidR="00000000" w:rsidRDefault="00003213">
      <w:pPr>
        <w:shd w:val="clear" w:color="auto" w:fill="FFFFFF"/>
        <w:spacing w:before="235"/>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 xml:space="preserve">В структуре планируемых результатов ведущее место принадлежит </w:t>
      </w:r>
      <w:r>
        <w:rPr>
          <w:rFonts w:eastAsia="Times New Roman"/>
          <w:i/>
          <w:iCs/>
          <w:sz w:val="24"/>
          <w:szCs w:val="24"/>
        </w:rPr>
        <w:t xml:space="preserve">личностным </w:t>
      </w:r>
      <w:r>
        <w:rPr>
          <w:rFonts w:eastAsia="Times New Roman"/>
          <w:sz w:val="24"/>
          <w:szCs w:val="24"/>
        </w:rPr>
        <w:t>результатам, поскольку именно они обеспечивают овладение комплексом социальных (ж</w:t>
      </w:r>
      <w:r>
        <w:rPr>
          <w:rFonts w:eastAsia="Times New Roman"/>
          <w:sz w:val="24"/>
          <w:szCs w:val="24"/>
        </w:rPr>
        <w:t xml:space="preserve">изненных) компетенций, необходимых для достижения основной цели современного </w:t>
      </w:r>
      <w:r>
        <w:rPr>
          <w:rFonts w:eastAsia="Times New Roman"/>
          <w:spacing w:val="-1"/>
          <w:sz w:val="24"/>
          <w:szCs w:val="24"/>
        </w:rPr>
        <w:t xml:space="preserve">образования </w:t>
      </w:r>
      <w:r>
        <w:rPr>
          <w:rFonts w:eastAsia="Times New Roman"/>
          <w:spacing w:val="-1"/>
          <w:sz w:val="24"/>
          <w:szCs w:val="24"/>
        </w:rPr>
        <w:t>―</w:t>
      </w:r>
      <w:r>
        <w:rPr>
          <w:rFonts w:eastAsia="Times New Roman"/>
          <w:spacing w:val="-1"/>
          <w:sz w:val="24"/>
          <w:szCs w:val="24"/>
        </w:rPr>
        <w:t xml:space="preserve"> введения обучающихся с умственной отсталостью в культуру, овладение ими </w:t>
      </w:r>
      <w:r>
        <w:rPr>
          <w:rFonts w:eastAsia="Times New Roman"/>
          <w:sz w:val="24"/>
          <w:szCs w:val="24"/>
        </w:rPr>
        <w:t>социо-культурным опытом.</w:t>
      </w:r>
    </w:p>
    <w:p w:rsidR="00000000" w:rsidRDefault="00003213">
      <w:pPr>
        <w:shd w:val="clear" w:color="auto" w:fill="FFFFFF"/>
        <w:tabs>
          <w:tab w:val="left" w:pos="2290"/>
          <w:tab w:val="left" w:pos="3730"/>
          <w:tab w:val="left" w:pos="4978"/>
          <w:tab w:val="left" w:pos="5971"/>
          <w:tab w:val="left" w:pos="7027"/>
          <w:tab w:val="left" w:pos="8606"/>
        </w:tabs>
        <w:spacing w:line="413" w:lineRule="exact"/>
        <w:ind w:left="706"/>
        <w:jc w:val="both"/>
      </w:pPr>
      <w:r>
        <w:rPr>
          <w:rFonts w:eastAsia="Times New Roman"/>
          <w:spacing w:val="-1"/>
          <w:sz w:val="24"/>
          <w:szCs w:val="24"/>
        </w:rPr>
        <w:t>Личностные</w:t>
      </w:r>
      <w:r>
        <w:rPr>
          <w:rFonts w:ascii="Arial" w:eastAsia="Times New Roman" w:hAnsi="Arial" w:cs="Arial"/>
          <w:sz w:val="24"/>
          <w:szCs w:val="24"/>
        </w:rPr>
        <w:tab/>
      </w:r>
      <w:r>
        <w:rPr>
          <w:rFonts w:eastAsia="Times New Roman"/>
          <w:spacing w:val="-4"/>
          <w:sz w:val="24"/>
          <w:szCs w:val="24"/>
        </w:rPr>
        <w:t>результаты</w:t>
      </w:r>
      <w:r>
        <w:rPr>
          <w:rFonts w:ascii="Arial" w:eastAsia="Times New Roman" w:hAnsi="Arial" w:cs="Arial"/>
          <w:sz w:val="24"/>
          <w:szCs w:val="24"/>
        </w:rPr>
        <w:tab/>
      </w:r>
      <w:r>
        <w:rPr>
          <w:rFonts w:eastAsia="Times New Roman"/>
          <w:spacing w:val="-1"/>
          <w:sz w:val="24"/>
          <w:szCs w:val="24"/>
        </w:rPr>
        <w:t>освоения</w:t>
      </w:r>
      <w:r>
        <w:rPr>
          <w:rFonts w:ascii="Arial" w:eastAsia="Times New Roman" w:hAnsi="Arial" w:cs="Arial"/>
          <w:sz w:val="24"/>
          <w:szCs w:val="24"/>
        </w:rPr>
        <w:tab/>
      </w:r>
      <w:r>
        <w:rPr>
          <w:rFonts w:eastAsia="Times New Roman"/>
          <w:spacing w:val="-5"/>
          <w:sz w:val="24"/>
          <w:szCs w:val="24"/>
        </w:rPr>
        <w:t>АООП</w:t>
      </w:r>
      <w:r>
        <w:rPr>
          <w:rFonts w:ascii="Arial" w:eastAsia="Times New Roman" w:hAnsi="Arial" w:cs="Arial"/>
          <w:sz w:val="24"/>
          <w:szCs w:val="24"/>
        </w:rPr>
        <w:tab/>
      </w:r>
      <w:r>
        <w:rPr>
          <w:rFonts w:eastAsia="Times New Roman"/>
          <w:spacing w:val="-3"/>
          <w:sz w:val="24"/>
          <w:szCs w:val="24"/>
        </w:rPr>
        <w:t>общего</w:t>
      </w:r>
      <w:r>
        <w:rPr>
          <w:rFonts w:ascii="Arial" w:eastAsia="Times New Roman" w:hAnsi="Arial" w:cs="Arial"/>
          <w:sz w:val="24"/>
          <w:szCs w:val="24"/>
        </w:rPr>
        <w:tab/>
      </w:r>
      <w:r>
        <w:rPr>
          <w:rFonts w:eastAsia="Times New Roman"/>
          <w:spacing w:val="-2"/>
          <w:sz w:val="24"/>
          <w:szCs w:val="24"/>
        </w:rPr>
        <w:t>образования</w:t>
      </w:r>
      <w:r>
        <w:rPr>
          <w:rFonts w:ascii="Arial" w:eastAsia="Times New Roman" w:hAnsi="Arial" w:cs="Arial"/>
          <w:sz w:val="24"/>
          <w:szCs w:val="24"/>
        </w:rPr>
        <w:tab/>
      </w:r>
      <w:r>
        <w:rPr>
          <w:rFonts w:eastAsia="Times New Roman"/>
          <w:spacing w:val="-4"/>
          <w:sz w:val="24"/>
          <w:szCs w:val="24"/>
        </w:rPr>
        <w:t>включают</w:t>
      </w:r>
    </w:p>
    <w:p w:rsidR="00000000" w:rsidRDefault="00003213">
      <w:pPr>
        <w:shd w:val="clear" w:color="auto" w:fill="FFFFFF"/>
        <w:tabs>
          <w:tab w:val="left" w:pos="3259"/>
          <w:tab w:val="left" w:pos="4512"/>
          <w:tab w:val="left" w:pos="5021"/>
          <w:tab w:val="left" w:pos="6614"/>
          <w:tab w:val="left" w:pos="8299"/>
        </w:tabs>
        <w:spacing w:line="413" w:lineRule="exact"/>
        <w:jc w:val="both"/>
      </w:pPr>
      <w:r>
        <w:rPr>
          <w:rFonts w:eastAsia="Times New Roman"/>
          <w:spacing w:val="-2"/>
          <w:sz w:val="24"/>
          <w:szCs w:val="24"/>
        </w:rPr>
        <w:t>инди</w:t>
      </w:r>
      <w:r>
        <w:rPr>
          <w:rFonts w:eastAsia="Times New Roman"/>
          <w:spacing w:val="-2"/>
          <w:sz w:val="24"/>
          <w:szCs w:val="24"/>
        </w:rPr>
        <w:t>видуально-личностные</w:t>
      </w:r>
      <w:r>
        <w:rPr>
          <w:rFonts w:ascii="Arial" w:eastAsia="Times New Roman" w:hAnsi="Arial" w:cs="Arial"/>
          <w:sz w:val="24"/>
          <w:szCs w:val="24"/>
        </w:rPr>
        <w:tab/>
      </w:r>
      <w:r>
        <w:rPr>
          <w:rFonts w:eastAsia="Times New Roman"/>
          <w:spacing w:val="-3"/>
          <w:sz w:val="24"/>
          <w:szCs w:val="24"/>
        </w:rPr>
        <w:t>качества</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социальные</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жизненные)</w:t>
      </w:r>
      <w:r>
        <w:rPr>
          <w:rFonts w:ascii="Arial" w:eastAsia="Times New Roman" w:cs="Arial"/>
          <w:sz w:val="24"/>
          <w:szCs w:val="24"/>
        </w:rPr>
        <w:tab/>
      </w:r>
      <w:r>
        <w:rPr>
          <w:rFonts w:eastAsia="Times New Roman"/>
          <w:spacing w:val="-3"/>
          <w:sz w:val="24"/>
          <w:szCs w:val="24"/>
        </w:rPr>
        <w:t>компетенции</w:t>
      </w:r>
    </w:p>
    <w:p w:rsidR="00000000" w:rsidRDefault="00003213">
      <w:pPr>
        <w:shd w:val="clear" w:color="auto" w:fill="FFFFFF"/>
        <w:spacing w:line="413" w:lineRule="exact"/>
        <w:jc w:val="both"/>
      </w:pPr>
      <w:r>
        <w:rPr>
          <w:rFonts w:eastAsia="Times New Roman"/>
          <w:sz w:val="24"/>
          <w:szCs w:val="24"/>
        </w:rPr>
        <w:t>обучающегося, социально значимые ценностные установки.</w:t>
      </w:r>
    </w:p>
    <w:p w:rsidR="00000000" w:rsidRDefault="00003213">
      <w:pPr>
        <w:shd w:val="clear" w:color="auto" w:fill="FFFFFF"/>
        <w:spacing w:line="413" w:lineRule="exact"/>
        <w:ind w:left="706"/>
      </w:pPr>
      <w:r>
        <w:rPr>
          <w:rFonts w:eastAsia="Times New Roman"/>
          <w:sz w:val="24"/>
          <w:szCs w:val="24"/>
        </w:rPr>
        <w:t>Личностные результаты освоения адаптированной должны отражать:</w:t>
      </w:r>
    </w:p>
    <w:p w:rsidR="00000000" w:rsidRDefault="00003213">
      <w:pPr>
        <w:shd w:val="clear" w:color="auto" w:fill="FFFFFF"/>
        <w:tabs>
          <w:tab w:val="left" w:pos="965"/>
        </w:tabs>
        <w:spacing w:line="413" w:lineRule="exact"/>
        <w:ind w:right="14" w:firstLine="706"/>
        <w:jc w:val="both"/>
      </w:pPr>
      <w:r>
        <w:rPr>
          <w:spacing w:val="-1"/>
          <w:sz w:val="24"/>
          <w:szCs w:val="24"/>
        </w:rPr>
        <w:t>1)</w:t>
      </w:r>
      <w:r>
        <w:rPr>
          <w:sz w:val="24"/>
          <w:szCs w:val="24"/>
        </w:rPr>
        <w:tab/>
      </w:r>
      <w:r>
        <w:rPr>
          <w:rFonts w:eastAsia="Times New Roman"/>
          <w:sz w:val="24"/>
          <w:szCs w:val="24"/>
        </w:rPr>
        <w:t xml:space="preserve">осознание себя как гражданина России; формирование чувства гордости </w:t>
      </w:r>
      <w:r>
        <w:rPr>
          <w:rFonts w:eastAsia="Times New Roman"/>
          <w:sz w:val="24"/>
          <w:szCs w:val="24"/>
        </w:rPr>
        <w:t>за свою</w:t>
      </w:r>
      <w:r>
        <w:rPr>
          <w:rFonts w:eastAsia="Times New Roman"/>
          <w:sz w:val="24"/>
          <w:szCs w:val="24"/>
        </w:rPr>
        <w:br/>
        <w:t>Родину, российский народ и историю России;</w:t>
      </w:r>
    </w:p>
    <w:p w:rsidR="00000000" w:rsidRDefault="00003213" w:rsidP="00003213">
      <w:pPr>
        <w:numPr>
          <w:ilvl w:val="0"/>
          <w:numId w:val="17"/>
        </w:numPr>
        <w:shd w:val="clear" w:color="auto" w:fill="FFFFFF"/>
        <w:tabs>
          <w:tab w:val="left" w:pos="1027"/>
        </w:tabs>
        <w:spacing w:line="413" w:lineRule="exact"/>
        <w:ind w:right="10" w:firstLine="706"/>
        <w:jc w:val="both"/>
        <w:rPr>
          <w:spacing w:val="-1"/>
          <w:sz w:val="24"/>
          <w:szCs w:val="24"/>
        </w:rPr>
      </w:pPr>
      <w:r>
        <w:rPr>
          <w:rFonts w:eastAsia="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000000" w:rsidRDefault="00003213" w:rsidP="00003213">
      <w:pPr>
        <w:numPr>
          <w:ilvl w:val="0"/>
          <w:numId w:val="17"/>
        </w:numPr>
        <w:shd w:val="clear" w:color="auto" w:fill="FFFFFF"/>
        <w:tabs>
          <w:tab w:val="left" w:pos="1027"/>
        </w:tabs>
        <w:spacing w:line="413" w:lineRule="exact"/>
        <w:ind w:right="10" w:firstLine="706"/>
        <w:jc w:val="both"/>
        <w:rPr>
          <w:spacing w:val="-1"/>
          <w:sz w:val="24"/>
          <w:szCs w:val="24"/>
        </w:rPr>
      </w:pPr>
      <w:r>
        <w:rPr>
          <w:rFonts w:eastAsia="Times New Roman"/>
          <w:sz w:val="24"/>
          <w:szCs w:val="24"/>
        </w:rPr>
        <w:t>формирование уважительного отношения к иному мнению, истории и культуре</w:t>
      </w:r>
      <w:r>
        <w:rPr>
          <w:rFonts w:eastAsia="Times New Roman"/>
          <w:sz w:val="24"/>
          <w:szCs w:val="24"/>
        </w:rPr>
        <w:t xml:space="preserve"> других народов;</w:t>
      </w:r>
    </w:p>
    <w:p w:rsidR="00000000" w:rsidRDefault="00003213">
      <w:pPr>
        <w:rPr>
          <w:sz w:val="2"/>
          <w:szCs w:val="2"/>
        </w:rPr>
      </w:pPr>
    </w:p>
    <w:p w:rsidR="00000000" w:rsidRDefault="00003213" w:rsidP="00003213">
      <w:pPr>
        <w:numPr>
          <w:ilvl w:val="0"/>
          <w:numId w:val="18"/>
        </w:numPr>
        <w:shd w:val="clear" w:color="auto" w:fill="FFFFFF"/>
        <w:tabs>
          <w:tab w:val="left" w:pos="965"/>
        </w:tabs>
        <w:spacing w:line="413" w:lineRule="exact"/>
        <w:ind w:right="10" w:firstLine="706"/>
        <w:jc w:val="both"/>
        <w:rPr>
          <w:spacing w:val="-1"/>
          <w:sz w:val="24"/>
          <w:szCs w:val="24"/>
        </w:rPr>
      </w:pPr>
      <w:r>
        <w:rPr>
          <w:rFonts w:eastAsia="Times New Roman"/>
          <w:sz w:val="24"/>
          <w:szCs w:val="24"/>
        </w:rPr>
        <w:t>развитие адекватных представлений о собственных возможностях, о насущно необходимом жизнеобеспечении;</w:t>
      </w:r>
    </w:p>
    <w:p w:rsidR="00000000" w:rsidRDefault="00003213" w:rsidP="00003213">
      <w:pPr>
        <w:numPr>
          <w:ilvl w:val="0"/>
          <w:numId w:val="18"/>
        </w:numPr>
        <w:shd w:val="clear" w:color="auto" w:fill="FFFFFF"/>
        <w:tabs>
          <w:tab w:val="left" w:pos="965"/>
        </w:tabs>
        <w:spacing w:line="413" w:lineRule="exact"/>
        <w:ind w:right="10" w:firstLine="706"/>
        <w:jc w:val="both"/>
        <w:rPr>
          <w:spacing w:val="-1"/>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000000" w:rsidRDefault="00003213" w:rsidP="00003213">
      <w:pPr>
        <w:numPr>
          <w:ilvl w:val="0"/>
          <w:numId w:val="18"/>
        </w:numPr>
        <w:shd w:val="clear" w:color="auto" w:fill="FFFFFF"/>
        <w:tabs>
          <w:tab w:val="left" w:pos="965"/>
        </w:tabs>
        <w:spacing w:line="413" w:lineRule="exact"/>
        <w:ind w:left="706"/>
        <w:rPr>
          <w:spacing w:val="-1"/>
          <w:sz w:val="24"/>
          <w:szCs w:val="24"/>
        </w:rPr>
      </w:pPr>
      <w:r>
        <w:rPr>
          <w:rFonts w:eastAsia="Times New Roman"/>
          <w:sz w:val="24"/>
          <w:szCs w:val="24"/>
        </w:rPr>
        <w:t>овладение социально-бытовыми умени</w:t>
      </w:r>
      <w:r>
        <w:rPr>
          <w:rFonts w:eastAsia="Times New Roman"/>
          <w:sz w:val="24"/>
          <w:szCs w:val="24"/>
        </w:rPr>
        <w:t>ями, используемыми в повседневной жизни;</w:t>
      </w:r>
    </w:p>
    <w:p w:rsidR="00000000" w:rsidRDefault="00003213" w:rsidP="00003213">
      <w:pPr>
        <w:numPr>
          <w:ilvl w:val="0"/>
          <w:numId w:val="18"/>
        </w:numPr>
        <w:shd w:val="clear" w:color="auto" w:fill="FFFFFF"/>
        <w:tabs>
          <w:tab w:val="left" w:pos="965"/>
        </w:tabs>
        <w:spacing w:line="413" w:lineRule="exact"/>
        <w:ind w:right="10" w:firstLine="706"/>
        <w:jc w:val="both"/>
        <w:rPr>
          <w:spacing w:val="-1"/>
          <w:sz w:val="24"/>
          <w:szCs w:val="24"/>
        </w:rPr>
      </w:pPr>
      <w:r>
        <w:rPr>
          <w:rFonts w:eastAsia="Times New Roman"/>
          <w:sz w:val="24"/>
          <w:szCs w:val="24"/>
        </w:rPr>
        <w:t>владение навыками коммуникации и принятыми ритуалами социального взаимодействия;</w:t>
      </w:r>
    </w:p>
    <w:p w:rsidR="00000000" w:rsidRDefault="00003213" w:rsidP="00003213">
      <w:pPr>
        <w:numPr>
          <w:ilvl w:val="0"/>
          <w:numId w:val="18"/>
        </w:numPr>
        <w:shd w:val="clear" w:color="auto" w:fill="FFFFFF"/>
        <w:tabs>
          <w:tab w:val="left" w:pos="965"/>
        </w:tabs>
        <w:spacing w:line="413" w:lineRule="exact"/>
        <w:ind w:firstLine="706"/>
        <w:jc w:val="both"/>
        <w:rPr>
          <w:spacing w:val="-1"/>
          <w:sz w:val="24"/>
          <w:szCs w:val="24"/>
        </w:rPr>
      </w:pPr>
      <w:r>
        <w:rPr>
          <w:rFonts w:eastAsia="Times New Roman"/>
          <w:sz w:val="24"/>
          <w:szCs w:val="24"/>
        </w:rPr>
        <w:t>способность к осмыслению и дифференциации картины мира, ее временно-пространственной организации;</w:t>
      </w:r>
    </w:p>
    <w:p w:rsidR="00000000" w:rsidRDefault="00003213" w:rsidP="00003213">
      <w:pPr>
        <w:numPr>
          <w:ilvl w:val="0"/>
          <w:numId w:val="18"/>
        </w:numPr>
        <w:shd w:val="clear" w:color="auto" w:fill="FFFFFF"/>
        <w:tabs>
          <w:tab w:val="left" w:pos="965"/>
        </w:tabs>
        <w:spacing w:line="413" w:lineRule="exact"/>
        <w:ind w:firstLine="706"/>
        <w:jc w:val="both"/>
        <w:rPr>
          <w:spacing w:val="-1"/>
          <w:sz w:val="24"/>
          <w:szCs w:val="24"/>
        </w:rPr>
      </w:pPr>
      <w:r>
        <w:rPr>
          <w:rFonts w:eastAsia="Times New Roman"/>
          <w:sz w:val="24"/>
          <w:szCs w:val="24"/>
        </w:rPr>
        <w:t>способность к осмысле</w:t>
      </w:r>
      <w:r>
        <w:rPr>
          <w:rFonts w:eastAsia="Times New Roman"/>
          <w:sz w:val="24"/>
          <w:szCs w:val="24"/>
        </w:rPr>
        <w:t>нию социального окружения, своего места в нем, принятие соответствующих возрасту ценностей и социальных ролей;</w:t>
      </w:r>
    </w:p>
    <w:p w:rsidR="00000000" w:rsidRDefault="00003213">
      <w:pPr>
        <w:rPr>
          <w:sz w:val="2"/>
          <w:szCs w:val="2"/>
        </w:rPr>
      </w:pPr>
    </w:p>
    <w:p w:rsidR="00000000" w:rsidRDefault="00003213" w:rsidP="00003213">
      <w:pPr>
        <w:numPr>
          <w:ilvl w:val="0"/>
          <w:numId w:val="19"/>
        </w:numPr>
        <w:shd w:val="clear" w:color="auto" w:fill="FFFFFF"/>
        <w:tabs>
          <w:tab w:val="left" w:pos="1075"/>
        </w:tabs>
        <w:spacing w:line="413" w:lineRule="exact"/>
        <w:ind w:firstLine="706"/>
        <w:jc w:val="both"/>
        <w:rPr>
          <w:spacing w:val="-1"/>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000000" w:rsidRDefault="00003213" w:rsidP="00003213">
      <w:pPr>
        <w:numPr>
          <w:ilvl w:val="0"/>
          <w:numId w:val="19"/>
        </w:numPr>
        <w:shd w:val="clear" w:color="auto" w:fill="FFFFFF"/>
        <w:tabs>
          <w:tab w:val="left" w:pos="1075"/>
        </w:tabs>
        <w:spacing w:line="413" w:lineRule="exact"/>
        <w:ind w:right="5" w:firstLine="706"/>
        <w:jc w:val="both"/>
        <w:rPr>
          <w:spacing w:val="-5"/>
          <w:sz w:val="24"/>
          <w:szCs w:val="24"/>
        </w:rPr>
      </w:pPr>
      <w:r>
        <w:rPr>
          <w:rFonts w:eastAsia="Times New Roman"/>
          <w:sz w:val="24"/>
          <w:szCs w:val="24"/>
        </w:rPr>
        <w:t xml:space="preserve">развитие </w:t>
      </w:r>
      <w:r>
        <w:rPr>
          <w:rFonts w:eastAsia="Times New Roman"/>
          <w:sz w:val="24"/>
          <w:szCs w:val="24"/>
        </w:rPr>
        <w:t>навыков сотрудничества со взрослыми и сверстниками в разных социальных ситуациях;</w:t>
      </w:r>
    </w:p>
    <w:p w:rsidR="00000000" w:rsidRDefault="00003213" w:rsidP="00003213">
      <w:pPr>
        <w:numPr>
          <w:ilvl w:val="0"/>
          <w:numId w:val="19"/>
        </w:numPr>
        <w:shd w:val="clear" w:color="auto" w:fill="FFFFFF"/>
        <w:tabs>
          <w:tab w:val="left" w:pos="1075"/>
        </w:tabs>
        <w:spacing w:line="413" w:lineRule="exact"/>
        <w:ind w:left="706"/>
        <w:rPr>
          <w:spacing w:val="-1"/>
          <w:sz w:val="24"/>
          <w:szCs w:val="24"/>
        </w:rPr>
      </w:pPr>
      <w:r>
        <w:rPr>
          <w:rFonts w:eastAsia="Times New Roman"/>
          <w:sz w:val="24"/>
          <w:szCs w:val="24"/>
        </w:rPr>
        <w:t>формирование эстетических потребностей, ценностей и чувств;</w:t>
      </w:r>
    </w:p>
    <w:p w:rsidR="00000000" w:rsidRDefault="00003213" w:rsidP="00003213">
      <w:pPr>
        <w:numPr>
          <w:ilvl w:val="0"/>
          <w:numId w:val="19"/>
        </w:numPr>
        <w:shd w:val="clear" w:color="auto" w:fill="FFFFFF"/>
        <w:tabs>
          <w:tab w:val="left" w:pos="1075"/>
        </w:tabs>
        <w:spacing w:line="413" w:lineRule="exact"/>
        <w:ind w:right="5" w:firstLine="706"/>
        <w:jc w:val="both"/>
        <w:rPr>
          <w:spacing w:val="-1"/>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w:t>
      </w:r>
      <w:r>
        <w:rPr>
          <w:rFonts w:eastAsia="Times New Roman"/>
          <w:sz w:val="24"/>
          <w:szCs w:val="24"/>
        </w:rPr>
        <w:t>переживания чувствам других людей;</w:t>
      </w:r>
    </w:p>
    <w:p w:rsidR="00000000" w:rsidRDefault="00003213">
      <w:pPr>
        <w:shd w:val="clear" w:color="auto" w:fill="FFFFFF"/>
        <w:spacing w:before="490"/>
        <w:ind w:right="5"/>
        <w:jc w:val="center"/>
      </w:pPr>
      <w:r>
        <w:rPr>
          <w:rFonts w:ascii="Arial" w:hAnsi="Arial" w:cs="Arial"/>
          <w:spacing w:val="-13"/>
        </w:rPr>
        <w:t>19</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10" w:firstLine="725"/>
        <w:jc w:val="both"/>
      </w:pPr>
      <w:r>
        <w:rPr>
          <w:sz w:val="24"/>
          <w:szCs w:val="24"/>
        </w:rPr>
        <w:lastRenderedPageBreak/>
        <w:t xml:space="preserve">14) </w:t>
      </w:r>
      <w:r>
        <w:rPr>
          <w:rFonts w:eastAsia="Times New Roman"/>
          <w:sz w:val="24"/>
          <w:szCs w:val="24"/>
        </w:rPr>
        <w:t xml:space="preserve">формирование установки на безопасный, здоровый образ жизни, наличие </w:t>
      </w:r>
      <w:r>
        <w:rPr>
          <w:rFonts w:eastAsia="Times New Roman"/>
          <w:spacing w:val="-2"/>
          <w:sz w:val="24"/>
          <w:szCs w:val="24"/>
        </w:rPr>
        <w:t xml:space="preserve">мотивации к творческому труду, работе на результат, бережному отношению к материальным </w:t>
      </w:r>
      <w:r>
        <w:rPr>
          <w:rFonts w:eastAsia="Times New Roman"/>
          <w:sz w:val="24"/>
          <w:szCs w:val="24"/>
        </w:rPr>
        <w:t>и духовным ценностям.</w:t>
      </w:r>
    </w:p>
    <w:p w:rsidR="00000000" w:rsidRDefault="00003213">
      <w:pPr>
        <w:shd w:val="clear" w:color="auto" w:fill="FFFFFF"/>
        <w:spacing w:line="413" w:lineRule="exact"/>
        <w:ind w:left="5" w:right="5" w:firstLine="691"/>
        <w:jc w:val="both"/>
      </w:pPr>
      <w:r>
        <w:rPr>
          <w:rFonts w:eastAsia="Times New Roman"/>
          <w:i/>
          <w:iCs/>
          <w:spacing w:val="-1"/>
          <w:sz w:val="24"/>
          <w:szCs w:val="24"/>
        </w:rPr>
        <w:t>Предметные рез</w:t>
      </w:r>
      <w:r>
        <w:rPr>
          <w:rFonts w:eastAsia="Times New Roman"/>
          <w:i/>
          <w:iCs/>
          <w:spacing w:val="-1"/>
          <w:sz w:val="24"/>
          <w:szCs w:val="24"/>
        </w:rPr>
        <w:t xml:space="preserve">ультаты </w:t>
      </w:r>
      <w:r>
        <w:rPr>
          <w:rFonts w:eastAsia="Times New Roman"/>
          <w:spacing w:val="-1"/>
          <w:sz w:val="24"/>
          <w:szCs w:val="24"/>
        </w:rPr>
        <w:t xml:space="preserve">освоения АООП общего образования включают освоенные </w:t>
      </w:r>
      <w:r>
        <w:rPr>
          <w:rFonts w:eastAsia="Times New Roman"/>
          <w:sz w:val="24"/>
          <w:szCs w:val="24"/>
        </w:rPr>
        <w:t xml:space="preserve">обучающимися знания и умения, специфичные для каждой образовательной области, </w:t>
      </w:r>
      <w:r>
        <w:rPr>
          <w:rFonts w:eastAsia="Times New Roman"/>
          <w:spacing w:val="-1"/>
          <w:sz w:val="24"/>
          <w:szCs w:val="24"/>
        </w:rPr>
        <w:t xml:space="preserve">готовность их применения. Предметные результаты обучающихся с умственной отсталостью </w:t>
      </w:r>
      <w:r>
        <w:rPr>
          <w:rFonts w:eastAsia="Times New Roman"/>
          <w:sz w:val="24"/>
          <w:szCs w:val="24"/>
        </w:rPr>
        <w:t>не являются основным критерием пр</w:t>
      </w:r>
      <w:r>
        <w:rPr>
          <w:rFonts w:eastAsia="Times New Roman"/>
          <w:sz w:val="24"/>
          <w:szCs w:val="24"/>
        </w:rPr>
        <w:t xml:space="preserve">и принятии решения о переводе обучающегося в </w:t>
      </w:r>
      <w:r>
        <w:rPr>
          <w:rFonts w:eastAsia="Times New Roman"/>
          <w:spacing w:val="-1"/>
          <w:sz w:val="24"/>
          <w:szCs w:val="24"/>
        </w:rPr>
        <w:t xml:space="preserve">следующий класс, но рассматриваются как одна из составляющих при оценке итоговых </w:t>
      </w:r>
      <w:r>
        <w:rPr>
          <w:rFonts w:eastAsia="Times New Roman"/>
          <w:sz w:val="24"/>
          <w:szCs w:val="24"/>
        </w:rPr>
        <w:t>достижений.</w:t>
      </w:r>
    </w:p>
    <w:p w:rsidR="00000000" w:rsidRDefault="00003213">
      <w:pPr>
        <w:shd w:val="clear" w:color="auto" w:fill="FFFFFF"/>
        <w:spacing w:line="413" w:lineRule="exact"/>
        <w:ind w:left="5" w:right="5" w:firstLine="706"/>
        <w:jc w:val="both"/>
      </w:pPr>
      <w:r>
        <w:rPr>
          <w:rFonts w:eastAsia="Times New Roman"/>
          <w:spacing w:val="-1"/>
          <w:sz w:val="24"/>
          <w:szCs w:val="24"/>
        </w:rPr>
        <w:t xml:space="preserve">АООП определяет два уровня овладения предметными результатами: минимальный и </w:t>
      </w:r>
      <w:r>
        <w:rPr>
          <w:rFonts w:eastAsia="Times New Roman"/>
          <w:sz w:val="24"/>
          <w:szCs w:val="24"/>
        </w:rPr>
        <w:t>достаточный. Достаточный уровень освоения</w:t>
      </w:r>
      <w:r>
        <w:rPr>
          <w:rFonts w:eastAsia="Times New Roman"/>
          <w:sz w:val="24"/>
          <w:szCs w:val="24"/>
        </w:rPr>
        <w:t xml:space="preserve"> предметных результатов не является обязательным для всех обучающихся.</w:t>
      </w:r>
    </w:p>
    <w:p w:rsidR="00000000" w:rsidRDefault="00003213">
      <w:pPr>
        <w:shd w:val="clear" w:color="auto" w:fill="FFFFFF"/>
        <w:spacing w:line="413" w:lineRule="exact"/>
        <w:ind w:firstLine="696"/>
        <w:jc w:val="both"/>
      </w:pPr>
      <w:r>
        <w:rPr>
          <w:rFonts w:eastAsia="Times New Roman"/>
          <w:spacing w:val="-1"/>
          <w:sz w:val="24"/>
          <w:szCs w:val="24"/>
        </w:rPr>
        <w:t xml:space="preserve">Минимальный уровень является обязательным для всех обучающихся с умственной </w:t>
      </w:r>
      <w:r>
        <w:rPr>
          <w:rFonts w:eastAsia="Times New Roman"/>
          <w:sz w:val="24"/>
          <w:szCs w:val="24"/>
        </w:rPr>
        <w:t xml:space="preserve">отсталостью. Отсутствие достижения этого уровня по отдельным предметам не является </w:t>
      </w:r>
      <w:r>
        <w:rPr>
          <w:rFonts w:eastAsia="Times New Roman"/>
          <w:spacing w:val="-1"/>
          <w:sz w:val="24"/>
          <w:szCs w:val="24"/>
        </w:rPr>
        <w:t>препятствием к продолжению</w:t>
      </w:r>
      <w:r>
        <w:rPr>
          <w:rFonts w:eastAsia="Times New Roman"/>
          <w:spacing w:val="-1"/>
          <w:sz w:val="24"/>
          <w:szCs w:val="24"/>
        </w:rPr>
        <w:t xml:space="preserve"> образования по данному варианту программы. В случае если </w:t>
      </w:r>
      <w:r>
        <w:rPr>
          <w:rFonts w:eastAsia="Times New Roman"/>
          <w:sz w:val="24"/>
          <w:szCs w:val="24"/>
        </w:rPr>
        <w:t>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w:t>
      </w:r>
      <w:r>
        <w:rPr>
          <w:rFonts w:eastAsia="Times New Roman"/>
          <w:sz w:val="24"/>
          <w:szCs w:val="24"/>
        </w:rPr>
        <w:t>вителей) образовательная организация может пе</w:t>
      </w:r>
      <w:r>
        <w:rPr>
          <w:rFonts w:eastAsia="Times New Roman"/>
          <w:sz w:val="24"/>
          <w:szCs w:val="24"/>
        </w:rPr>
        <w:softHyphen/>
        <w:t>ревести обучающегося на обучение по индивидуальному плану или на вариант D образовательной программы.</w:t>
      </w:r>
    </w:p>
    <w:p w:rsidR="00000000" w:rsidRDefault="00003213">
      <w:pPr>
        <w:shd w:val="clear" w:color="auto" w:fill="FFFFFF"/>
        <w:spacing w:line="413" w:lineRule="exact"/>
        <w:ind w:right="10" w:firstLine="706"/>
        <w:jc w:val="both"/>
      </w:pPr>
      <w:r>
        <w:rPr>
          <w:rFonts w:eastAsia="Times New Roman"/>
          <w:spacing w:val="-2"/>
          <w:sz w:val="24"/>
          <w:szCs w:val="24"/>
        </w:rPr>
        <w:t xml:space="preserve">Минимальный и достаточный уровни усвоения предметных результатов по отдельным </w:t>
      </w:r>
      <w:r>
        <w:rPr>
          <w:rFonts w:eastAsia="Times New Roman"/>
          <w:sz w:val="24"/>
          <w:szCs w:val="24"/>
        </w:rPr>
        <w:t xml:space="preserve">учебным предметам </w:t>
      </w:r>
      <w:r>
        <w:rPr>
          <w:rFonts w:eastAsia="Times New Roman"/>
          <w:b/>
          <w:bCs/>
          <w:sz w:val="24"/>
          <w:szCs w:val="24"/>
        </w:rPr>
        <w:t>на конец обу</w:t>
      </w:r>
      <w:r>
        <w:rPr>
          <w:rFonts w:eastAsia="Times New Roman"/>
          <w:b/>
          <w:bCs/>
          <w:sz w:val="24"/>
          <w:szCs w:val="24"/>
        </w:rPr>
        <w:t>чения в младших классах</w:t>
      </w:r>
      <w:r>
        <w:rPr>
          <w:rFonts w:eastAsia="Times New Roman"/>
          <w:sz w:val="24"/>
          <w:szCs w:val="24"/>
        </w:rPr>
        <w:t>:</w:t>
      </w:r>
    </w:p>
    <w:p w:rsidR="00000000" w:rsidRDefault="00003213">
      <w:pPr>
        <w:shd w:val="clear" w:color="auto" w:fill="FFFFFF"/>
        <w:spacing w:line="413" w:lineRule="exact"/>
        <w:ind w:left="701"/>
      </w:pPr>
      <w:r>
        <w:rPr>
          <w:rFonts w:eastAsia="Times New Roman"/>
          <w:b/>
          <w:bCs/>
          <w:i/>
          <w:iCs/>
          <w:sz w:val="24"/>
          <w:szCs w:val="24"/>
        </w:rPr>
        <w:t>Русский язык</w:t>
      </w:r>
    </w:p>
    <w:p w:rsidR="00000000" w:rsidRDefault="00003213">
      <w:pPr>
        <w:shd w:val="clear" w:color="auto" w:fill="FFFFFF"/>
        <w:spacing w:line="413" w:lineRule="exact"/>
        <w:ind w:left="706"/>
      </w:pPr>
      <w:r>
        <w:rPr>
          <w:rFonts w:eastAsia="Times New Roman"/>
          <w:spacing w:val="-1"/>
          <w:sz w:val="24"/>
          <w:szCs w:val="24"/>
          <w:u w:val="single"/>
        </w:rPr>
        <w:t>Минимальный уровень:</w:t>
      </w:r>
    </w:p>
    <w:p w:rsidR="00000000" w:rsidRDefault="00003213">
      <w:pPr>
        <w:shd w:val="clear" w:color="auto" w:fill="FFFFFF"/>
        <w:spacing w:line="413" w:lineRule="exact"/>
        <w:ind w:left="710"/>
      </w:pPr>
      <w:r>
        <w:rPr>
          <w:rFonts w:eastAsia="Times New Roman"/>
          <w:spacing w:val="-1"/>
          <w:sz w:val="24"/>
          <w:szCs w:val="24"/>
        </w:rPr>
        <w:t>деление слов на слоги для переноса;</w:t>
      </w:r>
    </w:p>
    <w:p w:rsidR="00000000" w:rsidRDefault="00003213">
      <w:pPr>
        <w:shd w:val="clear" w:color="auto" w:fill="FFFFFF"/>
        <w:spacing w:line="413" w:lineRule="exact"/>
        <w:ind w:left="10" w:right="5" w:firstLine="706"/>
        <w:jc w:val="both"/>
      </w:pPr>
      <w:r>
        <w:rPr>
          <w:rFonts w:eastAsia="Times New Roman"/>
          <w:sz w:val="24"/>
          <w:szCs w:val="24"/>
        </w:rPr>
        <w:t>списывание по слогам и целыми словами с рукописного и печатного текста с орфо</w:t>
      </w:r>
      <w:r>
        <w:rPr>
          <w:rFonts w:eastAsia="Times New Roman"/>
          <w:sz w:val="24"/>
          <w:szCs w:val="24"/>
        </w:rPr>
        <w:softHyphen/>
        <w:t>графическим проговариванием;</w:t>
      </w:r>
    </w:p>
    <w:p w:rsidR="00000000" w:rsidRDefault="00003213">
      <w:pPr>
        <w:shd w:val="clear" w:color="auto" w:fill="FFFFFF"/>
        <w:spacing w:line="413" w:lineRule="exact"/>
        <w:ind w:left="10" w:right="5" w:firstLine="696"/>
        <w:jc w:val="both"/>
      </w:pPr>
      <w:r>
        <w:rPr>
          <w:rFonts w:eastAsia="Times New Roman"/>
          <w:sz w:val="24"/>
          <w:szCs w:val="24"/>
        </w:rPr>
        <w:t>запись под диктовку слов и коротких предложений (2-4 с</w:t>
      </w:r>
      <w:r>
        <w:rPr>
          <w:rFonts w:eastAsia="Times New Roman"/>
          <w:sz w:val="24"/>
          <w:szCs w:val="24"/>
        </w:rPr>
        <w:t>лова) с изученными орфо</w:t>
      </w:r>
      <w:r>
        <w:rPr>
          <w:rFonts w:eastAsia="Times New Roman"/>
          <w:sz w:val="24"/>
          <w:szCs w:val="24"/>
        </w:rPr>
        <w:softHyphen/>
        <w:t>граммами;</w:t>
      </w:r>
    </w:p>
    <w:p w:rsidR="00000000" w:rsidRDefault="00003213">
      <w:pPr>
        <w:shd w:val="clear" w:color="auto" w:fill="FFFFFF"/>
        <w:spacing w:line="413" w:lineRule="exact"/>
        <w:ind w:left="710"/>
      </w:pPr>
      <w:r>
        <w:rPr>
          <w:rFonts w:eastAsia="Times New Roman"/>
          <w:sz w:val="24"/>
          <w:szCs w:val="24"/>
        </w:rPr>
        <w:t>дифференциация и подбор слов, обозначающих предметы, действия, признаки;</w:t>
      </w:r>
    </w:p>
    <w:p w:rsidR="00000000" w:rsidRDefault="00003213">
      <w:pPr>
        <w:shd w:val="clear" w:color="auto" w:fill="FFFFFF"/>
        <w:spacing w:line="413" w:lineRule="exact"/>
        <w:ind w:right="5" w:firstLine="715"/>
        <w:jc w:val="both"/>
      </w:pPr>
      <w:r>
        <w:rPr>
          <w:rFonts w:eastAsia="Times New Roman"/>
          <w:sz w:val="24"/>
          <w:szCs w:val="24"/>
        </w:rPr>
        <w:t>составление предложений, восстановление в них нарушенного порядка слов с ориен</w:t>
      </w:r>
      <w:r>
        <w:rPr>
          <w:rFonts w:eastAsia="Times New Roman"/>
          <w:sz w:val="24"/>
          <w:szCs w:val="24"/>
        </w:rPr>
        <w:softHyphen/>
        <w:t>тацией на серию сюжетных картинок;</w:t>
      </w:r>
    </w:p>
    <w:p w:rsidR="00000000" w:rsidRDefault="00003213">
      <w:pPr>
        <w:shd w:val="clear" w:color="auto" w:fill="FFFFFF"/>
        <w:spacing w:line="413" w:lineRule="exact"/>
        <w:ind w:left="715"/>
      </w:pPr>
      <w:r>
        <w:rPr>
          <w:rFonts w:eastAsia="Times New Roman"/>
          <w:spacing w:val="-1"/>
          <w:sz w:val="24"/>
          <w:szCs w:val="24"/>
        </w:rPr>
        <w:t xml:space="preserve">выделение из текста предложений на </w:t>
      </w:r>
      <w:r>
        <w:rPr>
          <w:rFonts w:eastAsia="Times New Roman"/>
          <w:spacing w:val="-1"/>
          <w:sz w:val="24"/>
          <w:szCs w:val="24"/>
        </w:rPr>
        <w:t>заданную тему;</w:t>
      </w:r>
    </w:p>
    <w:p w:rsidR="00000000" w:rsidRDefault="00003213">
      <w:pPr>
        <w:shd w:val="clear" w:color="auto" w:fill="FFFFFF"/>
        <w:spacing w:line="413" w:lineRule="exact"/>
        <w:ind w:left="706"/>
      </w:pPr>
      <w:r>
        <w:rPr>
          <w:rFonts w:eastAsia="Times New Roman"/>
          <w:sz w:val="24"/>
          <w:szCs w:val="24"/>
        </w:rPr>
        <w:t>участие в обсуждении темы текста и выбора заголовка к нему.</w:t>
      </w:r>
    </w:p>
    <w:p w:rsidR="00000000" w:rsidRDefault="00003213">
      <w:pPr>
        <w:shd w:val="clear" w:color="auto" w:fill="FFFFFF"/>
        <w:spacing w:before="86"/>
        <w:ind w:left="10"/>
        <w:jc w:val="center"/>
      </w:pPr>
      <w:r>
        <w:rPr>
          <w:rFonts w:ascii="Arial" w:hAnsi="Arial" w:cs="Arial"/>
          <w:spacing w:val="-6"/>
          <w:sz w:val="18"/>
          <w:szCs w:val="18"/>
        </w:rPr>
        <w:t>20</w:t>
      </w:r>
    </w:p>
    <w:p w:rsidR="00000000" w:rsidRDefault="00003213">
      <w:pPr>
        <w:shd w:val="clear" w:color="auto" w:fill="FFFFFF"/>
        <w:spacing w:before="86"/>
        <w:ind w:left="10"/>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706"/>
      </w:pPr>
      <w:r>
        <w:rPr>
          <w:rFonts w:eastAsia="Times New Roman"/>
          <w:spacing w:val="-1"/>
          <w:sz w:val="24"/>
          <w:szCs w:val="24"/>
          <w:u w:val="single"/>
        </w:rPr>
        <w:lastRenderedPageBreak/>
        <w:t>Достаточный уровень:</w:t>
      </w:r>
    </w:p>
    <w:p w:rsidR="00000000" w:rsidRDefault="00003213">
      <w:pPr>
        <w:shd w:val="clear" w:color="auto" w:fill="FFFFFF"/>
        <w:spacing w:line="413" w:lineRule="exact"/>
        <w:ind w:right="10" w:firstLine="706"/>
        <w:jc w:val="both"/>
      </w:pPr>
      <w:r>
        <w:rPr>
          <w:rFonts w:eastAsia="Times New Roman"/>
          <w:sz w:val="24"/>
          <w:szCs w:val="24"/>
        </w:rPr>
        <w:t>списывание рукописного и печатного текста целыми словами с орфографическим проговариванием;</w:t>
      </w:r>
    </w:p>
    <w:p w:rsidR="00000000" w:rsidRDefault="00003213">
      <w:pPr>
        <w:shd w:val="clear" w:color="auto" w:fill="FFFFFF"/>
        <w:spacing w:line="413" w:lineRule="exact"/>
        <w:ind w:right="5" w:firstLine="706"/>
        <w:jc w:val="both"/>
      </w:pPr>
      <w:r>
        <w:rPr>
          <w:rFonts w:eastAsia="Times New Roman"/>
          <w:sz w:val="24"/>
          <w:szCs w:val="24"/>
        </w:rPr>
        <w:t>запись под диктовку текст, включающие слов</w:t>
      </w:r>
      <w:r>
        <w:rPr>
          <w:rFonts w:eastAsia="Times New Roman"/>
          <w:sz w:val="24"/>
          <w:szCs w:val="24"/>
        </w:rPr>
        <w:t>а с изученными орфограммами (30-35 слов);</w:t>
      </w:r>
    </w:p>
    <w:p w:rsidR="00000000" w:rsidRDefault="00003213">
      <w:pPr>
        <w:shd w:val="clear" w:color="auto" w:fill="FFFFFF"/>
        <w:spacing w:line="413" w:lineRule="exact"/>
        <w:ind w:right="5" w:firstLine="706"/>
        <w:jc w:val="both"/>
      </w:pPr>
      <w:r>
        <w:rPr>
          <w:rFonts w:eastAsia="Times New Roman"/>
          <w:sz w:val="24"/>
          <w:szCs w:val="24"/>
        </w:rPr>
        <w:t>дифференциация и подбор слова различных категорий по вопросу (название предме</w:t>
      </w:r>
      <w:r>
        <w:rPr>
          <w:rFonts w:eastAsia="Times New Roman"/>
          <w:sz w:val="24"/>
          <w:szCs w:val="24"/>
        </w:rPr>
        <w:softHyphen/>
        <w:t>тов, действий и признаков предметов);</w:t>
      </w:r>
    </w:p>
    <w:p w:rsidR="00000000" w:rsidRDefault="00003213">
      <w:pPr>
        <w:shd w:val="clear" w:color="auto" w:fill="FFFFFF"/>
        <w:spacing w:line="413" w:lineRule="exact"/>
        <w:ind w:right="5" w:firstLine="706"/>
        <w:jc w:val="both"/>
      </w:pPr>
      <w:r>
        <w:rPr>
          <w:rFonts w:eastAsia="Times New Roman"/>
          <w:sz w:val="24"/>
          <w:szCs w:val="24"/>
        </w:rPr>
        <w:t>составление и распространение предложений, установление связи между словами с помощью учителя, пос</w:t>
      </w:r>
      <w:r>
        <w:rPr>
          <w:rFonts w:eastAsia="Times New Roman"/>
          <w:sz w:val="24"/>
          <w:szCs w:val="24"/>
        </w:rPr>
        <w:t>тановка знаков препинания в конце предложения (точка, вопроситель</w:t>
      </w:r>
      <w:r>
        <w:rPr>
          <w:rFonts w:eastAsia="Times New Roman"/>
          <w:sz w:val="24"/>
          <w:szCs w:val="24"/>
        </w:rPr>
        <w:softHyphen/>
        <w:t>ный и восклицательный знак);</w:t>
      </w:r>
    </w:p>
    <w:p w:rsidR="00000000" w:rsidRDefault="00003213">
      <w:pPr>
        <w:shd w:val="clear" w:color="auto" w:fill="FFFFFF"/>
        <w:spacing w:line="413" w:lineRule="exact"/>
        <w:ind w:left="706"/>
      </w:pPr>
      <w:r>
        <w:rPr>
          <w:rFonts w:eastAsia="Times New Roman"/>
          <w:sz w:val="24"/>
          <w:szCs w:val="24"/>
        </w:rPr>
        <w:t>деление текста на предложения;</w:t>
      </w:r>
    </w:p>
    <w:p w:rsidR="00000000" w:rsidRDefault="00003213">
      <w:pPr>
        <w:shd w:val="clear" w:color="auto" w:fill="FFFFFF"/>
        <w:spacing w:line="413" w:lineRule="exact"/>
        <w:ind w:left="706"/>
      </w:pPr>
      <w:r>
        <w:rPr>
          <w:rFonts w:eastAsia="Times New Roman"/>
          <w:sz w:val="24"/>
          <w:szCs w:val="24"/>
        </w:rPr>
        <w:t>выделение темы текста (о ч</w:t>
      </w:r>
      <w:r>
        <w:rPr>
          <w:rFonts w:eastAsia="Times New Roman"/>
          <w:sz w:val="24"/>
          <w:szCs w:val="24"/>
        </w:rPr>
        <w:t>ѐ</w:t>
      </w:r>
      <w:r>
        <w:rPr>
          <w:rFonts w:eastAsia="Times New Roman"/>
          <w:sz w:val="24"/>
          <w:szCs w:val="24"/>
        </w:rPr>
        <w:t>м идет речь), озаглавливание его;</w:t>
      </w:r>
    </w:p>
    <w:p w:rsidR="00000000" w:rsidRDefault="00003213">
      <w:pPr>
        <w:shd w:val="clear" w:color="auto" w:fill="FFFFFF"/>
        <w:spacing w:line="413" w:lineRule="exact"/>
        <w:ind w:left="706"/>
      </w:pPr>
      <w:r>
        <w:rPr>
          <w:rFonts w:eastAsia="Times New Roman"/>
          <w:sz w:val="24"/>
          <w:szCs w:val="24"/>
        </w:rPr>
        <w:t xml:space="preserve">самостоятельная запись 3-4 предложений из составленного текста после </w:t>
      </w:r>
      <w:r>
        <w:rPr>
          <w:rFonts w:eastAsia="Times New Roman"/>
          <w:sz w:val="24"/>
          <w:szCs w:val="24"/>
        </w:rPr>
        <w:t>его анализа.</w:t>
      </w:r>
    </w:p>
    <w:p w:rsidR="00000000" w:rsidRDefault="00003213">
      <w:pPr>
        <w:shd w:val="clear" w:color="auto" w:fill="FFFFFF"/>
        <w:spacing w:line="413" w:lineRule="exact"/>
        <w:ind w:left="706"/>
      </w:pPr>
      <w:r>
        <w:rPr>
          <w:rFonts w:eastAsia="Times New Roman"/>
          <w:b/>
          <w:bCs/>
          <w:i/>
          <w:iCs/>
          <w:sz w:val="24"/>
          <w:szCs w:val="24"/>
        </w:rPr>
        <w:t>Чтение</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осознанно и правильно читать текст вслух по слогам и целыми словами;</w:t>
      </w:r>
    </w:p>
    <w:p w:rsidR="00000000" w:rsidRDefault="00003213">
      <w:pPr>
        <w:shd w:val="clear" w:color="auto" w:fill="FFFFFF"/>
        <w:spacing w:line="413" w:lineRule="exact"/>
        <w:ind w:left="706"/>
      </w:pPr>
      <w:r>
        <w:rPr>
          <w:rFonts w:eastAsia="Times New Roman"/>
          <w:sz w:val="24"/>
          <w:szCs w:val="24"/>
        </w:rPr>
        <w:t>пересказывать содержание прочитанного текста по вопросам;</w:t>
      </w:r>
    </w:p>
    <w:p w:rsidR="00000000" w:rsidRDefault="00003213">
      <w:pPr>
        <w:shd w:val="clear" w:color="auto" w:fill="FFFFFF"/>
        <w:spacing w:line="413" w:lineRule="exact"/>
        <w:ind w:left="706"/>
      </w:pPr>
      <w:r>
        <w:rPr>
          <w:rFonts w:eastAsia="Times New Roman"/>
          <w:sz w:val="24"/>
          <w:szCs w:val="24"/>
        </w:rPr>
        <w:t>участвовать в коллективной работе по оценке поступков героев и событий;</w:t>
      </w:r>
    </w:p>
    <w:p w:rsidR="00000000" w:rsidRDefault="00003213">
      <w:pPr>
        <w:shd w:val="clear" w:color="auto" w:fill="FFFFFF"/>
        <w:spacing w:line="413" w:lineRule="exact"/>
        <w:ind w:left="706"/>
      </w:pPr>
      <w:r>
        <w:rPr>
          <w:rFonts w:eastAsia="Times New Roman"/>
          <w:sz w:val="24"/>
          <w:szCs w:val="24"/>
        </w:rPr>
        <w:t>выразительно чит</w:t>
      </w:r>
      <w:r>
        <w:rPr>
          <w:rFonts w:eastAsia="Times New Roman"/>
          <w:sz w:val="24"/>
          <w:szCs w:val="24"/>
        </w:rPr>
        <w:t>ать наизусть 5-7 коротких стихотворений.</w:t>
      </w:r>
    </w:p>
    <w:p w:rsidR="00000000" w:rsidRDefault="00003213">
      <w:pPr>
        <w:shd w:val="clear" w:color="auto" w:fill="FFFFFF"/>
        <w:spacing w:line="413" w:lineRule="exact"/>
        <w:ind w:left="706"/>
      </w:pPr>
      <w:r>
        <w:rPr>
          <w:rFonts w:eastAsia="Times New Roman"/>
          <w:spacing w:val="-1"/>
          <w:sz w:val="24"/>
          <w:szCs w:val="24"/>
          <w:u w:val="single"/>
        </w:rPr>
        <w:t>Достаточный уровень:</w:t>
      </w:r>
    </w:p>
    <w:p w:rsidR="00000000" w:rsidRDefault="00003213">
      <w:pPr>
        <w:shd w:val="clear" w:color="auto" w:fill="FFFFFF"/>
        <w:spacing w:line="413" w:lineRule="exact"/>
        <w:ind w:firstLine="706"/>
        <w:jc w:val="both"/>
      </w:pPr>
      <w:r>
        <w:rPr>
          <w:rFonts w:eastAsia="Times New Roman"/>
          <w:sz w:val="24"/>
          <w:szCs w:val="24"/>
        </w:rPr>
        <w:t>читать текст после предварительного анализа вслух целыми словами (сложные по се</w:t>
      </w:r>
      <w:r>
        <w:rPr>
          <w:rFonts w:eastAsia="Times New Roman"/>
          <w:sz w:val="24"/>
          <w:szCs w:val="24"/>
        </w:rPr>
        <w:softHyphen/>
        <w:t xml:space="preserve">мантике и структуре слова </w:t>
      </w:r>
      <w:r>
        <w:rPr>
          <w:rFonts w:eastAsia="Times New Roman"/>
          <w:sz w:val="24"/>
          <w:szCs w:val="24"/>
        </w:rPr>
        <w:t>―</w:t>
      </w:r>
      <w:r>
        <w:rPr>
          <w:rFonts w:eastAsia="Times New Roman"/>
          <w:sz w:val="24"/>
          <w:szCs w:val="24"/>
        </w:rPr>
        <w:t xml:space="preserve"> по слогам) с соблюдением пауз, с соответствующим тоном го</w:t>
      </w:r>
      <w:r>
        <w:rPr>
          <w:rFonts w:eastAsia="Times New Roman"/>
          <w:sz w:val="24"/>
          <w:szCs w:val="24"/>
        </w:rPr>
        <w:softHyphen/>
        <w:t>лоса и темпом речи;</w:t>
      </w:r>
    </w:p>
    <w:p w:rsidR="00000000" w:rsidRDefault="00003213">
      <w:pPr>
        <w:shd w:val="clear" w:color="auto" w:fill="FFFFFF"/>
        <w:spacing w:line="413" w:lineRule="exact"/>
        <w:ind w:left="706"/>
      </w:pPr>
      <w:r>
        <w:rPr>
          <w:rFonts w:eastAsia="Times New Roman"/>
          <w:sz w:val="24"/>
          <w:szCs w:val="24"/>
        </w:rPr>
        <w:t>отвечать</w:t>
      </w:r>
      <w:r>
        <w:rPr>
          <w:rFonts w:eastAsia="Times New Roman"/>
          <w:sz w:val="24"/>
          <w:szCs w:val="24"/>
        </w:rPr>
        <w:t xml:space="preserve"> на вопросы учителя по прочитанному тексту;</w:t>
      </w:r>
    </w:p>
    <w:p w:rsidR="00000000" w:rsidRDefault="00003213">
      <w:pPr>
        <w:shd w:val="clear" w:color="auto" w:fill="FFFFFF"/>
        <w:spacing w:line="413" w:lineRule="exact"/>
        <w:ind w:left="706"/>
      </w:pPr>
      <w:r>
        <w:rPr>
          <w:rFonts w:eastAsia="Times New Roman"/>
          <w:sz w:val="24"/>
          <w:szCs w:val="24"/>
        </w:rPr>
        <w:t>определять основную мысль текста после предварительного его анализа;</w:t>
      </w:r>
    </w:p>
    <w:p w:rsidR="00000000" w:rsidRDefault="00003213">
      <w:pPr>
        <w:shd w:val="clear" w:color="auto" w:fill="FFFFFF"/>
        <w:spacing w:line="413" w:lineRule="exact"/>
        <w:ind w:left="706"/>
      </w:pPr>
      <w:r>
        <w:rPr>
          <w:rFonts w:eastAsia="Times New Roman"/>
          <w:sz w:val="24"/>
          <w:szCs w:val="24"/>
        </w:rPr>
        <w:t>читать текст про себя, выполняя задание учителя;</w:t>
      </w:r>
    </w:p>
    <w:p w:rsidR="00000000" w:rsidRDefault="00003213">
      <w:pPr>
        <w:shd w:val="clear" w:color="auto" w:fill="FFFFFF"/>
        <w:spacing w:line="413" w:lineRule="exact"/>
        <w:ind w:left="706"/>
      </w:pPr>
      <w:r>
        <w:rPr>
          <w:rFonts w:eastAsia="Times New Roman"/>
          <w:sz w:val="24"/>
          <w:szCs w:val="24"/>
        </w:rPr>
        <w:t>выделять главных действующих героев, давать элементарную оценку их поступкам;</w:t>
      </w:r>
    </w:p>
    <w:p w:rsidR="00000000" w:rsidRDefault="00003213">
      <w:pPr>
        <w:shd w:val="clear" w:color="auto" w:fill="FFFFFF"/>
        <w:spacing w:line="413" w:lineRule="exact"/>
        <w:ind w:firstLine="706"/>
        <w:jc w:val="both"/>
      </w:pPr>
      <w:r>
        <w:rPr>
          <w:rFonts w:eastAsia="Times New Roman"/>
          <w:sz w:val="24"/>
          <w:szCs w:val="24"/>
        </w:rPr>
        <w:t>читать диалоги п</w:t>
      </w:r>
      <w:r>
        <w:rPr>
          <w:rFonts w:eastAsia="Times New Roman"/>
          <w:sz w:val="24"/>
          <w:szCs w:val="24"/>
        </w:rPr>
        <w:t>о ролям с использованием некоторых средств устной выразительно</w:t>
      </w:r>
      <w:r>
        <w:rPr>
          <w:rFonts w:eastAsia="Times New Roman"/>
          <w:sz w:val="24"/>
          <w:szCs w:val="24"/>
        </w:rPr>
        <w:softHyphen/>
        <w:t>сти (после предварительного разбора);</w:t>
      </w:r>
    </w:p>
    <w:p w:rsidR="00000000" w:rsidRDefault="00003213">
      <w:pPr>
        <w:shd w:val="clear" w:color="auto" w:fill="FFFFFF"/>
        <w:spacing w:line="413" w:lineRule="exact"/>
        <w:ind w:right="5" w:firstLine="706"/>
        <w:jc w:val="both"/>
      </w:pPr>
      <w:r>
        <w:rPr>
          <w:rFonts w:eastAsia="Times New Roman"/>
          <w:sz w:val="24"/>
          <w:szCs w:val="24"/>
        </w:rPr>
        <w:t>пересказывать текст по частям с опорой на вопросы учителя, картинный план или ил</w:t>
      </w:r>
      <w:r>
        <w:rPr>
          <w:rFonts w:eastAsia="Times New Roman"/>
          <w:sz w:val="24"/>
          <w:szCs w:val="24"/>
        </w:rPr>
        <w:softHyphen/>
        <w:t>люстрацию;</w:t>
      </w:r>
    </w:p>
    <w:p w:rsidR="00000000" w:rsidRDefault="00003213">
      <w:pPr>
        <w:shd w:val="clear" w:color="auto" w:fill="FFFFFF"/>
        <w:spacing w:line="413" w:lineRule="exact"/>
        <w:ind w:left="706"/>
      </w:pPr>
      <w:r>
        <w:rPr>
          <w:rFonts w:eastAsia="Times New Roman"/>
          <w:sz w:val="24"/>
          <w:szCs w:val="24"/>
        </w:rPr>
        <w:t>выразительно читать наизусть 7-8 стихотворений.</w:t>
      </w:r>
    </w:p>
    <w:p w:rsidR="00000000" w:rsidRDefault="00003213">
      <w:pPr>
        <w:shd w:val="clear" w:color="auto" w:fill="FFFFFF"/>
        <w:spacing w:line="413" w:lineRule="exact"/>
        <w:ind w:left="706"/>
      </w:pPr>
      <w:r>
        <w:rPr>
          <w:rFonts w:eastAsia="Times New Roman"/>
          <w:b/>
          <w:bCs/>
          <w:i/>
          <w:iCs/>
          <w:spacing w:val="-1"/>
          <w:sz w:val="24"/>
          <w:szCs w:val="24"/>
        </w:rPr>
        <w:t>Устная речь</w:t>
      </w:r>
    </w:p>
    <w:p w:rsidR="00000000" w:rsidRDefault="00003213">
      <w:pPr>
        <w:shd w:val="clear" w:color="auto" w:fill="FFFFFF"/>
        <w:spacing w:line="413" w:lineRule="exact"/>
        <w:ind w:left="706"/>
      </w:pPr>
      <w:r>
        <w:rPr>
          <w:rFonts w:eastAsia="Times New Roman"/>
          <w:sz w:val="24"/>
          <w:szCs w:val="24"/>
          <w:u w:val="single"/>
        </w:rPr>
        <w:t>Мин</w:t>
      </w:r>
      <w:r>
        <w:rPr>
          <w:rFonts w:eastAsia="Times New Roman"/>
          <w:sz w:val="24"/>
          <w:szCs w:val="24"/>
          <w:u w:val="single"/>
        </w:rPr>
        <w:t>имальный уровень:</w:t>
      </w:r>
    </w:p>
    <w:p w:rsidR="00000000" w:rsidRDefault="00003213">
      <w:pPr>
        <w:shd w:val="clear" w:color="auto" w:fill="FFFFFF"/>
        <w:spacing w:before="77"/>
        <w:ind w:right="5"/>
        <w:jc w:val="center"/>
      </w:pPr>
      <w:r>
        <w:rPr>
          <w:rFonts w:ascii="Arial" w:hAnsi="Arial" w:cs="Arial"/>
          <w:spacing w:val="-13"/>
        </w:rPr>
        <w:t>21</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выражать свои просьбы, желания, используя этикетные слова и выражения;</w:t>
      </w:r>
    </w:p>
    <w:p w:rsidR="00000000" w:rsidRDefault="00003213">
      <w:pPr>
        <w:shd w:val="clear" w:color="auto" w:fill="FFFFFF"/>
        <w:spacing w:line="413" w:lineRule="exact"/>
        <w:ind w:right="14" w:firstLine="706"/>
        <w:jc w:val="both"/>
      </w:pPr>
      <w:r>
        <w:rPr>
          <w:rFonts w:eastAsia="Times New Roman"/>
          <w:sz w:val="24"/>
          <w:szCs w:val="24"/>
        </w:rPr>
        <w:t>сообщать свое имя и фамилию, домашний адрес; объяснять, как можно доехать или дойти до школы;</w:t>
      </w:r>
    </w:p>
    <w:p w:rsidR="00000000" w:rsidRDefault="00003213">
      <w:pPr>
        <w:shd w:val="clear" w:color="auto" w:fill="FFFFFF"/>
        <w:spacing w:line="413" w:lineRule="exact"/>
        <w:ind w:left="706"/>
      </w:pPr>
      <w:r>
        <w:rPr>
          <w:rFonts w:eastAsia="Times New Roman"/>
          <w:sz w:val="24"/>
          <w:szCs w:val="24"/>
        </w:rPr>
        <w:t>участвовать в ролевых играх в соответствии с ре</w:t>
      </w:r>
      <w:r>
        <w:rPr>
          <w:rFonts w:eastAsia="Times New Roman"/>
          <w:sz w:val="24"/>
          <w:szCs w:val="24"/>
        </w:rPr>
        <w:t>чевыми возможностями;</w:t>
      </w:r>
    </w:p>
    <w:p w:rsidR="00000000" w:rsidRDefault="00003213">
      <w:pPr>
        <w:shd w:val="clear" w:color="auto" w:fill="FFFFFF"/>
        <w:spacing w:line="413" w:lineRule="exact"/>
        <w:ind w:right="5" w:firstLine="706"/>
        <w:jc w:val="both"/>
      </w:pPr>
      <w:r>
        <w:rPr>
          <w:rFonts w:eastAsia="Times New Roman"/>
          <w:sz w:val="24"/>
          <w:szCs w:val="24"/>
        </w:rPr>
        <w:t>слушать сказку или рассказ, уметь отвечать на вопросы с опорой на иллюстративный материал;</w:t>
      </w:r>
    </w:p>
    <w:p w:rsidR="00000000" w:rsidRDefault="00003213">
      <w:pPr>
        <w:shd w:val="clear" w:color="auto" w:fill="FFFFFF"/>
        <w:spacing w:line="413" w:lineRule="exact"/>
        <w:ind w:right="14" w:firstLine="706"/>
        <w:jc w:val="both"/>
      </w:pPr>
      <w:r>
        <w:rPr>
          <w:rFonts w:eastAsia="Times New Roman"/>
          <w:sz w:val="24"/>
          <w:szCs w:val="24"/>
        </w:rPr>
        <w:t>выразительно произносить чистоговорки, короткие стихотворения с опорой на обра</w:t>
      </w:r>
      <w:r>
        <w:rPr>
          <w:rFonts w:eastAsia="Times New Roman"/>
          <w:sz w:val="24"/>
          <w:szCs w:val="24"/>
        </w:rPr>
        <w:softHyphen/>
        <w:t>зец чтения учителя;</w:t>
      </w:r>
    </w:p>
    <w:p w:rsidR="00000000" w:rsidRDefault="00003213">
      <w:pPr>
        <w:shd w:val="clear" w:color="auto" w:fill="FFFFFF"/>
        <w:spacing w:line="413" w:lineRule="exact"/>
        <w:ind w:left="706"/>
      </w:pPr>
      <w:r>
        <w:rPr>
          <w:rFonts w:eastAsia="Times New Roman"/>
          <w:sz w:val="24"/>
          <w:szCs w:val="24"/>
        </w:rPr>
        <w:t>участвовать в беседе на темы, близкие личном</w:t>
      </w:r>
      <w:r>
        <w:rPr>
          <w:rFonts w:eastAsia="Times New Roman"/>
          <w:sz w:val="24"/>
          <w:szCs w:val="24"/>
        </w:rPr>
        <w:t>у опыту ребенка;</w:t>
      </w:r>
    </w:p>
    <w:p w:rsidR="00000000" w:rsidRDefault="00003213">
      <w:pPr>
        <w:shd w:val="clear" w:color="auto" w:fill="FFFFFF"/>
        <w:spacing w:line="413" w:lineRule="exact"/>
        <w:ind w:right="14" w:firstLine="706"/>
        <w:jc w:val="both"/>
      </w:pPr>
      <w:r>
        <w:rPr>
          <w:rFonts w:eastAsia="Times New Roman"/>
          <w:sz w:val="24"/>
          <w:szCs w:val="24"/>
        </w:rPr>
        <w:t>слушать радио, смотреть телепередачи, отвечать на вопросы учителя по их содержа</w:t>
      </w:r>
      <w:r>
        <w:rPr>
          <w:rFonts w:eastAsia="Times New Roman"/>
          <w:sz w:val="24"/>
          <w:szCs w:val="24"/>
        </w:rPr>
        <w:softHyphen/>
        <w:t>нию.</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5" w:firstLine="706"/>
        <w:jc w:val="both"/>
      </w:pPr>
      <w:r>
        <w:rPr>
          <w:rFonts w:eastAsia="Times New Roman"/>
          <w:sz w:val="24"/>
          <w:szCs w:val="24"/>
        </w:rPr>
        <w:t>понимать содержание небольших по объему сказок и рассказов, прослушанных в маг</w:t>
      </w:r>
      <w:r>
        <w:rPr>
          <w:rFonts w:eastAsia="Times New Roman"/>
          <w:sz w:val="24"/>
          <w:szCs w:val="24"/>
        </w:rPr>
        <w:softHyphen/>
        <w:t>нитофонной записи, отвечать на вопросы по их содержани</w:t>
      </w:r>
      <w:r>
        <w:rPr>
          <w:rFonts w:eastAsia="Times New Roman"/>
          <w:sz w:val="24"/>
          <w:szCs w:val="24"/>
        </w:rPr>
        <w:t>ю;</w:t>
      </w:r>
    </w:p>
    <w:p w:rsidR="00000000" w:rsidRDefault="00003213">
      <w:pPr>
        <w:shd w:val="clear" w:color="auto" w:fill="FFFFFF"/>
        <w:spacing w:line="413" w:lineRule="exact"/>
        <w:ind w:right="5" w:firstLine="706"/>
        <w:jc w:val="both"/>
      </w:pPr>
      <w:r>
        <w:rPr>
          <w:rFonts w:eastAsia="Times New Roman"/>
          <w:sz w:val="24"/>
          <w:szCs w:val="24"/>
        </w:rPr>
        <w:t>понимать содержание детских радио- и телепередач, отвечать на вопросы по поводу услышанного;</w:t>
      </w:r>
    </w:p>
    <w:p w:rsidR="00000000" w:rsidRDefault="00003213">
      <w:pPr>
        <w:shd w:val="clear" w:color="auto" w:fill="FFFFFF"/>
        <w:spacing w:line="413" w:lineRule="exact"/>
        <w:ind w:right="14" w:firstLine="706"/>
        <w:jc w:val="both"/>
      </w:pPr>
      <w:r>
        <w:rPr>
          <w:rFonts w:eastAsia="Times New Roman"/>
          <w:sz w:val="24"/>
          <w:szCs w:val="24"/>
        </w:rPr>
        <w:t>выбирать правильные средства интонации, ориентируясь на образец речи учителя и анализ речевой ситуации;</w:t>
      </w:r>
    </w:p>
    <w:p w:rsidR="00000000" w:rsidRDefault="00003213">
      <w:pPr>
        <w:shd w:val="clear" w:color="auto" w:fill="FFFFFF"/>
        <w:spacing w:line="413" w:lineRule="exact"/>
        <w:ind w:left="706"/>
      </w:pPr>
      <w:r>
        <w:rPr>
          <w:rFonts w:eastAsia="Times New Roman"/>
          <w:sz w:val="24"/>
          <w:szCs w:val="24"/>
        </w:rPr>
        <w:t>участвовать в диалогах по темам речевых ситуаций;</w:t>
      </w:r>
    </w:p>
    <w:p w:rsidR="00000000" w:rsidRDefault="00003213">
      <w:pPr>
        <w:shd w:val="clear" w:color="auto" w:fill="FFFFFF"/>
        <w:spacing w:line="413" w:lineRule="exact"/>
        <w:ind w:right="14" w:firstLine="706"/>
        <w:jc w:val="both"/>
      </w:pPr>
      <w:r>
        <w:rPr>
          <w:rFonts w:eastAsia="Times New Roman"/>
          <w:sz w:val="24"/>
          <w:szCs w:val="24"/>
        </w:rPr>
        <w:t>высказ</w:t>
      </w:r>
      <w:r>
        <w:rPr>
          <w:rFonts w:eastAsia="Times New Roman"/>
          <w:sz w:val="24"/>
          <w:szCs w:val="24"/>
        </w:rPr>
        <w:t>ывать свои просьбы и желания; выполнять ритуальные действия приветствия, прощания, извинения и т. п., используя соответствующие этикетные слова и выражения;</w:t>
      </w:r>
    </w:p>
    <w:p w:rsidR="00000000" w:rsidRDefault="00003213">
      <w:pPr>
        <w:shd w:val="clear" w:color="auto" w:fill="FFFFFF"/>
        <w:spacing w:line="413" w:lineRule="exact"/>
        <w:ind w:right="10" w:firstLine="706"/>
        <w:jc w:val="both"/>
      </w:pPr>
      <w:r>
        <w:rPr>
          <w:rFonts w:eastAsia="Times New Roman"/>
          <w:sz w:val="24"/>
          <w:szCs w:val="24"/>
        </w:rPr>
        <w:t>принимать участие в коллективном составлении рассказа или сказки по темам рече</w:t>
      </w:r>
      <w:r>
        <w:rPr>
          <w:rFonts w:eastAsia="Times New Roman"/>
          <w:sz w:val="24"/>
          <w:szCs w:val="24"/>
        </w:rPr>
        <w:softHyphen/>
        <w:t>вых ситуаций;</w:t>
      </w:r>
    </w:p>
    <w:p w:rsidR="00000000" w:rsidRDefault="00003213">
      <w:pPr>
        <w:shd w:val="clear" w:color="auto" w:fill="FFFFFF"/>
        <w:spacing w:line="413" w:lineRule="exact"/>
        <w:ind w:firstLine="706"/>
        <w:jc w:val="both"/>
      </w:pPr>
      <w:r>
        <w:rPr>
          <w:rFonts w:eastAsia="Times New Roman"/>
          <w:sz w:val="24"/>
          <w:szCs w:val="24"/>
        </w:rPr>
        <w:t>воспро</w:t>
      </w:r>
      <w:r>
        <w:rPr>
          <w:rFonts w:eastAsia="Times New Roman"/>
          <w:sz w:val="24"/>
          <w:szCs w:val="24"/>
        </w:rPr>
        <w:t>изводить составленные рассказы с опорой на картинный или картинно-символический план.</w:t>
      </w:r>
    </w:p>
    <w:p w:rsidR="00000000" w:rsidRDefault="00003213">
      <w:pPr>
        <w:shd w:val="clear" w:color="auto" w:fill="FFFFFF"/>
        <w:spacing w:line="413" w:lineRule="exact"/>
        <w:ind w:left="706"/>
      </w:pPr>
      <w:r>
        <w:rPr>
          <w:rFonts w:eastAsia="Times New Roman"/>
          <w:b/>
          <w:bCs/>
          <w:i/>
          <w:iCs/>
          <w:spacing w:val="-6"/>
          <w:sz w:val="24"/>
          <w:szCs w:val="24"/>
        </w:rPr>
        <w:t>Матем атика: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знать числовой ряд 1—100 в прямом порядке;</w:t>
      </w:r>
    </w:p>
    <w:p w:rsidR="00000000" w:rsidRDefault="00003213">
      <w:pPr>
        <w:shd w:val="clear" w:color="auto" w:fill="FFFFFF"/>
        <w:spacing w:line="413" w:lineRule="exact"/>
        <w:ind w:right="10" w:firstLine="706"/>
        <w:jc w:val="both"/>
      </w:pPr>
      <w:r>
        <w:rPr>
          <w:rFonts w:eastAsia="Times New Roman"/>
          <w:sz w:val="24"/>
          <w:szCs w:val="24"/>
        </w:rPr>
        <w:t>понимать смысл арифметических действий сложения и вычитания, умножения и де</w:t>
      </w:r>
      <w:r>
        <w:rPr>
          <w:rFonts w:eastAsia="Times New Roman"/>
          <w:sz w:val="24"/>
          <w:szCs w:val="24"/>
        </w:rPr>
        <w:softHyphen/>
        <w:t xml:space="preserve">ления (на равные </w:t>
      </w:r>
      <w:r>
        <w:rPr>
          <w:rFonts w:eastAsia="Times New Roman"/>
          <w:sz w:val="24"/>
          <w:szCs w:val="24"/>
        </w:rPr>
        <w:t>части).</w:t>
      </w:r>
    </w:p>
    <w:p w:rsidR="00000000" w:rsidRDefault="00003213">
      <w:pPr>
        <w:shd w:val="clear" w:color="auto" w:fill="FFFFFF"/>
        <w:spacing w:line="413" w:lineRule="exact"/>
        <w:ind w:left="706"/>
      </w:pPr>
      <w:r>
        <w:rPr>
          <w:rFonts w:eastAsia="Times New Roman"/>
          <w:spacing w:val="-1"/>
          <w:sz w:val="24"/>
          <w:szCs w:val="24"/>
        </w:rPr>
        <w:t>знать названия компонентов сложения, вычитания, умножения, деления;</w:t>
      </w:r>
    </w:p>
    <w:p w:rsidR="00000000" w:rsidRDefault="00003213">
      <w:pPr>
        <w:shd w:val="clear" w:color="auto" w:fill="FFFFFF"/>
        <w:spacing w:line="413" w:lineRule="exact"/>
        <w:ind w:left="706"/>
      </w:pPr>
      <w:r>
        <w:rPr>
          <w:rFonts w:eastAsia="Times New Roman"/>
          <w:spacing w:val="-1"/>
          <w:sz w:val="24"/>
          <w:szCs w:val="24"/>
        </w:rPr>
        <w:t>знать таблицу умножения однозначных чисел до 5;</w:t>
      </w:r>
    </w:p>
    <w:p w:rsidR="00000000" w:rsidRDefault="00003213">
      <w:pPr>
        <w:shd w:val="clear" w:color="auto" w:fill="FFFFFF"/>
        <w:spacing w:line="413" w:lineRule="exact"/>
        <w:ind w:left="706"/>
      </w:pPr>
      <w:r>
        <w:rPr>
          <w:rFonts w:eastAsia="Times New Roman"/>
          <w:spacing w:val="-1"/>
          <w:sz w:val="24"/>
          <w:szCs w:val="24"/>
        </w:rPr>
        <w:t>понимать связь таблиц умножения и деления;</w:t>
      </w:r>
    </w:p>
    <w:p w:rsidR="00000000" w:rsidRDefault="00003213">
      <w:pPr>
        <w:shd w:val="clear" w:color="auto" w:fill="FFFFFF"/>
        <w:spacing w:line="413" w:lineRule="exact"/>
        <w:ind w:left="706"/>
      </w:pPr>
      <w:r>
        <w:rPr>
          <w:rFonts w:eastAsia="Times New Roman"/>
          <w:sz w:val="24"/>
          <w:szCs w:val="24"/>
        </w:rPr>
        <w:t>знать переместительное свойство сложения и умножения;</w:t>
      </w:r>
    </w:p>
    <w:p w:rsidR="00000000" w:rsidRDefault="00003213">
      <w:pPr>
        <w:shd w:val="clear" w:color="auto" w:fill="FFFFFF"/>
        <w:spacing w:before="77"/>
        <w:ind w:right="10"/>
        <w:jc w:val="center"/>
      </w:pPr>
      <w:r>
        <w:rPr>
          <w:rFonts w:ascii="Arial" w:hAnsi="Arial" w:cs="Arial"/>
          <w:spacing w:val="-13"/>
        </w:rPr>
        <w:t>22</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знать пор</w:t>
      </w:r>
      <w:r>
        <w:rPr>
          <w:rFonts w:eastAsia="Times New Roman"/>
          <w:sz w:val="24"/>
          <w:szCs w:val="24"/>
        </w:rPr>
        <w:t>ядок действий в примерах в два арифметических действия;</w:t>
      </w:r>
    </w:p>
    <w:p w:rsidR="00000000" w:rsidRDefault="00003213">
      <w:pPr>
        <w:shd w:val="clear" w:color="auto" w:fill="FFFFFF"/>
        <w:spacing w:line="413" w:lineRule="exact"/>
        <w:ind w:firstLine="706"/>
        <w:jc w:val="both"/>
      </w:pPr>
      <w:r>
        <w:rPr>
          <w:rFonts w:eastAsia="Times New Roman"/>
          <w:sz w:val="24"/>
          <w:szCs w:val="24"/>
        </w:rPr>
        <w:t>знать единицы (меры) измерения стоимости, длины, массы, времени, стоимости и их соотношения;</w:t>
      </w:r>
    </w:p>
    <w:p w:rsidR="00000000" w:rsidRDefault="00003213">
      <w:pPr>
        <w:shd w:val="clear" w:color="auto" w:fill="FFFFFF"/>
        <w:spacing w:line="413" w:lineRule="exact"/>
        <w:ind w:left="706"/>
      </w:pPr>
      <w:r>
        <w:rPr>
          <w:rFonts w:eastAsia="Times New Roman"/>
          <w:spacing w:val="-1"/>
          <w:sz w:val="24"/>
          <w:szCs w:val="24"/>
        </w:rPr>
        <w:t>называть порядок месяцев в году, номера месяцев от начала года;</w:t>
      </w:r>
    </w:p>
    <w:p w:rsidR="00000000" w:rsidRDefault="00003213">
      <w:pPr>
        <w:shd w:val="clear" w:color="auto" w:fill="FFFFFF"/>
        <w:spacing w:line="413" w:lineRule="exact"/>
        <w:ind w:left="706"/>
      </w:pPr>
      <w:r>
        <w:rPr>
          <w:rFonts w:eastAsia="Times New Roman"/>
          <w:sz w:val="24"/>
          <w:szCs w:val="24"/>
        </w:rPr>
        <w:t xml:space="preserve">знать различные случаи взаимного положения </w:t>
      </w:r>
      <w:r>
        <w:rPr>
          <w:rFonts w:eastAsia="Times New Roman"/>
          <w:sz w:val="24"/>
          <w:szCs w:val="24"/>
        </w:rPr>
        <w:t>двух геометрических фигур;</w:t>
      </w:r>
    </w:p>
    <w:p w:rsidR="00000000" w:rsidRDefault="00003213">
      <w:pPr>
        <w:shd w:val="clear" w:color="auto" w:fill="FFFFFF"/>
        <w:spacing w:line="413" w:lineRule="exact"/>
        <w:ind w:left="706"/>
      </w:pPr>
      <w:r>
        <w:rPr>
          <w:rFonts w:eastAsia="Times New Roman"/>
          <w:spacing w:val="-1"/>
          <w:sz w:val="24"/>
          <w:szCs w:val="24"/>
        </w:rPr>
        <w:t>знать названия элементов четырехугольников.</w:t>
      </w:r>
    </w:p>
    <w:p w:rsidR="00000000" w:rsidRDefault="00003213">
      <w:pPr>
        <w:shd w:val="clear" w:color="auto" w:fill="FFFFFF"/>
        <w:spacing w:line="413" w:lineRule="exact"/>
        <w:ind w:left="706"/>
      </w:pPr>
      <w:r>
        <w:rPr>
          <w:rFonts w:eastAsia="Times New Roman"/>
          <w:spacing w:val="-1"/>
          <w:sz w:val="24"/>
          <w:szCs w:val="24"/>
        </w:rPr>
        <w:t>откладывать, используя счетный материал, любые числа в пределах 100;</w:t>
      </w:r>
    </w:p>
    <w:p w:rsidR="00000000" w:rsidRDefault="00003213">
      <w:pPr>
        <w:shd w:val="clear" w:color="auto" w:fill="FFFFFF"/>
        <w:spacing w:line="413" w:lineRule="exact"/>
        <w:ind w:right="10" w:firstLine="706"/>
        <w:jc w:val="both"/>
      </w:pPr>
      <w:r>
        <w:rPr>
          <w:rFonts w:eastAsia="Times New Roman"/>
          <w:sz w:val="24"/>
          <w:szCs w:val="24"/>
        </w:rPr>
        <w:t>выполнять устные и письменные действия сложения и вычитания чисел в пределах 100;</w:t>
      </w:r>
    </w:p>
    <w:p w:rsidR="00000000" w:rsidRDefault="00003213">
      <w:pPr>
        <w:shd w:val="clear" w:color="auto" w:fill="FFFFFF"/>
        <w:spacing w:line="413" w:lineRule="exact"/>
        <w:ind w:right="10" w:firstLine="706"/>
        <w:jc w:val="both"/>
      </w:pPr>
      <w:r>
        <w:rPr>
          <w:rFonts w:eastAsia="Times New Roman"/>
          <w:spacing w:val="-1"/>
          <w:sz w:val="24"/>
          <w:szCs w:val="24"/>
        </w:rPr>
        <w:t>пользоваться таблицами умножения н</w:t>
      </w:r>
      <w:r>
        <w:rPr>
          <w:rFonts w:eastAsia="Times New Roman"/>
          <w:spacing w:val="-1"/>
          <w:sz w:val="24"/>
          <w:szCs w:val="24"/>
        </w:rPr>
        <w:t>а печатной основе, как для нахождения произве</w:t>
      </w:r>
      <w:r>
        <w:rPr>
          <w:rFonts w:eastAsia="Times New Roman"/>
          <w:spacing w:val="-1"/>
          <w:sz w:val="24"/>
          <w:szCs w:val="24"/>
        </w:rPr>
        <w:softHyphen/>
      </w:r>
      <w:r>
        <w:rPr>
          <w:rFonts w:eastAsia="Times New Roman"/>
          <w:sz w:val="24"/>
          <w:szCs w:val="24"/>
        </w:rPr>
        <w:t>дения, так и частного;</w:t>
      </w:r>
    </w:p>
    <w:p w:rsidR="00000000" w:rsidRDefault="00003213">
      <w:pPr>
        <w:shd w:val="clear" w:color="auto" w:fill="FFFFFF"/>
        <w:spacing w:line="413" w:lineRule="exact"/>
        <w:ind w:left="706"/>
      </w:pPr>
      <w:r>
        <w:rPr>
          <w:rFonts w:eastAsia="Times New Roman"/>
          <w:sz w:val="24"/>
          <w:szCs w:val="24"/>
        </w:rPr>
        <w:t>практически пользоваться переместительным свойством сложения и умножения;</w:t>
      </w:r>
    </w:p>
    <w:p w:rsidR="00000000" w:rsidRDefault="00003213">
      <w:pPr>
        <w:shd w:val="clear" w:color="auto" w:fill="FFFFFF"/>
        <w:spacing w:line="413" w:lineRule="exact"/>
        <w:ind w:left="706"/>
      </w:pPr>
      <w:r>
        <w:rPr>
          <w:rFonts w:eastAsia="Times New Roman"/>
          <w:sz w:val="24"/>
          <w:szCs w:val="24"/>
        </w:rPr>
        <w:t>различать числа, полученные при счете и измерении;</w:t>
      </w:r>
    </w:p>
    <w:p w:rsidR="00000000" w:rsidRDefault="00003213">
      <w:pPr>
        <w:shd w:val="clear" w:color="auto" w:fill="FFFFFF"/>
        <w:spacing w:line="413" w:lineRule="exact"/>
        <w:ind w:left="706"/>
      </w:pPr>
      <w:r>
        <w:rPr>
          <w:rFonts w:eastAsia="Times New Roman"/>
          <w:spacing w:val="-1"/>
          <w:sz w:val="24"/>
          <w:szCs w:val="24"/>
        </w:rPr>
        <w:t>записывать числа, полученные при измерении двумя мерами;</w:t>
      </w:r>
    </w:p>
    <w:p w:rsidR="00000000" w:rsidRDefault="00003213">
      <w:pPr>
        <w:shd w:val="clear" w:color="auto" w:fill="FFFFFF"/>
        <w:spacing w:line="413" w:lineRule="exact"/>
        <w:ind w:right="10" w:firstLine="706"/>
        <w:jc w:val="both"/>
      </w:pPr>
      <w:r>
        <w:rPr>
          <w:rFonts w:eastAsia="Times New Roman"/>
          <w:sz w:val="24"/>
          <w:szCs w:val="24"/>
        </w:rPr>
        <w:t>опред</w:t>
      </w:r>
      <w:r>
        <w:rPr>
          <w:rFonts w:eastAsia="Times New Roman"/>
          <w:sz w:val="24"/>
          <w:szCs w:val="24"/>
        </w:rPr>
        <w:t xml:space="preserve">елять время по часам хотя бы одним способом; пользоваться календарем для </w:t>
      </w:r>
      <w:r>
        <w:rPr>
          <w:rFonts w:eastAsia="Times New Roman"/>
          <w:spacing w:val="-1"/>
          <w:sz w:val="24"/>
          <w:szCs w:val="24"/>
        </w:rPr>
        <w:t>установления порядка месяцев в году, количества суток в месяцах, месяцев в году;</w:t>
      </w:r>
    </w:p>
    <w:p w:rsidR="00000000" w:rsidRDefault="00003213">
      <w:pPr>
        <w:shd w:val="clear" w:color="auto" w:fill="FFFFFF"/>
        <w:spacing w:line="413" w:lineRule="exact"/>
        <w:ind w:left="706"/>
      </w:pPr>
      <w:r>
        <w:rPr>
          <w:rFonts w:eastAsia="Times New Roman"/>
          <w:sz w:val="24"/>
          <w:szCs w:val="24"/>
        </w:rPr>
        <w:t>решать, составлять, иллюстрировать изученные простые арифметические задачи;</w:t>
      </w:r>
    </w:p>
    <w:p w:rsidR="00000000" w:rsidRDefault="00003213">
      <w:pPr>
        <w:shd w:val="clear" w:color="auto" w:fill="FFFFFF"/>
        <w:spacing w:line="413" w:lineRule="exact"/>
        <w:ind w:left="706"/>
      </w:pPr>
      <w:r>
        <w:rPr>
          <w:rFonts w:eastAsia="Times New Roman"/>
          <w:sz w:val="24"/>
          <w:szCs w:val="24"/>
        </w:rPr>
        <w:t>решать составные арифметич</w:t>
      </w:r>
      <w:r>
        <w:rPr>
          <w:rFonts w:eastAsia="Times New Roman"/>
          <w:sz w:val="24"/>
          <w:szCs w:val="24"/>
        </w:rPr>
        <w:t>еские задачи в два действия (с помощью учителя);</w:t>
      </w:r>
    </w:p>
    <w:p w:rsidR="00000000" w:rsidRDefault="00003213">
      <w:pPr>
        <w:shd w:val="clear" w:color="auto" w:fill="FFFFFF"/>
        <w:spacing w:line="413" w:lineRule="exact"/>
        <w:ind w:right="10" w:firstLine="706"/>
        <w:jc w:val="both"/>
      </w:pPr>
      <w:r>
        <w:rPr>
          <w:rFonts w:eastAsia="Times New Roman"/>
          <w:sz w:val="24"/>
          <w:szCs w:val="24"/>
        </w:rPr>
        <w:t>различать замкнутые, незамкнутые кривые, ломаные линии, вычислять длину лома</w:t>
      </w:r>
      <w:r>
        <w:rPr>
          <w:rFonts w:eastAsia="Times New Roman"/>
          <w:sz w:val="24"/>
          <w:szCs w:val="24"/>
        </w:rPr>
        <w:softHyphen/>
        <w:t>ной;</w:t>
      </w:r>
    </w:p>
    <w:p w:rsidR="00000000" w:rsidRDefault="00003213">
      <w:pPr>
        <w:shd w:val="clear" w:color="auto" w:fill="FFFFFF"/>
        <w:spacing w:line="413" w:lineRule="exact"/>
        <w:ind w:right="5" w:firstLine="706"/>
        <w:jc w:val="both"/>
      </w:pPr>
      <w:r>
        <w:rPr>
          <w:rFonts w:eastAsia="Times New Roman"/>
          <w:sz w:val="24"/>
          <w:szCs w:val="24"/>
        </w:rPr>
        <w:t>узнавать, называть, чертить, моделировать взаимное положение фигур без вычерчива</w:t>
      </w:r>
      <w:r>
        <w:rPr>
          <w:rFonts w:eastAsia="Times New Roman"/>
          <w:sz w:val="24"/>
          <w:szCs w:val="24"/>
        </w:rPr>
        <w:softHyphen/>
        <w:t>ния;</w:t>
      </w:r>
    </w:p>
    <w:p w:rsidR="00000000" w:rsidRDefault="00003213">
      <w:pPr>
        <w:shd w:val="clear" w:color="auto" w:fill="FFFFFF"/>
        <w:spacing w:line="413" w:lineRule="exact"/>
        <w:ind w:left="706"/>
      </w:pPr>
      <w:r>
        <w:rPr>
          <w:rFonts w:eastAsia="Times New Roman"/>
          <w:sz w:val="24"/>
          <w:szCs w:val="24"/>
        </w:rPr>
        <w:t>чертить окружности разных радиусов, раз</w:t>
      </w:r>
      <w:r>
        <w:rPr>
          <w:rFonts w:eastAsia="Times New Roman"/>
          <w:sz w:val="24"/>
          <w:szCs w:val="24"/>
        </w:rPr>
        <w:t>личать окружность и круг;</w:t>
      </w:r>
    </w:p>
    <w:p w:rsidR="00000000" w:rsidRDefault="00003213">
      <w:pPr>
        <w:shd w:val="clear" w:color="auto" w:fill="FFFFFF"/>
        <w:spacing w:line="413" w:lineRule="exact"/>
        <w:ind w:firstLine="706"/>
        <w:jc w:val="both"/>
      </w:pPr>
      <w:r>
        <w:rPr>
          <w:rFonts w:eastAsia="Times New Roman"/>
          <w:sz w:val="24"/>
          <w:szCs w:val="24"/>
        </w:rPr>
        <w:t>чертить прямоугольник (квадрат) с помощью чертежного треугольника на нелинован</w:t>
      </w:r>
      <w:r>
        <w:rPr>
          <w:rFonts w:eastAsia="Times New Roman"/>
          <w:sz w:val="24"/>
          <w:szCs w:val="24"/>
        </w:rPr>
        <w:softHyphen/>
        <w:t>ной бумаге (с помощью учителя).</w:t>
      </w:r>
    </w:p>
    <w:p w:rsidR="00000000" w:rsidRDefault="00003213">
      <w:pPr>
        <w:shd w:val="clear" w:color="auto" w:fill="FFFFFF"/>
        <w:spacing w:line="413" w:lineRule="exact"/>
        <w:ind w:left="706"/>
      </w:pPr>
      <w:r>
        <w:rPr>
          <w:rFonts w:eastAsia="Times New Roman"/>
          <w:spacing w:val="-1"/>
          <w:sz w:val="24"/>
          <w:szCs w:val="24"/>
          <w:u w:val="single"/>
        </w:rPr>
        <w:t>Достаточный уровень:</w:t>
      </w:r>
    </w:p>
    <w:p w:rsidR="00000000" w:rsidRDefault="00003213">
      <w:pPr>
        <w:shd w:val="clear" w:color="auto" w:fill="FFFFFF"/>
        <w:spacing w:line="413" w:lineRule="exact"/>
        <w:ind w:left="706"/>
      </w:pPr>
      <w:r>
        <w:rPr>
          <w:rFonts w:eastAsia="Times New Roman"/>
          <w:spacing w:val="-1"/>
          <w:sz w:val="24"/>
          <w:szCs w:val="24"/>
        </w:rPr>
        <w:t>знать числовой ряд 1—100 в прямом и обратном порядке;</w:t>
      </w:r>
    </w:p>
    <w:p w:rsidR="00000000" w:rsidRDefault="00003213">
      <w:pPr>
        <w:shd w:val="clear" w:color="auto" w:fill="FFFFFF"/>
        <w:spacing w:line="413" w:lineRule="exact"/>
        <w:ind w:right="5" w:firstLine="706"/>
        <w:jc w:val="both"/>
      </w:pPr>
      <w:r>
        <w:rPr>
          <w:rFonts w:eastAsia="Times New Roman"/>
          <w:sz w:val="24"/>
          <w:szCs w:val="24"/>
        </w:rPr>
        <w:t>усвоить смысл арифметических действий сложен</w:t>
      </w:r>
      <w:r>
        <w:rPr>
          <w:rFonts w:eastAsia="Times New Roman"/>
          <w:sz w:val="24"/>
          <w:szCs w:val="24"/>
        </w:rPr>
        <w:t>ия и вычитания, умножения и деле</w:t>
      </w:r>
      <w:r>
        <w:rPr>
          <w:rFonts w:eastAsia="Times New Roman"/>
          <w:sz w:val="24"/>
          <w:szCs w:val="24"/>
        </w:rPr>
        <w:softHyphen/>
        <w:t>ния (на равные части и по содержанию), различие двух видов деления на уровне практиче</w:t>
      </w:r>
      <w:r>
        <w:rPr>
          <w:rFonts w:eastAsia="Times New Roman"/>
          <w:sz w:val="24"/>
          <w:szCs w:val="24"/>
        </w:rPr>
        <w:softHyphen/>
        <w:t>ских действий, способы чтения и записи каждого вида деления;</w:t>
      </w:r>
    </w:p>
    <w:p w:rsidR="00000000" w:rsidRDefault="00003213">
      <w:pPr>
        <w:shd w:val="clear" w:color="auto" w:fill="FFFFFF"/>
        <w:spacing w:line="413" w:lineRule="exact"/>
        <w:ind w:left="706"/>
      </w:pPr>
      <w:r>
        <w:rPr>
          <w:rFonts w:eastAsia="Times New Roman"/>
          <w:spacing w:val="-1"/>
          <w:sz w:val="24"/>
          <w:szCs w:val="24"/>
        </w:rPr>
        <w:t>знать названия компонентов сложения, вычитания, умножения, деления;</w:t>
      </w:r>
    </w:p>
    <w:p w:rsidR="00000000" w:rsidRDefault="00003213">
      <w:pPr>
        <w:shd w:val="clear" w:color="auto" w:fill="FFFFFF"/>
        <w:spacing w:line="413" w:lineRule="exact"/>
        <w:ind w:right="10" w:firstLine="706"/>
        <w:jc w:val="both"/>
      </w:pPr>
      <w:r>
        <w:rPr>
          <w:rFonts w:eastAsia="Times New Roman"/>
          <w:sz w:val="24"/>
          <w:szCs w:val="24"/>
        </w:rPr>
        <w:t>знать та</w:t>
      </w:r>
      <w:r>
        <w:rPr>
          <w:rFonts w:eastAsia="Times New Roman"/>
          <w:sz w:val="24"/>
          <w:szCs w:val="24"/>
        </w:rPr>
        <w:t>блицы умножения всех однозначных чисел и числа 10, правило умножения чисел 1 и 0, на 1 и 0, деления 0 и деления на 1, на 10;</w:t>
      </w:r>
    </w:p>
    <w:p w:rsidR="00000000" w:rsidRDefault="00003213">
      <w:pPr>
        <w:shd w:val="clear" w:color="auto" w:fill="FFFFFF"/>
        <w:spacing w:line="413" w:lineRule="exact"/>
        <w:ind w:left="706"/>
      </w:pPr>
      <w:r>
        <w:rPr>
          <w:rFonts w:eastAsia="Times New Roman"/>
          <w:spacing w:val="-1"/>
          <w:sz w:val="24"/>
          <w:szCs w:val="24"/>
        </w:rPr>
        <w:t>понимать связь таблиц умножения и деления;</w:t>
      </w:r>
    </w:p>
    <w:p w:rsidR="00000000" w:rsidRDefault="00003213">
      <w:pPr>
        <w:shd w:val="clear" w:color="auto" w:fill="FFFFFF"/>
        <w:spacing w:before="77"/>
        <w:ind w:right="5"/>
        <w:jc w:val="center"/>
      </w:pPr>
      <w:r>
        <w:rPr>
          <w:rFonts w:ascii="Arial" w:hAnsi="Arial" w:cs="Arial"/>
          <w:spacing w:val="-13"/>
        </w:rPr>
        <w:t>23</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знать переместительное свойство сложения и умножения;</w:t>
      </w:r>
    </w:p>
    <w:p w:rsidR="00000000" w:rsidRDefault="00003213">
      <w:pPr>
        <w:shd w:val="clear" w:color="auto" w:fill="FFFFFF"/>
        <w:spacing w:line="413" w:lineRule="exact"/>
        <w:ind w:left="706"/>
      </w:pPr>
      <w:r>
        <w:rPr>
          <w:rFonts w:eastAsia="Times New Roman"/>
          <w:sz w:val="24"/>
          <w:szCs w:val="24"/>
        </w:rPr>
        <w:t>знать по</w:t>
      </w:r>
      <w:r>
        <w:rPr>
          <w:rFonts w:eastAsia="Times New Roman"/>
          <w:sz w:val="24"/>
          <w:szCs w:val="24"/>
        </w:rPr>
        <w:t>рядок действий в примерах в 2-3 арифметических действия;</w:t>
      </w:r>
    </w:p>
    <w:p w:rsidR="00000000" w:rsidRDefault="00003213">
      <w:pPr>
        <w:shd w:val="clear" w:color="auto" w:fill="FFFFFF"/>
        <w:spacing w:line="413" w:lineRule="exact"/>
        <w:ind w:right="10" w:firstLine="706"/>
        <w:jc w:val="both"/>
      </w:pPr>
      <w:r>
        <w:rPr>
          <w:rFonts w:eastAsia="Times New Roman"/>
          <w:sz w:val="24"/>
          <w:szCs w:val="24"/>
        </w:rPr>
        <w:t>знать единицы (меры) измерения стоимости, длины, массы, времени, стоимости и их соотношения;</w:t>
      </w:r>
    </w:p>
    <w:p w:rsidR="00000000" w:rsidRDefault="00003213">
      <w:pPr>
        <w:shd w:val="clear" w:color="auto" w:fill="FFFFFF"/>
        <w:spacing w:line="413" w:lineRule="exact"/>
        <w:ind w:left="706"/>
      </w:pPr>
      <w:r>
        <w:rPr>
          <w:rFonts w:eastAsia="Times New Roman"/>
          <w:spacing w:val="-1"/>
          <w:sz w:val="24"/>
          <w:szCs w:val="24"/>
        </w:rPr>
        <w:t>знать порядок месяцев в году, номера месяцев от начала года;</w:t>
      </w:r>
    </w:p>
    <w:p w:rsidR="00000000" w:rsidRDefault="00003213">
      <w:pPr>
        <w:shd w:val="clear" w:color="auto" w:fill="FFFFFF"/>
        <w:spacing w:line="413" w:lineRule="exact"/>
        <w:ind w:left="706"/>
      </w:pPr>
      <w:r>
        <w:rPr>
          <w:rFonts w:eastAsia="Times New Roman"/>
          <w:sz w:val="24"/>
          <w:szCs w:val="24"/>
        </w:rPr>
        <w:t>знать различные случаи взаимного положения дв</w:t>
      </w:r>
      <w:r>
        <w:rPr>
          <w:rFonts w:eastAsia="Times New Roman"/>
          <w:sz w:val="24"/>
          <w:szCs w:val="24"/>
        </w:rPr>
        <w:t>ух геометрических фигур;</w:t>
      </w:r>
    </w:p>
    <w:p w:rsidR="00000000" w:rsidRDefault="00003213">
      <w:pPr>
        <w:shd w:val="clear" w:color="auto" w:fill="FFFFFF"/>
        <w:spacing w:line="413" w:lineRule="exact"/>
        <w:ind w:left="706"/>
      </w:pPr>
      <w:r>
        <w:rPr>
          <w:rFonts w:eastAsia="Times New Roman"/>
          <w:spacing w:val="-1"/>
          <w:sz w:val="24"/>
          <w:szCs w:val="24"/>
        </w:rPr>
        <w:t>знать названия элементов четырехугольников.</w:t>
      </w:r>
    </w:p>
    <w:p w:rsidR="00000000" w:rsidRDefault="00003213">
      <w:pPr>
        <w:shd w:val="clear" w:color="auto" w:fill="FFFFFF"/>
        <w:spacing w:line="413" w:lineRule="exact"/>
        <w:ind w:right="10" w:firstLine="706"/>
        <w:jc w:val="both"/>
      </w:pPr>
      <w:r>
        <w:rPr>
          <w:rFonts w:eastAsia="Times New Roman"/>
          <w:spacing w:val="-1"/>
          <w:sz w:val="24"/>
          <w:szCs w:val="24"/>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000000" w:rsidRDefault="00003213">
      <w:pPr>
        <w:shd w:val="clear" w:color="auto" w:fill="FFFFFF"/>
        <w:spacing w:line="413" w:lineRule="exact"/>
        <w:ind w:right="10" w:firstLine="706"/>
        <w:jc w:val="both"/>
      </w:pPr>
      <w:r>
        <w:rPr>
          <w:rFonts w:eastAsia="Times New Roman"/>
          <w:sz w:val="24"/>
          <w:szCs w:val="24"/>
        </w:rPr>
        <w:t xml:space="preserve">выполнять устные </w:t>
      </w:r>
      <w:r>
        <w:rPr>
          <w:rFonts w:eastAsia="Times New Roman"/>
          <w:sz w:val="24"/>
          <w:szCs w:val="24"/>
        </w:rPr>
        <w:t>и письменные действия сложения и вычитания чисел в пределах 100;</w:t>
      </w:r>
    </w:p>
    <w:p w:rsidR="00000000" w:rsidRDefault="00003213">
      <w:pPr>
        <w:shd w:val="clear" w:color="auto" w:fill="FFFFFF"/>
        <w:spacing w:line="413" w:lineRule="exact"/>
        <w:ind w:right="10" w:firstLine="706"/>
        <w:jc w:val="both"/>
      </w:pPr>
      <w:r>
        <w:rPr>
          <w:rFonts w:eastAsia="Times New Roman"/>
          <w:sz w:val="24"/>
          <w:szCs w:val="24"/>
        </w:rPr>
        <w:t>использовать знание таблиц умножения для решения соответствующих примеров на деление;</w:t>
      </w:r>
    </w:p>
    <w:p w:rsidR="00000000" w:rsidRDefault="00003213">
      <w:pPr>
        <w:shd w:val="clear" w:color="auto" w:fill="FFFFFF"/>
        <w:spacing w:line="413" w:lineRule="exact"/>
        <w:ind w:right="10" w:firstLine="706"/>
        <w:jc w:val="both"/>
      </w:pPr>
      <w:r>
        <w:rPr>
          <w:rFonts w:eastAsia="Times New Roman"/>
          <w:spacing w:val="-1"/>
          <w:sz w:val="24"/>
          <w:szCs w:val="24"/>
        </w:rPr>
        <w:t>пользоваться таблицами умножения на печатной основе, как для нахождения произве</w:t>
      </w:r>
      <w:r>
        <w:rPr>
          <w:rFonts w:eastAsia="Times New Roman"/>
          <w:spacing w:val="-1"/>
          <w:sz w:val="24"/>
          <w:szCs w:val="24"/>
        </w:rPr>
        <w:softHyphen/>
      </w:r>
      <w:r>
        <w:rPr>
          <w:rFonts w:eastAsia="Times New Roman"/>
          <w:sz w:val="24"/>
          <w:szCs w:val="24"/>
        </w:rPr>
        <w:t>дения, так и частного;</w:t>
      </w:r>
    </w:p>
    <w:p w:rsidR="00000000" w:rsidRDefault="00003213">
      <w:pPr>
        <w:shd w:val="clear" w:color="auto" w:fill="FFFFFF"/>
        <w:spacing w:line="413" w:lineRule="exact"/>
        <w:ind w:left="706"/>
      </w:pPr>
      <w:r>
        <w:rPr>
          <w:rFonts w:eastAsia="Times New Roman"/>
          <w:sz w:val="24"/>
          <w:szCs w:val="24"/>
        </w:rPr>
        <w:t>пр</w:t>
      </w:r>
      <w:r>
        <w:rPr>
          <w:rFonts w:eastAsia="Times New Roman"/>
          <w:sz w:val="24"/>
          <w:szCs w:val="24"/>
        </w:rPr>
        <w:t>актически пользоваться переместительным свойством сложения и умножения;</w:t>
      </w:r>
    </w:p>
    <w:p w:rsidR="00000000" w:rsidRDefault="00003213">
      <w:pPr>
        <w:shd w:val="clear" w:color="auto" w:fill="FFFFFF"/>
        <w:spacing w:line="413" w:lineRule="exact"/>
        <w:ind w:left="706"/>
      </w:pPr>
      <w:r>
        <w:rPr>
          <w:rFonts w:eastAsia="Times New Roman"/>
          <w:sz w:val="24"/>
          <w:szCs w:val="24"/>
        </w:rPr>
        <w:t>различать числа, полученные при счете и измерении;</w:t>
      </w:r>
    </w:p>
    <w:p w:rsidR="00000000" w:rsidRDefault="00003213">
      <w:pPr>
        <w:shd w:val="clear" w:color="auto" w:fill="FFFFFF"/>
        <w:spacing w:line="413" w:lineRule="exact"/>
        <w:ind w:right="5" w:firstLine="706"/>
        <w:jc w:val="both"/>
      </w:pPr>
      <w:r>
        <w:rPr>
          <w:rFonts w:eastAsia="Times New Roman"/>
          <w:sz w:val="24"/>
          <w:szCs w:val="24"/>
        </w:rPr>
        <w:t>записывать числа, полученные при измерении двумя мерами, с полным набором зна</w:t>
      </w:r>
      <w:r>
        <w:rPr>
          <w:rFonts w:eastAsia="Times New Roman"/>
          <w:sz w:val="24"/>
          <w:szCs w:val="24"/>
        </w:rPr>
        <w:softHyphen/>
        <w:t>ков в мелких мерах: 5 м 62 см, 3 м 03 см;</w:t>
      </w:r>
    </w:p>
    <w:p w:rsidR="00000000" w:rsidRDefault="00003213">
      <w:pPr>
        <w:shd w:val="clear" w:color="auto" w:fill="FFFFFF"/>
        <w:spacing w:line="413" w:lineRule="exact"/>
        <w:ind w:firstLine="706"/>
        <w:jc w:val="both"/>
      </w:pPr>
      <w:r>
        <w:rPr>
          <w:rFonts w:eastAsia="Times New Roman"/>
          <w:sz w:val="24"/>
          <w:szCs w:val="24"/>
        </w:rPr>
        <w:t>определять вр</w:t>
      </w:r>
      <w:r>
        <w:rPr>
          <w:rFonts w:eastAsia="Times New Roman"/>
          <w:sz w:val="24"/>
          <w:szCs w:val="24"/>
        </w:rPr>
        <w:t>емя по часам хотя бы одним способом с точностью до 1 мин; пользо</w:t>
      </w:r>
      <w:r>
        <w:rPr>
          <w:rFonts w:eastAsia="Times New Roman"/>
          <w:sz w:val="24"/>
          <w:szCs w:val="24"/>
        </w:rPr>
        <w:softHyphen/>
      </w:r>
      <w:r>
        <w:rPr>
          <w:rFonts w:eastAsia="Times New Roman"/>
          <w:spacing w:val="-1"/>
          <w:sz w:val="24"/>
          <w:szCs w:val="24"/>
        </w:rPr>
        <w:t>ваться календарем для установления порядка месяцев в году, количества суток в месяцах, ме</w:t>
      </w:r>
      <w:r>
        <w:rPr>
          <w:rFonts w:eastAsia="Times New Roman"/>
          <w:spacing w:val="-1"/>
          <w:sz w:val="24"/>
          <w:szCs w:val="24"/>
        </w:rPr>
        <w:softHyphen/>
      </w:r>
      <w:r>
        <w:rPr>
          <w:rFonts w:eastAsia="Times New Roman"/>
          <w:sz w:val="24"/>
          <w:szCs w:val="24"/>
        </w:rPr>
        <w:t>сяцев в году;</w:t>
      </w:r>
    </w:p>
    <w:p w:rsidR="00000000" w:rsidRDefault="00003213">
      <w:pPr>
        <w:shd w:val="clear" w:color="auto" w:fill="FFFFFF"/>
        <w:spacing w:line="413" w:lineRule="exact"/>
        <w:ind w:left="706"/>
      </w:pPr>
      <w:r>
        <w:rPr>
          <w:rFonts w:eastAsia="Times New Roman"/>
          <w:sz w:val="24"/>
          <w:szCs w:val="24"/>
        </w:rPr>
        <w:t>решать, составлять, иллюстрировать все изученные простые арифметические задачи;</w:t>
      </w:r>
    </w:p>
    <w:p w:rsidR="00000000" w:rsidRDefault="00003213">
      <w:pPr>
        <w:shd w:val="clear" w:color="auto" w:fill="FFFFFF"/>
        <w:spacing w:line="413" w:lineRule="exact"/>
        <w:ind w:right="10" w:firstLine="706"/>
        <w:jc w:val="both"/>
      </w:pPr>
      <w:r>
        <w:rPr>
          <w:rFonts w:eastAsia="Times New Roman"/>
          <w:sz w:val="24"/>
          <w:szCs w:val="24"/>
        </w:rPr>
        <w:t xml:space="preserve">кратко </w:t>
      </w:r>
      <w:r>
        <w:rPr>
          <w:rFonts w:eastAsia="Times New Roman"/>
          <w:sz w:val="24"/>
          <w:szCs w:val="24"/>
        </w:rPr>
        <w:t>записывать, моделировать содержание, решать составные арифметические за</w:t>
      </w:r>
      <w:r>
        <w:rPr>
          <w:rFonts w:eastAsia="Times New Roman"/>
          <w:sz w:val="24"/>
          <w:szCs w:val="24"/>
        </w:rPr>
        <w:softHyphen/>
        <w:t>дачи в два действия (с помощью учителя);</w:t>
      </w:r>
    </w:p>
    <w:p w:rsidR="00000000" w:rsidRDefault="00003213">
      <w:pPr>
        <w:shd w:val="clear" w:color="auto" w:fill="FFFFFF"/>
        <w:spacing w:line="413" w:lineRule="exact"/>
        <w:ind w:right="10" w:firstLine="706"/>
        <w:jc w:val="both"/>
      </w:pPr>
      <w:r>
        <w:rPr>
          <w:rFonts w:eastAsia="Times New Roman"/>
          <w:sz w:val="24"/>
          <w:szCs w:val="24"/>
        </w:rPr>
        <w:t>различать замкнутые, незамкнутые кривые, ломаные линии, вычислять длину лома</w:t>
      </w:r>
      <w:r>
        <w:rPr>
          <w:rFonts w:eastAsia="Times New Roman"/>
          <w:sz w:val="24"/>
          <w:szCs w:val="24"/>
        </w:rPr>
        <w:softHyphen/>
        <w:t>ной;</w:t>
      </w:r>
    </w:p>
    <w:p w:rsidR="00000000" w:rsidRDefault="00003213">
      <w:pPr>
        <w:shd w:val="clear" w:color="auto" w:fill="FFFFFF"/>
        <w:spacing w:line="413" w:lineRule="exact"/>
        <w:ind w:firstLine="706"/>
        <w:jc w:val="both"/>
      </w:pPr>
      <w:r>
        <w:rPr>
          <w:rFonts w:eastAsia="Times New Roman"/>
          <w:sz w:val="24"/>
          <w:szCs w:val="24"/>
        </w:rPr>
        <w:t xml:space="preserve">узнавать, называть, чертить, моделировать взаимное положение </w:t>
      </w:r>
      <w:r>
        <w:rPr>
          <w:rFonts w:eastAsia="Times New Roman"/>
          <w:sz w:val="24"/>
          <w:szCs w:val="24"/>
        </w:rPr>
        <w:t>двух прямых, кривых линий, многоугольников, окружностей, находить точки пересечения;</w:t>
      </w:r>
    </w:p>
    <w:p w:rsidR="00000000" w:rsidRDefault="00003213">
      <w:pPr>
        <w:shd w:val="clear" w:color="auto" w:fill="FFFFFF"/>
        <w:spacing w:line="413" w:lineRule="exact"/>
        <w:ind w:left="706"/>
      </w:pPr>
      <w:r>
        <w:rPr>
          <w:rFonts w:eastAsia="Times New Roman"/>
          <w:sz w:val="24"/>
          <w:szCs w:val="24"/>
        </w:rPr>
        <w:t>чертить окружности разных радиусов, различать окружность и круг;</w:t>
      </w:r>
    </w:p>
    <w:p w:rsidR="00000000" w:rsidRDefault="00003213">
      <w:pPr>
        <w:shd w:val="clear" w:color="auto" w:fill="FFFFFF"/>
        <w:spacing w:line="413" w:lineRule="exact"/>
        <w:ind w:firstLine="706"/>
        <w:jc w:val="both"/>
      </w:pPr>
      <w:r>
        <w:rPr>
          <w:rFonts w:eastAsia="Times New Roman"/>
          <w:sz w:val="24"/>
          <w:szCs w:val="24"/>
        </w:rPr>
        <w:t>чертить прямоугольник (квадрат) с помощью чертежного треугольника на нелинован</w:t>
      </w:r>
      <w:r>
        <w:rPr>
          <w:rFonts w:eastAsia="Times New Roman"/>
          <w:sz w:val="24"/>
          <w:szCs w:val="24"/>
        </w:rPr>
        <w:softHyphen/>
        <w:t>ной бумаге (с помощью учите</w:t>
      </w:r>
      <w:r>
        <w:rPr>
          <w:rFonts w:eastAsia="Times New Roman"/>
          <w:sz w:val="24"/>
          <w:szCs w:val="24"/>
        </w:rPr>
        <w:t>ля).</w:t>
      </w:r>
    </w:p>
    <w:p w:rsidR="00000000" w:rsidRDefault="00003213">
      <w:pPr>
        <w:shd w:val="clear" w:color="auto" w:fill="FFFFFF"/>
        <w:spacing w:line="413" w:lineRule="exact"/>
        <w:ind w:left="706"/>
      </w:pPr>
      <w:r>
        <w:rPr>
          <w:rFonts w:eastAsia="Times New Roman"/>
          <w:b/>
          <w:bCs/>
          <w:i/>
          <w:iCs/>
          <w:spacing w:val="-1"/>
          <w:sz w:val="24"/>
          <w:szCs w:val="24"/>
        </w:rPr>
        <w:t>Окружающий мир</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before="77"/>
        <w:ind w:right="5"/>
        <w:jc w:val="center"/>
      </w:pPr>
      <w:r>
        <w:rPr>
          <w:rFonts w:ascii="Arial" w:hAnsi="Arial" w:cs="Arial"/>
          <w:spacing w:val="-13"/>
        </w:rPr>
        <w:t>24</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узнавать и называть изученные объекты на иллюстрациях, фотографиях;</w:t>
      </w:r>
    </w:p>
    <w:p w:rsidR="00000000" w:rsidRDefault="00003213">
      <w:pPr>
        <w:shd w:val="clear" w:color="auto" w:fill="FFFFFF"/>
        <w:spacing w:line="413" w:lineRule="exact"/>
        <w:ind w:left="706"/>
      </w:pPr>
      <w:r>
        <w:rPr>
          <w:rFonts w:eastAsia="Times New Roman"/>
          <w:sz w:val="24"/>
          <w:szCs w:val="24"/>
        </w:rPr>
        <w:t>иметь представления о назначении объектов изучения;</w:t>
      </w:r>
    </w:p>
    <w:p w:rsidR="00000000" w:rsidRDefault="00003213">
      <w:pPr>
        <w:shd w:val="clear" w:color="auto" w:fill="FFFFFF"/>
        <w:spacing w:line="413" w:lineRule="exact"/>
        <w:ind w:left="706"/>
      </w:pPr>
      <w:r>
        <w:rPr>
          <w:rFonts w:eastAsia="Times New Roman"/>
          <w:spacing w:val="-1"/>
          <w:sz w:val="24"/>
          <w:szCs w:val="24"/>
        </w:rPr>
        <w:t xml:space="preserve">относить изученные объекты к определенным группам (корова - домашнее </w:t>
      </w:r>
      <w:r>
        <w:rPr>
          <w:rFonts w:eastAsia="Times New Roman"/>
          <w:spacing w:val="-1"/>
          <w:sz w:val="24"/>
          <w:szCs w:val="24"/>
        </w:rPr>
        <w:t>животное);</w:t>
      </w:r>
    </w:p>
    <w:p w:rsidR="00000000" w:rsidRDefault="00003213">
      <w:pPr>
        <w:shd w:val="clear" w:color="auto" w:fill="FFFFFF"/>
        <w:spacing w:line="413" w:lineRule="exact"/>
        <w:ind w:right="14" w:firstLine="706"/>
        <w:jc w:val="both"/>
      </w:pPr>
      <w:r>
        <w:rPr>
          <w:rFonts w:eastAsia="Times New Roman"/>
          <w:sz w:val="24"/>
          <w:szCs w:val="24"/>
        </w:rPr>
        <w:t>называть сходные объекты, отнесенные к одной и той же изучаемой группе (фрукты; птицы; зимняя одежда);</w:t>
      </w:r>
    </w:p>
    <w:p w:rsidR="00000000" w:rsidRDefault="00003213">
      <w:pPr>
        <w:shd w:val="clear" w:color="auto" w:fill="FFFFFF"/>
        <w:spacing w:line="413" w:lineRule="exact"/>
        <w:ind w:right="10" w:firstLine="706"/>
        <w:jc w:val="both"/>
      </w:pPr>
      <w:r>
        <w:rPr>
          <w:rFonts w:eastAsia="Times New Roman"/>
          <w:sz w:val="24"/>
          <w:szCs w:val="24"/>
        </w:rPr>
        <w:t>знать требования к режиму дня школьника и понимать необходимость его выполне</w:t>
      </w:r>
      <w:r>
        <w:rPr>
          <w:rFonts w:eastAsia="Times New Roman"/>
          <w:sz w:val="24"/>
          <w:szCs w:val="24"/>
        </w:rPr>
        <w:softHyphen/>
        <w:t>ния;</w:t>
      </w:r>
    </w:p>
    <w:p w:rsidR="00000000" w:rsidRDefault="00003213">
      <w:pPr>
        <w:shd w:val="clear" w:color="auto" w:fill="FFFFFF"/>
        <w:spacing w:line="413" w:lineRule="exact"/>
        <w:ind w:left="706"/>
      </w:pPr>
      <w:r>
        <w:rPr>
          <w:rFonts w:eastAsia="Times New Roman"/>
          <w:sz w:val="24"/>
          <w:szCs w:val="24"/>
        </w:rPr>
        <w:t>знать основные правила личной гигиены;</w:t>
      </w:r>
    </w:p>
    <w:p w:rsidR="00000000" w:rsidRDefault="00003213">
      <w:pPr>
        <w:shd w:val="clear" w:color="auto" w:fill="FFFFFF"/>
        <w:spacing w:line="413" w:lineRule="exact"/>
        <w:ind w:right="10" w:firstLine="706"/>
        <w:jc w:val="both"/>
      </w:pPr>
      <w:r>
        <w:rPr>
          <w:rFonts w:eastAsia="Times New Roman"/>
          <w:sz w:val="24"/>
          <w:szCs w:val="24"/>
        </w:rPr>
        <w:t>иметь представления о</w:t>
      </w:r>
      <w:r>
        <w:rPr>
          <w:rFonts w:eastAsia="Times New Roman"/>
          <w:sz w:val="24"/>
          <w:szCs w:val="24"/>
        </w:rPr>
        <w:t>б элементарных правилах безопасного поведения в природе и обществе;</w:t>
      </w:r>
    </w:p>
    <w:p w:rsidR="00000000" w:rsidRDefault="00003213">
      <w:pPr>
        <w:shd w:val="clear" w:color="auto" w:fill="FFFFFF"/>
        <w:spacing w:line="413" w:lineRule="exact"/>
        <w:ind w:right="10" w:firstLine="706"/>
        <w:jc w:val="both"/>
      </w:pPr>
      <w:r>
        <w:rPr>
          <w:rFonts w:eastAsia="Times New Roman"/>
          <w:sz w:val="24"/>
          <w:szCs w:val="24"/>
        </w:rPr>
        <w:t>выполнять здания под контролем учителя, адекватно оценивать свою работу, прояв</w:t>
      </w:r>
      <w:r>
        <w:rPr>
          <w:rFonts w:eastAsia="Times New Roman"/>
          <w:sz w:val="24"/>
          <w:szCs w:val="24"/>
        </w:rPr>
        <w:softHyphen/>
        <w:t>лять к ней ценностное отношение, понимать оценку педагога;</w:t>
      </w:r>
    </w:p>
    <w:p w:rsidR="00000000" w:rsidRDefault="00003213">
      <w:pPr>
        <w:shd w:val="clear" w:color="auto" w:fill="FFFFFF"/>
        <w:spacing w:line="413" w:lineRule="exact"/>
        <w:ind w:right="10" w:firstLine="706"/>
        <w:jc w:val="both"/>
      </w:pPr>
      <w:r>
        <w:rPr>
          <w:rFonts w:eastAsia="Times New Roman"/>
          <w:sz w:val="24"/>
          <w:szCs w:val="24"/>
        </w:rPr>
        <w:t>знакомиться с детьми, предлагать совместную игру и</w:t>
      </w:r>
      <w:r>
        <w:rPr>
          <w:rFonts w:eastAsia="Times New Roman"/>
          <w:sz w:val="24"/>
          <w:szCs w:val="24"/>
        </w:rPr>
        <w:t xml:space="preserve"> отвечать на приглашение (да</w:t>
      </w:r>
      <w:r>
        <w:rPr>
          <w:rFonts w:eastAsia="Times New Roman"/>
          <w:sz w:val="24"/>
          <w:szCs w:val="24"/>
        </w:rPr>
        <w:softHyphen/>
        <w:t>вать согласие или отказываться);</w:t>
      </w:r>
    </w:p>
    <w:p w:rsidR="00000000" w:rsidRDefault="00003213">
      <w:pPr>
        <w:shd w:val="clear" w:color="auto" w:fill="FFFFFF"/>
        <w:spacing w:line="413" w:lineRule="exact"/>
        <w:ind w:right="5" w:firstLine="706"/>
        <w:jc w:val="both"/>
      </w:pPr>
      <w:r>
        <w:rPr>
          <w:rFonts w:eastAsia="Times New Roman"/>
          <w:sz w:val="24"/>
          <w:szCs w:val="24"/>
        </w:rPr>
        <w:t>владеть несложными санитарно-гигиеническими навыками (мыть руки, чистить зубы, расчесывать волосы и т. п.);</w:t>
      </w:r>
    </w:p>
    <w:p w:rsidR="00000000" w:rsidRDefault="00003213">
      <w:pPr>
        <w:shd w:val="clear" w:color="auto" w:fill="FFFFFF"/>
        <w:spacing w:line="413" w:lineRule="exact"/>
        <w:ind w:right="5" w:firstLine="706"/>
        <w:jc w:val="both"/>
      </w:pPr>
      <w:r>
        <w:rPr>
          <w:rFonts w:eastAsia="Times New Roman"/>
          <w:sz w:val="24"/>
          <w:szCs w:val="24"/>
        </w:rPr>
        <w:t>владеть навыками самообслуживания (чистить одежду щеткой, хранить ее на вешал</w:t>
      </w:r>
      <w:r>
        <w:rPr>
          <w:rFonts w:eastAsia="Times New Roman"/>
          <w:sz w:val="24"/>
          <w:szCs w:val="24"/>
        </w:rPr>
        <w:softHyphen/>
        <w:t>ке, чист</w:t>
      </w:r>
      <w:r>
        <w:rPr>
          <w:rFonts w:eastAsia="Times New Roman"/>
          <w:sz w:val="24"/>
          <w:szCs w:val="24"/>
        </w:rPr>
        <w:t>ить кожаную обувь, мыть посуду после еды и т. п.);</w:t>
      </w:r>
    </w:p>
    <w:p w:rsidR="00000000" w:rsidRDefault="00003213">
      <w:pPr>
        <w:shd w:val="clear" w:color="auto" w:fill="FFFFFF"/>
        <w:spacing w:line="413" w:lineRule="exact"/>
        <w:ind w:left="706"/>
      </w:pPr>
      <w:r>
        <w:rPr>
          <w:rFonts w:eastAsia="Times New Roman"/>
          <w:sz w:val="24"/>
          <w:szCs w:val="24"/>
        </w:rPr>
        <w:t>ухаживать за комнатными растениями; подкармливать птиц, живущих около школы;</w:t>
      </w:r>
    </w:p>
    <w:p w:rsidR="00000000" w:rsidRDefault="00003213">
      <w:pPr>
        <w:shd w:val="clear" w:color="auto" w:fill="FFFFFF"/>
        <w:spacing w:line="413" w:lineRule="exact"/>
        <w:ind w:right="19" w:firstLine="706"/>
        <w:jc w:val="both"/>
      </w:pPr>
      <w:r>
        <w:rPr>
          <w:rFonts w:eastAsia="Times New Roman"/>
          <w:sz w:val="24"/>
          <w:szCs w:val="24"/>
        </w:rPr>
        <w:t>составлять повествовательный или описательный рассказ из 3-5 предложений об изу</w:t>
      </w:r>
      <w:r>
        <w:rPr>
          <w:rFonts w:eastAsia="Times New Roman"/>
          <w:sz w:val="24"/>
          <w:szCs w:val="24"/>
        </w:rPr>
        <w:softHyphen/>
        <w:t>ченных объектах по предложенному плану;</w:t>
      </w:r>
    </w:p>
    <w:p w:rsidR="00000000" w:rsidRDefault="00003213">
      <w:pPr>
        <w:shd w:val="clear" w:color="auto" w:fill="FFFFFF"/>
        <w:spacing w:line="413" w:lineRule="exact"/>
        <w:ind w:firstLine="706"/>
        <w:jc w:val="both"/>
      </w:pPr>
      <w:r>
        <w:rPr>
          <w:rFonts w:eastAsia="Times New Roman"/>
          <w:sz w:val="24"/>
          <w:szCs w:val="24"/>
        </w:rPr>
        <w:t>адекватн</w:t>
      </w:r>
      <w:r>
        <w:rPr>
          <w:rFonts w:eastAsia="Times New Roman"/>
          <w:sz w:val="24"/>
          <w:szCs w:val="24"/>
        </w:rPr>
        <w:t>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w:t>
      </w:r>
      <w:r>
        <w:rPr>
          <w:rFonts w:eastAsia="Times New Roman"/>
          <w:sz w:val="24"/>
          <w:szCs w:val="24"/>
        </w:rPr>
        <w:softHyphen/>
        <w:t>лированной учителем ситуации.</w:t>
      </w:r>
    </w:p>
    <w:p w:rsidR="00000000" w:rsidRDefault="00003213">
      <w:pPr>
        <w:shd w:val="clear" w:color="auto" w:fill="FFFFFF"/>
        <w:spacing w:line="413" w:lineRule="exact"/>
        <w:ind w:left="706"/>
      </w:pPr>
      <w:r>
        <w:rPr>
          <w:rFonts w:eastAsia="Times New Roman"/>
          <w:spacing w:val="-1"/>
          <w:sz w:val="24"/>
          <w:szCs w:val="24"/>
          <w:u w:val="single"/>
        </w:rPr>
        <w:t>Достаточный уровень:</w:t>
      </w:r>
    </w:p>
    <w:p w:rsidR="00000000" w:rsidRDefault="00003213">
      <w:pPr>
        <w:shd w:val="clear" w:color="auto" w:fill="FFFFFF"/>
        <w:spacing w:line="413" w:lineRule="exact"/>
        <w:ind w:left="706"/>
      </w:pPr>
      <w:r>
        <w:rPr>
          <w:rFonts w:eastAsia="Times New Roman"/>
          <w:spacing w:val="-1"/>
          <w:sz w:val="24"/>
          <w:szCs w:val="24"/>
        </w:rPr>
        <w:t>узнавать и называть изученные объекты в натур</w:t>
      </w:r>
      <w:r>
        <w:rPr>
          <w:rFonts w:eastAsia="Times New Roman"/>
          <w:spacing w:val="-1"/>
          <w:sz w:val="24"/>
          <w:szCs w:val="24"/>
        </w:rPr>
        <w:t>альном виде в естественных условиях;</w:t>
      </w:r>
    </w:p>
    <w:p w:rsidR="00000000" w:rsidRDefault="00003213">
      <w:pPr>
        <w:shd w:val="clear" w:color="auto" w:fill="FFFFFF"/>
        <w:spacing w:line="413" w:lineRule="exact"/>
        <w:ind w:right="14" w:firstLine="706"/>
        <w:jc w:val="both"/>
      </w:pPr>
      <w:r>
        <w:rPr>
          <w:rFonts w:eastAsia="Times New Roman"/>
          <w:sz w:val="24"/>
          <w:szCs w:val="24"/>
        </w:rPr>
        <w:t>иметь представления о взаимосвязях между изученными объектами, их месте в окру</w:t>
      </w:r>
      <w:r>
        <w:rPr>
          <w:rFonts w:eastAsia="Times New Roman"/>
          <w:sz w:val="24"/>
          <w:szCs w:val="24"/>
        </w:rPr>
        <w:softHyphen/>
        <w:t>жающем мире</w:t>
      </w:r>
    </w:p>
    <w:p w:rsidR="00000000" w:rsidRDefault="00003213">
      <w:pPr>
        <w:shd w:val="clear" w:color="auto" w:fill="FFFFFF"/>
        <w:spacing w:line="413" w:lineRule="exact"/>
        <w:ind w:firstLine="706"/>
        <w:jc w:val="both"/>
      </w:pPr>
      <w:r>
        <w:rPr>
          <w:rFonts w:eastAsia="Times New Roman"/>
          <w:spacing w:val="-1"/>
          <w:sz w:val="24"/>
          <w:szCs w:val="24"/>
        </w:rPr>
        <w:t xml:space="preserve">относить изученные объекты к определенным группам с учетом различных оснований </w:t>
      </w:r>
      <w:r>
        <w:rPr>
          <w:rFonts w:eastAsia="Times New Roman"/>
          <w:sz w:val="24"/>
          <w:szCs w:val="24"/>
        </w:rPr>
        <w:t xml:space="preserve">для классификации (волк </w:t>
      </w:r>
      <w:r>
        <w:rPr>
          <w:rFonts w:eastAsia="Times New Roman"/>
          <w:sz w:val="24"/>
          <w:szCs w:val="24"/>
        </w:rPr>
        <w:t>―</w:t>
      </w:r>
      <w:r>
        <w:rPr>
          <w:rFonts w:eastAsia="Times New Roman"/>
          <w:sz w:val="24"/>
          <w:szCs w:val="24"/>
        </w:rPr>
        <w:t xml:space="preserve"> дикое животное, зверь (</w:t>
      </w:r>
      <w:r>
        <w:rPr>
          <w:rFonts w:eastAsia="Times New Roman"/>
          <w:sz w:val="24"/>
          <w:szCs w:val="24"/>
        </w:rPr>
        <w:t>млекопитающее), животное, санитар ле</w:t>
      </w:r>
      <w:r>
        <w:rPr>
          <w:rFonts w:eastAsia="Times New Roman"/>
          <w:sz w:val="24"/>
          <w:szCs w:val="24"/>
        </w:rPr>
        <w:softHyphen/>
        <w:t>са);</w:t>
      </w:r>
    </w:p>
    <w:p w:rsidR="00000000" w:rsidRDefault="00003213">
      <w:pPr>
        <w:shd w:val="clear" w:color="auto" w:fill="FFFFFF"/>
        <w:spacing w:line="413" w:lineRule="exact"/>
        <w:ind w:left="706"/>
      </w:pPr>
      <w:r>
        <w:rPr>
          <w:rFonts w:eastAsia="Times New Roman"/>
          <w:sz w:val="24"/>
          <w:szCs w:val="24"/>
        </w:rPr>
        <w:t>знать отличительные существенные признаки групп объектов;</w:t>
      </w:r>
    </w:p>
    <w:p w:rsidR="00000000" w:rsidRDefault="00003213">
      <w:pPr>
        <w:shd w:val="clear" w:color="auto" w:fill="FFFFFF"/>
        <w:spacing w:line="413" w:lineRule="exact"/>
        <w:ind w:left="706"/>
      </w:pPr>
      <w:r>
        <w:rPr>
          <w:rFonts w:eastAsia="Times New Roman"/>
          <w:sz w:val="24"/>
          <w:szCs w:val="24"/>
        </w:rPr>
        <w:t>знать правила гигиены органов чувств;</w:t>
      </w:r>
    </w:p>
    <w:p w:rsidR="00000000" w:rsidRDefault="00003213">
      <w:pPr>
        <w:shd w:val="clear" w:color="auto" w:fill="FFFFFF"/>
        <w:spacing w:before="490"/>
        <w:ind w:right="5"/>
        <w:jc w:val="center"/>
      </w:pPr>
      <w:r>
        <w:rPr>
          <w:rFonts w:ascii="Arial" w:hAnsi="Arial" w:cs="Arial"/>
          <w:spacing w:val="-13"/>
        </w:rPr>
        <w:t>25</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знать некоторые правила безопасного поведения в природе и обществе с учетом воз</w:t>
      </w:r>
      <w:r>
        <w:rPr>
          <w:rFonts w:eastAsia="Times New Roman"/>
          <w:sz w:val="24"/>
          <w:szCs w:val="24"/>
        </w:rPr>
        <w:softHyphen/>
        <w:t>растных особ</w:t>
      </w:r>
      <w:r>
        <w:rPr>
          <w:rFonts w:eastAsia="Times New Roman"/>
          <w:sz w:val="24"/>
          <w:szCs w:val="24"/>
        </w:rPr>
        <w:t>енностей;</w:t>
      </w:r>
    </w:p>
    <w:p w:rsidR="00000000" w:rsidRDefault="00003213">
      <w:pPr>
        <w:shd w:val="clear" w:color="auto" w:fill="FFFFFF"/>
        <w:spacing w:line="413" w:lineRule="exact"/>
        <w:ind w:firstLine="706"/>
        <w:jc w:val="both"/>
      </w:pPr>
      <w:r>
        <w:rPr>
          <w:rFonts w:eastAsia="Times New Roman"/>
          <w:sz w:val="24"/>
          <w:szCs w:val="24"/>
        </w:rPr>
        <w:t>быть готовыми использовать полученные знания при решении учебных, учебно-бытовых и учебно-трудовых задач.</w:t>
      </w:r>
    </w:p>
    <w:p w:rsidR="00000000" w:rsidRDefault="00003213">
      <w:pPr>
        <w:shd w:val="clear" w:color="auto" w:fill="FFFFFF"/>
        <w:spacing w:line="413" w:lineRule="exact"/>
        <w:ind w:left="706"/>
      </w:pPr>
      <w:r>
        <w:rPr>
          <w:rFonts w:eastAsia="Times New Roman"/>
          <w:sz w:val="24"/>
          <w:szCs w:val="24"/>
        </w:rPr>
        <w:t>проявлять интерес, активность и самостоятельность в работе на уроке;</w:t>
      </w:r>
    </w:p>
    <w:p w:rsidR="00000000" w:rsidRDefault="00003213">
      <w:pPr>
        <w:shd w:val="clear" w:color="auto" w:fill="FFFFFF"/>
        <w:spacing w:line="413" w:lineRule="exact"/>
        <w:ind w:firstLine="706"/>
        <w:jc w:val="both"/>
      </w:pPr>
      <w:r>
        <w:rPr>
          <w:rFonts w:eastAsia="Times New Roman"/>
          <w:sz w:val="24"/>
          <w:szCs w:val="24"/>
        </w:rPr>
        <w:t>применять сформированные знания и умения при решении новых учебных, уче</w:t>
      </w:r>
      <w:r>
        <w:rPr>
          <w:rFonts w:eastAsia="Times New Roman"/>
          <w:sz w:val="24"/>
          <w:szCs w:val="24"/>
        </w:rPr>
        <w:t>бно-бытовых и учебно-трудовых задач</w:t>
      </w:r>
    </w:p>
    <w:p w:rsidR="00000000" w:rsidRDefault="00003213">
      <w:pPr>
        <w:shd w:val="clear" w:color="auto" w:fill="FFFFFF"/>
        <w:spacing w:line="413" w:lineRule="exact"/>
        <w:ind w:left="706"/>
      </w:pPr>
      <w:r>
        <w:rPr>
          <w:rFonts w:eastAsia="Times New Roman"/>
          <w:spacing w:val="-1"/>
          <w:sz w:val="24"/>
          <w:szCs w:val="24"/>
        </w:rPr>
        <w:t>развернуто характеризовать свое отношение к изученным объектам</w:t>
      </w:r>
    </w:p>
    <w:p w:rsidR="00000000" w:rsidRDefault="00003213">
      <w:pPr>
        <w:shd w:val="clear" w:color="auto" w:fill="FFFFFF"/>
        <w:spacing w:line="413" w:lineRule="exact"/>
        <w:ind w:firstLine="706"/>
        <w:jc w:val="both"/>
      </w:pPr>
      <w:r>
        <w:rPr>
          <w:rFonts w:eastAsia="Times New Roman"/>
          <w:sz w:val="24"/>
          <w:szCs w:val="24"/>
        </w:rPr>
        <w:t>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w:t>
      </w:r>
    </w:p>
    <w:p w:rsidR="00000000" w:rsidRDefault="00003213">
      <w:pPr>
        <w:shd w:val="clear" w:color="auto" w:fill="FFFFFF"/>
        <w:spacing w:line="413" w:lineRule="exact"/>
        <w:ind w:firstLine="706"/>
        <w:jc w:val="both"/>
      </w:pPr>
      <w:r>
        <w:rPr>
          <w:rFonts w:eastAsia="Times New Roman"/>
          <w:sz w:val="24"/>
          <w:szCs w:val="24"/>
        </w:rPr>
        <w:t>выпо</w:t>
      </w:r>
      <w:r>
        <w:rPr>
          <w:rFonts w:eastAsia="Times New Roman"/>
          <w:sz w:val="24"/>
          <w:szCs w:val="24"/>
        </w:rPr>
        <w:t>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w:t>
      </w:r>
      <w:r>
        <w:rPr>
          <w:rFonts w:eastAsia="Times New Roman"/>
          <w:sz w:val="24"/>
          <w:szCs w:val="24"/>
        </w:rPr>
        <w:softHyphen/>
        <w:t>ников, проявлять к ней ценностное отношение, понимать замечания, адекватно восприни</w:t>
      </w:r>
      <w:r>
        <w:rPr>
          <w:rFonts w:eastAsia="Times New Roman"/>
          <w:sz w:val="24"/>
          <w:szCs w:val="24"/>
        </w:rPr>
        <w:softHyphen/>
        <w:t>мать похвалу;</w:t>
      </w:r>
    </w:p>
    <w:p w:rsidR="00000000" w:rsidRDefault="00003213">
      <w:pPr>
        <w:shd w:val="clear" w:color="auto" w:fill="FFFFFF"/>
        <w:spacing w:line="413" w:lineRule="exact"/>
        <w:ind w:right="10" w:firstLine="706"/>
        <w:jc w:val="both"/>
      </w:pPr>
      <w:r>
        <w:rPr>
          <w:rFonts w:eastAsia="Times New Roman"/>
          <w:sz w:val="24"/>
          <w:szCs w:val="24"/>
        </w:rPr>
        <w:t>проявлять активность в организации совместной деятельности и ситуативного обще</w:t>
      </w:r>
      <w:r>
        <w:rPr>
          <w:rFonts w:eastAsia="Times New Roman"/>
          <w:sz w:val="24"/>
          <w:szCs w:val="24"/>
        </w:rPr>
        <w:softHyphen/>
        <w:t>ния с детьми; адекватно взаимодействовать с объектами окружающего мира;</w:t>
      </w:r>
    </w:p>
    <w:p w:rsidR="00000000" w:rsidRDefault="00003213">
      <w:pPr>
        <w:shd w:val="clear" w:color="auto" w:fill="FFFFFF"/>
        <w:spacing w:line="413" w:lineRule="exact"/>
        <w:ind w:left="706"/>
      </w:pPr>
      <w:r>
        <w:rPr>
          <w:rFonts w:eastAsia="Times New Roman"/>
          <w:sz w:val="24"/>
          <w:szCs w:val="24"/>
        </w:rPr>
        <w:t>совершать действия по соблюдению санитарно-гигиенических норм;</w:t>
      </w:r>
    </w:p>
    <w:p w:rsidR="00000000" w:rsidRDefault="00003213">
      <w:pPr>
        <w:shd w:val="clear" w:color="auto" w:fill="FFFFFF"/>
        <w:spacing w:line="413" w:lineRule="exact"/>
        <w:ind w:left="706"/>
      </w:pPr>
      <w:r>
        <w:rPr>
          <w:rFonts w:eastAsia="Times New Roman"/>
          <w:sz w:val="24"/>
          <w:szCs w:val="24"/>
        </w:rPr>
        <w:t>выполнять доступные природоохранительные д</w:t>
      </w:r>
      <w:r>
        <w:rPr>
          <w:rFonts w:eastAsia="Times New Roman"/>
          <w:sz w:val="24"/>
          <w:szCs w:val="24"/>
        </w:rPr>
        <w:t>ействия;</w:t>
      </w:r>
    </w:p>
    <w:p w:rsidR="00000000" w:rsidRDefault="00003213">
      <w:pPr>
        <w:shd w:val="clear" w:color="auto" w:fill="FFFFFF"/>
        <w:spacing w:line="413" w:lineRule="exact"/>
        <w:ind w:right="5" w:firstLine="706"/>
        <w:jc w:val="both"/>
      </w:pPr>
      <w:r>
        <w:rPr>
          <w:rFonts w:eastAsia="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000000" w:rsidRDefault="00003213">
      <w:pPr>
        <w:shd w:val="clear" w:color="auto" w:fill="FFFFFF"/>
        <w:spacing w:line="413" w:lineRule="exact"/>
        <w:ind w:left="706"/>
      </w:pPr>
      <w:r>
        <w:rPr>
          <w:rFonts w:eastAsia="Times New Roman"/>
          <w:b/>
          <w:bCs/>
          <w:i/>
          <w:iCs/>
          <w:sz w:val="24"/>
          <w:szCs w:val="24"/>
        </w:rPr>
        <w:t>Физическая культура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firstLine="706"/>
        <w:jc w:val="both"/>
      </w:pPr>
      <w:r>
        <w:rPr>
          <w:rFonts w:eastAsia="Times New Roman"/>
          <w:spacing w:val="-1"/>
          <w:sz w:val="24"/>
          <w:szCs w:val="24"/>
        </w:rPr>
        <w:t>представления о физической культуре как средстве укрепления здоровья, физи</w:t>
      </w:r>
      <w:r>
        <w:rPr>
          <w:rFonts w:eastAsia="Times New Roman"/>
          <w:spacing w:val="-1"/>
          <w:sz w:val="24"/>
          <w:szCs w:val="24"/>
        </w:rPr>
        <w:t xml:space="preserve">ческого </w:t>
      </w:r>
      <w:r>
        <w:rPr>
          <w:rFonts w:eastAsia="Times New Roman"/>
          <w:sz w:val="24"/>
          <w:szCs w:val="24"/>
        </w:rPr>
        <w:t>развития и физической подготовки человека;</w:t>
      </w:r>
    </w:p>
    <w:p w:rsidR="00000000" w:rsidRDefault="00003213">
      <w:pPr>
        <w:shd w:val="clear" w:color="auto" w:fill="FFFFFF"/>
        <w:spacing w:line="413" w:lineRule="exact"/>
        <w:ind w:right="10" w:firstLine="706"/>
        <w:jc w:val="both"/>
      </w:pPr>
      <w:r>
        <w:rPr>
          <w:rFonts w:eastAsia="Times New Roman"/>
          <w:sz w:val="24"/>
          <w:szCs w:val="24"/>
        </w:rPr>
        <w:t>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w:t>
      </w:r>
      <w:r>
        <w:rPr>
          <w:rFonts w:eastAsia="Times New Roman"/>
          <w:sz w:val="24"/>
          <w:szCs w:val="24"/>
        </w:rPr>
        <w:t>ѐ</w:t>
      </w:r>
      <w:r>
        <w:rPr>
          <w:rFonts w:eastAsia="Times New Roman"/>
          <w:sz w:val="24"/>
          <w:szCs w:val="24"/>
        </w:rPr>
        <w:t>жа), упражнениях для укрепл</w:t>
      </w:r>
      <w:r>
        <w:rPr>
          <w:rFonts w:eastAsia="Times New Roman"/>
          <w:sz w:val="24"/>
          <w:szCs w:val="24"/>
        </w:rPr>
        <w:t>ения мышечного корсета;</w:t>
      </w:r>
    </w:p>
    <w:p w:rsidR="00000000" w:rsidRDefault="00003213">
      <w:pPr>
        <w:shd w:val="clear" w:color="auto" w:fill="FFFFFF"/>
        <w:spacing w:line="413" w:lineRule="exact"/>
        <w:ind w:right="5" w:firstLine="706"/>
        <w:jc w:val="both"/>
      </w:pPr>
      <w:r>
        <w:rPr>
          <w:rFonts w:eastAsia="Times New Roman"/>
          <w:spacing w:val="-1"/>
          <w:sz w:val="24"/>
          <w:szCs w:val="24"/>
        </w:rPr>
        <w:t>представления о двигательных действиях; знание строевых команд; умение вести под-</w:t>
      </w:r>
      <w:r>
        <w:rPr>
          <w:rFonts w:eastAsia="Times New Roman"/>
          <w:sz w:val="24"/>
          <w:szCs w:val="24"/>
        </w:rPr>
        <w:t>сч</w:t>
      </w:r>
      <w:r>
        <w:rPr>
          <w:rFonts w:eastAsia="Times New Roman"/>
          <w:sz w:val="24"/>
          <w:szCs w:val="24"/>
        </w:rPr>
        <w:t>ѐ</w:t>
      </w:r>
      <w:r>
        <w:rPr>
          <w:rFonts w:eastAsia="Times New Roman"/>
          <w:sz w:val="24"/>
          <w:szCs w:val="24"/>
        </w:rPr>
        <w:t>т при выполнении общеразвивающих упражнений;</w:t>
      </w:r>
    </w:p>
    <w:p w:rsidR="00000000" w:rsidRDefault="00003213">
      <w:pPr>
        <w:shd w:val="clear" w:color="auto" w:fill="FFFFFF"/>
        <w:spacing w:line="413" w:lineRule="exact"/>
        <w:ind w:right="14" w:firstLine="706"/>
        <w:jc w:val="both"/>
      </w:pPr>
      <w:r>
        <w:rPr>
          <w:rFonts w:eastAsia="Times New Roman"/>
          <w:sz w:val="24"/>
          <w:szCs w:val="24"/>
        </w:rPr>
        <w:t>представления об организации занятий по физической культуре с целевой направленностью на развитие быстр</w:t>
      </w:r>
      <w:r>
        <w:rPr>
          <w:rFonts w:eastAsia="Times New Roman"/>
          <w:sz w:val="24"/>
          <w:szCs w:val="24"/>
        </w:rPr>
        <w:t>оты, выносливости, силы, координации;</w:t>
      </w:r>
    </w:p>
    <w:p w:rsidR="00000000" w:rsidRDefault="00003213">
      <w:pPr>
        <w:shd w:val="clear" w:color="auto" w:fill="FFFFFF"/>
        <w:spacing w:line="413" w:lineRule="exact"/>
        <w:ind w:right="14" w:firstLine="706"/>
        <w:jc w:val="both"/>
      </w:pPr>
      <w:r>
        <w:rPr>
          <w:rFonts w:eastAsia="Times New Roman"/>
          <w:spacing w:val="-1"/>
          <w:sz w:val="24"/>
          <w:szCs w:val="24"/>
        </w:rPr>
        <w:t xml:space="preserve">представление о видах двигательной активности, направленных на преимущественное </w:t>
      </w:r>
      <w:r>
        <w:rPr>
          <w:rFonts w:eastAsia="Times New Roman"/>
          <w:sz w:val="24"/>
          <w:szCs w:val="24"/>
        </w:rPr>
        <w:t>развитие основных физических качеств в процессе участия в подвижных играх и эстафетах;</w:t>
      </w:r>
    </w:p>
    <w:p w:rsidR="00000000" w:rsidRDefault="00003213">
      <w:pPr>
        <w:shd w:val="clear" w:color="auto" w:fill="FFFFFF"/>
        <w:spacing w:before="490"/>
        <w:ind w:right="5"/>
        <w:jc w:val="center"/>
      </w:pPr>
      <w:r>
        <w:rPr>
          <w:rFonts w:ascii="Arial" w:hAnsi="Arial" w:cs="Arial"/>
        </w:rPr>
        <w:t>26</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представления о способах </w:t>
      </w:r>
      <w:r>
        <w:rPr>
          <w:rFonts w:eastAsia="Times New Roman"/>
          <w:sz w:val="24"/>
          <w:szCs w:val="24"/>
        </w:rPr>
        <w:t>организации и проведения подвижных игр и элементов соревнований со сверстниками, осуществление их объективного судейства;</w:t>
      </w:r>
    </w:p>
    <w:p w:rsidR="00000000" w:rsidRDefault="00003213">
      <w:pPr>
        <w:shd w:val="clear" w:color="auto" w:fill="FFFFFF"/>
        <w:spacing w:line="413" w:lineRule="exact"/>
        <w:ind w:left="706"/>
      </w:pPr>
      <w:r>
        <w:rPr>
          <w:rFonts w:eastAsia="Times New Roman"/>
          <w:sz w:val="24"/>
          <w:szCs w:val="24"/>
        </w:rPr>
        <w:t>представления о спортивных традициях своего народа и других народов;</w:t>
      </w:r>
    </w:p>
    <w:p w:rsidR="00000000" w:rsidRDefault="00003213">
      <w:pPr>
        <w:shd w:val="clear" w:color="auto" w:fill="FFFFFF"/>
        <w:spacing w:line="413" w:lineRule="exact"/>
        <w:ind w:firstLine="706"/>
        <w:jc w:val="both"/>
      </w:pPr>
      <w:r>
        <w:rPr>
          <w:rFonts w:eastAsia="Times New Roman"/>
          <w:sz w:val="24"/>
          <w:szCs w:val="24"/>
        </w:rPr>
        <w:t>понимание особенностей известных видов спорта, показывающих челов</w:t>
      </w:r>
      <w:r>
        <w:rPr>
          <w:rFonts w:eastAsia="Times New Roman"/>
          <w:sz w:val="24"/>
          <w:szCs w:val="24"/>
        </w:rPr>
        <w:t>ека в различных эмоциональных состояниях; знакомство с правилами, техникой выполнения двигательных действий;</w:t>
      </w:r>
    </w:p>
    <w:p w:rsidR="00000000" w:rsidRDefault="00003213">
      <w:pPr>
        <w:shd w:val="clear" w:color="auto" w:fill="FFFFFF"/>
        <w:spacing w:line="413" w:lineRule="exact"/>
        <w:ind w:firstLine="706"/>
        <w:jc w:val="both"/>
      </w:pPr>
      <w:r>
        <w:rPr>
          <w:rFonts w:eastAsia="Times New Roman"/>
          <w:sz w:val="24"/>
          <w:szCs w:val="24"/>
        </w:rPr>
        <w:t>представления о бережном обращении с инвентар</w:t>
      </w:r>
      <w:r>
        <w:rPr>
          <w:rFonts w:eastAsia="Times New Roman"/>
          <w:sz w:val="24"/>
          <w:szCs w:val="24"/>
        </w:rPr>
        <w:t>ѐ</w:t>
      </w:r>
      <w:r>
        <w:rPr>
          <w:rFonts w:eastAsia="Times New Roman"/>
          <w:sz w:val="24"/>
          <w:szCs w:val="24"/>
        </w:rPr>
        <w:t>м и оборудованием, соблюдение требований техники безопасности в процессе участия в физкультурно-спорт</w:t>
      </w:r>
      <w:r>
        <w:rPr>
          <w:rFonts w:eastAsia="Times New Roman"/>
          <w:sz w:val="24"/>
          <w:szCs w:val="24"/>
        </w:rPr>
        <w:t>ивных мероприятиях.</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10" w:firstLine="706"/>
        <w:jc w:val="both"/>
      </w:pPr>
      <w:r>
        <w:rPr>
          <w:rFonts w:eastAsia="Times New Roman"/>
          <w:sz w:val="24"/>
          <w:szCs w:val="24"/>
        </w:rPr>
        <w:t>знания о физической культуре как средства укрепления здоровья, физического развития и физического совершенствования человека;</w:t>
      </w:r>
    </w:p>
    <w:p w:rsidR="00000000" w:rsidRDefault="00003213">
      <w:pPr>
        <w:shd w:val="clear" w:color="auto" w:fill="FFFFFF"/>
        <w:spacing w:line="413" w:lineRule="exact"/>
        <w:ind w:right="10" w:firstLine="706"/>
        <w:jc w:val="both"/>
      </w:pPr>
      <w:r>
        <w:rPr>
          <w:rFonts w:eastAsia="Times New Roman"/>
          <w:sz w:val="24"/>
          <w:szCs w:val="24"/>
        </w:rPr>
        <w:t>выполнение комплексов упражнений для формирования правильной осанки и развития мышц тулов</w:t>
      </w:r>
      <w:r>
        <w:rPr>
          <w:rFonts w:eastAsia="Times New Roman"/>
          <w:sz w:val="24"/>
          <w:szCs w:val="24"/>
        </w:rPr>
        <w:t>ища, развития основных физических качеств; участие в оздоровительных занятиях в режиме дня ( физкультминутки);</w:t>
      </w:r>
    </w:p>
    <w:p w:rsidR="00000000" w:rsidRDefault="00003213">
      <w:pPr>
        <w:shd w:val="clear" w:color="auto" w:fill="FFFFFF"/>
        <w:spacing w:line="413" w:lineRule="exact"/>
        <w:ind w:right="5" w:firstLine="706"/>
        <w:jc w:val="both"/>
      </w:pPr>
      <w:r>
        <w:rPr>
          <w:rFonts w:eastAsia="Times New Roman"/>
          <w:sz w:val="24"/>
          <w:szCs w:val="24"/>
        </w:rPr>
        <w:t>знание видов двигательной активности в процессе физического воспитания; выполнение двигательных действий; умение подавать строевые команды, вести</w:t>
      </w:r>
      <w:r>
        <w:rPr>
          <w:rFonts w:eastAsia="Times New Roman"/>
          <w:sz w:val="24"/>
          <w:szCs w:val="24"/>
        </w:rPr>
        <w:t xml:space="preserve"> подсч</w:t>
      </w:r>
      <w:r>
        <w:rPr>
          <w:rFonts w:eastAsia="Times New Roman"/>
          <w:sz w:val="24"/>
          <w:szCs w:val="24"/>
        </w:rPr>
        <w:t>ѐ</w:t>
      </w:r>
      <w:r>
        <w:rPr>
          <w:rFonts w:eastAsia="Times New Roman"/>
          <w:sz w:val="24"/>
          <w:szCs w:val="24"/>
        </w:rPr>
        <w:t>т при выполнении общеразвивающих упражнений.</w:t>
      </w:r>
    </w:p>
    <w:p w:rsidR="00000000" w:rsidRDefault="00003213">
      <w:pPr>
        <w:shd w:val="clear" w:color="auto" w:fill="FFFFFF"/>
        <w:spacing w:line="413" w:lineRule="exact"/>
        <w:ind w:firstLine="706"/>
        <w:jc w:val="both"/>
      </w:pPr>
      <w:r>
        <w:rPr>
          <w:rFonts w:eastAsia="Times New Roman"/>
          <w:sz w:val="24"/>
          <w:szCs w:val="24"/>
        </w:rPr>
        <w:t>знание организаций занятий по физической культуре с различной целевой направленностью: на развитие быстроты, выносливости, силы, координации; знание физических упражнений с различной целевой направленност</w:t>
      </w:r>
      <w:r>
        <w:rPr>
          <w:rFonts w:eastAsia="Times New Roman"/>
          <w:sz w:val="24"/>
          <w:szCs w:val="24"/>
        </w:rPr>
        <w:t>ью, их выполнение с заданной дозировкой нагрузки;</w:t>
      </w:r>
    </w:p>
    <w:p w:rsidR="00000000" w:rsidRDefault="00003213">
      <w:pPr>
        <w:shd w:val="clear" w:color="auto" w:fill="FFFFFF"/>
        <w:spacing w:line="413" w:lineRule="exact"/>
        <w:ind w:right="10" w:firstLine="706"/>
        <w:jc w:val="both"/>
      </w:pPr>
      <w:r>
        <w:rPr>
          <w:rFonts w:eastAsia="Times New Roman"/>
          <w:sz w:val="24"/>
          <w:szCs w:val="24"/>
        </w:rPr>
        <w:t>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000000" w:rsidRDefault="00003213">
      <w:pPr>
        <w:shd w:val="clear" w:color="auto" w:fill="FFFFFF"/>
        <w:spacing w:line="413" w:lineRule="exact"/>
        <w:ind w:left="706"/>
      </w:pPr>
      <w:r>
        <w:rPr>
          <w:rFonts w:eastAsia="Times New Roman"/>
          <w:sz w:val="24"/>
          <w:szCs w:val="24"/>
        </w:rPr>
        <w:t>знание форм, средств и методов физического совер</w:t>
      </w:r>
      <w:r>
        <w:rPr>
          <w:rFonts w:eastAsia="Times New Roman"/>
          <w:sz w:val="24"/>
          <w:szCs w:val="24"/>
        </w:rPr>
        <w:t>шенствования;</w:t>
      </w:r>
    </w:p>
    <w:p w:rsidR="00000000" w:rsidRDefault="00003213">
      <w:pPr>
        <w:shd w:val="clear" w:color="auto" w:fill="FFFFFF"/>
        <w:tabs>
          <w:tab w:val="left" w:pos="5208"/>
        </w:tabs>
        <w:spacing w:line="413" w:lineRule="exact"/>
        <w:ind w:left="706"/>
        <w:jc w:val="both"/>
      </w:pPr>
      <w:r>
        <w:rPr>
          <w:rFonts w:eastAsia="Times New Roman"/>
          <w:spacing w:val="-7"/>
          <w:sz w:val="24"/>
          <w:szCs w:val="24"/>
        </w:rPr>
        <w:t>умение    оказывать    посильную    помощь</w:t>
      </w:r>
      <w:r>
        <w:rPr>
          <w:rFonts w:ascii="Arial" w:eastAsia="Times New Roman" w:hAnsi="Arial" w:cs="Arial"/>
          <w:sz w:val="24"/>
          <w:szCs w:val="24"/>
        </w:rPr>
        <w:tab/>
      </w:r>
      <w:r>
        <w:rPr>
          <w:rFonts w:eastAsia="Times New Roman"/>
          <w:spacing w:val="-8"/>
          <w:sz w:val="24"/>
          <w:szCs w:val="24"/>
        </w:rPr>
        <w:t>и    моральную    поддержку    сверстникам    в</w:t>
      </w:r>
    </w:p>
    <w:p w:rsidR="00000000" w:rsidRDefault="00003213">
      <w:pPr>
        <w:shd w:val="clear" w:color="auto" w:fill="FFFFFF"/>
        <w:spacing w:line="413" w:lineRule="exact"/>
        <w:ind w:right="5"/>
        <w:jc w:val="both"/>
      </w:pPr>
      <w:r>
        <w:rPr>
          <w:rFonts w:eastAsia="Times New Roman"/>
          <w:sz w:val="24"/>
          <w:szCs w:val="24"/>
        </w:rPr>
        <w:t>процессе участия в подвижных играх и сор</w:t>
      </w:r>
      <w:r>
        <w:rPr>
          <w:rFonts w:eastAsia="Times New Roman"/>
          <w:b/>
          <w:bCs/>
          <w:sz w:val="24"/>
          <w:szCs w:val="24"/>
        </w:rPr>
        <w:t>е</w:t>
      </w:r>
      <w:r>
        <w:rPr>
          <w:rFonts w:eastAsia="Times New Roman"/>
          <w:sz w:val="24"/>
          <w:szCs w:val="24"/>
        </w:rPr>
        <w:t>внованиях; осуществление их объективного судейства;</w:t>
      </w:r>
    </w:p>
    <w:p w:rsidR="00000000" w:rsidRDefault="00003213">
      <w:pPr>
        <w:shd w:val="clear" w:color="auto" w:fill="FFFFFF"/>
        <w:spacing w:line="413" w:lineRule="exact"/>
        <w:ind w:firstLine="706"/>
        <w:jc w:val="both"/>
      </w:pPr>
      <w:r>
        <w:rPr>
          <w:rFonts w:eastAsia="Times New Roman"/>
          <w:sz w:val="24"/>
          <w:szCs w:val="24"/>
        </w:rPr>
        <w:t>знание спортивных традиций своего народа и других народов</w:t>
      </w:r>
      <w:r>
        <w:rPr>
          <w:rFonts w:eastAsia="Times New Roman"/>
          <w:sz w:val="24"/>
          <w:szCs w:val="24"/>
        </w:rPr>
        <w:t>; знание некоторых фактов из истории развития физической культуры, понимание е</w:t>
      </w:r>
      <w:r>
        <w:rPr>
          <w:rFonts w:eastAsia="Times New Roman"/>
          <w:sz w:val="24"/>
          <w:szCs w:val="24"/>
        </w:rPr>
        <w:t>ѐ</w:t>
      </w:r>
      <w:r>
        <w:rPr>
          <w:rFonts w:eastAsia="Times New Roman"/>
          <w:sz w:val="24"/>
          <w:szCs w:val="24"/>
        </w:rPr>
        <w:t xml:space="preserve"> роли и значения в жизнедеятельности человека;</w:t>
      </w:r>
    </w:p>
    <w:p w:rsidR="00000000" w:rsidRDefault="00003213">
      <w:pPr>
        <w:shd w:val="clear" w:color="auto" w:fill="FFFFFF"/>
        <w:spacing w:line="413" w:lineRule="exact"/>
        <w:ind w:right="10" w:firstLine="706"/>
        <w:jc w:val="both"/>
      </w:pPr>
      <w:r>
        <w:rPr>
          <w:rFonts w:eastAsia="Times New Roman"/>
          <w:sz w:val="24"/>
          <w:szCs w:val="24"/>
        </w:rPr>
        <w:t>знание способов использования различного спортивного инвентаря в основных видах двигательной активности;</w:t>
      </w:r>
    </w:p>
    <w:p w:rsidR="00000000" w:rsidRDefault="00003213">
      <w:pPr>
        <w:shd w:val="clear" w:color="auto" w:fill="FFFFFF"/>
        <w:spacing w:line="413" w:lineRule="exact"/>
        <w:ind w:left="706"/>
      </w:pPr>
      <w:r>
        <w:rPr>
          <w:rFonts w:eastAsia="Times New Roman"/>
          <w:sz w:val="24"/>
          <w:szCs w:val="24"/>
        </w:rPr>
        <w:t>знание названий крупнейши</w:t>
      </w:r>
      <w:r>
        <w:rPr>
          <w:rFonts w:eastAsia="Times New Roman"/>
          <w:sz w:val="24"/>
          <w:szCs w:val="24"/>
        </w:rPr>
        <w:t>х спортивных сооружений в Москве, Санкт-Петербурге;</w:t>
      </w:r>
    </w:p>
    <w:p w:rsidR="00000000" w:rsidRDefault="00003213">
      <w:pPr>
        <w:shd w:val="clear" w:color="auto" w:fill="FFFFFF"/>
        <w:spacing w:before="91"/>
        <w:ind w:right="19"/>
        <w:jc w:val="center"/>
      </w:pPr>
      <w:r>
        <w:rPr>
          <w:rFonts w:ascii="Arial" w:hAnsi="Arial" w:cs="Arial"/>
          <w:spacing w:val="-9"/>
          <w:sz w:val="18"/>
          <w:szCs w:val="18"/>
        </w:rPr>
        <w:t>27</w:t>
      </w:r>
    </w:p>
    <w:p w:rsidR="00000000" w:rsidRDefault="00003213">
      <w:pPr>
        <w:shd w:val="clear" w:color="auto" w:fill="FFFFFF"/>
        <w:spacing w:before="91"/>
        <w:ind w:right="19"/>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знание правил, техники выполнения двигательных действий;</w:t>
      </w:r>
    </w:p>
    <w:p w:rsidR="00000000" w:rsidRDefault="00003213">
      <w:pPr>
        <w:shd w:val="clear" w:color="auto" w:fill="FFFFFF"/>
        <w:spacing w:line="413" w:lineRule="exact"/>
        <w:ind w:left="706"/>
      </w:pPr>
      <w:r>
        <w:rPr>
          <w:rFonts w:eastAsia="Times New Roman"/>
          <w:sz w:val="24"/>
          <w:szCs w:val="24"/>
        </w:rPr>
        <w:t>знание правил бережного обращения с инвентар</w:t>
      </w:r>
      <w:r>
        <w:rPr>
          <w:rFonts w:eastAsia="Times New Roman"/>
          <w:sz w:val="24"/>
          <w:szCs w:val="24"/>
        </w:rPr>
        <w:t>ѐ</w:t>
      </w:r>
      <w:r>
        <w:rPr>
          <w:rFonts w:eastAsia="Times New Roman"/>
          <w:sz w:val="24"/>
          <w:szCs w:val="24"/>
        </w:rPr>
        <w:t>м и оборудованием;</w:t>
      </w:r>
    </w:p>
    <w:p w:rsidR="00000000" w:rsidRDefault="00003213">
      <w:pPr>
        <w:shd w:val="clear" w:color="auto" w:fill="FFFFFF"/>
        <w:spacing w:line="413" w:lineRule="exact"/>
        <w:ind w:firstLine="706"/>
        <w:jc w:val="both"/>
      </w:pPr>
      <w:r>
        <w:rPr>
          <w:rFonts w:eastAsia="Times New Roman"/>
          <w:sz w:val="24"/>
          <w:szCs w:val="24"/>
        </w:rPr>
        <w:t>соблюдение требований техники безопасности в процессе уча</w:t>
      </w:r>
      <w:r>
        <w:rPr>
          <w:rFonts w:eastAsia="Times New Roman"/>
          <w:sz w:val="24"/>
          <w:szCs w:val="24"/>
        </w:rPr>
        <w:t>стия в физкультурно-спортивных мероприятиях.</w:t>
      </w:r>
    </w:p>
    <w:p w:rsidR="00000000" w:rsidRDefault="00003213">
      <w:pPr>
        <w:shd w:val="clear" w:color="auto" w:fill="FFFFFF"/>
        <w:spacing w:line="413" w:lineRule="exact"/>
        <w:ind w:left="706"/>
      </w:pPr>
      <w:r>
        <w:rPr>
          <w:rFonts w:eastAsia="Times New Roman"/>
          <w:b/>
          <w:bCs/>
          <w:i/>
          <w:iCs/>
          <w:sz w:val="24"/>
          <w:szCs w:val="24"/>
        </w:rPr>
        <w:t xml:space="preserve">Изобразительное искусство </w:t>
      </w:r>
      <w:r>
        <w:rPr>
          <w:rFonts w:eastAsia="Times New Roman"/>
          <w:sz w:val="24"/>
          <w:szCs w:val="24"/>
        </w:rPr>
        <w:t>(подготовительный класс – 6 класс)</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знание видов и жанров изобразительного искусства; видов художественных работ;</w:t>
      </w:r>
    </w:p>
    <w:p w:rsidR="00000000" w:rsidRDefault="00003213">
      <w:pPr>
        <w:shd w:val="clear" w:color="auto" w:fill="FFFFFF"/>
        <w:spacing w:line="413" w:lineRule="exact"/>
        <w:ind w:right="5" w:firstLine="706"/>
        <w:jc w:val="both"/>
      </w:pPr>
      <w:r>
        <w:rPr>
          <w:rFonts w:eastAsia="Times New Roman"/>
          <w:sz w:val="24"/>
          <w:szCs w:val="24"/>
        </w:rPr>
        <w:t>знание фамилий и имен некоторых выдающихся художник</w:t>
      </w:r>
      <w:r>
        <w:rPr>
          <w:rFonts w:eastAsia="Times New Roman"/>
          <w:sz w:val="24"/>
          <w:szCs w:val="24"/>
        </w:rPr>
        <w:t>ов и их произведений жи</w:t>
      </w:r>
      <w:r>
        <w:rPr>
          <w:rFonts w:eastAsia="Times New Roman"/>
          <w:sz w:val="24"/>
          <w:szCs w:val="24"/>
        </w:rPr>
        <w:softHyphen/>
        <w:t>вописи, скульптуры, графики, декоративно-прикладного искусства, архитектуры;</w:t>
      </w:r>
    </w:p>
    <w:p w:rsidR="00000000" w:rsidRDefault="00003213">
      <w:pPr>
        <w:shd w:val="clear" w:color="auto" w:fill="FFFFFF"/>
        <w:spacing w:line="413" w:lineRule="exact"/>
        <w:ind w:left="706"/>
      </w:pPr>
      <w:r>
        <w:rPr>
          <w:rFonts w:eastAsia="Times New Roman"/>
          <w:sz w:val="24"/>
          <w:szCs w:val="24"/>
        </w:rPr>
        <w:t>знание названий крупнейших музеев Москвы, Санкт-Петербурга, родного города;</w:t>
      </w:r>
    </w:p>
    <w:p w:rsidR="00000000" w:rsidRDefault="00003213">
      <w:pPr>
        <w:shd w:val="clear" w:color="auto" w:fill="FFFFFF"/>
        <w:spacing w:line="413" w:lineRule="exact"/>
        <w:ind w:right="5" w:firstLine="706"/>
        <w:jc w:val="both"/>
      </w:pPr>
      <w:r>
        <w:rPr>
          <w:rFonts w:eastAsia="Times New Roman"/>
          <w:sz w:val="24"/>
          <w:szCs w:val="24"/>
        </w:rPr>
        <w:t>знание названий художественных материалов, инструментов и приспособлений; их св</w:t>
      </w:r>
      <w:r>
        <w:rPr>
          <w:rFonts w:eastAsia="Times New Roman"/>
          <w:sz w:val="24"/>
          <w:szCs w:val="24"/>
        </w:rPr>
        <w:t>ойств, назначения, правил хранения, санитарно-гигиенических требований при работе с ними;</w:t>
      </w:r>
    </w:p>
    <w:p w:rsidR="00000000" w:rsidRDefault="00003213">
      <w:pPr>
        <w:shd w:val="clear" w:color="auto" w:fill="FFFFFF"/>
        <w:spacing w:line="413" w:lineRule="exact"/>
        <w:ind w:right="14" w:firstLine="706"/>
        <w:jc w:val="both"/>
      </w:pPr>
      <w:r>
        <w:rPr>
          <w:rFonts w:eastAsia="Times New Roman"/>
          <w:sz w:val="24"/>
          <w:szCs w:val="24"/>
        </w:rPr>
        <w:t>знание элементарных правил композиции, цветоведения, передачи формы предмета и др.</w:t>
      </w:r>
    </w:p>
    <w:p w:rsidR="00000000" w:rsidRDefault="00003213">
      <w:pPr>
        <w:shd w:val="clear" w:color="auto" w:fill="FFFFFF"/>
        <w:spacing w:line="413" w:lineRule="exact"/>
        <w:ind w:right="5" w:firstLine="706"/>
        <w:jc w:val="both"/>
      </w:pPr>
      <w:r>
        <w:rPr>
          <w:rFonts w:eastAsia="Times New Roman"/>
          <w:sz w:val="24"/>
          <w:szCs w:val="24"/>
        </w:rPr>
        <w:t>умение самостоятельно организовывать свое рабочее место в зависимости от характе</w:t>
      </w:r>
      <w:r>
        <w:rPr>
          <w:rFonts w:eastAsia="Times New Roman"/>
          <w:sz w:val="24"/>
          <w:szCs w:val="24"/>
        </w:rPr>
        <w:softHyphen/>
        <w:t>ра</w:t>
      </w:r>
      <w:r>
        <w:rPr>
          <w:rFonts w:eastAsia="Times New Roman"/>
          <w:sz w:val="24"/>
          <w:szCs w:val="24"/>
        </w:rPr>
        <w:t xml:space="preserve"> выполняемой работы; правильно сидеть за столом, располагать лист бумаги на столе, держать карандаш, кисть и др.;</w:t>
      </w:r>
    </w:p>
    <w:p w:rsidR="00000000" w:rsidRDefault="00003213">
      <w:pPr>
        <w:shd w:val="clear" w:color="auto" w:fill="FFFFFF"/>
        <w:spacing w:line="413" w:lineRule="exact"/>
        <w:ind w:firstLine="706"/>
        <w:jc w:val="both"/>
      </w:pPr>
      <w:r>
        <w:rPr>
          <w:rFonts w:eastAsia="Times New Roman"/>
          <w:sz w:val="24"/>
          <w:szCs w:val="24"/>
        </w:rPr>
        <w:t>умение следовать при выполнении работы инструкциям учителя; целесообразно ор</w:t>
      </w:r>
      <w:r>
        <w:rPr>
          <w:rFonts w:eastAsia="Times New Roman"/>
          <w:sz w:val="24"/>
          <w:szCs w:val="24"/>
        </w:rPr>
        <w:softHyphen/>
      </w:r>
      <w:r>
        <w:rPr>
          <w:rFonts w:eastAsia="Times New Roman"/>
          <w:spacing w:val="-1"/>
          <w:sz w:val="24"/>
          <w:szCs w:val="24"/>
        </w:rPr>
        <w:t>ганизовать свою изобразительную деятельность; планировать работу;</w:t>
      </w:r>
      <w:r>
        <w:rPr>
          <w:rFonts w:eastAsia="Times New Roman"/>
          <w:spacing w:val="-1"/>
          <w:sz w:val="24"/>
          <w:szCs w:val="24"/>
        </w:rPr>
        <w:t xml:space="preserve"> осуществлять текущий </w:t>
      </w:r>
      <w:r>
        <w:rPr>
          <w:rFonts w:eastAsia="Times New Roman"/>
          <w:sz w:val="24"/>
          <w:szCs w:val="24"/>
        </w:rPr>
        <w:t>самоконтроль выполняемых практических действий и корректировку хода практической ра</w:t>
      </w:r>
      <w:r>
        <w:rPr>
          <w:rFonts w:eastAsia="Times New Roman"/>
          <w:sz w:val="24"/>
          <w:szCs w:val="24"/>
        </w:rPr>
        <w:softHyphen/>
        <w:t>боты;</w:t>
      </w:r>
    </w:p>
    <w:p w:rsidR="00000000" w:rsidRDefault="00003213">
      <w:pPr>
        <w:shd w:val="clear" w:color="auto" w:fill="FFFFFF"/>
        <w:spacing w:line="413" w:lineRule="exact"/>
        <w:ind w:right="5" w:firstLine="706"/>
        <w:jc w:val="both"/>
      </w:pPr>
      <w:r>
        <w:rPr>
          <w:rFonts w:eastAsia="Times New Roman"/>
          <w:sz w:val="24"/>
          <w:szCs w:val="24"/>
        </w:rPr>
        <w:t>умение изображать с натуры, по памяти, представлению, воображению предметы не</w:t>
      </w:r>
      <w:r>
        <w:rPr>
          <w:rFonts w:eastAsia="Times New Roman"/>
          <w:sz w:val="24"/>
          <w:szCs w:val="24"/>
        </w:rPr>
        <w:softHyphen/>
        <w:t>сложной формы и конструкции; передавать в рисунке содержание несло</w:t>
      </w:r>
      <w:r>
        <w:rPr>
          <w:rFonts w:eastAsia="Times New Roman"/>
          <w:sz w:val="24"/>
          <w:szCs w:val="24"/>
        </w:rPr>
        <w:t>жных произведений в соответствии с темой;</w:t>
      </w:r>
    </w:p>
    <w:p w:rsidR="00000000" w:rsidRDefault="00003213">
      <w:pPr>
        <w:shd w:val="clear" w:color="auto" w:fill="FFFFFF"/>
        <w:spacing w:line="413" w:lineRule="exact"/>
        <w:ind w:right="5" w:firstLine="706"/>
        <w:jc w:val="both"/>
      </w:pPr>
      <w:r>
        <w:rPr>
          <w:rFonts w:eastAsia="Times New Roman"/>
          <w:sz w:val="24"/>
          <w:szCs w:val="24"/>
        </w:rPr>
        <w:t>умение применять приемы работы карандашом, акварельными красками с целью пе</w:t>
      </w:r>
      <w:r>
        <w:rPr>
          <w:rFonts w:eastAsia="Times New Roman"/>
          <w:sz w:val="24"/>
          <w:szCs w:val="24"/>
        </w:rPr>
        <w:softHyphen/>
        <w:t>редачи фактуры предмета;</w:t>
      </w:r>
    </w:p>
    <w:p w:rsidR="00000000" w:rsidRDefault="00003213">
      <w:pPr>
        <w:shd w:val="clear" w:color="auto" w:fill="FFFFFF"/>
        <w:spacing w:line="413" w:lineRule="exact"/>
        <w:ind w:right="10" w:firstLine="706"/>
        <w:jc w:val="both"/>
      </w:pPr>
      <w:r>
        <w:rPr>
          <w:rFonts w:eastAsia="Times New Roman"/>
          <w:sz w:val="24"/>
          <w:szCs w:val="24"/>
        </w:rPr>
        <w:t>умение ориентироваться в пространстве листа; размещать изображение одного или группы предметов в соответствии с п</w:t>
      </w:r>
      <w:r>
        <w:rPr>
          <w:rFonts w:eastAsia="Times New Roman"/>
          <w:sz w:val="24"/>
          <w:szCs w:val="24"/>
        </w:rPr>
        <w:t>араметрами изобразительной поверхности;</w:t>
      </w:r>
    </w:p>
    <w:p w:rsidR="00000000" w:rsidRDefault="00003213">
      <w:pPr>
        <w:shd w:val="clear" w:color="auto" w:fill="FFFFFF"/>
        <w:spacing w:line="413" w:lineRule="exact"/>
        <w:ind w:right="10" w:firstLine="706"/>
        <w:jc w:val="both"/>
      </w:pPr>
      <w:r>
        <w:rPr>
          <w:rFonts w:eastAsia="Times New Roman"/>
          <w:sz w:val="24"/>
          <w:szCs w:val="24"/>
        </w:rPr>
        <w:t>умение адекватно передавать цвет изображаемого объекта, определять насыщенность цвета, получать смешанные и некоторые оттенки цвета.</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5" w:firstLine="706"/>
        <w:jc w:val="both"/>
      </w:pPr>
      <w:r>
        <w:rPr>
          <w:rFonts w:eastAsia="Times New Roman"/>
          <w:sz w:val="24"/>
          <w:szCs w:val="24"/>
        </w:rPr>
        <w:t>знание отличительных признаков видов изобразительного искусств</w:t>
      </w:r>
      <w:r>
        <w:rPr>
          <w:rFonts w:eastAsia="Times New Roman"/>
          <w:sz w:val="24"/>
          <w:szCs w:val="24"/>
        </w:rPr>
        <w:t>а; форм произве</w:t>
      </w:r>
      <w:r>
        <w:rPr>
          <w:rFonts w:eastAsia="Times New Roman"/>
          <w:sz w:val="24"/>
          <w:szCs w:val="24"/>
        </w:rPr>
        <w:softHyphen/>
        <w:t>дений изобразительного искусства;</w:t>
      </w:r>
    </w:p>
    <w:p w:rsidR="00000000" w:rsidRDefault="00003213">
      <w:pPr>
        <w:shd w:val="clear" w:color="auto" w:fill="FFFFFF"/>
        <w:spacing w:before="77"/>
        <w:ind w:right="5"/>
        <w:jc w:val="center"/>
      </w:pPr>
      <w:r>
        <w:rPr>
          <w:rFonts w:ascii="Arial" w:hAnsi="Arial" w:cs="Arial"/>
          <w:spacing w:val="-13"/>
        </w:rPr>
        <w:t>28</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sz w:val="24"/>
          <w:szCs w:val="24"/>
        </w:rPr>
        <w:lastRenderedPageBreak/>
        <w:t>знание особенностей некоторых материалов, используемых в изобразительном искус</w:t>
      </w:r>
      <w:r>
        <w:rPr>
          <w:rFonts w:eastAsia="Times New Roman"/>
          <w:sz w:val="24"/>
          <w:szCs w:val="24"/>
        </w:rPr>
        <w:softHyphen/>
        <w:t>стве;</w:t>
      </w:r>
    </w:p>
    <w:p w:rsidR="00000000" w:rsidRDefault="00003213">
      <w:pPr>
        <w:shd w:val="clear" w:color="auto" w:fill="FFFFFF"/>
        <w:spacing w:line="413" w:lineRule="exact"/>
        <w:ind w:right="10" w:firstLine="706"/>
        <w:jc w:val="both"/>
      </w:pPr>
      <w:r>
        <w:rPr>
          <w:rFonts w:eastAsia="Times New Roman"/>
          <w:sz w:val="24"/>
          <w:szCs w:val="24"/>
        </w:rPr>
        <w:t>знание основных изобразительных, выразительных и гармоничных средств изобрази</w:t>
      </w:r>
      <w:r>
        <w:rPr>
          <w:rFonts w:eastAsia="Times New Roman"/>
          <w:sz w:val="24"/>
          <w:szCs w:val="24"/>
        </w:rPr>
        <w:softHyphen/>
        <w:t>тельного искусств</w:t>
      </w:r>
      <w:r>
        <w:rPr>
          <w:rFonts w:eastAsia="Times New Roman"/>
          <w:sz w:val="24"/>
          <w:szCs w:val="24"/>
        </w:rPr>
        <w:t>а;</w:t>
      </w:r>
    </w:p>
    <w:p w:rsidR="00000000" w:rsidRDefault="00003213">
      <w:pPr>
        <w:shd w:val="clear" w:color="auto" w:fill="FFFFFF"/>
        <w:spacing w:line="413" w:lineRule="exact"/>
        <w:ind w:right="10" w:firstLine="706"/>
        <w:jc w:val="both"/>
      </w:pPr>
      <w:r>
        <w:rPr>
          <w:rFonts w:eastAsia="Times New Roman"/>
          <w:sz w:val="24"/>
          <w:szCs w:val="24"/>
        </w:rPr>
        <w:t>знание законов и правил цветоведения; светотени; перспективы; построения орнамен</w:t>
      </w:r>
      <w:r>
        <w:rPr>
          <w:rFonts w:eastAsia="Times New Roman"/>
          <w:sz w:val="24"/>
          <w:szCs w:val="24"/>
        </w:rPr>
        <w:softHyphen/>
        <w:t>та, стилизации формы предмета и др.;</w:t>
      </w:r>
    </w:p>
    <w:p w:rsidR="00000000" w:rsidRDefault="00003213">
      <w:pPr>
        <w:shd w:val="clear" w:color="auto" w:fill="FFFFFF"/>
        <w:spacing w:line="413" w:lineRule="exact"/>
        <w:ind w:left="706"/>
      </w:pPr>
      <w:r>
        <w:rPr>
          <w:rFonts w:eastAsia="Times New Roman"/>
          <w:sz w:val="24"/>
          <w:szCs w:val="24"/>
        </w:rPr>
        <w:t>знание названия крупнейших музеев страны;</w:t>
      </w:r>
    </w:p>
    <w:p w:rsidR="00000000" w:rsidRDefault="00003213">
      <w:pPr>
        <w:shd w:val="clear" w:color="auto" w:fill="FFFFFF"/>
        <w:spacing w:line="413" w:lineRule="exact"/>
        <w:ind w:right="14" w:firstLine="706"/>
        <w:jc w:val="both"/>
      </w:pPr>
      <w:r>
        <w:rPr>
          <w:rFonts w:eastAsia="Times New Roman"/>
          <w:sz w:val="24"/>
          <w:szCs w:val="24"/>
        </w:rPr>
        <w:t>умение находить необходимую для выполнения работы информацию в материалах учебника, рабочей т</w:t>
      </w:r>
      <w:r>
        <w:rPr>
          <w:rFonts w:eastAsia="Times New Roman"/>
          <w:sz w:val="24"/>
          <w:szCs w:val="24"/>
        </w:rPr>
        <w:t>етради;</w:t>
      </w:r>
    </w:p>
    <w:p w:rsidR="00000000" w:rsidRDefault="00003213">
      <w:pPr>
        <w:shd w:val="clear" w:color="auto" w:fill="FFFFFF"/>
        <w:spacing w:line="413" w:lineRule="exact"/>
        <w:ind w:right="14" w:firstLine="706"/>
        <w:jc w:val="both"/>
      </w:pPr>
      <w:r>
        <w:rPr>
          <w:rFonts w:eastAsia="Times New Roman"/>
          <w:sz w:val="24"/>
          <w:szCs w:val="24"/>
        </w:rPr>
        <w:t>следовать при выполнении работы инструкциям учителя или инструкциям, представ</w:t>
      </w:r>
      <w:r>
        <w:rPr>
          <w:rFonts w:eastAsia="Times New Roman"/>
          <w:sz w:val="24"/>
          <w:szCs w:val="24"/>
        </w:rPr>
        <w:softHyphen/>
        <w:t>ленным в других информационных источниках;</w:t>
      </w:r>
    </w:p>
    <w:p w:rsidR="00000000" w:rsidRDefault="00003213">
      <w:pPr>
        <w:shd w:val="clear" w:color="auto" w:fill="FFFFFF"/>
        <w:spacing w:line="413" w:lineRule="exact"/>
        <w:ind w:right="10" w:firstLine="706"/>
        <w:jc w:val="both"/>
      </w:pPr>
      <w:r>
        <w:rPr>
          <w:rFonts w:eastAsia="Times New Roman"/>
          <w:sz w:val="24"/>
          <w:szCs w:val="24"/>
        </w:rPr>
        <w:t xml:space="preserve">умение оценивать результаты собственной художественно-творческой деятельности и одноклассников (красиво, некрасиво, аккуратно, </w:t>
      </w:r>
      <w:r>
        <w:rPr>
          <w:rFonts w:eastAsia="Times New Roman"/>
          <w:sz w:val="24"/>
          <w:szCs w:val="24"/>
        </w:rPr>
        <w:t>похоже на образец);</w:t>
      </w:r>
    </w:p>
    <w:p w:rsidR="00000000" w:rsidRDefault="00003213">
      <w:pPr>
        <w:shd w:val="clear" w:color="auto" w:fill="FFFFFF"/>
        <w:spacing w:line="413" w:lineRule="exact"/>
        <w:ind w:right="10" w:firstLine="706"/>
        <w:jc w:val="both"/>
      </w:pPr>
      <w:r>
        <w:rPr>
          <w:rFonts w:eastAsia="Times New Roman"/>
          <w:sz w:val="24"/>
          <w:szCs w:val="24"/>
        </w:rPr>
        <w:t>умение устанавливать причинно-следственные связи между выполняемыми действи</w:t>
      </w:r>
      <w:r>
        <w:rPr>
          <w:rFonts w:eastAsia="Times New Roman"/>
          <w:sz w:val="24"/>
          <w:szCs w:val="24"/>
        </w:rPr>
        <w:softHyphen/>
        <w:t>ями и их результатами.</w:t>
      </w:r>
    </w:p>
    <w:p w:rsidR="00000000" w:rsidRDefault="00003213">
      <w:pPr>
        <w:shd w:val="clear" w:color="auto" w:fill="FFFFFF"/>
        <w:spacing w:line="413" w:lineRule="exact"/>
        <w:ind w:right="10" w:firstLine="706"/>
        <w:jc w:val="both"/>
      </w:pPr>
      <w:r>
        <w:rPr>
          <w:rFonts w:eastAsia="Times New Roman"/>
          <w:sz w:val="24"/>
          <w:szCs w:val="24"/>
        </w:rPr>
        <w:t>умение рисовать с натуры, по памяти после предварительных наблюдений и адекват</w:t>
      </w:r>
      <w:r>
        <w:rPr>
          <w:rFonts w:eastAsia="Times New Roman"/>
          <w:sz w:val="24"/>
          <w:szCs w:val="24"/>
        </w:rPr>
        <w:softHyphen/>
        <w:t>но передавать все признаки и свойства изображаемого объект</w:t>
      </w:r>
      <w:r>
        <w:rPr>
          <w:rFonts w:eastAsia="Times New Roman"/>
          <w:sz w:val="24"/>
          <w:szCs w:val="24"/>
        </w:rPr>
        <w:t>а;</w:t>
      </w:r>
    </w:p>
    <w:p w:rsidR="00000000" w:rsidRDefault="00003213">
      <w:pPr>
        <w:shd w:val="clear" w:color="auto" w:fill="FFFFFF"/>
        <w:spacing w:line="413" w:lineRule="exact"/>
        <w:ind w:right="10" w:firstLine="706"/>
        <w:jc w:val="both"/>
      </w:pPr>
      <w:r>
        <w:rPr>
          <w:rFonts w:eastAsia="Times New Roman"/>
          <w:sz w:val="24"/>
          <w:szCs w:val="24"/>
        </w:rPr>
        <w:t>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w:t>
      </w:r>
    </w:p>
    <w:p w:rsidR="00000000" w:rsidRDefault="00003213">
      <w:pPr>
        <w:shd w:val="clear" w:color="auto" w:fill="FFFFFF"/>
        <w:spacing w:line="413" w:lineRule="exact"/>
        <w:ind w:left="706"/>
      </w:pPr>
      <w:r>
        <w:rPr>
          <w:rFonts w:eastAsia="Times New Roman"/>
          <w:b/>
          <w:bCs/>
          <w:i/>
          <w:iCs/>
          <w:spacing w:val="-1"/>
          <w:sz w:val="24"/>
          <w:szCs w:val="24"/>
        </w:rPr>
        <w:t xml:space="preserve">Музыка </w:t>
      </w:r>
      <w:r>
        <w:rPr>
          <w:rFonts w:eastAsia="Times New Roman"/>
          <w:spacing w:val="-1"/>
          <w:sz w:val="24"/>
          <w:szCs w:val="24"/>
        </w:rPr>
        <w:t>(подготовительный класс – 6 класс)</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 xml:space="preserve">понимание роли музыки в жизни </w:t>
      </w:r>
      <w:r>
        <w:rPr>
          <w:rFonts w:eastAsia="Times New Roman"/>
          <w:sz w:val="24"/>
          <w:szCs w:val="24"/>
        </w:rPr>
        <w:t>человека;</w:t>
      </w:r>
    </w:p>
    <w:p w:rsidR="00000000" w:rsidRDefault="00003213">
      <w:pPr>
        <w:shd w:val="clear" w:color="auto" w:fill="FFFFFF"/>
        <w:spacing w:line="413" w:lineRule="exact"/>
        <w:ind w:right="5" w:firstLine="706"/>
        <w:jc w:val="both"/>
      </w:pPr>
      <w:r>
        <w:rPr>
          <w:rFonts w:eastAsia="Times New Roman"/>
          <w:sz w:val="24"/>
          <w:szCs w:val="24"/>
        </w:rPr>
        <w:t>овладение элементами музыкальной культуры, в процессе формирования интереса к музыкальному искусству и музыкальной деятельности;</w:t>
      </w:r>
    </w:p>
    <w:p w:rsidR="00000000" w:rsidRDefault="00003213">
      <w:pPr>
        <w:shd w:val="clear" w:color="auto" w:fill="FFFFFF"/>
        <w:spacing w:line="413" w:lineRule="exact"/>
        <w:ind w:left="706"/>
      </w:pPr>
      <w:r>
        <w:rPr>
          <w:rFonts w:eastAsia="Times New Roman"/>
          <w:sz w:val="24"/>
          <w:szCs w:val="24"/>
        </w:rPr>
        <w:t>элементарные эстетические представления;</w:t>
      </w:r>
    </w:p>
    <w:p w:rsidR="00000000" w:rsidRDefault="00003213">
      <w:pPr>
        <w:shd w:val="clear" w:color="auto" w:fill="FFFFFF"/>
        <w:spacing w:line="413" w:lineRule="exact"/>
        <w:ind w:firstLine="706"/>
        <w:jc w:val="both"/>
      </w:pPr>
      <w:r>
        <w:rPr>
          <w:rFonts w:eastAsia="Times New Roman"/>
          <w:sz w:val="24"/>
          <w:szCs w:val="24"/>
        </w:rPr>
        <w:t>эмоциональное осознанное восприятие музыки во время слушания музыкальных про</w:t>
      </w:r>
      <w:r>
        <w:rPr>
          <w:rFonts w:eastAsia="Times New Roman"/>
          <w:sz w:val="24"/>
          <w:szCs w:val="24"/>
        </w:rPr>
        <w:softHyphen/>
        <w:t>изведений;</w:t>
      </w:r>
    </w:p>
    <w:p w:rsidR="00000000" w:rsidRDefault="00003213">
      <w:pPr>
        <w:shd w:val="clear" w:color="auto" w:fill="FFFFFF"/>
        <w:spacing w:line="413" w:lineRule="exact"/>
        <w:ind w:right="10" w:firstLine="706"/>
        <w:jc w:val="both"/>
      </w:pPr>
      <w:r>
        <w:rPr>
          <w:rFonts w:eastAsia="Times New Roman"/>
          <w:sz w:val="24"/>
          <w:szCs w:val="24"/>
        </w:rPr>
        <w:t>сформированность эстетических чувств в процессе слушания музыкальных произве</w:t>
      </w:r>
      <w:r>
        <w:rPr>
          <w:rFonts w:eastAsia="Times New Roman"/>
          <w:sz w:val="24"/>
          <w:szCs w:val="24"/>
        </w:rPr>
        <w:softHyphen/>
        <w:t>дений различных жанров;</w:t>
      </w:r>
    </w:p>
    <w:p w:rsidR="00000000" w:rsidRDefault="00003213">
      <w:pPr>
        <w:shd w:val="clear" w:color="auto" w:fill="FFFFFF"/>
        <w:spacing w:line="413" w:lineRule="exact"/>
        <w:ind w:left="706"/>
      </w:pPr>
      <w:r>
        <w:rPr>
          <w:rFonts w:eastAsia="Times New Roman"/>
          <w:sz w:val="24"/>
          <w:szCs w:val="24"/>
        </w:rPr>
        <w:t>способность к эмоциональному отклику на музыку разных жанров;</w:t>
      </w:r>
    </w:p>
    <w:p w:rsidR="00000000" w:rsidRDefault="00003213">
      <w:pPr>
        <w:shd w:val="clear" w:color="auto" w:fill="FFFFFF"/>
        <w:spacing w:line="413" w:lineRule="exact"/>
        <w:ind w:right="5" w:firstLine="706"/>
        <w:jc w:val="both"/>
      </w:pPr>
      <w:r>
        <w:rPr>
          <w:rFonts w:eastAsia="Times New Roman"/>
          <w:sz w:val="24"/>
          <w:szCs w:val="24"/>
        </w:rPr>
        <w:t>умение воспринимать музыкальные произведения с ярко выраженным жизненным со</w:t>
      </w:r>
      <w:r>
        <w:rPr>
          <w:rFonts w:eastAsia="Times New Roman"/>
          <w:sz w:val="24"/>
          <w:szCs w:val="24"/>
        </w:rPr>
        <w:softHyphen/>
        <w:t>держа</w:t>
      </w:r>
      <w:r>
        <w:rPr>
          <w:rFonts w:eastAsia="Times New Roman"/>
          <w:sz w:val="24"/>
          <w:szCs w:val="24"/>
        </w:rPr>
        <w:t>нием;</w:t>
      </w:r>
    </w:p>
    <w:p w:rsidR="00000000" w:rsidRDefault="00003213">
      <w:pPr>
        <w:shd w:val="clear" w:color="auto" w:fill="FFFFFF"/>
        <w:spacing w:line="413" w:lineRule="exact"/>
        <w:ind w:right="10" w:firstLine="706"/>
        <w:jc w:val="both"/>
      </w:pPr>
      <w:r>
        <w:rPr>
          <w:rFonts w:eastAsia="Times New Roman"/>
          <w:sz w:val="24"/>
          <w:szCs w:val="24"/>
        </w:rPr>
        <w:t>способность к элементарному выражению своего отношения к музыке в слове (эмо</w:t>
      </w:r>
      <w:r>
        <w:rPr>
          <w:rFonts w:eastAsia="Times New Roman"/>
          <w:sz w:val="24"/>
          <w:szCs w:val="24"/>
        </w:rPr>
        <w:softHyphen/>
        <w:t>циональный словарь), пластике, жесте, мимике;</w:t>
      </w:r>
    </w:p>
    <w:p w:rsidR="00000000" w:rsidRDefault="00003213">
      <w:pPr>
        <w:shd w:val="clear" w:color="auto" w:fill="FFFFFF"/>
        <w:spacing w:before="77"/>
        <w:ind w:right="10"/>
        <w:jc w:val="center"/>
      </w:pPr>
      <w:r>
        <w:rPr>
          <w:rFonts w:ascii="Arial" w:hAnsi="Arial" w:cs="Arial"/>
          <w:spacing w:val="-13"/>
        </w:rPr>
        <w:t>29</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владение элементарными певческими умениями и навыками (координация между слухом и голосом, выработка </w:t>
      </w:r>
      <w:r>
        <w:rPr>
          <w:rFonts w:eastAsia="Times New Roman"/>
          <w:sz w:val="24"/>
          <w:szCs w:val="24"/>
        </w:rPr>
        <w:t>унисона, кантилены, спокойного певческого дыхания);</w:t>
      </w:r>
    </w:p>
    <w:p w:rsidR="00000000" w:rsidRDefault="00003213">
      <w:pPr>
        <w:shd w:val="clear" w:color="auto" w:fill="FFFFFF"/>
        <w:spacing w:line="413" w:lineRule="exact"/>
        <w:ind w:right="5" w:firstLine="706"/>
        <w:jc w:val="both"/>
      </w:pPr>
      <w:r>
        <w:rPr>
          <w:rFonts w:eastAsia="Times New Roman"/>
          <w:spacing w:val="-1"/>
          <w:sz w:val="24"/>
          <w:szCs w:val="24"/>
        </w:rPr>
        <w:t>умение откликаться на музыку с помощью простейших движений и пластического ин</w:t>
      </w:r>
      <w:r>
        <w:rPr>
          <w:rFonts w:eastAsia="Times New Roman"/>
          <w:spacing w:val="-1"/>
          <w:sz w:val="24"/>
          <w:szCs w:val="24"/>
        </w:rPr>
        <w:softHyphen/>
      </w:r>
      <w:r>
        <w:rPr>
          <w:rFonts w:eastAsia="Times New Roman"/>
          <w:sz w:val="24"/>
          <w:szCs w:val="24"/>
        </w:rPr>
        <w:t>тонирования;</w:t>
      </w:r>
    </w:p>
    <w:p w:rsidR="00000000" w:rsidRDefault="00003213">
      <w:pPr>
        <w:shd w:val="clear" w:color="auto" w:fill="FFFFFF"/>
        <w:spacing w:line="413" w:lineRule="exact"/>
        <w:ind w:right="5" w:firstLine="706"/>
        <w:jc w:val="both"/>
      </w:pPr>
      <w:r>
        <w:rPr>
          <w:rFonts w:eastAsia="Times New Roman"/>
          <w:sz w:val="24"/>
          <w:szCs w:val="24"/>
        </w:rPr>
        <w:t>умение определять некоторые виды музыки, звучание некоторых музыкальных ин</w:t>
      </w:r>
      <w:r>
        <w:rPr>
          <w:rFonts w:eastAsia="Times New Roman"/>
          <w:sz w:val="24"/>
          <w:szCs w:val="24"/>
        </w:rPr>
        <w:softHyphen/>
        <w:t xml:space="preserve">струментов, в том числе и современных </w:t>
      </w:r>
      <w:r>
        <w:rPr>
          <w:rFonts w:eastAsia="Times New Roman"/>
          <w:sz w:val="24"/>
          <w:szCs w:val="24"/>
        </w:rPr>
        <w:t>электронных;</w:t>
      </w:r>
    </w:p>
    <w:p w:rsidR="00000000" w:rsidRDefault="00003213">
      <w:pPr>
        <w:shd w:val="clear" w:color="auto" w:fill="FFFFFF"/>
        <w:spacing w:line="413" w:lineRule="exact"/>
        <w:ind w:right="5" w:firstLine="706"/>
        <w:jc w:val="both"/>
      </w:pPr>
      <w:r>
        <w:rPr>
          <w:rFonts w:eastAsia="Times New Roman"/>
          <w:sz w:val="24"/>
          <w:szCs w:val="24"/>
        </w:rPr>
        <w:t>овладение навыками элементарного музицирования на простейших инструментах (ударно-шумовых);</w:t>
      </w:r>
    </w:p>
    <w:p w:rsidR="00000000" w:rsidRDefault="00003213">
      <w:pPr>
        <w:shd w:val="clear" w:color="auto" w:fill="FFFFFF"/>
        <w:spacing w:line="413" w:lineRule="exact"/>
        <w:ind w:left="706"/>
      </w:pPr>
      <w:r>
        <w:rPr>
          <w:rFonts w:eastAsia="Times New Roman"/>
          <w:sz w:val="24"/>
          <w:szCs w:val="24"/>
        </w:rPr>
        <w:t>наличие элементарных представлений о нотной грамоте.</w:t>
      </w:r>
    </w:p>
    <w:p w:rsidR="00000000" w:rsidRDefault="00003213">
      <w:pPr>
        <w:shd w:val="clear" w:color="auto" w:fill="FFFFFF"/>
        <w:spacing w:line="413" w:lineRule="exact"/>
        <w:ind w:left="706"/>
      </w:pPr>
      <w:r>
        <w:rPr>
          <w:rFonts w:eastAsia="Times New Roman"/>
          <w:sz w:val="24"/>
          <w:szCs w:val="24"/>
          <w:u w:val="single"/>
        </w:rPr>
        <w:t>Достаточный уровень</w:t>
      </w:r>
      <w:r>
        <w:rPr>
          <w:rFonts w:eastAsia="Times New Roman"/>
          <w:sz w:val="24"/>
          <w:szCs w:val="24"/>
        </w:rPr>
        <w:t>:</w:t>
      </w:r>
    </w:p>
    <w:p w:rsidR="00000000" w:rsidRDefault="00003213">
      <w:pPr>
        <w:shd w:val="clear" w:color="auto" w:fill="FFFFFF"/>
        <w:spacing w:line="413" w:lineRule="exact"/>
        <w:ind w:left="706"/>
      </w:pPr>
      <w:r>
        <w:rPr>
          <w:rFonts w:eastAsia="Times New Roman"/>
          <w:sz w:val="24"/>
          <w:szCs w:val="24"/>
        </w:rPr>
        <w:t>понимание роли музыки в жизни человека, его духовно-нравственном развитии;</w:t>
      </w:r>
    </w:p>
    <w:p w:rsidR="00000000" w:rsidRDefault="00003213">
      <w:pPr>
        <w:shd w:val="clear" w:color="auto" w:fill="FFFFFF"/>
        <w:spacing w:line="413" w:lineRule="exact"/>
        <w:ind w:firstLine="706"/>
        <w:jc w:val="both"/>
      </w:pPr>
      <w:r>
        <w:rPr>
          <w:rFonts w:eastAsia="Times New Roman"/>
          <w:sz w:val="24"/>
          <w:szCs w:val="24"/>
        </w:rPr>
        <w:t>ов</w:t>
      </w:r>
      <w:r>
        <w:rPr>
          <w:rFonts w:eastAsia="Times New Roman"/>
          <w:sz w:val="24"/>
          <w:szCs w:val="24"/>
        </w:rPr>
        <w:t>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w:t>
      </w:r>
      <w:r>
        <w:rPr>
          <w:rFonts w:eastAsia="Times New Roman"/>
          <w:sz w:val="24"/>
          <w:szCs w:val="24"/>
        </w:rPr>
        <w:softHyphen/>
        <w:t>ной культуры родного края</w:t>
      </w:r>
    </w:p>
    <w:p w:rsidR="00000000" w:rsidRDefault="00003213">
      <w:pPr>
        <w:shd w:val="clear" w:color="auto" w:fill="FFFFFF"/>
        <w:spacing w:line="413" w:lineRule="exact"/>
        <w:ind w:left="706"/>
      </w:pPr>
      <w:r>
        <w:rPr>
          <w:rFonts w:eastAsia="Times New Roman"/>
          <w:sz w:val="24"/>
          <w:szCs w:val="24"/>
        </w:rPr>
        <w:t>сформированность элементарных эстетических суждений;</w:t>
      </w:r>
    </w:p>
    <w:p w:rsidR="00000000" w:rsidRDefault="00003213">
      <w:pPr>
        <w:shd w:val="clear" w:color="auto" w:fill="FFFFFF"/>
        <w:spacing w:line="413" w:lineRule="exact"/>
        <w:ind w:right="5" w:firstLine="706"/>
        <w:jc w:val="both"/>
      </w:pPr>
      <w:r>
        <w:rPr>
          <w:rFonts w:eastAsia="Times New Roman"/>
          <w:spacing w:val="-1"/>
          <w:sz w:val="24"/>
          <w:szCs w:val="24"/>
        </w:rPr>
        <w:t>эмоциональное ос</w:t>
      </w:r>
      <w:r>
        <w:rPr>
          <w:rFonts w:eastAsia="Times New Roman"/>
          <w:spacing w:val="-1"/>
          <w:sz w:val="24"/>
          <w:szCs w:val="24"/>
        </w:rPr>
        <w:t xml:space="preserve">ознанное восприятие музыки, как в процессе активной музыкальной </w:t>
      </w:r>
      <w:r>
        <w:rPr>
          <w:rFonts w:eastAsia="Times New Roman"/>
          <w:sz w:val="24"/>
          <w:szCs w:val="24"/>
        </w:rPr>
        <w:t>деятельности, так и во время слушания музыкальных произведений;</w:t>
      </w:r>
    </w:p>
    <w:p w:rsidR="00000000" w:rsidRDefault="00003213">
      <w:pPr>
        <w:shd w:val="clear" w:color="auto" w:fill="FFFFFF"/>
        <w:spacing w:line="413" w:lineRule="exact"/>
        <w:ind w:firstLine="706"/>
        <w:jc w:val="both"/>
      </w:pPr>
      <w:r>
        <w:rPr>
          <w:rFonts w:eastAsia="Times New Roman"/>
          <w:sz w:val="24"/>
          <w:szCs w:val="24"/>
        </w:rPr>
        <w:t>наличие эстетических чувств в процессе слушания музыкальных произведений раз</w:t>
      </w:r>
      <w:r>
        <w:rPr>
          <w:rFonts w:eastAsia="Times New Roman"/>
          <w:sz w:val="24"/>
          <w:szCs w:val="24"/>
        </w:rPr>
        <w:softHyphen/>
        <w:t>личных жанров;</w:t>
      </w:r>
    </w:p>
    <w:p w:rsidR="00000000" w:rsidRDefault="00003213">
      <w:pPr>
        <w:shd w:val="clear" w:color="auto" w:fill="FFFFFF"/>
        <w:spacing w:line="413" w:lineRule="exact"/>
        <w:ind w:left="706"/>
      </w:pPr>
      <w:r>
        <w:rPr>
          <w:rFonts w:eastAsia="Times New Roman"/>
          <w:sz w:val="24"/>
          <w:szCs w:val="24"/>
        </w:rPr>
        <w:t>способность к эмоциональному отклику</w:t>
      </w:r>
      <w:r>
        <w:rPr>
          <w:rFonts w:eastAsia="Times New Roman"/>
          <w:sz w:val="24"/>
          <w:szCs w:val="24"/>
        </w:rPr>
        <w:t xml:space="preserve"> на музыку разных жанров;</w:t>
      </w:r>
    </w:p>
    <w:p w:rsidR="00000000" w:rsidRDefault="00003213">
      <w:pPr>
        <w:shd w:val="clear" w:color="auto" w:fill="FFFFFF"/>
        <w:spacing w:line="413" w:lineRule="exact"/>
        <w:ind w:left="706"/>
      </w:pPr>
      <w:r>
        <w:rPr>
          <w:rFonts w:eastAsia="Times New Roman"/>
          <w:sz w:val="24"/>
          <w:szCs w:val="24"/>
        </w:rPr>
        <w:t>сформированность представлений о многофункциональности музыки;</w:t>
      </w:r>
    </w:p>
    <w:p w:rsidR="00000000" w:rsidRDefault="00003213">
      <w:pPr>
        <w:shd w:val="clear" w:color="auto" w:fill="FFFFFF"/>
        <w:spacing w:line="413" w:lineRule="exact"/>
        <w:ind w:firstLine="706"/>
        <w:jc w:val="both"/>
      </w:pPr>
      <w:r>
        <w:rPr>
          <w:rFonts w:eastAsia="Times New Roman"/>
          <w:sz w:val="24"/>
          <w:szCs w:val="24"/>
        </w:rPr>
        <w:t>умение воспринимать музыкальные произведения с ярко выраженным жизненным со</w:t>
      </w:r>
      <w:r>
        <w:rPr>
          <w:rFonts w:eastAsia="Times New Roman"/>
          <w:sz w:val="24"/>
          <w:szCs w:val="24"/>
        </w:rPr>
        <w:softHyphen/>
        <w:t>держанием, определение их характера и настроения;</w:t>
      </w:r>
    </w:p>
    <w:p w:rsidR="00000000" w:rsidRDefault="00003213">
      <w:pPr>
        <w:shd w:val="clear" w:color="auto" w:fill="FFFFFF"/>
        <w:spacing w:line="413" w:lineRule="exact"/>
        <w:ind w:right="10" w:firstLine="706"/>
        <w:jc w:val="both"/>
      </w:pPr>
      <w:r>
        <w:rPr>
          <w:rFonts w:eastAsia="Times New Roman"/>
          <w:sz w:val="24"/>
          <w:szCs w:val="24"/>
        </w:rPr>
        <w:t>владение навыками выражения своего отноше</w:t>
      </w:r>
      <w:r>
        <w:rPr>
          <w:rFonts w:eastAsia="Times New Roman"/>
          <w:sz w:val="24"/>
          <w:szCs w:val="24"/>
        </w:rPr>
        <w:t>ния к музыке в слове (эмоциональный словарь), пластике, жесте, мимике;</w:t>
      </w:r>
    </w:p>
    <w:p w:rsidR="00000000" w:rsidRDefault="00003213">
      <w:pPr>
        <w:shd w:val="clear" w:color="auto" w:fill="FFFFFF"/>
        <w:spacing w:line="413" w:lineRule="exact"/>
        <w:ind w:firstLine="706"/>
        <w:jc w:val="both"/>
      </w:pPr>
      <w:r>
        <w:rPr>
          <w:rFonts w:eastAsia="Times New Roman"/>
          <w:sz w:val="24"/>
          <w:szCs w:val="24"/>
        </w:rPr>
        <w:t xml:space="preserve">владение певческими умениями и навыками (координация между слухом и голосом, </w:t>
      </w:r>
      <w:r>
        <w:rPr>
          <w:rFonts w:eastAsia="Times New Roman"/>
          <w:spacing w:val="-1"/>
          <w:sz w:val="24"/>
          <w:szCs w:val="24"/>
        </w:rPr>
        <w:t xml:space="preserve">выработка унисона, кантилены, спокойного певческого дыхания), выразительное исполнение </w:t>
      </w:r>
      <w:r>
        <w:rPr>
          <w:rFonts w:eastAsia="Times New Roman"/>
          <w:sz w:val="24"/>
          <w:szCs w:val="24"/>
        </w:rPr>
        <w:t>песен;</w:t>
      </w:r>
    </w:p>
    <w:p w:rsidR="00000000" w:rsidRDefault="00003213">
      <w:pPr>
        <w:shd w:val="clear" w:color="auto" w:fill="FFFFFF"/>
        <w:spacing w:line="413" w:lineRule="exact"/>
        <w:ind w:right="5" w:firstLine="706"/>
        <w:jc w:val="both"/>
      </w:pPr>
      <w:r>
        <w:rPr>
          <w:rFonts w:eastAsia="Times New Roman"/>
          <w:spacing w:val="-1"/>
          <w:sz w:val="24"/>
          <w:szCs w:val="24"/>
        </w:rPr>
        <w:t>умение отклика</w:t>
      </w:r>
      <w:r>
        <w:rPr>
          <w:rFonts w:eastAsia="Times New Roman"/>
          <w:spacing w:val="-1"/>
          <w:sz w:val="24"/>
          <w:szCs w:val="24"/>
        </w:rPr>
        <w:t>ться на музыку с помощью простейших движений и пластического ин</w:t>
      </w:r>
      <w:r>
        <w:rPr>
          <w:rFonts w:eastAsia="Times New Roman"/>
          <w:spacing w:val="-1"/>
          <w:sz w:val="24"/>
          <w:szCs w:val="24"/>
        </w:rPr>
        <w:softHyphen/>
      </w:r>
      <w:r>
        <w:rPr>
          <w:rFonts w:eastAsia="Times New Roman"/>
          <w:sz w:val="24"/>
          <w:szCs w:val="24"/>
        </w:rPr>
        <w:t>тонирования, драматизация пьес программного характера;</w:t>
      </w:r>
    </w:p>
    <w:p w:rsidR="00000000" w:rsidRDefault="00003213">
      <w:pPr>
        <w:shd w:val="clear" w:color="auto" w:fill="FFFFFF"/>
        <w:spacing w:line="413" w:lineRule="exact"/>
        <w:ind w:right="5" w:firstLine="706"/>
        <w:jc w:val="both"/>
      </w:pPr>
      <w:r>
        <w:rPr>
          <w:rFonts w:eastAsia="Times New Roman"/>
          <w:sz w:val="24"/>
          <w:szCs w:val="24"/>
        </w:rPr>
        <w:t>умение использовать музыкальные образы при создании театрализованных и музы</w:t>
      </w:r>
      <w:r>
        <w:rPr>
          <w:rFonts w:eastAsia="Times New Roman"/>
          <w:sz w:val="24"/>
          <w:szCs w:val="24"/>
        </w:rPr>
        <w:softHyphen/>
        <w:t>кально-пластических композиций, исполнении вокально-хоровых п</w:t>
      </w:r>
      <w:r>
        <w:rPr>
          <w:rFonts w:eastAsia="Times New Roman"/>
          <w:sz w:val="24"/>
          <w:szCs w:val="24"/>
        </w:rPr>
        <w:t>роизведений, в импрови</w:t>
      </w:r>
      <w:r>
        <w:rPr>
          <w:rFonts w:eastAsia="Times New Roman"/>
          <w:sz w:val="24"/>
          <w:szCs w:val="24"/>
        </w:rPr>
        <w:softHyphen/>
        <w:t>зации;</w:t>
      </w:r>
    </w:p>
    <w:p w:rsidR="00000000" w:rsidRDefault="00003213">
      <w:pPr>
        <w:shd w:val="clear" w:color="auto" w:fill="FFFFFF"/>
        <w:spacing w:before="490"/>
        <w:ind w:right="5"/>
        <w:jc w:val="center"/>
      </w:pPr>
      <w:r>
        <w:rPr>
          <w:rFonts w:ascii="Arial" w:hAnsi="Arial" w:cs="Arial"/>
          <w:spacing w:val="-13"/>
        </w:rPr>
        <w:t>30</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умение определять виды музыки, звучание различных музыкальных инструментов, в том числе и современных электронных;</w:t>
      </w:r>
    </w:p>
    <w:p w:rsidR="00000000" w:rsidRDefault="00003213">
      <w:pPr>
        <w:shd w:val="clear" w:color="auto" w:fill="FFFFFF"/>
        <w:spacing w:line="413" w:lineRule="exact"/>
        <w:ind w:firstLine="706"/>
        <w:jc w:val="both"/>
      </w:pPr>
      <w:r>
        <w:rPr>
          <w:rFonts w:eastAsia="Times New Roman"/>
          <w:sz w:val="24"/>
          <w:szCs w:val="24"/>
        </w:rPr>
        <w:t>наличие навыков музицирования на некоторых инструментах (ударно-шумовых, народных, фо</w:t>
      </w:r>
      <w:r>
        <w:rPr>
          <w:rFonts w:eastAsia="Times New Roman"/>
          <w:sz w:val="24"/>
          <w:szCs w:val="24"/>
        </w:rPr>
        <w:t>ртепиано);</w:t>
      </w:r>
    </w:p>
    <w:p w:rsidR="00000000" w:rsidRDefault="00003213">
      <w:pPr>
        <w:shd w:val="clear" w:color="auto" w:fill="FFFFFF"/>
        <w:spacing w:line="413" w:lineRule="exact"/>
        <w:ind w:right="10" w:firstLine="706"/>
        <w:jc w:val="both"/>
      </w:pPr>
      <w:r>
        <w:rPr>
          <w:rFonts w:eastAsia="Times New Roman"/>
          <w:sz w:val="24"/>
          <w:szCs w:val="24"/>
        </w:rPr>
        <w:t>владение элементами музыкальной грамоты, как средства осознания музыкальной ре</w:t>
      </w:r>
      <w:r>
        <w:rPr>
          <w:rFonts w:eastAsia="Times New Roman"/>
          <w:sz w:val="24"/>
          <w:szCs w:val="24"/>
        </w:rPr>
        <w:softHyphen/>
        <w:t>чи.</w:t>
      </w:r>
    </w:p>
    <w:p w:rsidR="00000000" w:rsidRDefault="00003213">
      <w:pPr>
        <w:shd w:val="clear" w:color="auto" w:fill="FFFFFF"/>
        <w:spacing w:line="413" w:lineRule="exact"/>
        <w:ind w:left="706"/>
      </w:pPr>
      <w:r>
        <w:rPr>
          <w:rFonts w:eastAsia="Times New Roman"/>
          <w:b/>
          <w:bCs/>
          <w:i/>
          <w:iCs/>
          <w:sz w:val="24"/>
          <w:szCs w:val="24"/>
        </w:rPr>
        <w:t>Ручной труд</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знание правил организации рабочего места;</w:t>
      </w:r>
    </w:p>
    <w:p w:rsidR="00000000" w:rsidRDefault="00003213">
      <w:pPr>
        <w:shd w:val="clear" w:color="auto" w:fill="FFFFFF"/>
        <w:spacing w:line="413" w:lineRule="exact"/>
        <w:ind w:left="706"/>
      </w:pPr>
      <w:r>
        <w:rPr>
          <w:rFonts w:eastAsia="Times New Roman"/>
          <w:sz w:val="24"/>
          <w:szCs w:val="24"/>
        </w:rPr>
        <w:t>знание видов трудовых работ;</w:t>
      </w:r>
    </w:p>
    <w:p w:rsidR="00000000" w:rsidRDefault="00003213">
      <w:pPr>
        <w:shd w:val="clear" w:color="auto" w:fill="FFFFFF"/>
        <w:spacing w:line="413" w:lineRule="exact"/>
        <w:ind w:right="10" w:firstLine="706"/>
        <w:jc w:val="both"/>
      </w:pPr>
      <w:r>
        <w:rPr>
          <w:rFonts w:eastAsia="Times New Roman"/>
          <w:sz w:val="24"/>
          <w:szCs w:val="24"/>
        </w:rPr>
        <w:t>знание названий и свойств поделочных материалов, используе</w:t>
      </w:r>
      <w:r>
        <w:rPr>
          <w:rFonts w:eastAsia="Times New Roman"/>
          <w:sz w:val="24"/>
          <w:szCs w:val="24"/>
        </w:rPr>
        <w:t>мых на уроках ручного труда, правил их хранения, санитарно-гигиенических требований при работе с ними;</w:t>
      </w:r>
    </w:p>
    <w:p w:rsidR="00000000" w:rsidRDefault="00003213">
      <w:pPr>
        <w:shd w:val="clear" w:color="auto" w:fill="FFFFFF"/>
        <w:spacing w:line="413" w:lineRule="exact"/>
        <w:ind w:right="14" w:firstLine="706"/>
        <w:jc w:val="both"/>
      </w:pPr>
      <w:r>
        <w:rPr>
          <w:rFonts w:eastAsia="Times New Roman"/>
          <w:spacing w:val="-1"/>
          <w:sz w:val="24"/>
          <w:szCs w:val="24"/>
        </w:rPr>
        <w:t xml:space="preserve">знание названий инструментов, необходимых на уроках ручного труда, их устройства, </w:t>
      </w:r>
      <w:r>
        <w:rPr>
          <w:rFonts w:eastAsia="Times New Roman"/>
          <w:sz w:val="24"/>
          <w:szCs w:val="24"/>
        </w:rPr>
        <w:t>правил техники безопасной работы с колющими и режущими инструментами;</w:t>
      </w:r>
    </w:p>
    <w:p w:rsidR="00000000" w:rsidRDefault="00003213">
      <w:pPr>
        <w:shd w:val="clear" w:color="auto" w:fill="FFFFFF"/>
        <w:spacing w:line="413" w:lineRule="exact"/>
        <w:ind w:firstLine="706"/>
        <w:jc w:val="both"/>
      </w:pPr>
      <w:r>
        <w:rPr>
          <w:rFonts w:eastAsia="Times New Roman"/>
          <w:sz w:val="24"/>
          <w:szCs w:val="24"/>
        </w:rPr>
        <w:t>з</w:t>
      </w:r>
      <w:r>
        <w:rPr>
          <w:rFonts w:eastAsia="Times New Roman"/>
          <w:sz w:val="24"/>
          <w:szCs w:val="24"/>
        </w:rPr>
        <w:t>нание приемов работы (разметки деталей, выделения детали из заготовки, формооб</w:t>
      </w:r>
      <w:r>
        <w:rPr>
          <w:rFonts w:eastAsia="Times New Roman"/>
          <w:sz w:val="24"/>
          <w:szCs w:val="24"/>
        </w:rPr>
        <w:softHyphen/>
        <w:t>разования, соединения деталей, отделки изделия), используемые на уроках ручного труда;</w:t>
      </w:r>
    </w:p>
    <w:p w:rsidR="00000000" w:rsidRDefault="00003213">
      <w:pPr>
        <w:shd w:val="clear" w:color="auto" w:fill="FFFFFF"/>
        <w:spacing w:line="413" w:lineRule="exact"/>
        <w:ind w:right="5" w:firstLine="706"/>
        <w:jc w:val="both"/>
      </w:pPr>
      <w:r>
        <w:rPr>
          <w:rFonts w:eastAsia="Times New Roman"/>
          <w:sz w:val="24"/>
          <w:szCs w:val="24"/>
        </w:rPr>
        <w:t>умение самостоятельно организовать свое рабочее место в зависимости от характера выполняем</w:t>
      </w:r>
      <w:r>
        <w:rPr>
          <w:rFonts w:eastAsia="Times New Roman"/>
          <w:sz w:val="24"/>
          <w:szCs w:val="24"/>
        </w:rPr>
        <w:t>ой работы, рационально располагать инструменты, материалы и приспособления на рабочем столе, сохранять порядок на рабочем месте;</w:t>
      </w:r>
    </w:p>
    <w:p w:rsidR="00000000" w:rsidRDefault="00003213">
      <w:pPr>
        <w:shd w:val="clear" w:color="auto" w:fill="FFFFFF"/>
        <w:spacing w:line="413" w:lineRule="exact"/>
        <w:ind w:right="10" w:firstLine="706"/>
        <w:jc w:val="both"/>
      </w:pPr>
      <w:r>
        <w:rPr>
          <w:rFonts w:eastAsia="Times New Roman"/>
          <w:sz w:val="24"/>
          <w:szCs w:val="24"/>
        </w:rPr>
        <w:t>умение анализировать объект, подлежащий изготовлению, выделять и называть его признаки и свойства; определять способы соединени</w:t>
      </w:r>
      <w:r>
        <w:rPr>
          <w:rFonts w:eastAsia="Times New Roman"/>
          <w:sz w:val="24"/>
          <w:szCs w:val="24"/>
        </w:rPr>
        <w:t>я деталей;</w:t>
      </w:r>
    </w:p>
    <w:p w:rsidR="00000000" w:rsidRDefault="00003213">
      <w:pPr>
        <w:shd w:val="clear" w:color="auto" w:fill="FFFFFF"/>
        <w:spacing w:line="413" w:lineRule="exact"/>
        <w:ind w:left="706"/>
      </w:pPr>
      <w:r>
        <w:rPr>
          <w:rFonts w:eastAsia="Times New Roman"/>
          <w:sz w:val="24"/>
          <w:szCs w:val="24"/>
        </w:rPr>
        <w:t>умение составлять стандартный план работы по пунктам;</w:t>
      </w:r>
    </w:p>
    <w:p w:rsidR="00000000" w:rsidRDefault="00003213">
      <w:pPr>
        <w:shd w:val="clear" w:color="auto" w:fill="FFFFFF"/>
        <w:spacing w:line="413" w:lineRule="exact"/>
        <w:ind w:left="706"/>
      </w:pPr>
      <w:r>
        <w:rPr>
          <w:rFonts w:eastAsia="Times New Roman"/>
          <w:spacing w:val="-14"/>
          <w:sz w:val="24"/>
          <w:szCs w:val="24"/>
        </w:rPr>
        <w:t>умение владеть некоторыми технологическими приемами ручной обработки материалов;</w:t>
      </w:r>
    </w:p>
    <w:p w:rsidR="00000000" w:rsidRDefault="00003213">
      <w:pPr>
        <w:shd w:val="clear" w:color="auto" w:fill="FFFFFF"/>
        <w:spacing w:line="413" w:lineRule="exact"/>
        <w:ind w:right="10" w:firstLine="706"/>
        <w:jc w:val="both"/>
      </w:pPr>
      <w:r>
        <w:rPr>
          <w:rFonts w:eastAsia="Times New Roman"/>
          <w:sz w:val="24"/>
          <w:szCs w:val="24"/>
        </w:rPr>
        <w:t>умение работать с доступными материалами (глиной и пластилином; природными ма</w:t>
      </w:r>
      <w:r>
        <w:rPr>
          <w:rFonts w:eastAsia="Times New Roman"/>
          <w:sz w:val="24"/>
          <w:szCs w:val="24"/>
        </w:rPr>
        <w:softHyphen/>
        <w:t>териалами; бумагой и картоном; н</w:t>
      </w:r>
      <w:r>
        <w:rPr>
          <w:rFonts w:eastAsia="Times New Roman"/>
          <w:sz w:val="24"/>
          <w:szCs w:val="24"/>
        </w:rPr>
        <w:t>итками и тканью; проволокой и металлом; древесиной; конструировать из металлоконструктора);</w:t>
      </w:r>
    </w:p>
    <w:p w:rsidR="00000000" w:rsidRDefault="00003213">
      <w:pPr>
        <w:shd w:val="clear" w:color="auto" w:fill="FFFFFF"/>
        <w:spacing w:line="413" w:lineRule="exact"/>
        <w:ind w:left="706"/>
      </w:pPr>
      <w:r>
        <w:rPr>
          <w:rFonts w:eastAsia="Times New Roman"/>
          <w:sz w:val="24"/>
          <w:szCs w:val="24"/>
        </w:rPr>
        <w:t>умение выполнять несложный ремонт одежды.</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5" w:firstLine="706"/>
        <w:jc w:val="both"/>
      </w:pPr>
      <w:r>
        <w:rPr>
          <w:rFonts w:eastAsia="Times New Roman"/>
          <w:sz w:val="24"/>
          <w:szCs w:val="24"/>
        </w:rPr>
        <w:t>знание правил рациональной организации труда, включающих упорядоченность дей</w:t>
      </w:r>
      <w:r>
        <w:rPr>
          <w:rFonts w:eastAsia="Times New Roman"/>
          <w:sz w:val="24"/>
          <w:szCs w:val="24"/>
        </w:rPr>
        <w:softHyphen/>
        <w:t>ствий и самодисциплину;</w:t>
      </w:r>
    </w:p>
    <w:p w:rsidR="00000000" w:rsidRDefault="00003213">
      <w:pPr>
        <w:shd w:val="clear" w:color="auto" w:fill="FFFFFF"/>
        <w:spacing w:line="413" w:lineRule="exact"/>
        <w:ind w:left="706"/>
      </w:pPr>
      <w:r>
        <w:rPr>
          <w:rFonts w:eastAsia="Times New Roman"/>
          <w:spacing w:val="-1"/>
          <w:sz w:val="24"/>
          <w:szCs w:val="24"/>
        </w:rPr>
        <w:t>знание об исторической, культурной   и эстетической ценности вещей;</w:t>
      </w:r>
    </w:p>
    <w:p w:rsidR="00000000" w:rsidRDefault="00003213">
      <w:pPr>
        <w:shd w:val="clear" w:color="auto" w:fill="FFFFFF"/>
        <w:spacing w:line="413" w:lineRule="exact"/>
        <w:ind w:left="706"/>
      </w:pPr>
      <w:r>
        <w:rPr>
          <w:rFonts w:eastAsia="Times New Roman"/>
          <w:sz w:val="24"/>
          <w:szCs w:val="24"/>
        </w:rPr>
        <w:t>знание видов художественных ремесел;</w:t>
      </w:r>
    </w:p>
    <w:p w:rsidR="00000000" w:rsidRDefault="00003213">
      <w:pPr>
        <w:shd w:val="clear" w:color="auto" w:fill="FFFFFF"/>
        <w:spacing w:line="413" w:lineRule="exact"/>
        <w:ind w:left="706"/>
      </w:pPr>
      <w:r>
        <w:rPr>
          <w:rFonts w:eastAsia="Times New Roman"/>
          <w:spacing w:val="-1"/>
          <w:sz w:val="24"/>
          <w:szCs w:val="24"/>
        </w:rPr>
        <w:t>умение находить необходимую информацию в материалах учебника, рабочей тетради;</w:t>
      </w:r>
    </w:p>
    <w:p w:rsidR="00000000" w:rsidRDefault="00003213">
      <w:pPr>
        <w:shd w:val="clear" w:color="auto" w:fill="FFFFFF"/>
        <w:spacing w:before="490"/>
        <w:ind w:right="5"/>
        <w:jc w:val="center"/>
      </w:pPr>
      <w:r>
        <w:rPr>
          <w:rFonts w:ascii="Arial" w:hAnsi="Arial" w:cs="Arial"/>
          <w:spacing w:val="-13"/>
        </w:rPr>
        <w:t>31</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умение руководствоваться правилами безопасной </w:t>
      </w:r>
      <w:r>
        <w:rPr>
          <w:rFonts w:eastAsia="Times New Roman"/>
          <w:sz w:val="24"/>
          <w:szCs w:val="24"/>
        </w:rPr>
        <w:t>работы режущими и колющими ин</w:t>
      </w:r>
      <w:r>
        <w:rPr>
          <w:rFonts w:eastAsia="Times New Roman"/>
          <w:sz w:val="24"/>
          <w:szCs w:val="24"/>
        </w:rPr>
        <w:softHyphen/>
        <w:t>струментами, соблюдать санитарно-гигиенические требования при выполнении трудовых работ;</w:t>
      </w:r>
    </w:p>
    <w:p w:rsidR="00000000" w:rsidRDefault="00003213">
      <w:pPr>
        <w:shd w:val="clear" w:color="auto" w:fill="FFFFFF"/>
        <w:spacing w:line="413" w:lineRule="exact"/>
        <w:ind w:right="5" w:firstLine="706"/>
        <w:jc w:val="both"/>
      </w:pPr>
      <w:r>
        <w:rPr>
          <w:rFonts w:eastAsia="Times New Roman"/>
          <w:sz w:val="24"/>
          <w:szCs w:val="24"/>
        </w:rPr>
        <w:t>умение осознанно подбирать материалы их по физическим, декоративно-художественным и конструктивным свойствам;</w:t>
      </w:r>
    </w:p>
    <w:p w:rsidR="00000000" w:rsidRDefault="00003213">
      <w:pPr>
        <w:shd w:val="clear" w:color="auto" w:fill="FFFFFF"/>
        <w:spacing w:line="413" w:lineRule="exact"/>
        <w:ind w:right="10" w:firstLine="706"/>
        <w:jc w:val="both"/>
      </w:pPr>
      <w:r>
        <w:rPr>
          <w:rFonts w:eastAsia="Times New Roman"/>
          <w:sz w:val="24"/>
          <w:szCs w:val="24"/>
        </w:rPr>
        <w:t>умение отбирать в зависимос</w:t>
      </w:r>
      <w:r>
        <w:rPr>
          <w:rFonts w:eastAsia="Times New Roman"/>
          <w:sz w:val="24"/>
          <w:szCs w:val="24"/>
        </w:rPr>
        <w:t>ти от свойств материалов и поставленных целей опти</w:t>
      </w:r>
      <w:r>
        <w:rPr>
          <w:rFonts w:eastAsia="Times New Roman"/>
          <w:sz w:val="24"/>
          <w:szCs w:val="24"/>
        </w:rPr>
        <w:softHyphen/>
        <w:t>мальные и доступные технологические приемы ручной обработки; экономно расходовать материалы;</w:t>
      </w:r>
    </w:p>
    <w:p w:rsidR="00000000" w:rsidRDefault="00003213">
      <w:pPr>
        <w:shd w:val="clear" w:color="auto" w:fill="FFFFFF"/>
        <w:spacing w:line="413" w:lineRule="exact"/>
        <w:ind w:firstLine="706"/>
        <w:jc w:val="both"/>
      </w:pPr>
      <w:r>
        <w:rPr>
          <w:rFonts w:eastAsia="Times New Roman"/>
          <w:sz w:val="24"/>
          <w:szCs w:val="24"/>
        </w:rPr>
        <w:t>умение работать с разнообразной наглядностью: составлять план работы над издели</w:t>
      </w:r>
      <w:r>
        <w:rPr>
          <w:rFonts w:eastAsia="Times New Roman"/>
          <w:sz w:val="24"/>
          <w:szCs w:val="24"/>
        </w:rPr>
        <w:softHyphen/>
        <w:t>ем с опорой на предметно-операци</w:t>
      </w:r>
      <w:r>
        <w:rPr>
          <w:rFonts w:eastAsia="Times New Roman"/>
          <w:sz w:val="24"/>
          <w:szCs w:val="24"/>
        </w:rPr>
        <w:t>онные и графические планы, распознавать простейшие технические рисунки, схемы, чертежи, читать их и действовать в соответствии с ними в про</w:t>
      </w:r>
      <w:r>
        <w:rPr>
          <w:rFonts w:eastAsia="Times New Roman"/>
          <w:sz w:val="24"/>
          <w:szCs w:val="24"/>
        </w:rPr>
        <w:softHyphen/>
        <w:t>цессе изготовления изделия;</w:t>
      </w:r>
    </w:p>
    <w:p w:rsidR="00000000" w:rsidRDefault="00003213">
      <w:pPr>
        <w:shd w:val="clear" w:color="auto" w:fill="FFFFFF"/>
        <w:spacing w:line="413" w:lineRule="exact"/>
        <w:ind w:right="5" w:firstLine="706"/>
        <w:jc w:val="both"/>
      </w:pPr>
      <w:r>
        <w:rPr>
          <w:rFonts w:eastAsia="Times New Roman"/>
          <w:sz w:val="24"/>
          <w:szCs w:val="24"/>
        </w:rPr>
        <w:t>умение осуществлять текущий самоконтроль выполняемых практических действий и корректиров</w:t>
      </w:r>
      <w:r>
        <w:rPr>
          <w:rFonts w:eastAsia="Times New Roman"/>
          <w:sz w:val="24"/>
          <w:szCs w:val="24"/>
        </w:rPr>
        <w:t>ку хода практической работы;</w:t>
      </w:r>
    </w:p>
    <w:p w:rsidR="00000000" w:rsidRDefault="00003213">
      <w:pPr>
        <w:shd w:val="clear" w:color="auto" w:fill="FFFFFF"/>
        <w:spacing w:line="413" w:lineRule="exact"/>
        <w:ind w:left="706"/>
      </w:pPr>
      <w:r>
        <w:rPr>
          <w:rFonts w:eastAsia="Times New Roman"/>
          <w:sz w:val="24"/>
          <w:szCs w:val="24"/>
        </w:rPr>
        <w:t>оценивать свое изделие (красиво, некрасиво, аккуратное, похоже на образец);</w:t>
      </w:r>
    </w:p>
    <w:p w:rsidR="00000000" w:rsidRDefault="00003213">
      <w:pPr>
        <w:shd w:val="clear" w:color="auto" w:fill="FFFFFF"/>
        <w:spacing w:line="413" w:lineRule="exact"/>
        <w:ind w:right="5" w:firstLine="706"/>
        <w:jc w:val="both"/>
      </w:pPr>
      <w:r>
        <w:rPr>
          <w:rFonts w:eastAsia="Times New Roman"/>
          <w:sz w:val="24"/>
          <w:szCs w:val="24"/>
        </w:rPr>
        <w:t>устанавливать причинно-следственные связи между выполняемыми действиями и их результатами;</w:t>
      </w:r>
    </w:p>
    <w:p w:rsidR="00000000" w:rsidRDefault="00003213">
      <w:pPr>
        <w:shd w:val="clear" w:color="auto" w:fill="FFFFFF"/>
        <w:spacing w:line="413" w:lineRule="exact"/>
        <w:ind w:right="14" w:firstLine="706"/>
        <w:jc w:val="both"/>
      </w:pPr>
      <w:r>
        <w:rPr>
          <w:rFonts w:eastAsia="Times New Roman"/>
          <w:sz w:val="24"/>
          <w:szCs w:val="24"/>
        </w:rPr>
        <w:t>выполнять общественные поручения по уборке класса/мастерской</w:t>
      </w:r>
      <w:r>
        <w:rPr>
          <w:rFonts w:eastAsia="Times New Roman"/>
          <w:sz w:val="24"/>
          <w:szCs w:val="24"/>
        </w:rPr>
        <w:t xml:space="preserve"> после уроков тру</w:t>
      </w:r>
      <w:r>
        <w:rPr>
          <w:rFonts w:eastAsia="Times New Roman"/>
          <w:sz w:val="24"/>
          <w:szCs w:val="24"/>
        </w:rPr>
        <w:softHyphen/>
        <w:t>дового обучения.</w:t>
      </w:r>
    </w:p>
    <w:p w:rsidR="00000000" w:rsidRDefault="00003213">
      <w:pPr>
        <w:shd w:val="clear" w:color="auto" w:fill="FFFFFF"/>
        <w:spacing w:line="413" w:lineRule="exact"/>
        <w:ind w:right="14" w:firstLine="706"/>
        <w:jc w:val="both"/>
      </w:pPr>
      <w:r>
        <w:rPr>
          <w:rFonts w:eastAsia="Times New Roman"/>
          <w:spacing w:val="-1"/>
          <w:sz w:val="24"/>
          <w:szCs w:val="24"/>
        </w:rPr>
        <w:t xml:space="preserve">Минимальный и достаточный уровни усвоения предметных результатов по отдельным </w:t>
      </w:r>
      <w:r>
        <w:rPr>
          <w:rFonts w:eastAsia="Times New Roman"/>
          <w:sz w:val="24"/>
          <w:szCs w:val="24"/>
        </w:rPr>
        <w:t xml:space="preserve">учебным предметам </w:t>
      </w:r>
      <w:r>
        <w:rPr>
          <w:rFonts w:eastAsia="Times New Roman"/>
          <w:b/>
          <w:bCs/>
          <w:sz w:val="24"/>
          <w:szCs w:val="24"/>
        </w:rPr>
        <w:t>на конец школьного обучения</w:t>
      </w:r>
      <w:r>
        <w:rPr>
          <w:rFonts w:eastAsia="Times New Roman"/>
          <w:sz w:val="24"/>
          <w:szCs w:val="24"/>
        </w:rPr>
        <w:t>:</w:t>
      </w:r>
    </w:p>
    <w:p w:rsidR="00000000" w:rsidRDefault="00003213">
      <w:pPr>
        <w:shd w:val="clear" w:color="auto" w:fill="FFFFFF"/>
        <w:spacing w:line="413" w:lineRule="exact"/>
        <w:ind w:left="706"/>
      </w:pPr>
      <w:r>
        <w:rPr>
          <w:rFonts w:eastAsia="Times New Roman"/>
          <w:b/>
          <w:bCs/>
          <w:i/>
          <w:iCs/>
          <w:sz w:val="24"/>
          <w:szCs w:val="24"/>
        </w:rPr>
        <w:t>Русский язык</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right="10" w:firstLine="706"/>
        <w:jc w:val="both"/>
      </w:pPr>
      <w:r>
        <w:rPr>
          <w:rFonts w:eastAsia="Times New Roman"/>
          <w:sz w:val="24"/>
          <w:szCs w:val="24"/>
        </w:rPr>
        <w:t>принимать участие в обсуждении фактического материала высказыв</w:t>
      </w:r>
      <w:r>
        <w:rPr>
          <w:rFonts w:eastAsia="Times New Roman"/>
          <w:sz w:val="24"/>
          <w:szCs w:val="24"/>
        </w:rPr>
        <w:t>ания, необходи</w:t>
      </w:r>
      <w:r>
        <w:rPr>
          <w:rFonts w:eastAsia="Times New Roman"/>
          <w:sz w:val="24"/>
          <w:szCs w:val="24"/>
        </w:rPr>
        <w:softHyphen/>
        <w:t>мого для раскрытия его темы и основной мысли;</w:t>
      </w:r>
    </w:p>
    <w:p w:rsidR="00000000" w:rsidRDefault="00003213">
      <w:pPr>
        <w:shd w:val="clear" w:color="auto" w:fill="FFFFFF"/>
        <w:spacing w:line="413" w:lineRule="exact"/>
        <w:ind w:left="706"/>
      </w:pPr>
      <w:r>
        <w:rPr>
          <w:rFonts w:eastAsia="Times New Roman"/>
          <w:sz w:val="24"/>
          <w:szCs w:val="24"/>
        </w:rPr>
        <w:t>оформлять все виды деловых бумаг с опорой на представленный образец;</w:t>
      </w:r>
    </w:p>
    <w:p w:rsidR="00000000" w:rsidRDefault="00003213">
      <w:pPr>
        <w:shd w:val="clear" w:color="auto" w:fill="FFFFFF"/>
        <w:spacing w:line="413" w:lineRule="exact"/>
        <w:ind w:left="706"/>
      </w:pPr>
      <w:r>
        <w:rPr>
          <w:rFonts w:eastAsia="Times New Roman"/>
          <w:sz w:val="24"/>
          <w:szCs w:val="24"/>
        </w:rPr>
        <w:t>знание отличительных признаков основных частей слова;</w:t>
      </w:r>
    </w:p>
    <w:p w:rsidR="00000000" w:rsidRDefault="00003213">
      <w:pPr>
        <w:shd w:val="clear" w:color="auto" w:fill="FFFFFF"/>
        <w:spacing w:line="413" w:lineRule="exact"/>
        <w:ind w:right="5" w:firstLine="706"/>
        <w:jc w:val="both"/>
      </w:pPr>
      <w:r>
        <w:rPr>
          <w:rFonts w:eastAsia="Times New Roman"/>
          <w:sz w:val="24"/>
          <w:szCs w:val="24"/>
        </w:rPr>
        <w:t>умение производить разбор слова с опорой на представленный образец, схем</w:t>
      </w:r>
      <w:r>
        <w:rPr>
          <w:rFonts w:eastAsia="Times New Roman"/>
          <w:sz w:val="24"/>
          <w:szCs w:val="24"/>
        </w:rPr>
        <w:t>у, вопро</w:t>
      </w:r>
      <w:r>
        <w:rPr>
          <w:rFonts w:eastAsia="Times New Roman"/>
          <w:sz w:val="24"/>
          <w:szCs w:val="24"/>
        </w:rPr>
        <w:softHyphen/>
        <w:t>сы учителя;</w:t>
      </w:r>
    </w:p>
    <w:p w:rsidR="00000000" w:rsidRDefault="00003213">
      <w:pPr>
        <w:shd w:val="clear" w:color="auto" w:fill="FFFFFF"/>
        <w:spacing w:line="413" w:lineRule="exact"/>
        <w:ind w:left="706"/>
      </w:pPr>
      <w:r>
        <w:rPr>
          <w:rFonts w:eastAsia="Times New Roman"/>
          <w:sz w:val="24"/>
          <w:szCs w:val="24"/>
        </w:rPr>
        <w:t>представления о грамматических разрядах слов;</w:t>
      </w:r>
    </w:p>
    <w:p w:rsidR="00000000" w:rsidRDefault="00003213">
      <w:pPr>
        <w:shd w:val="clear" w:color="auto" w:fill="FFFFFF"/>
        <w:spacing w:line="413" w:lineRule="exact"/>
        <w:ind w:left="706"/>
      </w:pPr>
      <w:r>
        <w:rPr>
          <w:rFonts w:eastAsia="Times New Roman"/>
          <w:sz w:val="24"/>
          <w:szCs w:val="24"/>
        </w:rPr>
        <w:t>уметь различать части речи по вопросу и значению;</w:t>
      </w:r>
    </w:p>
    <w:p w:rsidR="00000000" w:rsidRDefault="00003213">
      <w:pPr>
        <w:shd w:val="clear" w:color="auto" w:fill="FFFFFF"/>
        <w:spacing w:line="413" w:lineRule="exact"/>
        <w:ind w:right="10" w:firstLine="706"/>
        <w:jc w:val="both"/>
      </w:pPr>
      <w:r>
        <w:rPr>
          <w:rFonts w:eastAsia="Times New Roman"/>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w:t>
      </w:r>
      <w:r>
        <w:rPr>
          <w:rFonts w:eastAsia="Times New Roman"/>
          <w:sz w:val="24"/>
          <w:szCs w:val="24"/>
        </w:rPr>
        <w:t>оритма;</w:t>
      </w:r>
    </w:p>
    <w:p w:rsidR="00000000" w:rsidRDefault="00003213">
      <w:pPr>
        <w:shd w:val="clear" w:color="auto" w:fill="FFFFFF"/>
        <w:spacing w:before="490"/>
        <w:ind w:right="10"/>
        <w:jc w:val="center"/>
      </w:pPr>
      <w:r>
        <w:rPr>
          <w:rFonts w:ascii="Arial" w:hAnsi="Arial" w:cs="Arial"/>
          <w:spacing w:val="-13"/>
        </w:rPr>
        <w:t>32</w:t>
      </w:r>
    </w:p>
    <w:p w:rsidR="00000000" w:rsidRDefault="00003213">
      <w:pPr>
        <w:shd w:val="clear" w:color="auto" w:fill="FFFFFF"/>
        <w:spacing w:before="490"/>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писать небольшие по объему изложения повествовательного и описательного харак</w:t>
      </w:r>
      <w:r>
        <w:rPr>
          <w:rFonts w:eastAsia="Times New Roman"/>
          <w:sz w:val="24"/>
          <w:szCs w:val="24"/>
        </w:rPr>
        <w:softHyphen/>
        <w:t>тера (50-55 слов) после предварительного обсуждения (отработки) всех компонентов текста;</w:t>
      </w:r>
    </w:p>
    <w:p w:rsidR="00000000" w:rsidRDefault="00003213">
      <w:pPr>
        <w:shd w:val="clear" w:color="auto" w:fill="FFFFFF"/>
        <w:spacing w:line="413" w:lineRule="exact"/>
        <w:ind w:firstLine="706"/>
        <w:jc w:val="both"/>
      </w:pPr>
      <w:r>
        <w:rPr>
          <w:rFonts w:eastAsia="Times New Roman"/>
          <w:sz w:val="24"/>
          <w:szCs w:val="24"/>
        </w:rPr>
        <w:t>составлять и писать небольшие по объему сочинения (до 5</w:t>
      </w:r>
      <w:r>
        <w:rPr>
          <w:rFonts w:eastAsia="Times New Roman"/>
          <w:sz w:val="24"/>
          <w:szCs w:val="24"/>
        </w:rPr>
        <w:t>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firstLine="706"/>
        <w:jc w:val="both"/>
      </w:pPr>
      <w:r>
        <w:rPr>
          <w:rFonts w:eastAsia="Times New Roman"/>
          <w:sz w:val="24"/>
          <w:szCs w:val="24"/>
        </w:rPr>
        <w:t>знание о составе слова; умени</w:t>
      </w:r>
      <w:r>
        <w:rPr>
          <w:rFonts w:eastAsia="Times New Roman"/>
          <w:sz w:val="24"/>
          <w:szCs w:val="24"/>
        </w:rPr>
        <w:t>е разбирать слова по составу с использованием опорных схем; образовывать слова с новым значением с использованием приставок и суффиксов;</w:t>
      </w:r>
    </w:p>
    <w:p w:rsidR="00000000" w:rsidRDefault="00003213">
      <w:pPr>
        <w:shd w:val="clear" w:color="auto" w:fill="FFFFFF"/>
        <w:spacing w:line="413" w:lineRule="exact"/>
        <w:ind w:right="5" w:firstLine="706"/>
        <w:jc w:val="both"/>
      </w:pPr>
      <w:r>
        <w:rPr>
          <w:rFonts w:eastAsia="Times New Roman"/>
          <w:sz w:val="24"/>
          <w:szCs w:val="24"/>
        </w:rPr>
        <w:t>дифференцировать слова, относящиеся к различным частям речи по существенным признакам;</w:t>
      </w:r>
    </w:p>
    <w:p w:rsidR="00000000" w:rsidRDefault="00003213">
      <w:pPr>
        <w:shd w:val="clear" w:color="auto" w:fill="FFFFFF"/>
        <w:spacing w:line="413" w:lineRule="exact"/>
        <w:ind w:right="10" w:firstLine="706"/>
        <w:jc w:val="both"/>
      </w:pPr>
      <w:r>
        <w:rPr>
          <w:rFonts w:eastAsia="Times New Roman"/>
          <w:sz w:val="24"/>
          <w:szCs w:val="24"/>
        </w:rPr>
        <w:t>определять некоторые грамматичес</w:t>
      </w:r>
      <w:r>
        <w:rPr>
          <w:rFonts w:eastAsia="Times New Roman"/>
          <w:sz w:val="24"/>
          <w:szCs w:val="24"/>
        </w:rPr>
        <w:t>кие признаки у изученных частей речи по опорной схеме или вопросам учителя;</w:t>
      </w:r>
    </w:p>
    <w:p w:rsidR="00000000" w:rsidRDefault="00003213">
      <w:pPr>
        <w:shd w:val="clear" w:color="auto" w:fill="FFFFFF"/>
        <w:spacing w:line="413" w:lineRule="exact"/>
        <w:ind w:left="706"/>
      </w:pPr>
      <w:r>
        <w:rPr>
          <w:rFonts w:eastAsia="Times New Roman"/>
          <w:sz w:val="24"/>
          <w:szCs w:val="24"/>
        </w:rPr>
        <w:t>отбирать факты, необходимые для раскрытия темы и основной мысли высказывания;</w:t>
      </w:r>
    </w:p>
    <w:p w:rsidR="00000000" w:rsidRDefault="00003213">
      <w:pPr>
        <w:shd w:val="clear" w:color="auto" w:fill="FFFFFF"/>
        <w:spacing w:line="413" w:lineRule="exact"/>
        <w:ind w:right="5" w:firstLine="706"/>
        <w:jc w:val="both"/>
      </w:pPr>
      <w:r>
        <w:rPr>
          <w:rFonts w:eastAsia="Times New Roman"/>
          <w:sz w:val="24"/>
          <w:szCs w:val="24"/>
        </w:rPr>
        <w:t>определять цель своего высказывания, выбирать тип текста в соответствии с его це</w:t>
      </w:r>
      <w:r>
        <w:rPr>
          <w:rFonts w:eastAsia="Times New Roman"/>
          <w:sz w:val="24"/>
          <w:szCs w:val="24"/>
        </w:rPr>
        <w:softHyphen/>
        <w:t>лью;</w:t>
      </w:r>
    </w:p>
    <w:p w:rsidR="00000000" w:rsidRDefault="00003213">
      <w:pPr>
        <w:shd w:val="clear" w:color="auto" w:fill="FFFFFF"/>
        <w:spacing w:line="413" w:lineRule="exact"/>
        <w:ind w:right="10" w:firstLine="706"/>
        <w:jc w:val="both"/>
      </w:pPr>
      <w:r>
        <w:rPr>
          <w:rFonts w:eastAsia="Times New Roman"/>
          <w:sz w:val="24"/>
          <w:szCs w:val="24"/>
        </w:rPr>
        <w:t>определять стиль</w:t>
      </w:r>
      <w:r>
        <w:rPr>
          <w:rFonts w:eastAsia="Times New Roman"/>
          <w:sz w:val="24"/>
          <w:szCs w:val="24"/>
        </w:rPr>
        <w:t xml:space="preserve"> своего высказывания и отбирать необходимые языковые средства, уместные в данном стиле речи (с помощью учителя);</w:t>
      </w:r>
    </w:p>
    <w:p w:rsidR="00000000" w:rsidRDefault="00003213">
      <w:pPr>
        <w:shd w:val="clear" w:color="auto" w:fill="FFFFFF"/>
        <w:spacing w:line="413" w:lineRule="exact"/>
        <w:ind w:left="706"/>
      </w:pPr>
      <w:r>
        <w:rPr>
          <w:rFonts w:eastAsia="Times New Roman"/>
          <w:sz w:val="24"/>
          <w:szCs w:val="24"/>
        </w:rPr>
        <w:t>находить и решать орографические задачи;</w:t>
      </w:r>
    </w:p>
    <w:p w:rsidR="00000000" w:rsidRDefault="00003213">
      <w:pPr>
        <w:shd w:val="clear" w:color="auto" w:fill="FFFFFF"/>
        <w:spacing w:line="413" w:lineRule="exact"/>
        <w:ind w:right="10" w:firstLine="706"/>
        <w:jc w:val="both"/>
      </w:pPr>
      <w:r>
        <w:rPr>
          <w:rFonts w:eastAsia="Times New Roman"/>
          <w:sz w:val="24"/>
          <w:szCs w:val="24"/>
        </w:rPr>
        <w:t>писать изложения повествовательных и описательных текстов с элементами рассуж</w:t>
      </w:r>
      <w:r>
        <w:rPr>
          <w:rFonts w:eastAsia="Times New Roman"/>
          <w:sz w:val="24"/>
          <w:szCs w:val="24"/>
        </w:rPr>
        <w:softHyphen/>
        <w:t>дения после предваритель</w:t>
      </w:r>
      <w:r>
        <w:rPr>
          <w:rFonts w:eastAsia="Times New Roman"/>
          <w:sz w:val="24"/>
          <w:szCs w:val="24"/>
        </w:rPr>
        <w:t>ного разбора (до 100 слов);</w:t>
      </w:r>
    </w:p>
    <w:p w:rsidR="00000000" w:rsidRDefault="00003213">
      <w:pPr>
        <w:shd w:val="clear" w:color="auto" w:fill="FFFFFF"/>
        <w:spacing w:line="413" w:lineRule="exact"/>
        <w:ind w:left="706"/>
      </w:pPr>
      <w:r>
        <w:rPr>
          <w:rFonts w:eastAsia="Times New Roman"/>
          <w:sz w:val="24"/>
          <w:szCs w:val="24"/>
        </w:rPr>
        <w:t>оформлять все виды деловых бумаг;</w:t>
      </w:r>
    </w:p>
    <w:p w:rsidR="00000000" w:rsidRDefault="00003213">
      <w:pPr>
        <w:shd w:val="clear" w:color="auto" w:fill="FFFFFF"/>
        <w:spacing w:line="413" w:lineRule="exact"/>
        <w:ind w:right="5" w:firstLine="706"/>
        <w:jc w:val="both"/>
      </w:pPr>
      <w:r>
        <w:rPr>
          <w:rFonts w:eastAsia="Times New Roman"/>
          <w:sz w:val="24"/>
          <w:szCs w:val="24"/>
        </w:rPr>
        <w:t>писать сочинения-повествования с элементами описания и рассуждения после пред</w:t>
      </w:r>
      <w:r>
        <w:rPr>
          <w:rFonts w:eastAsia="Times New Roman"/>
          <w:sz w:val="24"/>
          <w:szCs w:val="24"/>
        </w:rPr>
        <w:softHyphen/>
        <w:t>варительного коллективного разбора темы, основной мысли, структуры высказывания и вы</w:t>
      </w:r>
      <w:r>
        <w:rPr>
          <w:rFonts w:eastAsia="Times New Roman"/>
          <w:sz w:val="24"/>
          <w:szCs w:val="24"/>
        </w:rPr>
        <w:softHyphen/>
        <w:t>бора необходимых языковых средс</w:t>
      </w:r>
      <w:r>
        <w:rPr>
          <w:rFonts w:eastAsia="Times New Roman"/>
          <w:sz w:val="24"/>
          <w:szCs w:val="24"/>
        </w:rPr>
        <w:t>тв (80-90 слов).</w:t>
      </w:r>
    </w:p>
    <w:p w:rsidR="00000000" w:rsidRDefault="00003213">
      <w:pPr>
        <w:shd w:val="clear" w:color="auto" w:fill="FFFFFF"/>
        <w:spacing w:line="413" w:lineRule="exact"/>
        <w:ind w:left="706"/>
      </w:pPr>
      <w:r>
        <w:rPr>
          <w:rFonts w:eastAsia="Times New Roman"/>
          <w:b/>
          <w:bCs/>
          <w:i/>
          <w:iCs/>
          <w:sz w:val="24"/>
          <w:szCs w:val="24"/>
        </w:rPr>
        <w:t>Чтение</w:t>
      </w:r>
    </w:p>
    <w:p w:rsidR="00000000" w:rsidRDefault="00003213">
      <w:pPr>
        <w:shd w:val="clear" w:color="auto" w:fill="FFFFFF"/>
        <w:spacing w:line="413" w:lineRule="exact"/>
        <w:ind w:left="706"/>
      </w:pPr>
      <w:r>
        <w:rPr>
          <w:rFonts w:eastAsia="Times New Roman"/>
          <w:sz w:val="24"/>
          <w:szCs w:val="24"/>
          <w:u w:val="single"/>
        </w:rPr>
        <w:t>Минимальный уровень</w:t>
      </w:r>
      <w:r>
        <w:rPr>
          <w:rFonts w:eastAsia="Times New Roman"/>
          <w:sz w:val="24"/>
          <w:szCs w:val="24"/>
        </w:rPr>
        <w:t>:</w:t>
      </w:r>
    </w:p>
    <w:p w:rsidR="00000000" w:rsidRDefault="00003213">
      <w:pPr>
        <w:shd w:val="clear" w:color="auto" w:fill="FFFFFF"/>
        <w:spacing w:line="413" w:lineRule="exact"/>
        <w:ind w:left="706" w:right="1747"/>
      </w:pPr>
      <w:r>
        <w:rPr>
          <w:rFonts w:eastAsia="Times New Roman"/>
          <w:sz w:val="24"/>
          <w:szCs w:val="24"/>
        </w:rPr>
        <w:t xml:space="preserve">совершенствовать все качества полноценного чтения вслух; </w:t>
      </w:r>
      <w:r>
        <w:rPr>
          <w:rFonts w:eastAsia="Times New Roman"/>
          <w:spacing w:val="-1"/>
          <w:sz w:val="24"/>
          <w:szCs w:val="24"/>
        </w:rPr>
        <w:t xml:space="preserve">осознанно читать вслух и про себя доступные по содержанию тексты, </w:t>
      </w:r>
      <w:r>
        <w:rPr>
          <w:rFonts w:eastAsia="Times New Roman"/>
          <w:sz w:val="24"/>
          <w:szCs w:val="24"/>
        </w:rPr>
        <w:t>самостоятельно определять тему произведения;</w:t>
      </w:r>
    </w:p>
    <w:p w:rsidR="00000000" w:rsidRDefault="00003213">
      <w:pPr>
        <w:shd w:val="clear" w:color="auto" w:fill="FFFFFF"/>
        <w:spacing w:line="413" w:lineRule="exact"/>
        <w:ind w:right="10" w:firstLine="706"/>
        <w:jc w:val="both"/>
      </w:pPr>
      <w:r>
        <w:rPr>
          <w:rFonts w:eastAsia="Times New Roman"/>
          <w:sz w:val="24"/>
          <w:szCs w:val="24"/>
        </w:rPr>
        <w:t>отвечать на вопросы учителя по фактическому</w:t>
      </w:r>
      <w:r>
        <w:rPr>
          <w:rFonts w:eastAsia="Times New Roman"/>
          <w:sz w:val="24"/>
          <w:szCs w:val="24"/>
        </w:rPr>
        <w:t xml:space="preserve"> содержанию произведения своими словами и, используя слова автора;</w:t>
      </w:r>
    </w:p>
    <w:p w:rsidR="00000000" w:rsidRDefault="00003213">
      <w:pPr>
        <w:shd w:val="clear" w:color="auto" w:fill="FFFFFF"/>
        <w:spacing w:line="413" w:lineRule="exact"/>
        <w:ind w:left="706"/>
      </w:pPr>
      <w:r>
        <w:rPr>
          <w:rFonts w:eastAsia="Times New Roman"/>
          <w:sz w:val="24"/>
          <w:szCs w:val="24"/>
        </w:rPr>
        <w:t>высказывать отношение к герою произведения и его поступкам;</w:t>
      </w:r>
    </w:p>
    <w:p w:rsidR="00000000" w:rsidRDefault="00003213">
      <w:pPr>
        <w:shd w:val="clear" w:color="auto" w:fill="FFFFFF"/>
        <w:spacing w:line="413" w:lineRule="exact"/>
        <w:ind w:left="706"/>
      </w:pPr>
      <w:r>
        <w:rPr>
          <w:rFonts w:eastAsia="Times New Roman"/>
          <w:spacing w:val="-1"/>
          <w:sz w:val="24"/>
          <w:szCs w:val="24"/>
        </w:rPr>
        <w:t>делить на части несложные тексты (с помощью учителя) и пересказывать их по плану;</w:t>
      </w:r>
    </w:p>
    <w:p w:rsidR="00000000" w:rsidRDefault="00003213">
      <w:pPr>
        <w:shd w:val="clear" w:color="auto" w:fill="FFFFFF"/>
        <w:spacing w:before="77"/>
        <w:ind w:right="5"/>
        <w:jc w:val="center"/>
      </w:pPr>
      <w:r>
        <w:rPr>
          <w:rFonts w:ascii="Arial" w:hAnsi="Arial" w:cs="Arial"/>
          <w:spacing w:val="-13"/>
        </w:rPr>
        <w:t>33</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находить в тексте нез</w:t>
      </w:r>
      <w:r>
        <w:rPr>
          <w:rFonts w:eastAsia="Times New Roman"/>
          <w:sz w:val="24"/>
          <w:szCs w:val="24"/>
        </w:rPr>
        <w:t>накомые слова и выражения, объяснять их значение с помощью учителя;</w:t>
      </w:r>
    </w:p>
    <w:p w:rsidR="00000000" w:rsidRDefault="00003213">
      <w:pPr>
        <w:shd w:val="clear" w:color="auto" w:fill="FFFFFF"/>
        <w:spacing w:line="413" w:lineRule="exact"/>
        <w:ind w:left="706"/>
      </w:pPr>
      <w:r>
        <w:rPr>
          <w:rFonts w:eastAsia="Times New Roman"/>
          <w:sz w:val="24"/>
          <w:szCs w:val="24"/>
        </w:rPr>
        <w:t>заучивать стихотворения наизусть;</w:t>
      </w:r>
    </w:p>
    <w:p w:rsidR="00000000" w:rsidRDefault="00003213">
      <w:pPr>
        <w:shd w:val="clear" w:color="auto" w:fill="FFFFFF"/>
        <w:spacing w:line="413" w:lineRule="exact"/>
        <w:ind w:right="5" w:firstLine="706"/>
        <w:jc w:val="both"/>
      </w:pPr>
      <w:r>
        <w:rPr>
          <w:rFonts w:eastAsia="Times New Roman"/>
          <w:sz w:val="24"/>
          <w:szCs w:val="24"/>
        </w:rPr>
        <w:t>самостоятельно читать небольшие по объему и несложные по содержанию произведе</w:t>
      </w:r>
      <w:r>
        <w:rPr>
          <w:rFonts w:eastAsia="Times New Roman"/>
          <w:sz w:val="24"/>
          <w:szCs w:val="24"/>
        </w:rPr>
        <w:softHyphen/>
        <w:t>ния внеклассного чтения, выполнять посильные задания.</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left="706"/>
      </w:pPr>
      <w:r>
        <w:rPr>
          <w:rFonts w:eastAsia="Times New Roman"/>
          <w:sz w:val="24"/>
          <w:szCs w:val="24"/>
        </w:rPr>
        <w:t>п</w:t>
      </w:r>
      <w:r>
        <w:rPr>
          <w:rFonts w:eastAsia="Times New Roman"/>
          <w:sz w:val="24"/>
          <w:szCs w:val="24"/>
        </w:rPr>
        <w:t>равильно, осознанно и бегло читать вслух и про себя;</w:t>
      </w:r>
    </w:p>
    <w:p w:rsidR="00000000" w:rsidRDefault="00003213">
      <w:pPr>
        <w:shd w:val="clear" w:color="auto" w:fill="FFFFFF"/>
        <w:spacing w:line="413" w:lineRule="exact"/>
        <w:ind w:left="706"/>
      </w:pPr>
      <w:r>
        <w:rPr>
          <w:rFonts w:eastAsia="Times New Roman"/>
          <w:sz w:val="24"/>
          <w:szCs w:val="24"/>
        </w:rPr>
        <w:t>определять основную мысль произведения (с помощью учителя);</w:t>
      </w:r>
    </w:p>
    <w:p w:rsidR="00000000" w:rsidRDefault="00003213">
      <w:pPr>
        <w:shd w:val="clear" w:color="auto" w:fill="FFFFFF"/>
        <w:spacing w:line="413" w:lineRule="exact"/>
        <w:ind w:left="706"/>
      </w:pPr>
      <w:r>
        <w:rPr>
          <w:rFonts w:eastAsia="Times New Roman"/>
          <w:sz w:val="24"/>
          <w:szCs w:val="24"/>
        </w:rPr>
        <w:t>самостоятельно делить на части несложный по структуре и содержанию текст;</w:t>
      </w:r>
    </w:p>
    <w:p w:rsidR="00000000" w:rsidRDefault="00003213">
      <w:pPr>
        <w:shd w:val="clear" w:color="auto" w:fill="FFFFFF"/>
        <w:spacing w:line="413" w:lineRule="exact"/>
        <w:ind w:right="10" w:firstLine="706"/>
        <w:jc w:val="both"/>
      </w:pPr>
      <w:r>
        <w:rPr>
          <w:rFonts w:eastAsia="Times New Roman"/>
          <w:sz w:val="24"/>
          <w:szCs w:val="24"/>
        </w:rPr>
        <w:t>формулировать заголовки пунктов плана в различной речевой форме (с по</w:t>
      </w:r>
      <w:r>
        <w:rPr>
          <w:rFonts w:eastAsia="Times New Roman"/>
          <w:sz w:val="24"/>
          <w:szCs w:val="24"/>
        </w:rPr>
        <w:t>мощью учителя);</w:t>
      </w:r>
    </w:p>
    <w:p w:rsidR="00000000" w:rsidRDefault="00003213">
      <w:pPr>
        <w:shd w:val="clear" w:color="auto" w:fill="FFFFFF"/>
        <w:spacing w:line="413" w:lineRule="exact"/>
        <w:ind w:right="10" w:firstLine="706"/>
        <w:jc w:val="both"/>
      </w:pPr>
      <w:r>
        <w:rPr>
          <w:rFonts w:eastAsia="Times New Roman"/>
          <w:sz w:val="24"/>
          <w:szCs w:val="24"/>
        </w:rPr>
        <w:t>составлять различные виды пересказов по плану с использованием образных выраже</w:t>
      </w:r>
      <w:r>
        <w:rPr>
          <w:rFonts w:eastAsia="Times New Roman"/>
          <w:sz w:val="24"/>
          <w:szCs w:val="24"/>
        </w:rPr>
        <w:softHyphen/>
        <w:t>ний;</w:t>
      </w:r>
    </w:p>
    <w:p w:rsidR="00000000" w:rsidRDefault="00003213">
      <w:pPr>
        <w:shd w:val="clear" w:color="auto" w:fill="FFFFFF"/>
        <w:spacing w:line="413" w:lineRule="exact"/>
        <w:ind w:right="5" w:firstLine="706"/>
        <w:jc w:val="both"/>
      </w:pPr>
      <w:r>
        <w:rPr>
          <w:rFonts w:eastAsia="Times New Roman"/>
          <w:sz w:val="24"/>
          <w:szCs w:val="24"/>
        </w:rPr>
        <w:t>выразительно читать прозаические и поэтические произведения после предваритель</w:t>
      </w:r>
      <w:r>
        <w:rPr>
          <w:rFonts w:eastAsia="Times New Roman"/>
          <w:sz w:val="24"/>
          <w:szCs w:val="24"/>
        </w:rPr>
        <w:softHyphen/>
        <w:t>ной подготовки;</w:t>
      </w:r>
    </w:p>
    <w:p w:rsidR="00000000" w:rsidRDefault="00003213">
      <w:pPr>
        <w:shd w:val="clear" w:color="auto" w:fill="FFFFFF"/>
        <w:spacing w:line="413" w:lineRule="exact"/>
        <w:ind w:left="706"/>
      </w:pPr>
      <w:r>
        <w:rPr>
          <w:rFonts w:eastAsia="Times New Roman"/>
          <w:sz w:val="24"/>
          <w:szCs w:val="24"/>
        </w:rPr>
        <w:t>знать наизусть 3 прозаических отрывка и 12 стихотворений;</w:t>
      </w:r>
    </w:p>
    <w:p w:rsidR="00000000" w:rsidRDefault="00003213">
      <w:pPr>
        <w:shd w:val="clear" w:color="auto" w:fill="FFFFFF"/>
        <w:spacing w:line="413" w:lineRule="exact"/>
        <w:ind w:right="5" w:firstLine="706"/>
        <w:jc w:val="both"/>
      </w:pPr>
      <w:r>
        <w:rPr>
          <w:rFonts w:eastAsia="Times New Roman"/>
          <w:sz w:val="24"/>
          <w:szCs w:val="24"/>
        </w:rPr>
        <w:t>сам</w:t>
      </w:r>
      <w:r>
        <w:rPr>
          <w:rFonts w:eastAsia="Times New Roman"/>
          <w:sz w:val="24"/>
          <w:szCs w:val="24"/>
        </w:rPr>
        <w:t>остоятельно читать произведения художественной литературы, статьи из периоди</w:t>
      </w:r>
      <w:r>
        <w:rPr>
          <w:rFonts w:eastAsia="Times New Roman"/>
          <w:sz w:val="24"/>
          <w:szCs w:val="24"/>
        </w:rPr>
        <w:softHyphen/>
        <w:t>ческой печати с их последующим обсуждением.</w:t>
      </w:r>
    </w:p>
    <w:p w:rsidR="00000000" w:rsidRDefault="00003213">
      <w:pPr>
        <w:shd w:val="clear" w:color="auto" w:fill="FFFFFF"/>
        <w:spacing w:line="413" w:lineRule="exact"/>
        <w:ind w:left="706"/>
      </w:pPr>
      <w:r>
        <w:rPr>
          <w:rFonts w:eastAsia="Times New Roman"/>
          <w:b/>
          <w:bCs/>
          <w:i/>
          <w:iCs/>
          <w:sz w:val="24"/>
          <w:szCs w:val="24"/>
        </w:rPr>
        <w:t>Математика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pacing w:val="-1"/>
          <w:sz w:val="24"/>
          <w:szCs w:val="24"/>
        </w:rPr>
        <w:t>знать таблицы сложения однозначных чисел;</w:t>
      </w:r>
    </w:p>
    <w:p w:rsidR="00000000" w:rsidRDefault="00003213">
      <w:pPr>
        <w:shd w:val="clear" w:color="auto" w:fill="FFFFFF"/>
        <w:spacing w:line="413" w:lineRule="exact"/>
        <w:ind w:left="706"/>
      </w:pPr>
      <w:r>
        <w:rPr>
          <w:rFonts w:eastAsia="Times New Roman"/>
          <w:sz w:val="24"/>
          <w:szCs w:val="24"/>
        </w:rPr>
        <w:t>знать табличные случаи умножения и получаемые из них случаи д</w:t>
      </w:r>
      <w:r>
        <w:rPr>
          <w:rFonts w:eastAsia="Times New Roman"/>
          <w:sz w:val="24"/>
          <w:szCs w:val="24"/>
        </w:rPr>
        <w:t>еления;</w:t>
      </w:r>
    </w:p>
    <w:p w:rsidR="00000000" w:rsidRDefault="00003213">
      <w:pPr>
        <w:shd w:val="clear" w:color="auto" w:fill="FFFFFF"/>
        <w:spacing w:line="413" w:lineRule="exact"/>
        <w:ind w:right="5" w:firstLine="706"/>
        <w:jc w:val="both"/>
      </w:pPr>
      <w:r>
        <w:rPr>
          <w:rFonts w:eastAsia="Times New Roman"/>
          <w:spacing w:val="-1"/>
          <w:sz w:val="24"/>
          <w:szCs w:val="24"/>
        </w:rPr>
        <w:t>знать названия, обозначения, соотношения крупных и мелких единиц измерения стои</w:t>
      </w:r>
      <w:r>
        <w:rPr>
          <w:rFonts w:eastAsia="Times New Roman"/>
          <w:spacing w:val="-1"/>
          <w:sz w:val="24"/>
          <w:szCs w:val="24"/>
        </w:rPr>
        <w:softHyphen/>
      </w:r>
      <w:r>
        <w:rPr>
          <w:rFonts w:eastAsia="Times New Roman"/>
          <w:sz w:val="24"/>
          <w:szCs w:val="24"/>
        </w:rPr>
        <w:t>мости, длины, массы, времени;</w:t>
      </w:r>
    </w:p>
    <w:p w:rsidR="00000000" w:rsidRDefault="00003213">
      <w:pPr>
        <w:shd w:val="clear" w:color="auto" w:fill="FFFFFF"/>
        <w:spacing w:line="413" w:lineRule="exact"/>
        <w:ind w:left="706"/>
      </w:pPr>
      <w:r>
        <w:rPr>
          <w:rFonts w:eastAsia="Times New Roman"/>
          <w:sz w:val="24"/>
          <w:szCs w:val="24"/>
        </w:rPr>
        <w:t>знать числовой ряд чисел в пределах 100 000;</w:t>
      </w:r>
    </w:p>
    <w:p w:rsidR="00000000" w:rsidRDefault="00003213">
      <w:pPr>
        <w:shd w:val="clear" w:color="auto" w:fill="FFFFFF"/>
        <w:spacing w:line="413" w:lineRule="exact"/>
        <w:ind w:left="706"/>
      </w:pPr>
      <w:r>
        <w:rPr>
          <w:rFonts w:eastAsia="Times New Roman"/>
          <w:sz w:val="24"/>
          <w:szCs w:val="24"/>
        </w:rPr>
        <w:t>знать дроби обыкновенные и десятичные, их получение, запись, чтение;</w:t>
      </w:r>
    </w:p>
    <w:p w:rsidR="00000000" w:rsidRDefault="00003213">
      <w:pPr>
        <w:shd w:val="clear" w:color="auto" w:fill="FFFFFF"/>
        <w:spacing w:line="413" w:lineRule="exact"/>
        <w:ind w:right="5" w:firstLine="706"/>
        <w:jc w:val="both"/>
      </w:pPr>
      <w:r>
        <w:rPr>
          <w:rFonts w:eastAsia="Times New Roman"/>
          <w:sz w:val="24"/>
          <w:szCs w:val="24"/>
        </w:rPr>
        <w:t>знать геометрические фиг</w:t>
      </w:r>
      <w:r>
        <w:rPr>
          <w:rFonts w:eastAsia="Times New Roman"/>
          <w:sz w:val="24"/>
          <w:szCs w:val="24"/>
        </w:rPr>
        <w:t>уры и тела, свойства элементов многоугольников (треуголь</w:t>
      </w:r>
      <w:r>
        <w:rPr>
          <w:rFonts w:eastAsia="Times New Roman"/>
          <w:sz w:val="24"/>
          <w:szCs w:val="24"/>
        </w:rPr>
        <w:softHyphen/>
        <w:t>ник, прямоугольник, параллелограмм);</w:t>
      </w:r>
    </w:p>
    <w:p w:rsidR="00000000" w:rsidRDefault="00003213">
      <w:pPr>
        <w:shd w:val="clear" w:color="auto" w:fill="FFFFFF"/>
        <w:spacing w:line="413" w:lineRule="exact"/>
        <w:ind w:left="706"/>
      </w:pPr>
      <w:r>
        <w:rPr>
          <w:rFonts w:eastAsia="Times New Roman"/>
          <w:sz w:val="24"/>
          <w:szCs w:val="24"/>
        </w:rPr>
        <w:t>знать названия геометрических тел: куб, шар, параллелепипед.</w:t>
      </w:r>
    </w:p>
    <w:p w:rsidR="00000000" w:rsidRDefault="00003213">
      <w:pPr>
        <w:shd w:val="clear" w:color="auto" w:fill="FFFFFF"/>
        <w:spacing w:line="413" w:lineRule="exact"/>
        <w:ind w:left="706"/>
      </w:pPr>
      <w:r>
        <w:rPr>
          <w:rFonts w:eastAsia="Times New Roman"/>
          <w:sz w:val="24"/>
          <w:szCs w:val="24"/>
        </w:rPr>
        <w:t>читать, записывать и сравнивать целые числа в пределах 100 000;</w:t>
      </w:r>
    </w:p>
    <w:p w:rsidR="00000000" w:rsidRDefault="00003213">
      <w:pPr>
        <w:shd w:val="clear" w:color="auto" w:fill="FFFFFF"/>
        <w:spacing w:line="413" w:lineRule="exact"/>
        <w:ind w:firstLine="706"/>
        <w:jc w:val="both"/>
      </w:pPr>
      <w:r>
        <w:rPr>
          <w:rFonts w:eastAsia="Times New Roman"/>
          <w:sz w:val="24"/>
          <w:szCs w:val="24"/>
        </w:rPr>
        <w:t>выполнять письменно действия с числам</w:t>
      </w:r>
      <w:r>
        <w:rPr>
          <w:rFonts w:eastAsia="Times New Roman"/>
          <w:sz w:val="24"/>
          <w:szCs w:val="24"/>
        </w:rPr>
        <w:t xml:space="preserve">и в пределах 100 000 (сложение, вычитание, </w:t>
      </w:r>
      <w:r>
        <w:rPr>
          <w:rFonts w:eastAsia="Times New Roman"/>
          <w:spacing w:val="-1"/>
          <w:sz w:val="24"/>
          <w:szCs w:val="24"/>
        </w:rPr>
        <w:t xml:space="preserve">умножение и деление на однозначное число) с использованием таблиц сложения, алгоритмов </w:t>
      </w:r>
      <w:r>
        <w:rPr>
          <w:rFonts w:eastAsia="Times New Roman"/>
          <w:sz w:val="24"/>
          <w:szCs w:val="24"/>
        </w:rPr>
        <w:t>письменных арифметических действий, с использованием микрокалькулятора;</w:t>
      </w:r>
    </w:p>
    <w:p w:rsidR="00000000" w:rsidRDefault="00003213">
      <w:pPr>
        <w:shd w:val="clear" w:color="auto" w:fill="FFFFFF"/>
        <w:spacing w:before="490"/>
        <w:ind w:right="5"/>
        <w:jc w:val="center"/>
      </w:pPr>
      <w:r>
        <w:rPr>
          <w:rFonts w:ascii="Arial" w:hAnsi="Arial" w:cs="Arial"/>
          <w:spacing w:val="-13"/>
        </w:rPr>
        <w:t>34</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выполнять арифметические дей</w:t>
      </w:r>
      <w:r>
        <w:rPr>
          <w:rFonts w:eastAsia="Times New Roman"/>
          <w:sz w:val="24"/>
          <w:szCs w:val="24"/>
        </w:rPr>
        <w:t>ствия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00000" w:rsidRDefault="00003213">
      <w:pPr>
        <w:shd w:val="clear" w:color="auto" w:fill="FFFFFF"/>
        <w:spacing w:line="413" w:lineRule="exact"/>
        <w:ind w:right="10" w:firstLine="706"/>
        <w:jc w:val="both"/>
      </w:pPr>
      <w:r>
        <w:rPr>
          <w:rFonts w:eastAsia="Times New Roman"/>
          <w:sz w:val="24"/>
          <w:szCs w:val="24"/>
        </w:rPr>
        <w:t>выбирать единицу для измерения величины (стоимости, длины, массы, площади,</w:t>
      </w:r>
      <w:r>
        <w:rPr>
          <w:rFonts w:eastAsia="Times New Roman"/>
          <w:sz w:val="24"/>
          <w:szCs w:val="24"/>
        </w:rPr>
        <w:t xml:space="preserve"> вре</w:t>
      </w:r>
      <w:r>
        <w:rPr>
          <w:rFonts w:eastAsia="Times New Roman"/>
          <w:sz w:val="24"/>
          <w:szCs w:val="24"/>
        </w:rPr>
        <w:softHyphen/>
        <w:t>мени);</w:t>
      </w:r>
    </w:p>
    <w:p w:rsidR="00000000" w:rsidRDefault="00003213">
      <w:pPr>
        <w:shd w:val="clear" w:color="auto" w:fill="FFFFFF"/>
        <w:spacing w:line="413" w:lineRule="exact"/>
        <w:ind w:left="706"/>
      </w:pPr>
      <w:r>
        <w:rPr>
          <w:rFonts w:eastAsia="Times New Roman"/>
          <w:sz w:val="24"/>
          <w:szCs w:val="24"/>
        </w:rPr>
        <w:t>выполнять действия с величинами;</w:t>
      </w:r>
    </w:p>
    <w:p w:rsidR="00000000" w:rsidRDefault="00003213">
      <w:pPr>
        <w:shd w:val="clear" w:color="auto" w:fill="FFFFFF"/>
        <w:spacing w:line="413" w:lineRule="exact"/>
        <w:ind w:right="10" w:firstLine="706"/>
        <w:jc w:val="both"/>
      </w:pPr>
      <w:r>
        <w:rPr>
          <w:rFonts w:eastAsia="Times New Roman"/>
          <w:sz w:val="24"/>
          <w:szCs w:val="24"/>
        </w:rPr>
        <w:t>находить доли величины и величины по значению е</w:t>
      </w:r>
      <w:r>
        <w:rPr>
          <w:rFonts w:eastAsia="Times New Roman"/>
          <w:sz w:val="24"/>
          <w:szCs w:val="24"/>
        </w:rPr>
        <w:t>ѐ</w:t>
      </w:r>
      <w:r>
        <w:rPr>
          <w:rFonts w:eastAsia="Times New Roman"/>
          <w:sz w:val="24"/>
          <w:szCs w:val="24"/>
        </w:rPr>
        <w:t xml:space="preserve"> доли (половина, треть, четверть, пятая, десятая часть);</w:t>
      </w:r>
    </w:p>
    <w:p w:rsidR="00000000" w:rsidRDefault="00003213">
      <w:pPr>
        <w:shd w:val="clear" w:color="auto" w:fill="FFFFFF"/>
        <w:spacing w:line="413" w:lineRule="exact"/>
        <w:ind w:left="706"/>
      </w:pPr>
      <w:r>
        <w:rPr>
          <w:rFonts w:eastAsia="Times New Roman"/>
          <w:sz w:val="24"/>
          <w:szCs w:val="24"/>
        </w:rPr>
        <w:t>решать простые арифметические задачи и составные в 2 действия;</w:t>
      </w:r>
    </w:p>
    <w:p w:rsidR="00000000" w:rsidRDefault="00003213">
      <w:pPr>
        <w:shd w:val="clear" w:color="auto" w:fill="FFFFFF"/>
        <w:spacing w:line="413" w:lineRule="exact"/>
        <w:ind w:left="706"/>
      </w:pPr>
      <w:r>
        <w:rPr>
          <w:rFonts w:eastAsia="Times New Roman"/>
          <w:spacing w:val="-1"/>
          <w:sz w:val="24"/>
          <w:szCs w:val="24"/>
        </w:rPr>
        <w:t>распознавать, различать и называть геометри</w:t>
      </w:r>
      <w:r>
        <w:rPr>
          <w:rFonts w:eastAsia="Times New Roman"/>
          <w:spacing w:val="-1"/>
          <w:sz w:val="24"/>
          <w:szCs w:val="24"/>
        </w:rPr>
        <w:t>ческие фигуры и тела.</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left="706"/>
      </w:pPr>
      <w:r>
        <w:rPr>
          <w:rFonts w:eastAsia="Times New Roman"/>
          <w:spacing w:val="-1"/>
          <w:sz w:val="24"/>
          <w:szCs w:val="24"/>
        </w:rPr>
        <w:t>знать таблицы сложения однозначных чисел, в том числе с переходом через десяток;</w:t>
      </w:r>
    </w:p>
    <w:p w:rsidR="00000000" w:rsidRDefault="00003213">
      <w:pPr>
        <w:shd w:val="clear" w:color="auto" w:fill="FFFFFF"/>
        <w:spacing w:line="413" w:lineRule="exact"/>
        <w:ind w:left="706"/>
      </w:pPr>
      <w:r>
        <w:rPr>
          <w:rFonts w:eastAsia="Times New Roman"/>
          <w:sz w:val="24"/>
          <w:szCs w:val="24"/>
        </w:rPr>
        <w:t>знать табличные случаи умножения и получаемые из них случаи деления;</w:t>
      </w:r>
    </w:p>
    <w:p w:rsidR="00000000" w:rsidRDefault="00003213">
      <w:pPr>
        <w:shd w:val="clear" w:color="auto" w:fill="FFFFFF"/>
        <w:spacing w:line="413" w:lineRule="exact"/>
        <w:ind w:right="5" w:firstLine="706"/>
        <w:jc w:val="both"/>
      </w:pPr>
      <w:r>
        <w:rPr>
          <w:rFonts w:eastAsia="Times New Roman"/>
          <w:spacing w:val="-1"/>
          <w:sz w:val="24"/>
          <w:szCs w:val="24"/>
        </w:rPr>
        <w:t>знать названия, обозначения, соотношения крупных и мелких едини</w:t>
      </w:r>
      <w:r>
        <w:rPr>
          <w:rFonts w:eastAsia="Times New Roman"/>
          <w:spacing w:val="-1"/>
          <w:sz w:val="24"/>
          <w:szCs w:val="24"/>
        </w:rPr>
        <w:t>ц измерения стои</w:t>
      </w:r>
      <w:r>
        <w:rPr>
          <w:rFonts w:eastAsia="Times New Roman"/>
          <w:spacing w:val="-1"/>
          <w:sz w:val="24"/>
          <w:szCs w:val="24"/>
        </w:rPr>
        <w:softHyphen/>
      </w:r>
      <w:r>
        <w:rPr>
          <w:rFonts w:eastAsia="Times New Roman"/>
          <w:sz w:val="24"/>
          <w:szCs w:val="24"/>
        </w:rPr>
        <w:t>мости, длины, массы, времени;</w:t>
      </w:r>
    </w:p>
    <w:p w:rsidR="00000000" w:rsidRDefault="00003213">
      <w:pPr>
        <w:shd w:val="clear" w:color="auto" w:fill="FFFFFF"/>
        <w:spacing w:line="413" w:lineRule="exact"/>
        <w:ind w:left="706"/>
      </w:pPr>
      <w:r>
        <w:rPr>
          <w:rFonts w:eastAsia="Times New Roman"/>
          <w:sz w:val="24"/>
          <w:szCs w:val="24"/>
        </w:rPr>
        <w:t>знать числовой ряд чисел в пределах 1 000 000;</w:t>
      </w:r>
    </w:p>
    <w:p w:rsidR="00000000" w:rsidRDefault="00003213">
      <w:pPr>
        <w:shd w:val="clear" w:color="auto" w:fill="FFFFFF"/>
        <w:spacing w:line="413" w:lineRule="exact"/>
        <w:ind w:left="706"/>
      </w:pPr>
      <w:r>
        <w:rPr>
          <w:rFonts w:eastAsia="Times New Roman"/>
          <w:sz w:val="24"/>
          <w:szCs w:val="24"/>
        </w:rPr>
        <w:t>знать дроби обыкновенные и десятичные, их получение, запись, чтение;</w:t>
      </w:r>
    </w:p>
    <w:p w:rsidR="00000000" w:rsidRDefault="00003213">
      <w:pPr>
        <w:shd w:val="clear" w:color="auto" w:fill="FFFFFF"/>
        <w:spacing w:line="413" w:lineRule="exact"/>
        <w:ind w:right="5" w:firstLine="706"/>
        <w:jc w:val="both"/>
      </w:pPr>
      <w:r>
        <w:rPr>
          <w:rFonts w:eastAsia="Times New Roman"/>
          <w:sz w:val="24"/>
          <w:szCs w:val="24"/>
        </w:rPr>
        <w:t>знать геометрические фигуры и тела, свойства элементов многоугольников (треуголь</w:t>
      </w:r>
      <w:r>
        <w:rPr>
          <w:rFonts w:eastAsia="Times New Roman"/>
          <w:sz w:val="24"/>
          <w:szCs w:val="24"/>
        </w:rPr>
        <w:softHyphen/>
      </w:r>
      <w:r>
        <w:rPr>
          <w:rFonts w:eastAsia="Times New Roman"/>
          <w:spacing w:val="-1"/>
          <w:sz w:val="24"/>
          <w:szCs w:val="24"/>
        </w:rPr>
        <w:t>ник, прямоуг</w:t>
      </w:r>
      <w:r>
        <w:rPr>
          <w:rFonts w:eastAsia="Times New Roman"/>
          <w:spacing w:val="-1"/>
          <w:sz w:val="24"/>
          <w:szCs w:val="24"/>
        </w:rPr>
        <w:t>ольник, параллелограмм), прямоугольного параллелепипеда;</w:t>
      </w:r>
    </w:p>
    <w:p w:rsidR="00000000" w:rsidRDefault="00003213">
      <w:pPr>
        <w:shd w:val="clear" w:color="auto" w:fill="FFFFFF"/>
        <w:spacing w:line="413" w:lineRule="exact"/>
        <w:ind w:right="5" w:firstLine="706"/>
        <w:jc w:val="both"/>
      </w:pPr>
      <w:r>
        <w:rPr>
          <w:rFonts w:eastAsia="Times New Roman"/>
          <w:sz w:val="24"/>
          <w:szCs w:val="24"/>
        </w:rPr>
        <w:t>знать названия геометрических тел: куб, шар, параллелепипед, пирамида, призма, ци</w:t>
      </w:r>
      <w:r>
        <w:rPr>
          <w:rFonts w:eastAsia="Times New Roman"/>
          <w:sz w:val="24"/>
          <w:szCs w:val="24"/>
        </w:rPr>
        <w:softHyphen/>
        <w:t>линдра, конуса.</w:t>
      </w:r>
    </w:p>
    <w:p w:rsidR="00000000" w:rsidRDefault="00003213">
      <w:pPr>
        <w:shd w:val="clear" w:color="auto" w:fill="FFFFFF"/>
        <w:spacing w:line="413" w:lineRule="exact"/>
        <w:ind w:left="706"/>
      </w:pPr>
      <w:r>
        <w:rPr>
          <w:rFonts w:eastAsia="Times New Roman"/>
          <w:sz w:val="24"/>
          <w:szCs w:val="24"/>
        </w:rPr>
        <w:t>читать, записывать и сравнивать числа в пределах 1 000 000;</w:t>
      </w:r>
    </w:p>
    <w:p w:rsidR="00000000" w:rsidRDefault="00003213">
      <w:pPr>
        <w:shd w:val="clear" w:color="auto" w:fill="FFFFFF"/>
        <w:spacing w:line="413" w:lineRule="exact"/>
        <w:ind w:right="10" w:firstLine="706"/>
        <w:jc w:val="both"/>
      </w:pPr>
      <w:r>
        <w:rPr>
          <w:rFonts w:eastAsia="Times New Roman"/>
          <w:sz w:val="24"/>
          <w:szCs w:val="24"/>
        </w:rPr>
        <w:t>выполнять устно арифметические действия с</w:t>
      </w:r>
      <w:r>
        <w:rPr>
          <w:rFonts w:eastAsia="Times New Roman"/>
          <w:sz w:val="24"/>
          <w:szCs w:val="24"/>
        </w:rPr>
        <w:t xml:space="preserve"> числами и числами, полученными при измерении, в пределах 100, легкие случаи в пределах 1 000;</w:t>
      </w:r>
    </w:p>
    <w:p w:rsidR="00000000" w:rsidRDefault="00003213">
      <w:pPr>
        <w:shd w:val="clear" w:color="auto" w:fill="FFFFFF"/>
        <w:spacing w:line="413" w:lineRule="exact"/>
        <w:ind w:right="10" w:firstLine="706"/>
        <w:jc w:val="both"/>
      </w:pPr>
      <w:r>
        <w:rPr>
          <w:rFonts w:eastAsia="Times New Roman"/>
          <w:sz w:val="24"/>
          <w:szCs w:val="24"/>
        </w:rPr>
        <w:t>выполнять письменно арифметические действия с многозначными числами и числа</w:t>
      </w:r>
      <w:r>
        <w:rPr>
          <w:rFonts w:eastAsia="Times New Roman"/>
          <w:sz w:val="24"/>
          <w:szCs w:val="24"/>
        </w:rPr>
        <w:softHyphen/>
        <w:t>ми, полученными при измерении, в пределах 1 000 000;</w:t>
      </w:r>
    </w:p>
    <w:p w:rsidR="00000000" w:rsidRDefault="00003213">
      <w:pPr>
        <w:shd w:val="clear" w:color="auto" w:fill="FFFFFF"/>
        <w:spacing w:line="413" w:lineRule="exact"/>
        <w:ind w:left="706"/>
      </w:pPr>
      <w:r>
        <w:rPr>
          <w:rFonts w:eastAsia="Times New Roman"/>
          <w:sz w:val="24"/>
          <w:szCs w:val="24"/>
        </w:rPr>
        <w:t>выполнять арифметические действи</w:t>
      </w:r>
      <w:r>
        <w:rPr>
          <w:rFonts w:eastAsia="Times New Roman"/>
          <w:sz w:val="24"/>
          <w:szCs w:val="24"/>
        </w:rPr>
        <w:t>я с десятичными дробями;</w:t>
      </w:r>
    </w:p>
    <w:p w:rsidR="00000000" w:rsidRDefault="00003213">
      <w:pPr>
        <w:shd w:val="clear" w:color="auto" w:fill="FFFFFF"/>
        <w:spacing w:line="413" w:lineRule="exact"/>
        <w:ind w:right="5" w:firstLine="706"/>
        <w:jc w:val="both"/>
      </w:pPr>
      <w:r>
        <w:rPr>
          <w:rFonts w:eastAsia="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00000" w:rsidRDefault="00003213">
      <w:pPr>
        <w:shd w:val="clear" w:color="auto" w:fill="FFFFFF"/>
        <w:spacing w:line="413" w:lineRule="exact"/>
        <w:ind w:right="10" w:firstLine="706"/>
        <w:jc w:val="both"/>
      </w:pPr>
      <w:r>
        <w:rPr>
          <w:rFonts w:eastAsia="Times New Roman"/>
          <w:sz w:val="24"/>
          <w:szCs w:val="24"/>
        </w:rPr>
        <w:t>находить одну или несколько долей (пр</w:t>
      </w:r>
      <w:r>
        <w:rPr>
          <w:rFonts w:eastAsia="Times New Roman"/>
          <w:sz w:val="24"/>
          <w:szCs w:val="24"/>
        </w:rPr>
        <w:t>оцентов) от числа, число по одной его доли (проценту);</w:t>
      </w:r>
    </w:p>
    <w:p w:rsidR="00000000" w:rsidRDefault="00003213">
      <w:pPr>
        <w:shd w:val="clear" w:color="auto" w:fill="FFFFFF"/>
        <w:spacing w:line="413" w:lineRule="exact"/>
        <w:ind w:right="5" w:firstLine="706"/>
        <w:jc w:val="both"/>
      </w:pPr>
      <w:r>
        <w:rPr>
          <w:rFonts w:eastAsia="Times New Roman"/>
          <w:sz w:val="24"/>
          <w:szCs w:val="24"/>
        </w:rPr>
        <w:t>решать все простые задачи в соответствии с программой, составные задачи в 2-3 арифметических действия;</w:t>
      </w:r>
    </w:p>
    <w:p w:rsidR="00000000" w:rsidRDefault="00003213">
      <w:pPr>
        <w:shd w:val="clear" w:color="auto" w:fill="FFFFFF"/>
        <w:spacing w:before="77"/>
        <w:ind w:right="5"/>
        <w:jc w:val="center"/>
      </w:pPr>
      <w:r>
        <w:rPr>
          <w:rFonts w:ascii="Arial" w:hAnsi="Arial" w:cs="Arial"/>
          <w:spacing w:val="-13"/>
        </w:rPr>
        <w:t>35</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pacing w:val="-1"/>
          <w:sz w:val="24"/>
          <w:szCs w:val="24"/>
        </w:rPr>
        <w:lastRenderedPageBreak/>
        <w:t>вычислять площадь прямоугольника, объем прямоугольного параллелепипеда (</w:t>
      </w:r>
      <w:r>
        <w:rPr>
          <w:rFonts w:eastAsia="Times New Roman"/>
          <w:spacing w:val="-1"/>
          <w:sz w:val="24"/>
          <w:szCs w:val="24"/>
        </w:rPr>
        <w:t>куба);</w:t>
      </w:r>
    </w:p>
    <w:p w:rsidR="00000000" w:rsidRDefault="00003213">
      <w:pPr>
        <w:shd w:val="clear" w:color="auto" w:fill="FFFFFF"/>
        <w:spacing w:line="413" w:lineRule="exact"/>
        <w:ind w:left="706"/>
      </w:pPr>
      <w:r>
        <w:rPr>
          <w:rFonts w:eastAsia="Times New Roman"/>
          <w:sz w:val="24"/>
          <w:szCs w:val="24"/>
        </w:rPr>
        <w:t>различать геометрические фигуры и тела;</w:t>
      </w:r>
    </w:p>
    <w:p w:rsidR="00000000" w:rsidRDefault="00003213">
      <w:pPr>
        <w:shd w:val="clear" w:color="auto" w:fill="FFFFFF"/>
        <w:spacing w:line="413" w:lineRule="exact"/>
        <w:ind w:firstLine="706"/>
        <w:jc w:val="both"/>
      </w:pPr>
      <w:r>
        <w:rPr>
          <w:rFonts w:eastAsia="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w:t>
      </w:r>
      <w:r>
        <w:rPr>
          <w:rFonts w:eastAsia="Times New Roman"/>
          <w:sz w:val="24"/>
          <w:szCs w:val="24"/>
        </w:rPr>
        <w:softHyphen/>
        <w:t>ричные относительно оси, центра симметрии;</w:t>
      </w:r>
    </w:p>
    <w:p w:rsidR="00000000" w:rsidRDefault="00003213">
      <w:pPr>
        <w:shd w:val="clear" w:color="auto" w:fill="FFFFFF"/>
        <w:spacing w:line="413" w:lineRule="exact"/>
        <w:ind w:left="706"/>
      </w:pPr>
      <w:r>
        <w:rPr>
          <w:rFonts w:eastAsia="Times New Roman"/>
          <w:sz w:val="24"/>
          <w:szCs w:val="24"/>
        </w:rPr>
        <w:t>при</w:t>
      </w:r>
      <w:r>
        <w:rPr>
          <w:rFonts w:eastAsia="Times New Roman"/>
          <w:sz w:val="24"/>
          <w:szCs w:val="24"/>
        </w:rPr>
        <w:t>менять математические знания для решения профессиональных трудовых задач.</w:t>
      </w:r>
    </w:p>
    <w:p w:rsidR="00000000" w:rsidRDefault="00003213">
      <w:pPr>
        <w:shd w:val="clear" w:color="auto" w:fill="FFFFFF"/>
        <w:spacing w:line="413" w:lineRule="exact"/>
        <w:ind w:left="706"/>
      </w:pPr>
      <w:r>
        <w:rPr>
          <w:rFonts w:eastAsia="Times New Roman"/>
          <w:b/>
          <w:bCs/>
          <w:i/>
          <w:iCs/>
          <w:sz w:val="24"/>
          <w:szCs w:val="24"/>
        </w:rPr>
        <w:t xml:space="preserve">Природоведение </w:t>
      </w:r>
      <w:r>
        <w:rPr>
          <w:rFonts w:eastAsia="Times New Roman"/>
          <w:b/>
          <w:bCs/>
          <w:sz w:val="24"/>
          <w:szCs w:val="24"/>
        </w:rPr>
        <w:t>(5 класс)</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узнавать и называть изученные объекты на иллюстрациях, фотографиях</w:t>
      </w:r>
    </w:p>
    <w:p w:rsidR="00000000" w:rsidRDefault="00003213">
      <w:pPr>
        <w:shd w:val="clear" w:color="auto" w:fill="FFFFFF"/>
        <w:spacing w:line="413" w:lineRule="exact"/>
        <w:ind w:left="706"/>
      </w:pPr>
      <w:r>
        <w:rPr>
          <w:rFonts w:eastAsia="Times New Roman"/>
          <w:sz w:val="24"/>
          <w:szCs w:val="24"/>
        </w:rPr>
        <w:t>иметь представления о назначении изученных объектов, их роли в окружа</w:t>
      </w:r>
      <w:r>
        <w:rPr>
          <w:rFonts w:eastAsia="Times New Roman"/>
          <w:sz w:val="24"/>
          <w:szCs w:val="24"/>
        </w:rPr>
        <w:t>ющем мире</w:t>
      </w:r>
    </w:p>
    <w:p w:rsidR="00000000" w:rsidRDefault="00003213">
      <w:pPr>
        <w:shd w:val="clear" w:color="auto" w:fill="FFFFFF"/>
        <w:spacing w:line="413" w:lineRule="exact"/>
        <w:ind w:right="10" w:firstLine="706"/>
        <w:jc w:val="both"/>
      </w:pPr>
      <w:r>
        <w:rPr>
          <w:rFonts w:eastAsia="Times New Roman"/>
          <w:spacing w:val="-1"/>
          <w:sz w:val="24"/>
          <w:szCs w:val="24"/>
        </w:rPr>
        <w:t>относить изученные объекты к определенным группам (осина – лиственное дерево ле</w:t>
      </w:r>
      <w:r>
        <w:rPr>
          <w:rFonts w:eastAsia="Times New Roman"/>
          <w:spacing w:val="-1"/>
          <w:sz w:val="24"/>
          <w:szCs w:val="24"/>
        </w:rPr>
        <w:softHyphen/>
      </w:r>
      <w:r>
        <w:rPr>
          <w:rFonts w:eastAsia="Times New Roman"/>
          <w:sz w:val="24"/>
          <w:szCs w:val="24"/>
        </w:rPr>
        <w:t>са)</w:t>
      </w:r>
    </w:p>
    <w:p w:rsidR="00000000" w:rsidRDefault="00003213">
      <w:pPr>
        <w:shd w:val="clear" w:color="auto" w:fill="FFFFFF"/>
        <w:spacing w:line="413" w:lineRule="exact"/>
        <w:ind w:right="14" w:firstLine="706"/>
        <w:jc w:val="both"/>
      </w:pPr>
      <w:r>
        <w:rPr>
          <w:rFonts w:eastAsia="Times New Roman"/>
          <w:sz w:val="24"/>
          <w:szCs w:val="24"/>
        </w:rPr>
        <w:t>называть сходные объекты, отнесенные к одной и той же изучаемой группе (полезные ископаемые).</w:t>
      </w:r>
    </w:p>
    <w:p w:rsidR="00000000" w:rsidRDefault="00003213">
      <w:pPr>
        <w:shd w:val="clear" w:color="auto" w:fill="FFFFFF"/>
        <w:spacing w:line="413" w:lineRule="exact"/>
        <w:ind w:firstLine="706"/>
        <w:jc w:val="both"/>
      </w:pPr>
      <w:r>
        <w:rPr>
          <w:rFonts w:eastAsia="Times New Roman"/>
          <w:sz w:val="24"/>
          <w:szCs w:val="24"/>
        </w:rPr>
        <w:t>соблюдать режим дня, правила личной гигиены и здорового образа жизни</w:t>
      </w:r>
      <w:r>
        <w:rPr>
          <w:rFonts w:eastAsia="Times New Roman"/>
          <w:sz w:val="24"/>
          <w:szCs w:val="24"/>
        </w:rPr>
        <w:t>, понимать их значение в жизни человека.</w:t>
      </w:r>
    </w:p>
    <w:p w:rsidR="00000000" w:rsidRDefault="00003213">
      <w:pPr>
        <w:shd w:val="clear" w:color="auto" w:fill="FFFFFF"/>
        <w:spacing w:line="413" w:lineRule="exact"/>
        <w:ind w:right="10" w:firstLine="706"/>
        <w:jc w:val="both"/>
      </w:pPr>
      <w:r>
        <w:rPr>
          <w:rFonts w:eastAsia="Times New Roman"/>
          <w:sz w:val="24"/>
          <w:szCs w:val="24"/>
        </w:rPr>
        <w:t>соблюдать элементарные правила безопасного поведения в природе и обществе (под контролем взрослого);</w:t>
      </w:r>
    </w:p>
    <w:p w:rsidR="00000000" w:rsidRDefault="00003213">
      <w:pPr>
        <w:shd w:val="clear" w:color="auto" w:fill="FFFFFF"/>
        <w:spacing w:line="413" w:lineRule="exact"/>
      </w:pPr>
      <w:r>
        <w:rPr>
          <w:rFonts w:eastAsia="Times New Roman"/>
          <w:sz w:val="24"/>
          <w:szCs w:val="24"/>
        </w:rPr>
        <w:t>выполнять несложные задания под контролем учителя; адекватно оценивать свою работу, проявлять к ней ценностное отн</w:t>
      </w:r>
      <w:r>
        <w:rPr>
          <w:rFonts w:eastAsia="Times New Roman"/>
          <w:sz w:val="24"/>
          <w:szCs w:val="24"/>
        </w:rPr>
        <w:t>ошение, понимать оценку педагога.</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firstLine="706"/>
        <w:jc w:val="both"/>
      </w:pPr>
      <w:r>
        <w:rPr>
          <w:rFonts w:eastAsia="Times New Roman"/>
          <w:spacing w:val="-1"/>
          <w:sz w:val="24"/>
          <w:szCs w:val="24"/>
        </w:rPr>
        <w:t xml:space="preserve">узнавать и называть изученные объекты в натуральном виде в естественных условиях, </w:t>
      </w:r>
      <w:r>
        <w:rPr>
          <w:rFonts w:eastAsia="Times New Roman"/>
          <w:sz w:val="24"/>
          <w:szCs w:val="24"/>
        </w:rPr>
        <w:t>знать способы получения необходимой информации об изучаемых объектах по заданию пе</w:t>
      </w:r>
      <w:r>
        <w:rPr>
          <w:rFonts w:eastAsia="Times New Roman"/>
          <w:sz w:val="24"/>
          <w:szCs w:val="24"/>
        </w:rPr>
        <w:softHyphen/>
        <w:t>дагога;</w:t>
      </w:r>
    </w:p>
    <w:p w:rsidR="00000000" w:rsidRDefault="00003213">
      <w:pPr>
        <w:shd w:val="clear" w:color="auto" w:fill="FFFFFF"/>
        <w:spacing w:line="413" w:lineRule="exact"/>
        <w:ind w:right="14" w:firstLine="706"/>
        <w:jc w:val="both"/>
      </w:pPr>
      <w:r>
        <w:rPr>
          <w:rFonts w:eastAsia="Times New Roman"/>
          <w:sz w:val="24"/>
          <w:szCs w:val="24"/>
        </w:rPr>
        <w:t>иметь представления о взаимо</w:t>
      </w:r>
      <w:r>
        <w:rPr>
          <w:rFonts w:eastAsia="Times New Roman"/>
          <w:sz w:val="24"/>
          <w:szCs w:val="24"/>
        </w:rPr>
        <w:t>связях между изученными объектами, их месте в окру</w:t>
      </w:r>
      <w:r>
        <w:rPr>
          <w:rFonts w:eastAsia="Times New Roman"/>
          <w:sz w:val="24"/>
          <w:szCs w:val="24"/>
        </w:rPr>
        <w:softHyphen/>
        <w:t>жающем мире;</w:t>
      </w:r>
    </w:p>
    <w:p w:rsidR="00000000" w:rsidRDefault="00003213">
      <w:pPr>
        <w:shd w:val="clear" w:color="auto" w:fill="FFFFFF"/>
        <w:spacing w:line="413" w:lineRule="exact"/>
        <w:ind w:firstLine="706"/>
        <w:jc w:val="both"/>
      </w:pPr>
      <w:r>
        <w:rPr>
          <w:rFonts w:eastAsia="Times New Roman"/>
          <w:spacing w:val="-1"/>
          <w:sz w:val="24"/>
          <w:szCs w:val="24"/>
        </w:rPr>
        <w:t xml:space="preserve">относить изученные объекты к определенным группам с учетом различных оснований </w:t>
      </w:r>
      <w:r>
        <w:rPr>
          <w:rFonts w:eastAsia="Times New Roman"/>
          <w:sz w:val="24"/>
          <w:szCs w:val="24"/>
        </w:rPr>
        <w:t xml:space="preserve">для классификации (клевер </w:t>
      </w:r>
      <w:r>
        <w:rPr>
          <w:rFonts w:eastAsia="Times New Roman"/>
          <w:sz w:val="24"/>
          <w:szCs w:val="24"/>
        </w:rPr>
        <w:t>―</w:t>
      </w:r>
      <w:r>
        <w:rPr>
          <w:rFonts w:eastAsia="Times New Roman"/>
          <w:sz w:val="24"/>
          <w:szCs w:val="24"/>
        </w:rPr>
        <w:t xml:space="preserve"> травянистое дикорастущее растение; растение луга; кормовое растение; медонос; растени</w:t>
      </w:r>
      <w:r>
        <w:rPr>
          <w:rFonts w:eastAsia="Times New Roman"/>
          <w:sz w:val="24"/>
          <w:szCs w:val="24"/>
        </w:rPr>
        <w:t>е, цветущее летом);</w:t>
      </w:r>
    </w:p>
    <w:p w:rsidR="00000000" w:rsidRDefault="00003213">
      <w:pPr>
        <w:shd w:val="clear" w:color="auto" w:fill="FFFFFF"/>
        <w:spacing w:line="413" w:lineRule="exact"/>
        <w:ind w:right="10" w:firstLine="706"/>
        <w:jc w:val="both"/>
      </w:pPr>
      <w:r>
        <w:rPr>
          <w:rFonts w:eastAsia="Times New Roman"/>
          <w:sz w:val="24"/>
          <w:szCs w:val="24"/>
        </w:rPr>
        <w:t>называть сходные по определенным признакам объекты из тех, которые были изуче</w:t>
      </w:r>
      <w:r>
        <w:rPr>
          <w:rFonts w:eastAsia="Times New Roman"/>
          <w:sz w:val="24"/>
          <w:szCs w:val="24"/>
        </w:rPr>
        <w:softHyphen/>
        <w:t>ны на уроках, известны из других источников; уметь объяснять свое решение;</w:t>
      </w:r>
    </w:p>
    <w:p w:rsidR="00000000" w:rsidRDefault="00003213">
      <w:pPr>
        <w:shd w:val="clear" w:color="auto" w:fill="FFFFFF"/>
        <w:spacing w:line="413" w:lineRule="exact"/>
        <w:ind w:left="706"/>
      </w:pPr>
      <w:r>
        <w:rPr>
          <w:rFonts w:eastAsia="Times New Roman"/>
          <w:sz w:val="24"/>
          <w:szCs w:val="24"/>
        </w:rPr>
        <w:t>выделять существенные признаки групп объектов;</w:t>
      </w:r>
    </w:p>
    <w:p w:rsidR="00000000" w:rsidRDefault="00003213">
      <w:pPr>
        <w:shd w:val="clear" w:color="auto" w:fill="FFFFFF"/>
        <w:spacing w:before="490"/>
        <w:ind w:right="5"/>
        <w:jc w:val="center"/>
      </w:pPr>
      <w:r>
        <w:rPr>
          <w:rFonts w:ascii="Arial" w:hAnsi="Arial" w:cs="Arial"/>
          <w:spacing w:val="-13"/>
        </w:rPr>
        <w:t>36</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знать и со</w:t>
      </w:r>
      <w:r>
        <w:rPr>
          <w:rFonts w:eastAsia="Times New Roman"/>
          <w:sz w:val="24"/>
          <w:szCs w:val="24"/>
        </w:rPr>
        <w:t>блюдать правила безопасного поведения в природе и обществе, правила здорового образа жизни;</w:t>
      </w:r>
    </w:p>
    <w:p w:rsidR="00000000" w:rsidRDefault="00003213">
      <w:pPr>
        <w:shd w:val="clear" w:color="auto" w:fill="FFFFFF"/>
        <w:spacing w:line="413" w:lineRule="exact"/>
        <w:ind w:right="10" w:firstLine="706"/>
        <w:jc w:val="both"/>
      </w:pPr>
      <w:r>
        <w:rPr>
          <w:rFonts w:eastAsia="Times New Roman"/>
          <w:sz w:val="24"/>
          <w:szCs w:val="24"/>
        </w:rPr>
        <w:t>вступать в беседу; обсуждать изученное; проявлять желание рассказать о предмете изучения, наблюдения, заинтересовавшем объекте;</w:t>
      </w:r>
    </w:p>
    <w:p w:rsidR="00000000" w:rsidRDefault="00003213">
      <w:pPr>
        <w:shd w:val="clear" w:color="auto" w:fill="FFFFFF"/>
        <w:spacing w:line="413" w:lineRule="exact"/>
        <w:ind w:right="5" w:firstLine="706"/>
        <w:jc w:val="both"/>
      </w:pPr>
      <w:r>
        <w:rPr>
          <w:rFonts w:eastAsia="Times New Roman"/>
          <w:sz w:val="24"/>
          <w:szCs w:val="24"/>
        </w:rPr>
        <w:t>выполнять здания без текущего контро</w:t>
      </w:r>
      <w:r>
        <w:rPr>
          <w:rFonts w:eastAsia="Times New Roman"/>
          <w:sz w:val="24"/>
          <w:szCs w:val="24"/>
        </w:rPr>
        <w:t>ля учителя (при наличии предваряющего и итогового контроля), осмысленно оценивать свою работу и работу одноклассников, прояв</w:t>
      </w:r>
      <w:r>
        <w:rPr>
          <w:rFonts w:eastAsia="Times New Roman"/>
          <w:sz w:val="24"/>
          <w:szCs w:val="24"/>
        </w:rPr>
        <w:softHyphen/>
        <w:t>лять к ней ценностное отношение, понимать замечания, адекватно воспринимать похвалу;</w:t>
      </w:r>
    </w:p>
    <w:p w:rsidR="00000000" w:rsidRDefault="00003213">
      <w:pPr>
        <w:shd w:val="clear" w:color="auto" w:fill="FFFFFF"/>
        <w:spacing w:line="413" w:lineRule="exact"/>
        <w:ind w:right="10" w:firstLine="706"/>
        <w:jc w:val="both"/>
      </w:pPr>
      <w:r>
        <w:rPr>
          <w:rFonts w:eastAsia="Times New Roman"/>
          <w:spacing w:val="-1"/>
          <w:sz w:val="24"/>
          <w:szCs w:val="24"/>
        </w:rPr>
        <w:t>совершать действия по соблюдению санитарно-гиг</w:t>
      </w:r>
      <w:r>
        <w:rPr>
          <w:rFonts w:eastAsia="Times New Roman"/>
          <w:spacing w:val="-1"/>
          <w:sz w:val="24"/>
          <w:szCs w:val="24"/>
        </w:rPr>
        <w:t>иенических норм в отношении изу</w:t>
      </w:r>
      <w:r>
        <w:rPr>
          <w:rFonts w:eastAsia="Times New Roman"/>
          <w:spacing w:val="-1"/>
          <w:sz w:val="24"/>
          <w:szCs w:val="24"/>
        </w:rPr>
        <w:softHyphen/>
      </w:r>
      <w:r>
        <w:rPr>
          <w:rFonts w:eastAsia="Times New Roman"/>
          <w:sz w:val="24"/>
          <w:szCs w:val="24"/>
        </w:rPr>
        <w:t>ченных объектов и явлений;</w:t>
      </w:r>
    </w:p>
    <w:p w:rsidR="00000000" w:rsidRDefault="00003213">
      <w:pPr>
        <w:shd w:val="clear" w:color="auto" w:fill="FFFFFF"/>
        <w:spacing w:line="413" w:lineRule="exact"/>
        <w:ind w:left="706"/>
      </w:pPr>
      <w:r>
        <w:rPr>
          <w:rFonts w:eastAsia="Times New Roman"/>
          <w:sz w:val="24"/>
          <w:szCs w:val="24"/>
        </w:rPr>
        <w:t>выполнять доступные возрасту природоохранительные действия;</w:t>
      </w:r>
    </w:p>
    <w:p w:rsidR="00000000" w:rsidRDefault="00003213">
      <w:pPr>
        <w:shd w:val="clear" w:color="auto" w:fill="FFFFFF"/>
        <w:spacing w:line="413" w:lineRule="exact"/>
        <w:ind w:left="706"/>
      </w:pPr>
      <w:r>
        <w:rPr>
          <w:rFonts w:eastAsia="Times New Roman"/>
          <w:sz w:val="24"/>
          <w:szCs w:val="24"/>
        </w:rPr>
        <w:t>осуществлять деятельность по уходу за комнатными и культурными растениями.</w:t>
      </w:r>
    </w:p>
    <w:p w:rsidR="00000000" w:rsidRDefault="00003213">
      <w:pPr>
        <w:shd w:val="clear" w:color="auto" w:fill="FFFFFF"/>
        <w:spacing w:before="5" w:line="413" w:lineRule="exact"/>
        <w:ind w:left="706"/>
      </w:pPr>
      <w:r>
        <w:rPr>
          <w:rFonts w:eastAsia="Times New Roman"/>
          <w:b/>
          <w:bCs/>
          <w:i/>
          <w:iCs/>
          <w:spacing w:val="-1"/>
          <w:sz w:val="24"/>
          <w:szCs w:val="24"/>
        </w:rPr>
        <w:t>Естествознание:</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right="5" w:firstLine="706"/>
        <w:jc w:val="both"/>
      </w:pPr>
      <w:r>
        <w:rPr>
          <w:rFonts w:eastAsia="Times New Roman"/>
          <w:sz w:val="24"/>
          <w:szCs w:val="24"/>
        </w:rPr>
        <w:t>единичные и обобщенные пр</w:t>
      </w:r>
      <w:r>
        <w:rPr>
          <w:rFonts w:eastAsia="Times New Roman"/>
          <w:sz w:val="24"/>
          <w:szCs w:val="24"/>
        </w:rPr>
        <w:t>едставления об объектах и явлениях неживой и живой природы, организма человека;</w:t>
      </w:r>
    </w:p>
    <w:p w:rsidR="00000000" w:rsidRDefault="00003213">
      <w:pPr>
        <w:shd w:val="clear" w:color="auto" w:fill="FFFFFF"/>
        <w:spacing w:line="413" w:lineRule="exact"/>
        <w:ind w:left="706"/>
      </w:pPr>
      <w:r>
        <w:rPr>
          <w:rFonts w:eastAsia="Times New Roman"/>
          <w:sz w:val="24"/>
          <w:szCs w:val="24"/>
        </w:rPr>
        <w:t>осознавать основные принципы объединения объектов в различные группы;</w:t>
      </w:r>
    </w:p>
    <w:p w:rsidR="00000000" w:rsidRDefault="00003213">
      <w:pPr>
        <w:shd w:val="clear" w:color="auto" w:fill="FFFFFF"/>
        <w:spacing w:line="413" w:lineRule="exact"/>
        <w:ind w:left="706"/>
      </w:pPr>
      <w:r>
        <w:rPr>
          <w:rFonts w:eastAsia="Times New Roman"/>
          <w:spacing w:val="-1"/>
          <w:sz w:val="24"/>
          <w:szCs w:val="24"/>
        </w:rPr>
        <w:t>понимать элементарную иерархию изучаемых объектов и явлений;</w:t>
      </w:r>
    </w:p>
    <w:p w:rsidR="00000000" w:rsidRDefault="00003213">
      <w:pPr>
        <w:shd w:val="clear" w:color="auto" w:fill="FFFFFF"/>
        <w:spacing w:line="413" w:lineRule="exact"/>
        <w:ind w:firstLine="706"/>
        <w:jc w:val="both"/>
      </w:pPr>
      <w:r>
        <w:rPr>
          <w:rFonts w:eastAsia="Times New Roman"/>
          <w:sz w:val="24"/>
          <w:szCs w:val="24"/>
        </w:rPr>
        <w:t xml:space="preserve">знать правила поведения в отношении основных </w:t>
      </w:r>
      <w:r>
        <w:rPr>
          <w:rFonts w:eastAsia="Times New Roman"/>
          <w:sz w:val="24"/>
          <w:szCs w:val="24"/>
        </w:rPr>
        <w:t>изученных объектов и явлений неживой и живой природы;</w:t>
      </w:r>
    </w:p>
    <w:p w:rsidR="00000000" w:rsidRDefault="00003213">
      <w:pPr>
        <w:shd w:val="clear" w:color="auto" w:fill="FFFFFF"/>
        <w:spacing w:line="413" w:lineRule="exact"/>
        <w:ind w:left="706"/>
      </w:pPr>
      <w:r>
        <w:rPr>
          <w:rFonts w:eastAsia="Times New Roman"/>
          <w:spacing w:val="-1"/>
          <w:sz w:val="24"/>
          <w:szCs w:val="24"/>
        </w:rPr>
        <w:t>знать правила здорового образа жизни в объеме программы;</w:t>
      </w:r>
    </w:p>
    <w:p w:rsidR="00000000" w:rsidRDefault="00003213">
      <w:pPr>
        <w:shd w:val="clear" w:color="auto" w:fill="FFFFFF"/>
        <w:spacing w:line="413" w:lineRule="exact"/>
        <w:ind w:right="10" w:firstLine="706"/>
        <w:jc w:val="both"/>
      </w:pPr>
      <w:r>
        <w:rPr>
          <w:rFonts w:eastAsia="Times New Roman"/>
          <w:sz w:val="24"/>
          <w:szCs w:val="24"/>
        </w:rPr>
        <w:t>взаимодействовать с объектами согласно усвоенным инструкциям при их изучении и организации взаимодействия в учебно-бытовых ситуациях;</w:t>
      </w:r>
    </w:p>
    <w:p w:rsidR="00000000" w:rsidRDefault="00003213">
      <w:pPr>
        <w:shd w:val="clear" w:color="auto" w:fill="FFFFFF"/>
        <w:spacing w:line="413" w:lineRule="exact"/>
        <w:ind w:left="706"/>
      </w:pPr>
      <w:r>
        <w:rPr>
          <w:rFonts w:eastAsia="Times New Roman"/>
          <w:sz w:val="24"/>
          <w:szCs w:val="24"/>
        </w:rPr>
        <w:t>описывать о</w:t>
      </w:r>
      <w:r>
        <w:rPr>
          <w:rFonts w:eastAsia="Times New Roman"/>
          <w:sz w:val="24"/>
          <w:szCs w:val="24"/>
        </w:rPr>
        <w:t>собенности состояния своего организма;</w:t>
      </w:r>
    </w:p>
    <w:p w:rsidR="00000000" w:rsidRDefault="00003213">
      <w:pPr>
        <w:shd w:val="clear" w:color="auto" w:fill="FFFFFF"/>
        <w:spacing w:line="413" w:lineRule="exact"/>
        <w:ind w:left="706"/>
      </w:pPr>
      <w:r>
        <w:rPr>
          <w:rFonts w:eastAsia="Times New Roman"/>
          <w:spacing w:val="-1"/>
          <w:sz w:val="24"/>
          <w:szCs w:val="24"/>
        </w:rPr>
        <w:t>находить информацию в дополнительных источниках (по заданию педагога);</w:t>
      </w:r>
    </w:p>
    <w:p w:rsidR="00000000" w:rsidRDefault="00003213">
      <w:pPr>
        <w:shd w:val="clear" w:color="auto" w:fill="FFFFFF"/>
        <w:spacing w:line="413" w:lineRule="exact"/>
        <w:ind w:left="706"/>
      </w:pPr>
      <w:r>
        <w:rPr>
          <w:rFonts w:eastAsia="Times New Roman"/>
          <w:sz w:val="24"/>
          <w:szCs w:val="24"/>
        </w:rPr>
        <w:t>владеть полученными знаниями и умениями в учебных ситуациях;</w:t>
      </w:r>
    </w:p>
    <w:p w:rsidR="00000000" w:rsidRDefault="00003213">
      <w:pPr>
        <w:shd w:val="clear" w:color="auto" w:fill="FFFFFF"/>
        <w:spacing w:line="413" w:lineRule="exact"/>
        <w:ind w:left="706"/>
      </w:pPr>
      <w:r>
        <w:rPr>
          <w:rFonts w:eastAsia="Times New Roman"/>
          <w:spacing w:val="-1"/>
          <w:sz w:val="24"/>
          <w:szCs w:val="24"/>
        </w:rPr>
        <w:t>использовать знания и умения для получения новой информации по заданию педагога.</w:t>
      </w:r>
    </w:p>
    <w:p w:rsidR="00000000" w:rsidRDefault="00003213">
      <w:pPr>
        <w:shd w:val="clear" w:color="auto" w:fill="FFFFFF"/>
        <w:spacing w:line="413" w:lineRule="exact"/>
        <w:ind w:left="706"/>
      </w:pPr>
      <w:r>
        <w:rPr>
          <w:rFonts w:eastAsia="Times New Roman"/>
          <w:spacing w:val="-1"/>
          <w:sz w:val="24"/>
          <w:szCs w:val="24"/>
          <w:u w:val="single"/>
        </w:rPr>
        <w:t>Дост</w:t>
      </w:r>
      <w:r>
        <w:rPr>
          <w:rFonts w:eastAsia="Times New Roman"/>
          <w:spacing w:val="-1"/>
          <w:sz w:val="24"/>
          <w:szCs w:val="24"/>
          <w:u w:val="single"/>
        </w:rPr>
        <w:t>аточный уровень:</w:t>
      </w:r>
    </w:p>
    <w:p w:rsidR="00000000" w:rsidRDefault="00003213">
      <w:pPr>
        <w:shd w:val="clear" w:color="auto" w:fill="FFFFFF"/>
        <w:spacing w:line="413" w:lineRule="exact"/>
        <w:ind w:right="10" w:firstLine="706"/>
        <w:jc w:val="both"/>
      </w:pPr>
      <w:r>
        <w:rPr>
          <w:rFonts w:eastAsia="Times New Roman"/>
          <w:sz w:val="24"/>
          <w:szCs w:val="24"/>
        </w:rPr>
        <w:t>обобщенные представления и «предпонятия» об объектах неживой и живой природе, организме человека;</w:t>
      </w:r>
    </w:p>
    <w:p w:rsidR="00000000" w:rsidRDefault="00003213">
      <w:pPr>
        <w:shd w:val="clear" w:color="auto" w:fill="FFFFFF"/>
        <w:spacing w:line="413" w:lineRule="exact"/>
        <w:ind w:right="10" w:firstLine="706"/>
        <w:jc w:val="both"/>
      </w:pPr>
      <w:r>
        <w:rPr>
          <w:rFonts w:eastAsia="Times New Roman"/>
          <w:sz w:val="24"/>
          <w:szCs w:val="24"/>
        </w:rPr>
        <w:t>осознавать основные взаимосвязи в природе, между природой и человеком, в организме человека;</w:t>
      </w:r>
    </w:p>
    <w:p w:rsidR="00000000" w:rsidRDefault="00003213">
      <w:pPr>
        <w:shd w:val="clear" w:color="auto" w:fill="FFFFFF"/>
        <w:spacing w:line="413" w:lineRule="exact"/>
        <w:ind w:left="706"/>
      </w:pPr>
      <w:r>
        <w:rPr>
          <w:rFonts w:eastAsia="Times New Roman"/>
          <w:sz w:val="24"/>
          <w:szCs w:val="24"/>
        </w:rPr>
        <w:t>знать способы самонаблюдения, описания своего со</w:t>
      </w:r>
      <w:r>
        <w:rPr>
          <w:rFonts w:eastAsia="Times New Roman"/>
          <w:sz w:val="24"/>
          <w:szCs w:val="24"/>
        </w:rPr>
        <w:t>стояния, самочувствия;</w:t>
      </w:r>
    </w:p>
    <w:p w:rsidR="00000000" w:rsidRDefault="00003213">
      <w:pPr>
        <w:shd w:val="clear" w:color="auto" w:fill="FFFFFF"/>
        <w:spacing w:line="413" w:lineRule="exact"/>
        <w:ind w:right="10" w:firstLine="706"/>
        <w:jc w:val="both"/>
      </w:pPr>
      <w:r>
        <w:rPr>
          <w:rFonts w:eastAsia="Times New Roman"/>
          <w:sz w:val="24"/>
          <w:szCs w:val="24"/>
        </w:rPr>
        <w:t>знать правила здорового образа жизни и безопасного поведения, использовать их для объяснения новых ситуаций;</w:t>
      </w:r>
    </w:p>
    <w:p w:rsidR="00000000" w:rsidRDefault="00003213">
      <w:pPr>
        <w:shd w:val="clear" w:color="auto" w:fill="FFFFFF"/>
        <w:spacing w:before="91"/>
        <w:ind w:right="19"/>
        <w:jc w:val="center"/>
      </w:pPr>
      <w:r>
        <w:rPr>
          <w:rFonts w:ascii="Arial" w:hAnsi="Arial" w:cs="Arial"/>
          <w:spacing w:val="-9"/>
          <w:sz w:val="18"/>
          <w:szCs w:val="18"/>
        </w:rPr>
        <w:t>37</w:t>
      </w:r>
    </w:p>
    <w:p w:rsidR="00000000" w:rsidRDefault="00003213">
      <w:pPr>
        <w:shd w:val="clear" w:color="auto" w:fill="FFFFFF"/>
        <w:spacing w:before="91"/>
        <w:ind w:right="19"/>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объяснять происходящие явления и описывать состояние объекта и его изменение в неживой и живой при</w:t>
      </w:r>
      <w:r>
        <w:rPr>
          <w:rFonts w:eastAsia="Times New Roman"/>
          <w:sz w:val="24"/>
          <w:szCs w:val="24"/>
        </w:rPr>
        <w:t>роде, в организме человека;</w:t>
      </w:r>
    </w:p>
    <w:p w:rsidR="00000000" w:rsidRDefault="00003213">
      <w:pPr>
        <w:shd w:val="clear" w:color="auto" w:fill="FFFFFF"/>
        <w:spacing w:line="413" w:lineRule="exact"/>
        <w:ind w:right="10" w:firstLine="706"/>
        <w:jc w:val="both"/>
      </w:pPr>
      <w:r>
        <w:rPr>
          <w:rFonts w:eastAsia="Times New Roman"/>
          <w:sz w:val="24"/>
          <w:szCs w:val="24"/>
        </w:rPr>
        <w:t xml:space="preserve">пользоваться дополнительными источниками информации, в том числе ЭОР </w:t>
      </w:r>
      <w:r>
        <w:rPr>
          <w:rFonts w:eastAsia="Times New Roman"/>
          <w:spacing w:val="-1"/>
          <w:sz w:val="24"/>
          <w:szCs w:val="24"/>
        </w:rPr>
        <w:t>(интернет, компьютерные учебно-развивающие программы, электронные справочники);</w:t>
      </w:r>
    </w:p>
    <w:p w:rsidR="00000000" w:rsidRDefault="00003213">
      <w:pPr>
        <w:shd w:val="clear" w:color="auto" w:fill="FFFFFF"/>
        <w:spacing w:line="413" w:lineRule="exact"/>
        <w:ind w:right="14" w:firstLine="706"/>
        <w:jc w:val="both"/>
      </w:pPr>
      <w:r>
        <w:rPr>
          <w:rFonts w:eastAsia="Times New Roman"/>
          <w:sz w:val="24"/>
          <w:szCs w:val="24"/>
        </w:rPr>
        <w:t>описывать состояние функционирования органов, их систем, всего организма (у мен</w:t>
      </w:r>
      <w:r>
        <w:rPr>
          <w:rFonts w:eastAsia="Times New Roman"/>
          <w:sz w:val="24"/>
          <w:szCs w:val="24"/>
        </w:rPr>
        <w:t>я колит в области сердца, когда я поднимаю портфель);</w:t>
      </w:r>
    </w:p>
    <w:p w:rsidR="00000000" w:rsidRDefault="00003213">
      <w:pPr>
        <w:shd w:val="clear" w:color="auto" w:fill="FFFFFF"/>
        <w:spacing w:line="413" w:lineRule="exact"/>
        <w:ind w:right="14" w:firstLine="706"/>
        <w:jc w:val="both"/>
      </w:pPr>
      <w:r>
        <w:rPr>
          <w:rFonts w:eastAsia="Times New Roman"/>
          <w:sz w:val="24"/>
          <w:szCs w:val="24"/>
        </w:rPr>
        <w:t xml:space="preserve">самостоятельно или при минимальной предварительной (ориентировочной) помощи </w:t>
      </w:r>
      <w:r>
        <w:rPr>
          <w:rFonts w:eastAsia="Times New Roman"/>
          <w:spacing w:val="-1"/>
          <w:sz w:val="24"/>
          <w:szCs w:val="24"/>
        </w:rPr>
        <w:t>педагога взаимодействовать с изученными объектами с учетом имеющихся знаний;</w:t>
      </w:r>
    </w:p>
    <w:p w:rsidR="00000000" w:rsidRDefault="00003213">
      <w:pPr>
        <w:shd w:val="clear" w:color="auto" w:fill="FFFFFF"/>
        <w:spacing w:line="413" w:lineRule="exact"/>
        <w:ind w:firstLine="706"/>
        <w:jc w:val="both"/>
      </w:pPr>
      <w:r>
        <w:rPr>
          <w:rFonts w:eastAsia="Times New Roman"/>
          <w:sz w:val="24"/>
          <w:szCs w:val="24"/>
        </w:rPr>
        <w:t>владеть сформированными знаниями и умениями в уче</w:t>
      </w:r>
      <w:r>
        <w:rPr>
          <w:rFonts w:eastAsia="Times New Roman"/>
          <w:sz w:val="24"/>
          <w:szCs w:val="24"/>
        </w:rPr>
        <w:t>бных, учебно-бытовых и учебно-трудовых ситуациях,</w:t>
      </w:r>
    </w:p>
    <w:p w:rsidR="00000000" w:rsidRDefault="00003213">
      <w:pPr>
        <w:shd w:val="clear" w:color="auto" w:fill="FFFFFF"/>
        <w:spacing w:line="413" w:lineRule="exact"/>
        <w:ind w:left="706"/>
      </w:pPr>
      <w:r>
        <w:rPr>
          <w:rFonts w:eastAsia="Times New Roman"/>
          <w:spacing w:val="-1"/>
          <w:sz w:val="24"/>
          <w:szCs w:val="24"/>
        </w:rPr>
        <w:t>переносить   сформированные знания и умения в новые ситуации,</w:t>
      </w:r>
    </w:p>
    <w:p w:rsidR="00000000" w:rsidRDefault="00003213">
      <w:pPr>
        <w:shd w:val="clear" w:color="auto" w:fill="FFFFFF"/>
        <w:tabs>
          <w:tab w:val="left" w:pos="2760"/>
          <w:tab w:val="left" w:pos="3336"/>
          <w:tab w:val="left" w:pos="4877"/>
          <w:tab w:val="left" w:pos="5914"/>
          <w:tab w:val="left" w:pos="6384"/>
          <w:tab w:val="left" w:pos="7459"/>
          <w:tab w:val="left" w:pos="7901"/>
          <w:tab w:val="left" w:pos="8885"/>
        </w:tabs>
        <w:spacing w:line="413" w:lineRule="exact"/>
        <w:ind w:left="706"/>
        <w:jc w:val="both"/>
      </w:pPr>
      <w:r>
        <w:rPr>
          <w:rFonts w:eastAsia="Times New Roman"/>
          <w:spacing w:val="-3"/>
          <w:sz w:val="24"/>
          <w:szCs w:val="24"/>
        </w:rPr>
        <w:t>ориентироваться</w:t>
      </w:r>
      <w:r>
        <w:rPr>
          <w:rFonts w:ascii="Arial" w:eastAsia="Times New Roman" w:hAnsi="Arial" w:cs="Arial"/>
          <w:sz w:val="24"/>
          <w:szCs w:val="24"/>
        </w:rPr>
        <w:tab/>
      </w:r>
      <w:r>
        <w:rPr>
          <w:rFonts w:eastAsia="Times New Roman"/>
          <w:spacing w:val="-2"/>
          <w:sz w:val="24"/>
          <w:szCs w:val="24"/>
        </w:rPr>
        <w:t>на</w:t>
      </w:r>
      <w:r>
        <w:rPr>
          <w:rFonts w:ascii="Arial" w:eastAsia="Times New Roman" w:hAnsi="Arial" w:cs="Arial"/>
          <w:sz w:val="24"/>
          <w:szCs w:val="24"/>
        </w:rPr>
        <w:tab/>
      </w:r>
      <w:r>
        <w:rPr>
          <w:rFonts w:eastAsia="Times New Roman"/>
          <w:spacing w:val="-2"/>
          <w:sz w:val="24"/>
          <w:szCs w:val="24"/>
        </w:rPr>
        <w:t>имеющиеся</w:t>
      </w:r>
      <w:r>
        <w:rPr>
          <w:rFonts w:ascii="Arial" w:eastAsia="Times New Roman" w:hAnsi="Arial" w:cs="Arial"/>
          <w:sz w:val="24"/>
          <w:szCs w:val="24"/>
        </w:rPr>
        <w:tab/>
      </w:r>
      <w:r>
        <w:rPr>
          <w:rFonts w:eastAsia="Times New Roman"/>
          <w:spacing w:val="-1"/>
          <w:sz w:val="24"/>
          <w:szCs w:val="24"/>
        </w:rPr>
        <w:t>знания</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4"/>
          <w:sz w:val="24"/>
          <w:szCs w:val="24"/>
        </w:rPr>
        <w:t>умения</w:t>
      </w:r>
      <w:r>
        <w:rPr>
          <w:rFonts w:ascii="Arial" w:eastAsia="Times New Roman" w:hAnsi="Arial" w:cs="Arial"/>
          <w:sz w:val="24"/>
          <w:szCs w:val="24"/>
        </w:rPr>
        <w:tab/>
      </w:r>
      <w:r>
        <w:rPr>
          <w:rFonts w:eastAsia="Times New Roman"/>
          <w:sz w:val="24"/>
          <w:szCs w:val="24"/>
        </w:rPr>
        <w:t>с</w:t>
      </w:r>
      <w:r>
        <w:rPr>
          <w:rFonts w:ascii="Arial" w:eastAsia="Times New Roman" w:hAnsi="Arial" w:cs="Arial"/>
          <w:sz w:val="24"/>
          <w:szCs w:val="24"/>
        </w:rPr>
        <w:tab/>
      </w:r>
      <w:r>
        <w:rPr>
          <w:rFonts w:eastAsia="Times New Roman"/>
          <w:spacing w:val="-1"/>
          <w:sz w:val="24"/>
          <w:szCs w:val="24"/>
        </w:rPr>
        <w:t>целью</w:t>
      </w:r>
      <w:r>
        <w:rPr>
          <w:rFonts w:ascii="Arial" w:eastAsia="Times New Roman" w:hAnsi="Arial" w:cs="Arial"/>
          <w:sz w:val="24"/>
          <w:szCs w:val="24"/>
        </w:rPr>
        <w:tab/>
      </w:r>
      <w:r>
        <w:rPr>
          <w:rFonts w:eastAsia="Times New Roman"/>
          <w:spacing w:val="-2"/>
          <w:sz w:val="24"/>
          <w:szCs w:val="24"/>
        </w:rPr>
        <w:t>личной</w:t>
      </w:r>
    </w:p>
    <w:p w:rsidR="00000000" w:rsidRDefault="00003213">
      <w:pPr>
        <w:shd w:val="clear" w:color="auto" w:fill="FFFFFF"/>
        <w:spacing w:line="413" w:lineRule="exact"/>
        <w:jc w:val="both"/>
      </w:pPr>
      <w:r>
        <w:rPr>
          <w:rFonts w:eastAsia="Times New Roman"/>
          <w:sz w:val="24"/>
          <w:szCs w:val="24"/>
        </w:rPr>
        <w:t>предпрофессиональной ориентировки.</w:t>
      </w:r>
    </w:p>
    <w:p w:rsidR="00000000" w:rsidRDefault="00003213">
      <w:pPr>
        <w:shd w:val="clear" w:color="auto" w:fill="FFFFFF"/>
        <w:spacing w:line="413" w:lineRule="exact"/>
        <w:ind w:left="706"/>
      </w:pPr>
      <w:r>
        <w:rPr>
          <w:rFonts w:eastAsia="Times New Roman"/>
          <w:b/>
          <w:bCs/>
          <w:i/>
          <w:iCs/>
          <w:spacing w:val="-1"/>
          <w:sz w:val="24"/>
          <w:szCs w:val="24"/>
        </w:rPr>
        <w:t>География</w:t>
      </w:r>
      <w:r>
        <w:rPr>
          <w:rFonts w:eastAsia="Times New Roman"/>
          <w:b/>
          <w:bCs/>
          <w:spacing w:val="-1"/>
          <w:sz w:val="24"/>
          <w:szCs w:val="24"/>
        </w:rPr>
        <w:t>:</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right="5" w:firstLine="706"/>
        <w:jc w:val="both"/>
      </w:pPr>
      <w:r>
        <w:rPr>
          <w:rFonts w:eastAsia="Times New Roman"/>
          <w:sz w:val="24"/>
          <w:szCs w:val="24"/>
        </w:rPr>
        <w:t xml:space="preserve">представления об </w:t>
      </w:r>
      <w:r>
        <w:rPr>
          <w:rFonts w:eastAsia="Times New Roman"/>
          <w:sz w:val="24"/>
          <w:szCs w:val="24"/>
        </w:rPr>
        <w:t>особенностях природы, жизни, культуры и хозяйственной деятель</w:t>
      </w:r>
      <w:r>
        <w:rPr>
          <w:rFonts w:eastAsia="Times New Roman"/>
          <w:sz w:val="24"/>
          <w:szCs w:val="24"/>
        </w:rPr>
        <w:softHyphen/>
        <w:t>ности людей, экологических проблемах России, разных материков и отдельных стран;</w:t>
      </w:r>
    </w:p>
    <w:p w:rsidR="00000000" w:rsidRDefault="00003213">
      <w:pPr>
        <w:shd w:val="clear" w:color="auto" w:fill="FFFFFF"/>
        <w:spacing w:line="413" w:lineRule="exact"/>
        <w:ind w:right="14" w:firstLine="706"/>
        <w:jc w:val="both"/>
      </w:pPr>
      <w:r>
        <w:rPr>
          <w:rFonts w:eastAsia="Times New Roman"/>
          <w:sz w:val="24"/>
          <w:szCs w:val="24"/>
        </w:rPr>
        <w:t>умения выделять, описывать и объяснять существенные признаки географических объектов и явлений;</w:t>
      </w:r>
    </w:p>
    <w:p w:rsidR="00000000" w:rsidRDefault="00003213">
      <w:pPr>
        <w:shd w:val="clear" w:color="auto" w:fill="FFFFFF"/>
        <w:spacing w:line="413" w:lineRule="exact"/>
        <w:ind w:right="5" w:firstLine="706"/>
        <w:jc w:val="both"/>
      </w:pPr>
      <w:r>
        <w:rPr>
          <w:rFonts w:eastAsia="Times New Roman"/>
          <w:sz w:val="24"/>
          <w:szCs w:val="24"/>
        </w:rPr>
        <w:t>сравнивать геогра</w:t>
      </w:r>
      <w:r>
        <w:rPr>
          <w:rFonts w:eastAsia="Times New Roman"/>
          <w:sz w:val="24"/>
          <w:szCs w:val="24"/>
        </w:rPr>
        <w:t>фические объекты, факты, явления, события по заданным критери</w:t>
      </w:r>
      <w:r>
        <w:rPr>
          <w:rFonts w:eastAsia="Times New Roman"/>
          <w:sz w:val="24"/>
          <w:szCs w:val="24"/>
        </w:rPr>
        <w:softHyphen/>
        <w:t>ям;</w:t>
      </w:r>
    </w:p>
    <w:p w:rsidR="00000000" w:rsidRDefault="00003213">
      <w:pPr>
        <w:shd w:val="clear" w:color="auto" w:fill="FFFFFF"/>
        <w:spacing w:line="413" w:lineRule="exact"/>
        <w:ind w:firstLine="706"/>
        <w:jc w:val="both"/>
      </w:pPr>
      <w:r>
        <w:rPr>
          <w:rFonts w:eastAsia="Times New Roman"/>
          <w:sz w:val="24"/>
          <w:szCs w:val="24"/>
        </w:rPr>
        <w:t>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w:t>
      </w:r>
      <w:r>
        <w:rPr>
          <w:rFonts w:eastAsia="Times New Roman"/>
          <w:sz w:val="24"/>
          <w:szCs w:val="24"/>
        </w:rPr>
        <w:softHyphen/>
        <w:t>опасности в случаях стихийны</w:t>
      </w:r>
      <w:r>
        <w:rPr>
          <w:rFonts w:eastAsia="Times New Roman"/>
          <w:sz w:val="24"/>
          <w:szCs w:val="24"/>
        </w:rPr>
        <w:t>х бедствий и техногенных катастроф.</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5" w:firstLine="706"/>
        <w:jc w:val="both"/>
      </w:pPr>
      <w:r>
        <w:rPr>
          <w:rFonts w:eastAsia="Times New Roman"/>
          <w:sz w:val="24"/>
          <w:szCs w:val="24"/>
        </w:rPr>
        <w:t>умение применять элементарные практические умения и приемы работы с географи</w:t>
      </w:r>
      <w:r>
        <w:rPr>
          <w:rFonts w:eastAsia="Times New Roman"/>
          <w:sz w:val="24"/>
          <w:szCs w:val="24"/>
        </w:rPr>
        <w:softHyphen/>
        <w:t>ческой картой для получения географической информации;</w:t>
      </w:r>
    </w:p>
    <w:p w:rsidR="00000000" w:rsidRDefault="00003213">
      <w:pPr>
        <w:shd w:val="clear" w:color="auto" w:fill="FFFFFF"/>
        <w:spacing w:line="413" w:lineRule="exact"/>
        <w:ind w:right="14" w:firstLine="706"/>
        <w:jc w:val="both"/>
      </w:pPr>
      <w:r>
        <w:rPr>
          <w:rFonts w:eastAsia="Times New Roman"/>
          <w:spacing w:val="-1"/>
          <w:sz w:val="24"/>
          <w:szCs w:val="24"/>
        </w:rPr>
        <w:t>умения вести наблюдения за объектами, процессами и явлениями геогра</w:t>
      </w:r>
      <w:r>
        <w:rPr>
          <w:rFonts w:eastAsia="Times New Roman"/>
          <w:spacing w:val="-1"/>
          <w:sz w:val="24"/>
          <w:szCs w:val="24"/>
        </w:rPr>
        <w:t>фической сре</w:t>
      </w:r>
      <w:r>
        <w:rPr>
          <w:rFonts w:eastAsia="Times New Roman"/>
          <w:spacing w:val="-1"/>
          <w:sz w:val="24"/>
          <w:szCs w:val="24"/>
        </w:rPr>
        <w:softHyphen/>
        <w:t>ды, оценивать их изменения в результате природных и антропогенных воздействий;</w:t>
      </w:r>
    </w:p>
    <w:p w:rsidR="00000000" w:rsidRDefault="00003213">
      <w:pPr>
        <w:shd w:val="clear" w:color="auto" w:fill="FFFFFF"/>
        <w:spacing w:line="413" w:lineRule="exact"/>
        <w:ind w:right="10" w:firstLine="706"/>
        <w:jc w:val="both"/>
      </w:pPr>
      <w:r>
        <w:rPr>
          <w:rFonts w:eastAsia="Times New Roman"/>
          <w:sz w:val="24"/>
          <w:szCs w:val="24"/>
        </w:rPr>
        <w:t>умения находить в различных источниках и анализировать географическую информа</w:t>
      </w:r>
      <w:r>
        <w:rPr>
          <w:rFonts w:eastAsia="Times New Roman"/>
          <w:sz w:val="24"/>
          <w:szCs w:val="24"/>
        </w:rPr>
        <w:softHyphen/>
        <w:t>цию;</w:t>
      </w:r>
    </w:p>
    <w:p w:rsidR="00000000" w:rsidRDefault="00003213">
      <w:pPr>
        <w:shd w:val="clear" w:color="auto" w:fill="FFFFFF"/>
        <w:spacing w:line="413" w:lineRule="exact"/>
        <w:ind w:right="5" w:firstLine="706"/>
        <w:jc w:val="both"/>
      </w:pPr>
      <w:r>
        <w:rPr>
          <w:rFonts w:eastAsia="Times New Roman"/>
          <w:sz w:val="24"/>
          <w:szCs w:val="24"/>
        </w:rPr>
        <w:t>умения применять приборы и инструменты для определения количественных и каче</w:t>
      </w:r>
      <w:r>
        <w:rPr>
          <w:rFonts w:eastAsia="Times New Roman"/>
          <w:sz w:val="24"/>
          <w:szCs w:val="24"/>
        </w:rPr>
        <w:softHyphen/>
        <w:t>стве</w:t>
      </w:r>
      <w:r>
        <w:rPr>
          <w:rFonts w:eastAsia="Times New Roman"/>
          <w:sz w:val="24"/>
          <w:szCs w:val="24"/>
        </w:rPr>
        <w:t>нных характеристик компонентов природы;</w:t>
      </w:r>
    </w:p>
    <w:p w:rsidR="00000000" w:rsidRDefault="00003213">
      <w:pPr>
        <w:shd w:val="clear" w:color="auto" w:fill="FFFFFF"/>
        <w:spacing w:before="490"/>
        <w:ind w:right="5"/>
        <w:jc w:val="center"/>
      </w:pPr>
      <w:r>
        <w:rPr>
          <w:rFonts w:ascii="Arial" w:hAnsi="Arial" w:cs="Arial"/>
          <w:spacing w:val="-13"/>
        </w:rPr>
        <w:t>38</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умения называть и показывать на иллюстрациях изученные культурные и историче</w:t>
      </w:r>
      <w:r>
        <w:rPr>
          <w:rFonts w:eastAsia="Times New Roman"/>
          <w:sz w:val="24"/>
          <w:szCs w:val="24"/>
        </w:rPr>
        <w:softHyphen/>
        <w:t>ские памятники своей области.</w:t>
      </w:r>
    </w:p>
    <w:p w:rsidR="00000000" w:rsidRDefault="00003213">
      <w:pPr>
        <w:shd w:val="clear" w:color="auto" w:fill="FFFFFF"/>
        <w:spacing w:line="413" w:lineRule="exact"/>
        <w:ind w:left="706"/>
      </w:pPr>
      <w:r>
        <w:rPr>
          <w:rFonts w:eastAsia="Times New Roman"/>
          <w:b/>
          <w:bCs/>
          <w:i/>
          <w:iCs/>
          <w:sz w:val="24"/>
          <w:szCs w:val="24"/>
        </w:rPr>
        <w:t>Основы социальной жизни</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firstLine="706"/>
        <w:jc w:val="both"/>
      </w:pPr>
      <w:r>
        <w:rPr>
          <w:rFonts w:eastAsia="Times New Roman"/>
          <w:sz w:val="24"/>
          <w:szCs w:val="24"/>
        </w:rPr>
        <w:t>представления о разных группах продукт</w:t>
      </w:r>
      <w:r>
        <w:rPr>
          <w:rFonts w:eastAsia="Times New Roman"/>
          <w:sz w:val="24"/>
          <w:szCs w:val="24"/>
        </w:rPr>
        <w:t>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00000" w:rsidRDefault="00003213">
      <w:pPr>
        <w:shd w:val="clear" w:color="auto" w:fill="FFFFFF"/>
        <w:spacing w:line="413" w:lineRule="exact"/>
        <w:ind w:left="706"/>
      </w:pPr>
      <w:r>
        <w:rPr>
          <w:rFonts w:eastAsia="Times New Roman"/>
          <w:spacing w:val="-1"/>
          <w:sz w:val="24"/>
          <w:szCs w:val="24"/>
        </w:rPr>
        <w:t>умение приготовить несложные виды блюд под руководством учителя;</w:t>
      </w:r>
    </w:p>
    <w:p w:rsidR="00000000" w:rsidRDefault="00003213">
      <w:pPr>
        <w:shd w:val="clear" w:color="auto" w:fill="FFFFFF"/>
        <w:spacing w:line="413" w:lineRule="exact"/>
        <w:ind w:firstLine="706"/>
        <w:jc w:val="both"/>
      </w:pPr>
      <w:r>
        <w:rPr>
          <w:rFonts w:eastAsia="Times New Roman"/>
          <w:sz w:val="24"/>
          <w:szCs w:val="24"/>
        </w:rPr>
        <w:t>представление о санитарно-гигиенических требо</w:t>
      </w:r>
      <w:r>
        <w:rPr>
          <w:rFonts w:eastAsia="Times New Roman"/>
          <w:sz w:val="24"/>
          <w:szCs w:val="24"/>
        </w:rPr>
        <w:t xml:space="preserve">ваниях к процессу приготовление </w:t>
      </w:r>
      <w:r>
        <w:rPr>
          <w:rFonts w:eastAsia="Times New Roman"/>
          <w:spacing w:val="-1"/>
          <w:sz w:val="24"/>
          <w:szCs w:val="24"/>
        </w:rPr>
        <w:t>пищи; соблюдение требований техники безопасности при приготовлении пищи;</w:t>
      </w:r>
    </w:p>
    <w:p w:rsidR="00000000" w:rsidRDefault="00003213">
      <w:pPr>
        <w:shd w:val="clear" w:color="auto" w:fill="FFFFFF"/>
        <w:spacing w:line="413" w:lineRule="exact"/>
        <w:ind w:left="768" w:right="250"/>
      </w:pPr>
      <w:r>
        <w:rPr>
          <w:rFonts w:eastAsia="Times New Roman"/>
          <w:spacing w:val="-1"/>
          <w:sz w:val="24"/>
          <w:szCs w:val="24"/>
        </w:rPr>
        <w:t xml:space="preserve">знание отдельных видов одежды и обуви и некоторых правил ухода за ними; </w:t>
      </w:r>
      <w:r>
        <w:rPr>
          <w:rFonts w:eastAsia="Times New Roman"/>
          <w:spacing w:val="-2"/>
          <w:sz w:val="24"/>
          <w:szCs w:val="24"/>
        </w:rPr>
        <w:t>знание правил личной гигиены, умение их выполнять под руководством взрослого;</w:t>
      </w:r>
    </w:p>
    <w:p w:rsidR="00000000" w:rsidRDefault="00003213">
      <w:pPr>
        <w:shd w:val="clear" w:color="auto" w:fill="FFFFFF"/>
        <w:spacing w:line="413" w:lineRule="exact"/>
        <w:ind w:left="706"/>
      </w:pPr>
      <w:r>
        <w:rPr>
          <w:rFonts w:eastAsia="Times New Roman"/>
          <w:spacing w:val="-1"/>
          <w:sz w:val="24"/>
          <w:szCs w:val="24"/>
        </w:rPr>
        <w:t>з</w:t>
      </w:r>
      <w:r>
        <w:rPr>
          <w:rFonts w:eastAsia="Times New Roman"/>
          <w:spacing w:val="-1"/>
          <w:sz w:val="24"/>
          <w:szCs w:val="24"/>
        </w:rPr>
        <w:t>нание названий предприятий бытового обслуживания и их назначения;</w:t>
      </w:r>
    </w:p>
    <w:p w:rsidR="00000000" w:rsidRDefault="00003213">
      <w:pPr>
        <w:shd w:val="clear" w:color="auto" w:fill="FFFFFF"/>
        <w:spacing w:line="413" w:lineRule="exact"/>
        <w:ind w:left="706"/>
      </w:pPr>
      <w:r>
        <w:rPr>
          <w:rFonts w:eastAsia="Times New Roman"/>
          <w:sz w:val="24"/>
          <w:szCs w:val="24"/>
        </w:rPr>
        <w:t>знание названий торговых организаций, их видов и назначения;</w:t>
      </w:r>
    </w:p>
    <w:p w:rsidR="00000000" w:rsidRDefault="00003213">
      <w:pPr>
        <w:shd w:val="clear" w:color="auto" w:fill="FFFFFF"/>
        <w:spacing w:line="413" w:lineRule="exact"/>
        <w:ind w:left="706"/>
      </w:pPr>
      <w:r>
        <w:rPr>
          <w:rFonts w:eastAsia="Times New Roman"/>
          <w:spacing w:val="-1"/>
          <w:sz w:val="24"/>
          <w:szCs w:val="24"/>
        </w:rPr>
        <w:t>умения совершать покупки различных видов товара под руководством взрослого;</w:t>
      </w:r>
    </w:p>
    <w:p w:rsidR="00000000" w:rsidRDefault="00003213">
      <w:pPr>
        <w:shd w:val="clear" w:color="auto" w:fill="FFFFFF"/>
        <w:spacing w:line="413" w:lineRule="exact"/>
        <w:ind w:right="5" w:firstLine="706"/>
        <w:jc w:val="both"/>
      </w:pPr>
      <w:r>
        <w:rPr>
          <w:rFonts w:eastAsia="Times New Roman"/>
          <w:spacing w:val="-2"/>
          <w:sz w:val="24"/>
          <w:szCs w:val="24"/>
        </w:rPr>
        <w:t>представление о статьях семейного бюджета; коллективн</w:t>
      </w:r>
      <w:r>
        <w:rPr>
          <w:rFonts w:eastAsia="Times New Roman"/>
          <w:spacing w:val="-2"/>
          <w:sz w:val="24"/>
          <w:szCs w:val="24"/>
        </w:rPr>
        <w:t xml:space="preserve">ый расчет расходов и доходов </w:t>
      </w:r>
      <w:r>
        <w:rPr>
          <w:rFonts w:eastAsia="Times New Roman"/>
          <w:sz w:val="24"/>
          <w:szCs w:val="24"/>
        </w:rPr>
        <w:t>семейного бюджета;</w:t>
      </w:r>
    </w:p>
    <w:p w:rsidR="00000000" w:rsidRDefault="00003213">
      <w:pPr>
        <w:shd w:val="clear" w:color="auto" w:fill="FFFFFF"/>
        <w:spacing w:line="413" w:lineRule="exact"/>
        <w:ind w:left="706"/>
      </w:pPr>
      <w:r>
        <w:rPr>
          <w:rFonts w:eastAsia="Times New Roman"/>
          <w:sz w:val="24"/>
          <w:szCs w:val="24"/>
        </w:rPr>
        <w:t>представление о различных видах средств связи;</w:t>
      </w:r>
    </w:p>
    <w:p w:rsidR="00000000" w:rsidRDefault="00003213">
      <w:pPr>
        <w:shd w:val="clear" w:color="auto" w:fill="FFFFFF"/>
        <w:spacing w:line="413" w:lineRule="exact"/>
        <w:ind w:right="5" w:firstLine="706"/>
        <w:jc w:val="both"/>
      </w:pPr>
      <w:r>
        <w:rPr>
          <w:rFonts w:eastAsia="Times New Roman"/>
          <w:sz w:val="24"/>
          <w:szCs w:val="24"/>
        </w:rPr>
        <w:t>знание и соблюдение некоторых правил поведения в общественных местах (магазинах, транспорте, музеях, медицинских учреждениях);</w:t>
      </w:r>
    </w:p>
    <w:p w:rsidR="00000000" w:rsidRDefault="00003213">
      <w:pPr>
        <w:shd w:val="clear" w:color="auto" w:fill="FFFFFF"/>
        <w:spacing w:line="413" w:lineRule="exact"/>
        <w:ind w:left="706"/>
      </w:pPr>
      <w:r>
        <w:rPr>
          <w:rFonts w:eastAsia="Times New Roman"/>
          <w:sz w:val="24"/>
          <w:szCs w:val="24"/>
        </w:rPr>
        <w:t>знание названий организаций социал</w:t>
      </w:r>
      <w:r>
        <w:rPr>
          <w:rFonts w:eastAsia="Times New Roman"/>
          <w:sz w:val="24"/>
          <w:szCs w:val="24"/>
        </w:rPr>
        <w:t>ьного назначения и их назначение;</w:t>
      </w:r>
    </w:p>
    <w:p w:rsidR="00000000" w:rsidRDefault="00003213">
      <w:pPr>
        <w:shd w:val="clear" w:color="auto" w:fill="FFFFFF"/>
        <w:spacing w:line="413" w:lineRule="exact"/>
        <w:ind w:left="706"/>
      </w:pPr>
      <w:r>
        <w:rPr>
          <w:rFonts w:eastAsia="Times New Roman"/>
          <w:sz w:val="24"/>
          <w:szCs w:val="24"/>
          <w:u w:val="single"/>
        </w:rPr>
        <w:t>Доступный уровень:</w:t>
      </w:r>
    </w:p>
    <w:p w:rsidR="00000000" w:rsidRDefault="00003213">
      <w:pPr>
        <w:shd w:val="clear" w:color="auto" w:fill="FFFFFF"/>
        <w:spacing w:line="413" w:lineRule="exact"/>
        <w:ind w:left="706"/>
      </w:pPr>
      <w:r>
        <w:rPr>
          <w:rFonts w:eastAsia="Times New Roman"/>
          <w:spacing w:val="-1"/>
          <w:sz w:val="24"/>
          <w:szCs w:val="24"/>
        </w:rPr>
        <w:t>знание о способах хранения   и переработки продуктов питания;</w:t>
      </w:r>
    </w:p>
    <w:p w:rsidR="00000000" w:rsidRDefault="00003213">
      <w:pPr>
        <w:shd w:val="clear" w:color="auto" w:fill="FFFFFF"/>
        <w:spacing w:line="413" w:lineRule="exact"/>
        <w:ind w:left="706"/>
      </w:pPr>
      <w:r>
        <w:rPr>
          <w:rFonts w:eastAsia="Times New Roman"/>
          <w:sz w:val="24"/>
          <w:szCs w:val="24"/>
        </w:rPr>
        <w:t>умение составлять меню из предложенных продуктов питания;</w:t>
      </w:r>
    </w:p>
    <w:p w:rsidR="00000000" w:rsidRDefault="00003213">
      <w:pPr>
        <w:shd w:val="clear" w:color="auto" w:fill="FFFFFF"/>
        <w:spacing w:line="413" w:lineRule="exact"/>
        <w:ind w:left="706"/>
      </w:pPr>
      <w:r>
        <w:rPr>
          <w:rFonts w:eastAsia="Times New Roman"/>
          <w:spacing w:val="-1"/>
          <w:sz w:val="24"/>
          <w:szCs w:val="24"/>
        </w:rPr>
        <w:t>умение самостоятельно приготовить несложные знакомые блюда;</w:t>
      </w:r>
    </w:p>
    <w:p w:rsidR="00000000" w:rsidRDefault="00003213">
      <w:pPr>
        <w:shd w:val="clear" w:color="auto" w:fill="FFFFFF"/>
        <w:spacing w:line="413" w:lineRule="exact"/>
        <w:ind w:left="706"/>
      </w:pPr>
      <w:r>
        <w:rPr>
          <w:rFonts w:eastAsia="Times New Roman"/>
          <w:sz w:val="24"/>
          <w:szCs w:val="24"/>
        </w:rPr>
        <w:t>умения самостоятельно с</w:t>
      </w:r>
      <w:r>
        <w:rPr>
          <w:rFonts w:eastAsia="Times New Roman"/>
          <w:sz w:val="24"/>
          <w:szCs w:val="24"/>
        </w:rPr>
        <w:t>овершать покупки различных видов товара;</w:t>
      </w:r>
    </w:p>
    <w:p w:rsidR="00000000" w:rsidRDefault="00003213">
      <w:pPr>
        <w:shd w:val="clear" w:color="auto" w:fill="FFFFFF"/>
        <w:spacing w:line="413" w:lineRule="exact"/>
        <w:ind w:right="5" w:firstLine="706"/>
        <w:jc w:val="both"/>
      </w:pPr>
      <w:r>
        <w:rPr>
          <w:rFonts w:eastAsia="Times New Roman"/>
          <w:sz w:val="24"/>
          <w:szCs w:val="24"/>
        </w:rPr>
        <w:t>умения ежедневного соблюдения правил личной гигиены по уходу за полостью рта, волосами, кожей рук и т.д.;</w:t>
      </w:r>
    </w:p>
    <w:p w:rsidR="00000000" w:rsidRDefault="00003213">
      <w:pPr>
        <w:shd w:val="clear" w:color="auto" w:fill="FFFFFF"/>
        <w:spacing w:line="413" w:lineRule="exact"/>
        <w:ind w:right="5" w:firstLine="706"/>
        <w:jc w:val="both"/>
      </w:pPr>
      <w:r>
        <w:rPr>
          <w:rFonts w:eastAsia="Times New Roman"/>
          <w:sz w:val="24"/>
          <w:szCs w:val="24"/>
        </w:rPr>
        <w:t>умения соблюдать правила поведения в доме и общественных местах; усвоение морально-этических норм поведения;</w:t>
      </w:r>
    </w:p>
    <w:p w:rsidR="00000000" w:rsidRDefault="00003213">
      <w:pPr>
        <w:shd w:val="clear" w:color="auto" w:fill="FFFFFF"/>
        <w:spacing w:line="413" w:lineRule="exact"/>
        <w:ind w:firstLine="768"/>
        <w:jc w:val="both"/>
      </w:pPr>
      <w:r>
        <w:rPr>
          <w:rFonts w:eastAsia="Times New Roman"/>
          <w:spacing w:val="-4"/>
          <w:sz w:val="24"/>
          <w:szCs w:val="24"/>
        </w:rPr>
        <w:t xml:space="preserve">навыки  ведения   домашнего  хозяйства  (уборка  дома,  стирка  белья,   мытье  посуды  и </w:t>
      </w:r>
      <w:r>
        <w:rPr>
          <w:rFonts w:eastAsia="Times New Roman"/>
          <w:sz w:val="24"/>
          <w:szCs w:val="24"/>
        </w:rPr>
        <w:t>т.  п.);</w:t>
      </w:r>
    </w:p>
    <w:p w:rsidR="00000000" w:rsidRDefault="00003213">
      <w:pPr>
        <w:shd w:val="clear" w:color="auto" w:fill="FFFFFF"/>
        <w:spacing w:line="413" w:lineRule="exact"/>
        <w:ind w:right="5" w:firstLine="706"/>
        <w:jc w:val="both"/>
      </w:pPr>
      <w:r>
        <w:rPr>
          <w:rFonts w:eastAsia="Times New Roman"/>
          <w:sz w:val="24"/>
          <w:szCs w:val="24"/>
        </w:rPr>
        <w:t>умение обращаться в различные медицинские учреждения, вызывать врача на дом, покупать лекарства и т.д.;</w:t>
      </w:r>
    </w:p>
    <w:p w:rsidR="00000000" w:rsidRDefault="00003213">
      <w:pPr>
        <w:shd w:val="clear" w:color="auto" w:fill="FFFFFF"/>
        <w:spacing w:before="77"/>
        <w:jc w:val="center"/>
      </w:pPr>
      <w:r>
        <w:rPr>
          <w:rFonts w:ascii="Arial" w:hAnsi="Arial" w:cs="Arial"/>
          <w:spacing w:val="-13"/>
        </w:rPr>
        <w:t>39</w:t>
      </w:r>
    </w:p>
    <w:p w:rsidR="00000000" w:rsidRDefault="00003213">
      <w:pPr>
        <w:shd w:val="clear" w:color="auto" w:fill="FFFFFF"/>
        <w:spacing w:before="77"/>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умение пользоваться различн</w:t>
      </w:r>
      <w:r>
        <w:rPr>
          <w:rFonts w:eastAsia="Times New Roman"/>
          <w:sz w:val="24"/>
          <w:szCs w:val="24"/>
        </w:rPr>
        <w:t>ыми средствами связи, в том числе и Интернет-средствами;</w:t>
      </w:r>
    </w:p>
    <w:p w:rsidR="00000000" w:rsidRDefault="00003213">
      <w:pPr>
        <w:shd w:val="clear" w:color="auto" w:fill="FFFFFF"/>
        <w:spacing w:line="413" w:lineRule="exact"/>
        <w:ind w:left="706"/>
      </w:pPr>
      <w:r>
        <w:rPr>
          <w:rFonts w:eastAsia="Times New Roman"/>
          <w:sz w:val="24"/>
          <w:szCs w:val="24"/>
        </w:rPr>
        <w:t>знание основных статей семейного бюджета, умение вести его расчет;</w:t>
      </w:r>
    </w:p>
    <w:p w:rsidR="00000000" w:rsidRDefault="00003213">
      <w:pPr>
        <w:shd w:val="clear" w:color="auto" w:fill="FFFFFF"/>
        <w:spacing w:line="413" w:lineRule="exact"/>
        <w:ind w:right="10" w:firstLine="706"/>
        <w:jc w:val="both"/>
      </w:pPr>
      <w:r>
        <w:rPr>
          <w:rFonts w:eastAsia="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000000" w:rsidRDefault="00003213">
      <w:pPr>
        <w:shd w:val="clear" w:color="auto" w:fill="FFFFFF"/>
        <w:spacing w:line="413" w:lineRule="exact"/>
        <w:ind w:left="706"/>
      </w:pPr>
      <w:r>
        <w:rPr>
          <w:rFonts w:eastAsia="Times New Roman"/>
          <w:b/>
          <w:bCs/>
          <w:i/>
          <w:iCs/>
          <w:spacing w:val="-1"/>
          <w:sz w:val="24"/>
          <w:szCs w:val="24"/>
        </w:rPr>
        <w:t>История Отечества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знание дат важнейших событий отечественной истории;</w:t>
      </w:r>
    </w:p>
    <w:p w:rsidR="00000000" w:rsidRDefault="00003213">
      <w:pPr>
        <w:shd w:val="clear" w:color="auto" w:fill="FFFFFF"/>
        <w:spacing w:line="413" w:lineRule="exact"/>
        <w:ind w:left="706"/>
      </w:pPr>
      <w:r>
        <w:rPr>
          <w:rFonts w:eastAsia="Times New Roman"/>
          <w:sz w:val="24"/>
          <w:szCs w:val="24"/>
        </w:rPr>
        <w:t>знание основных фактов (событий, явлений, процессов);</w:t>
      </w:r>
    </w:p>
    <w:p w:rsidR="00000000" w:rsidRDefault="00003213">
      <w:pPr>
        <w:shd w:val="clear" w:color="auto" w:fill="FFFFFF"/>
        <w:spacing w:line="413" w:lineRule="exact"/>
        <w:ind w:right="10" w:firstLine="706"/>
        <w:jc w:val="both"/>
      </w:pPr>
      <w:r>
        <w:rPr>
          <w:rFonts w:eastAsia="Times New Roman"/>
          <w:sz w:val="24"/>
          <w:szCs w:val="24"/>
        </w:rPr>
        <w:t>знание имен некоторых наиболее известных исторических деятелей (князей, царей, политиков,   полководцев, учены</w:t>
      </w:r>
      <w:r>
        <w:rPr>
          <w:rFonts w:eastAsia="Times New Roman"/>
          <w:sz w:val="24"/>
          <w:szCs w:val="24"/>
        </w:rPr>
        <w:t>х, деятелей культуры);</w:t>
      </w:r>
    </w:p>
    <w:p w:rsidR="00000000" w:rsidRDefault="00003213">
      <w:pPr>
        <w:shd w:val="clear" w:color="auto" w:fill="FFFFFF"/>
        <w:spacing w:line="413" w:lineRule="exact"/>
        <w:ind w:left="706"/>
      </w:pPr>
      <w:r>
        <w:rPr>
          <w:rFonts w:eastAsia="Times New Roman"/>
          <w:spacing w:val="-1"/>
          <w:sz w:val="24"/>
          <w:szCs w:val="24"/>
        </w:rPr>
        <w:t>понимание   значения основных терминов-понятий;</w:t>
      </w:r>
    </w:p>
    <w:p w:rsidR="00000000" w:rsidRDefault="00003213">
      <w:pPr>
        <w:shd w:val="clear" w:color="auto" w:fill="FFFFFF"/>
        <w:spacing w:line="413" w:lineRule="exact"/>
        <w:ind w:firstLine="706"/>
        <w:jc w:val="both"/>
      </w:pPr>
      <w:r>
        <w:rPr>
          <w:rFonts w:eastAsia="Times New Roman"/>
          <w:sz w:val="24"/>
          <w:szCs w:val="24"/>
        </w:rPr>
        <w:t>умение устанавливать по датам последовательность и длительность исторических со</w:t>
      </w:r>
      <w:r>
        <w:rPr>
          <w:rFonts w:eastAsia="Times New Roman"/>
          <w:sz w:val="24"/>
          <w:szCs w:val="24"/>
        </w:rPr>
        <w:softHyphen/>
        <w:t>бытий, пользоваться «Лентой времени»;</w:t>
      </w:r>
    </w:p>
    <w:p w:rsidR="00000000" w:rsidRDefault="00003213">
      <w:pPr>
        <w:shd w:val="clear" w:color="auto" w:fill="FFFFFF"/>
        <w:spacing w:line="413" w:lineRule="exact"/>
        <w:ind w:right="5" w:firstLine="706"/>
        <w:jc w:val="both"/>
      </w:pPr>
      <w:r>
        <w:rPr>
          <w:rFonts w:eastAsia="Times New Roman"/>
          <w:sz w:val="24"/>
          <w:szCs w:val="24"/>
        </w:rPr>
        <w:t>умение описывать предметы, события, исторических героев с опорой на</w:t>
      </w:r>
      <w:r>
        <w:rPr>
          <w:rFonts w:eastAsia="Times New Roman"/>
          <w:sz w:val="24"/>
          <w:szCs w:val="24"/>
        </w:rPr>
        <w:t xml:space="preserve"> наглядность, рассказывать о них   по вопросам учителя;</w:t>
      </w:r>
    </w:p>
    <w:p w:rsidR="00000000" w:rsidRDefault="00003213">
      <w:pPr>
        <w:shd w:val="clear" w:color="auto" w:fill="FFFFFF"/>
        <w:spacing w:line="413" w:lineRule="exact"/>
        <w:ind w:right="5" w:firstLine="706"/>
        <w:jc w:val="both"/>
      </w:pPr>
      <w:r>
        <w:rPr>
          <w:rFonts w:eastAsia="Times New Roman"/>
          <w:sz w:val="24"/>
          <w:szCs w:val="24"/>
        </w:rPr>
        <w:t>умение находить и показывать на исторической карте основные изучаемые объекты и события;</w:t>
      </w:r>
    </w:p>
    <w:p w:rsidR="00000000" w:rsidRDefault="00003213">
      <w:pPr>
        <w:shd w:val="clear" w:color="auto" w:fill="FFFFFF"/>
        <w:spacing w:line="413" w:lineRule="exact"/>
        <w:ind w:left="706"/>
      </w:pPr>
      <w:r>
        <w:rPr>
          <w:rFonts w:eastAsia="Times New Roman"/>
          <w:spacing w:val="-1"/>
          <w:sz w:val="24"/>
          <w:szCs w:val="24"/>
        </w:rPr>
        <w:t>умение   объяснять значение основных исторических понятий.</w:t>
      </w:r>
    </w:p>
    <w:p w:rsidR="00000000" w:rsidRDefault="00003213">
      <w:pPr>
        <w:shd w:val="clear" w:color="auto" w:fill="FFFFFF"/>
        <w:spacing w:line="413" w:lineRule="exact"/>
        <w:ind w:left="706"/>
      </w:pPr>
      <w:r>
        <w:rPr>
          <w:rFonts w:eastAsia="Times New Roman"/>
          <w:spacing w:val="-1"/>
          <w:sz w:val="24"/>
          <w:szCs w:val="24"/>
          <w:u w:val="single"/>
        </w:rPr>
        <w:t>Достаточный уровень:</w:t>
      </w:r>
    </w:p>
    <w:p w:rsidR="00000000" w:rsidRDefault="00003213">
      <w:pPr>
        <w:shd w:val="clear" w:color="auto" w:fill="FFFFFF"/>
        <w:spacing w:line="413" w:lineRule="exact"/>
        <w:ind w:right="5" w:firstLine="706"/>
        <w:jc w:val="both"/>
      </w:pPr>
      <w:r>
        <w:rPr>
          <w:rFonts w:eastAsia="Times New Roman"/>
          <w:sz w:val="24"/>
          <w:szCs w:val="24"/>
        </w:rPr>
        <w:t>знание хронологических рамок кл</w:t>
      </w:r>
      <w:r>
        <w:rPr>
          <w:rFonts w:eastAsia="Times New Roman"/>
          <w:sz w:val="24"/>
          <w:szCs w:val="24"/>
        </w:rPr>
        <w:t>ючевых процессов, даты важнейших событий оте</w:t>
      </w:r>
      <w:r>
        <w:rPr>
          <w:rFonts w:eastAsia="Times New Roman"/>
          <w:sz w:val="24"/>
          <w:szCs w:val="24"/>
        </w:rPr>
        <w:softHyphen/>
        <w:t>чественной истории;</w:t>
      </w:r>
    </w:p>
    <w:p w:rsidR="00000000" w:rsidRDefault="00003213">
      <w:pPr>
        <w:shd w:val="clear" w:color="auto" w:fill="FFFFFF"/>
        <w:spacing w:line="413" w:lineRule="exact"/>
        <w:ind w:right="10" w:firstLine="706"/>
        <w:jc w:val="both"/>
      </w:pPr>
      <w:r>
        <w:rPr>
          <w:rFonts w:eastAsia="Times New Roman"/>
          <w:sz w:val="24"/>
          <w:szCs w:val="24"/>
        </w:rPr>
        <w:t>знание основных фактов (событий, явлений, процессов), их причин, участников, ре</w:t>
      </w:r>
      <w:r>
        <w:rPr>
          <w:rFonts w:eastAsia="Times New Roman"/>
          <w:sz w:val="24"/>
          <w:szCs w:val="24"/>
        </w:rPr>
        <w:softHyphen/>
        <w:t>зультатов, значения;</w:t>
      </w:r>
    </w:p>
    <w:p w:rsidR="00000000" w:rsidRDefault="00003213">
      <w:pPr>
        <w:shd w:val="clear" w:color="auto" w:fill="FFFFFF"/>
        <w:spacing w:line="413" w:lineRule="exact"/>
        <w:ind w:left="706"/>
      </w:pPr>
      <w:r>
        <w:rPr>
          <w:rFonts w:eastAsia="Times New Roman"/>
          <w:spacing w:val="-1"/>
          <w:sz w:val="24"/>
          <w:szCs w:val="24"/>
        </w:rPr>
        <w:t>знание   мест совершения основных исторических событий;</w:t>
      </w:r>
    </w:p>
    <w:p w:rsidR="00000000" w:rsidRDefault="00003213">
      <w:pPr>
        <w:shd w:val="clear" w:color="auto" w:fill="FFFFFF"/>
        <w:spacing w:line="413" w:lineRule="exact"/>
        <w:ind w:firstLine="706"/>
        <w:jc w:val="both"/>
      </w:pPr>
      <w:r>
        <w:rPr>
          <w:rFonts w:eastAsia="Times New Roman"/>
          <w:sz w:val="24"/>
          <w:szCs w:val="24"/>
        </w:rPr>
        <w:t>знание имен известных исторических</w:t>
      </w:r>
      <w:r>
        <w:rPr>
          <w:rFonts w:eastAsia="Times New Roman"/>
          <w:sz w:val="24"/>
          <w:szCs w:val="24"/>
        </w:rPr>
        <w:t xml:space="preserve"> деятелей (князей, царей, политиков, полковод</w:t>
      </w:r>
      <w:r>
        <w:rPr>
          <w:rFonts w:eastAsia="Times New Roman"/>
          <w:sz w:val="24"/>
          <w:szCs w:val="24"/>
        </w:rPr>
        <w:softHyphen/>
        <w:t>цев, ученых, деятелей культуры);</w:t>
      </w:r>
    </w:p>
    <w:p w:rsidR="00000000" w:rsidRDefault="00003213">
      <w:pPr>
        <w:shd w:val="clear" w:color="auto" w:fill="FFFFFF"/>
        <w:spacing w:line="413" w:lineRule="exact"/>
        <w:ind w:left="706"/>
      </w:pPr>
      <w:r>
        <w:rPr>
          <w:rFonts w:eastAsia="Times New Roman"/>
          <w:sz w:val="24"/>
          <w:szCs w:val="24"/>
        </w:rPr>
        <w:t>понимание «легенды» исторической карты;</w:t>
      </w:r>
    </w:p>
    <w:p w:rsidR="00000000" w:rsidRDefault="00003213">
      <w:pPr>
        <w:shd w:val="clear" w:color="auto" w:fill="FFFFFF"/>
        <w:spacing w:line="413" w:lineRule="exact"/>
        <w:ind w:left="706"/>
      </w:pPr>
      <w:r>
        <w:rPr>
          <w:rFonts w:eastAsia="Times New Roman"/>
          <w:sz w:val="24"/>
          <w:szCs w:val="24"/>
        </w:rPr>
        <w:t>знание основных терминов-понятий и их определений;</w:t>
      </w:r>
    </w:p>
    <w:p w:rsidR="00000000" w:rsidRDefault="00003213">
      <w:pPr>
        <w:shd w:val="clear" w:color="auto" w:fill="FFFFFF"/>
        <w:spacing w:line="413" w:lineRule="exact"/>
        <w:ind w:right="10" w:firstLine="706"/>
        <w:jc w:val="both"/>
      </w:pPr>
      <w:r>
        <w:rPr>
          <w:rFonts w:eastAsia="Times New Roman"/>
          <w:sz w:val="24"/>
          <w:szCs w:val="24"/>
        </w:rPr>
        <w:t>умение соотносить год с веком, устанавливать последовательность и длительность историч</w:t>
      </w:r>
      <w:r>
        <w:rPr>
          <w:rFonts w:eastAsia="Times New Roman"/>
          <w:sz w:val="24"/>
          <w:szCs w:val="24"/>
        </w:rPr>
        <w:t>еских событий;</w:t>
      </w:r>
    </w:p>
    <w:p w:rsidR="00000000" w:rsidRDefault="00003213">
      <w:pPr>
        <w:shd w:val="clear" w:color="auto" w:fill="FFFFFF"/>
        <w:spacing w:line="413" w:lineRule="exact"/>
        <w:ind w:right="14" w:firstLine="706"/>
        <w:jc w:val="both"/>
      </w:pPr>
      <w:r>
        <w:rPr>
          <w:rFonts w:eastAsia="Times New Roman"/>
          <w:sz w:val="24"/>
          <w:szCs w:val="24"/>
        </w:rPr>
        <w:t>умение давать характеристику историческим героям, рассказывать об исторических событиях, делать выводы об их значении;</w:t>
      </w:r>
    </w:p>
    <w:p w:rsidR="00000000" w:rsidRDefault="00003213">
      <w:pPr>
        <w:shd w:val="clear" w:color="auto" w:fill="FFFFFF"/>
        <w:spacing w:line="413" w:lineRule="exact"/>
        <w:ind w:left="706"/>
      </w:pPr>
      <w:r>
        <w:rPr>
          <w:rFonts w:eastAsia="Times New Roman"/>
          <w:spacing w:val="-1"/>
          <w:sz w:val="24"/>
          <w:szCs w:val="24"/>
        </w:rPr>
        <w:t>умение   «читать» историческую карту с опорой на ее «легенду»;</w:t>
      </w:r>
    </w:p>
    <w:p w:rsidR="00000000" w:rsidRDefault="00003213">
      <w:pPr>
        <w:shd w:val="clear" w:color="auto" w:fill="FFFFFF"/>
        <w:spacing w:before="77"/>
        <w:ind w:right="5"/>
        <w:jc w:val="center"/>
      </w:pPr>
      <w:r>
        <w:rPr>
          <w:rFonts w:ascii="Arial" w:hAnsi="Arial" w:cs="Arial"/>
          <w:spacing w:val="-13"/>
        </w:rPr>
        <w:t>40</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pPr>
      <w:r>
        <w:rPr>
          <w:rFonts w:eastAsia="Times New Roman"/>
          <w:sz w:val="24"/>
          <w:szCs w:val="24"/>
        </w:rPr>
        <w:lastRenderedPageBreak/>
        <w:t>умение сравнивать, анализировать</w:t>
      </w:r>
      <w:r>
        <w:rPr>
          <w:rFonts w:eastAsia="Times New Roman"/>
          <w:sz w:val="24"/>
          <w:szCs w:val="24"/>
        </w:rPr>
        <w:t xml:space="preserve">, обобщать исторические факты; умение проводить поиск информации в одном или нескольких источниках; </w:t>
      </w:r>
      <w:r>
        <w:rPr>
          <w:rFonts w:eastAsia="Times New Roman"/>
          <w:spacing w:val="-2"/>
          <w:sz w:val="24"/>
          <w:szCs w:val="24"/>
        </w:rPr>
        <w:t>умение   устанавливать   и  раскрывать  причинно-следственные  связи  между историче</w:t>
      </w:r>
      <w:r>
        <w:rPr>
          <w:rFonts w:eastAsia="Times New Roman"/>
          <w:spacing w:val="-2"/>
          <w:sz w:val="24"/>
          <w:szCs w:val="24"/>
        </w:rPr>
        <w:softHyphen/>
      </w:r>
      <w:r>
        <w:rPr>
          <w:rFonts w:eastAsia="Times New Roman"/>
          <w:sz w:val="24"/>
          <w:szCs w:val="24"/>
        </w:rPr>
        <w:t>скими событиями и явлениями.</w:t>
      </w:r>
    </w:p>
    <w:p w:rsidR="00000000" w:rsidRDefault="00003213">
      <w:pPr>
        <w:shd w:val="clear" w:color="auto" w:fill="FFFFFF"/>
        <w:spacing w:line="413" w:lineRule="exact"/>
        <w:ind w:left="706"/>
      </w:pPr>
      <w:r>
        <w:rPr>
          <w:rFonts w:eastAsia="Times New Roman"/>
          <w:b/>
          <w:bCs/>
          <w:i/>
          <w:iCs/>
          <w:spacing w:val="-1"/>
          <w:sz w:val="24"/>
          <w:szCs w:val="24"/>
        </w:rPr>
        <w:t>История и культура родного края:</w:t>
      </w:r>
    </w:p>
    <w:p w:rsidR="00000000" w:rsidRDefault="00003213">
      <w:pPr>
        <w:shd w:val="clear" w:color="auto" w:fill="FFFFFF"/>
        <w:spacing w:line="413" w:lineRule="exact"/>
        <w:ind w:left="706"/>
      </w:pPr>
      <w:r>
        <w:rPr>
          <w:rFonts w:eastAsia="Times New Roman"/>
          <w:sz w:val="24"/>
          <w:szCs w:val="24"/>
          <w:u w:val="single"/>
        </w:rPr>
        <w:t>Минимальн</w:t>
      </w:r>
      <w:r>
        <w:rPr>
          <w:rFonts w:eastAsia="Times New Roman"/>
          <w:sz w:val="24"/>
          <w:szCs w:val="24"/>
          <w:u w:val="single"/>
        </w:rPr>
        <w:t>ый уровень</w:t>
      </w:r>
      <w:r>
        <w:rPr>
          <w:rFonts w:eastAsia="Times New Roman"/>
          <w:sz w:val="24"/>
          <w:szCs w:val="24"/>
        </w:rPr>
        <w:t>:</w:t>
      </w:r>
    </w:p>
    <w:p w:rsidR="00000000" w:rsidRDefault="00003213">
      <w:pPr>
        <w:shd w:val="clear" w:color="auto" w:fill="FFFFFF"/>
        <w:spacing w:line="418" w:lineRule="exact"/>
        <w:ind w:right="5" w:firstLine="706"/>
        <w:jc w:val="both"/>
      </w:pPr>
      <w:r>
        <w:rPr>
          <w:rFonts w:eastAsia="Times New Roman"/>
          <w:sz w:val="24"/>
          <w:szCs w:val="24"/>
        </w:rPr>
        <w:t>представление о своей семье, взаимоотношениях членов семьи, профессиях родите</w:t>
      </w:r>
      <w:r>
        <w:rPr>
          <w:rFonts w:eastAsia="Times New Roman"/>
          <w:sz w:val="24"/>
          <w:szCs w:val="24"/>
        </w:rPr>
        <w:softHyphen/>
        <w:t>лей, бабушек, дедушек, участии семьи в жизни родного края;</w:t>
      </w:r>
    </w:p>
    <w:p w:rsidR="00000000" w:rsidRDefault="00003213">
      <w:pPr>
        <w:shd w:val="clear" w:color="auto" w:fill="FFFFFF"/>
        <w:spacing w:line="413" w:lineRule="exact"/>
        <w:ind w:left="706" w:right="749"/>
      </w:pPr>
      <w:r>
        <w:rPr>
          <w:rFonts w:eastAsia="Times New Roman"/>
          <w:spacing w:val="-1"/>
          <w:sz w:val="24"/>
          <w:szCs w:val="24"/>
        </w:rPr>
        <w:t xml:space="preserve">элементарные сведения о своем крае как месте проживания о своих земляках; </w:t>
      </w:r>
      <w:r>
        <w:rPr>
          <w:rFonts w:eastAsia="Times New Roman"/>
          <w:sz w:val="24"/>
          <w:szCs w:val="24"/>
        </w:rPr>
        <w:t>знание некоторых памятников истор</w:t>
      </w:r>
      <w:r>
        <w:rPr>
          <w:rFonts w:eastAsia="Times New Roman"/>
          <w:sz w:val="24"/>
          <w:szCs w:val="24"/>
        </w:rPr>
        <w:t>ии и культуры родного края; умение рассказывать о своей семье, составлять свою родословную; умение описывать достопримечательности, памятники, родного края.</w:t>
      </w:r>
    </w:p>
    <w:p w:rsidR="00000000" w:rsidRDefault="00003213">
      <w:pPr>
        <w:shd w:val="clear" w:color="auto" w:fill="FFFFFF"/>
        <w:spacing w:before="408" w:line="413" w:lineRule="exact"/>
        <w:ind w:right="5" w:firstLine="706"/>
        <w:jc w:val="both"/>
      </w:pPr>
      <w:r>
        <w:rPr>
          <w:rFonts w:eastAsia="Times New Roman"/>
          <w:sz w:val="24"/>
          <w:szCs w:val="24"/>
        </w:rPr>
        <w:t>знание истории своей семьи, представление об участии старших поколений родствен</w:t>
      </w:r>
      <w:r>
        <w:rPr>
          <w:rFonts w:eastAsia="Times New Roman"/>
          <w:sz w:val="24"/>
          <w:szCs w:val="24"/>
        </w:rPr>
        <w:softHyphen/>
        <w:t xml:space="preserve">ников   в развитии </w:t>
      </w:r>
      <w:r>
        <w:rPr>
          <w:rFonts w:eastAsia="Times New Roman"/>
          <w:sz w:val="24"/>
          <w:szCs w:val="24"/>
        </w:rPr>
        <w:t>родного края;</w:t>
      </w:r>
    </w:p>
    <w:p w:rsidR="00000000" w:rsidRDefault="00003213">
      <w:pPr>
        <w:shd w:val="clear" w:color="auto" w:fill="FFFFFF"/>
        <w:spacing w:line="413" w:lineRule="exact"/>
        <w:ind w:right="14" w:firstLine="706"/>
        <w:jc w:val="both"/>
      </w:pPr>
      <w:r>
        <w:rPr>
          <w:rFonts w:eastAsia="Times New Roman"/>
          <w:sz w:val="24"/>
          <w:szCs w:val="24"/>
        </w:rPr>
        <w:t>знание основных фактов (событий, явлений) в развитии истории и культуры родного края;</w:t>
      </w:r>
    </w:p>
    <w:p w:rsidR="00000000" w:rsidRDefault="00003213">
      <w:pPr>
        <w:shd w:val="clear" w:color="auto" w:fill="FFFFFF"/>
        <w:spacing w:line="413" w:lineRule="exact"/>
        <w:ind w:right="5" w:firstLine="706"/>
        <w:jc w:val="both"/>
      </w:pPr>
      <w:r>
        <w:rPr>
          <w:rFonts w:eastAsia="Times New Roman"/>
          <w:sz w:val="24"/>
          <w:szCs w:val="24"/>
        </w:rPr>
        <w:t>знание знаменитых земляков (известных исторических деятелей ученых, деятелей культуры);</w:t>
      </w:r>
    </w:p>
    <w:p w:rsidR="00000000" w:rsidRDefault="00003213">
      <w:pPr>
        <w:shd w:val="clear" w:color="auto" w:fill="FFFFFF"/>
        <w:spacing w:line="413" w:lineRule="exact"/>
        <w:ind w:left="706"/>
      </w:pPr>
      <w:r>
        <w:rPr>
          <w:rFonts w:eastAsia="Times New Roman"/>
          <w:spacing w:val="-1"/>
          <w:sz w:val="24"/>
          <w:szCs w:val="24"/>
        </w:rPr>
        <w:t>знание памятников истории и культуры, музеев   родного края;</w:t>
      </w:r>
    </w:p>
    <w:p w:rsidR="00000000" w:rsidRDefault="00003213">
      <w:pPr>
        <w:shd w:val="clear" w:color="auto" w:fill="FFFFFF"/>
        <w:spacing w:line="413" w:lineRule="exact"/>
        <w:ind w:right="10" w:firstLine="706"/>
        <w:jc w:val="both"/>
      </w:pPr>
      <w:r>
        <w:rPr>
          <w:rFonts w:eastAsia="Times New Roman"/>
          <w:spacing w:val="-1"/>
          <w:sz w:val="24"/>
          <w:szCs w:val="24"/>
        </w:rPr>
        <w:t xml:space="preserve">умение </w:t>
      </w:r>
      <w:r>
        <w:rPr>
          <w:rFonts w:eastAsia="Times New Roman"/>
          <w:spacing w:val="-1"/>
          <w:sz w:val="24"/>
          <w:szCs w:val="24"/>
        </w:rPr>
        <w:t xml:space="preserve">составлять свою родословную, биографии жителей родного края, выдающихся </w:t>
      </w:r>
      <w:r>
        <w:rPr>
          <w:rFonts w:eastAsia="Times New Roman"/>
          <w:sz w:val="24"/>
          <w:szCs w:val="24"/>
        </w:rPr>
        <w:t>земляков;</w:t>
      </w:r>
    </w:p>
    <w:p w:rsidR="00000000" w:rsidRDefault="00003213">
      <w:pPr>
        <w:shd w:val="clear" w:color="auto" w:fill="FFFFFF"/>
        <w:spacing w:line="413" w:lineRule="exact"/>
        <w:ind w:firstLine="706"/>
        <w:jc w:val="both"/>
      </w:pPr>
      <w:r>
        <w:rPr>
          <w:rFonts w:eastAsia="Times New Roman"/>
          <w:sz w:val="24"/>
          <w:szCs w:val="24"/>
        </w:rPr>
        <w:t>умение устанавливать последовательность и длительность событий, происходивших в родном крае;</w:t>
      </w:r>
    </w:p>
    <w:p w:rsidR="00000000" w:rsidRDefault="00003213">
      <w:pPr>
        <w:shd w:val="clear" w:color="auto" w:fill="FFFFFF"/>
        <w:spacing w:line="413" w:lineRule="exact"/>
        <w:ind w:firstLine="706"/>
        <w:jc w:val="both"/>
      </w:pPr>
      <w:r>
        <w:rPr>
          <w:rFonts w:eastAsia="Times New Roman"/>
          <w:sz w:val="24"/>
          <w:szCs w:val="24"/>
        </w:rPr>
        <w:t>умение описывать достопримечательности, памятники, события, отражающие исто</w:t>
      </w:r>
      <w:r>
        <w:rPr>
          <w:rFonts w:eastAsia="Times New Roman"/>
          <w:sz w:val="24"/>
          <w:szCs w:val="24"/>
        </w:rPr>
        <w:softHyphen/>
        <w:t>рию и</w:t>
      </w:r>
      <w:r>
        <w:rPr>
          <w:rFonts w:eastAsia="Times New Roman"/>
          <w:sz w:val="24"/>
          <w:szCs w:val="24"/>
        </w:rPr>
        <w:t xml:space="preserve"> культуру   родного края;</w:t>
      </w:r>
    </w:p>
    <w:p w:rsidR="00000000" w:rsidRDefault="00003213">
      <w:pPr>
        <w:shd w:val="clear" w:color="auto" w:fill="FFFFFF"/>
        <w:spacing w:line="413" w:lineRule="exact"/>
        <w:ind w:left="706"/>
      </w:pPr>
      <w:r>
        <w:rPr>
          <w:rFonts w:eastAsia="Times New Roman"/>
          <w:spacing w:val="-2"/>
          <w:sz w:val="24"/>
          <w:szCs w:val="24"/>
        </w:rPr>
        <w:t>умение   находить информацию о родном крае   в разных источниках.</w:t>
      </w:r>
    </w:p>
    <w:p w:rsidR="00000000" w:rsidRDefault="00003213">
      <w:pPr>
        <w:shd w:val="clear" w:color="auto" w:fill="FFFFFF"/>
        <w:spacing w:before="5" w:line="413" w:lineRule="exact"/>
        <w:ind w:left="706"/>
      </w:pPr>
      <w:r>
        <w:rPr>
          <w:rFonts w:eastAsia="Times New Roman"/>
          <w:b/>
          <w:bCs/>
          <w:i/>
          <w:iCs/>
          <w:spacing w:val="-1"/>
          <w:sz w:val="24"/>
          <w:szCs w:val="24"/>
        </w:rPr>
        <w:t>Обществоведение</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знание названия страны, в которой мы живем, государственных символов России;</w:t>
      </w:r>
    </w:p>
    <w:p w:rsidR="00000000" w:rsidRDefault="00003213">
      <w:pPr>
        <w:shd w:val="clear" w:color="auto" w:fill="FFFFFF"/>
        <w:spacing w:line="413" w:lineRule="exact"/>
        <w:ind w:right="10" w:firstLine="706"/>
        <w:jc w:val="both"/>
      </w:pPr>
      <w:r>
        <w:rPr>
          <w:rFonts w:eastAsia="Times New Roman"/>
          <w:sz w:val="24"/>
          <w:szCs w:val="24"/>
        </w:rPr>
        <w:t>представление о том, что поведение человека в обще</w:t>
      </w:r>
      <w:r>
        <w:rPr>
          <w:rFonts w:eastAsia="Times New Roman"/>
          <w:sz w:val="24"/>
          <w:szCs w:val="24"/>
        </w:rPr>
        <w:t>стве регулируют определенные правила (нормы) и законы;</w:t>
      </w:r>
    </w:p>
    <w:p w:rsidR="00000000" w:rsidRDefault="00003213">
      <w:pPr>
        <w:shd w:val="clear" w:color="auto" w:fill="FFFFFF"/>
        <w:spacing w:line="413" w:lineRule="exact"/>
        <w:ind w:firstLine="706"/>
        <w:jc w:val="both"/>
      </w:pPr>
      <w:r>
        <w:rPr>
          <w:rFonts w:eastAsia="Times New Roman"/>
          <w:spacing w:val="-1"/>
          <w:sz w:val="24"/>
          <w:szCs w:val="24"/>
        </w:rPr>
        <w:t xml:space="preserve">знание о том, что Конституция Российской Федерации является основным законом, по </w:t>
      </w:r>
      <w:r>
        <w:rPr>
          <w:rFonts w:eastAsia="Times New Roman"/>
          <w:sz w:val="24"/>
          <w:szCs w:val="24"/>
        </w:rPr>
        <w:t>которому мы живем;</w:t>
      </w:r>
    </w:p>
    <w:p w:rsidR="00000000" w:rsidRDefault="00003213">
      <w:pPr>
        <w:shd w:val="clear" w:color="auto" w:fill="FFFFFF"/>
        <w:spacing w:before="77"/>
        <w:ind w:right="5"/>
        <w:jc w:val="center"/>
      </w:pPr>
      <w:r>
        <w:rPr>
          <w:rFonts w:ascii="Arial" w:hAnsi="Arial" w:cs="Arial"/>
          <w:spacing w:val="-13"/>
        </w:rPr>
        <w:t>41</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знаний основных прав и обязанностей гражданина РФ;</w:t>
      </w:r>
    </w:p>
    <w:p w:rsidR="00000000" w:rsidRDefault="00003213">
      <w:pPr>
        <w:shd w:val="clear" w:color="auto" w:fill="FFFFFF"/>
        <w:spacing w:line="413" w:lineRule="exact"/>
        <w:ind w:right="29" w:firstLine="706"/>
        <w:jc w:val="both"/>
      </w:pPr>
      <w:r>
        <w:rPr>
          <w:rFonts w:eastAsia="Times New Roman"/>
          <w:sz w:val="24"/>
          <w:szCs w:val="24"/>
        </w:rPr>
        <w:t>умение (с помощью педаго</w:t>
      </w:r>
      <w:r>
        <w:rPr>
          <w:rFonts w:eastAsia="Times New Roman"/>
          <w:sz w:val="24"/>
          <w:szCs w:val="24"/>
        </w:rPr>
        <w:t>га) написать заявление, расписку, оформлять стандартные бланки.</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left="706"/>
      </w:pPr>
      <w:r>
        <w:rPr>
          <w:rFonts w:eastAsia="Times New Roman"/>
          <w:sz w:val="24"/>
          <w:szCs w:val="24"/>
        </w:rPr>
        <w:t>знание, что такое мораль, право, государство, Конституция, кто такой гражданин;</w:t>
      </w:r>
    </w:p>
    <w:p w:rsidR="00000000" w:rsidRDefault="00003213">
      <w:pPr>
        <w:shd w:val="clear" w:color="auto" w:fill="FFFFFF"/>
        <w:spacing w:line="413" w:lineRule="exact"/>
        <w:ind w:left="706"/>
      </w:pPr>
      <w:r>
        <w:rPr>
          <w:rFonts w:eastAsia="Times New Roman"/>
          <w:sz w:val="24"/>
          <w:szCs w:val="24"/>
        </w:rPr>
        <w:t>представление о правонарушениях, и видах правовой ответственности;</w:t>
      </w:r>
    </w:p>
    <w:p w:rsidR="00000000" w:rsidRDefault="00003213">
      <w:pPr>
        <w:shd w:val="clear" w:color="auto" w:fill="FFFFFF"/>
        <w:spacing w:line="413" w:lineRule="exact"/>
        <w:ind w:right="34" w:firstLine="706"/>
        <w:jc w:val="both"/>
      </w:pPr>
      <w:r>
        <w:rPr>
          <w:rFonts w:eastAsia="Times New Roman"/>
          <w:sz w:val="24"/>
          <w:szCs w:val="24"/>
        </w:rPr>
        <w:t>знание, что собой предст</w:t>
      </w:r>
      <w:r>
        <w:rPr>
          <w:rFonts w:eastAsia="Times New Roman"/>
          <w:sz w:val="24"/>
          <w:szCs w:val="24"/>
        </w:rPr>
        <w:t>авляет законодательная, исполнительная и судебная власть РФ;</w:t>
      </w:r>
    </w:p>
    <w:p w:rsidR="00000000" w:rsidRDefault="00003213">
      <w:pPr>
        <w:shd w:val="clear" w:color="auto" w:fill="FFFFFF"/>
        <w:spacing w:line="413" w:lineRule="exact"/>
        <w:ind w:left="706"/>
      </w:pPr>
      <w:r>
        <w:rPr>
          <w:rFonts w:eastAsia="Times New Roman"/>
          <w:sz w:val="24"/>
          <w:szCs w:val="24"/>
        </w:rPr>
        <w:t>знание основных прав и обязанностей гражданина РФ;</w:t>
      </w:r>
    </w:p>
    <w:p w:rsidR="00000000" w:rsidRDefault="00003213">
      <w:pPr>
        <w:shd w:val="clear" w:color="auto" w:fill="FFFFFF"/>
        <w:spacing w:line="413" w:lineRule="exact"/>
        <w:ind w:left="706"/>
      </w:pPr>
      <w:r>
        <w:rPr>
          <w:rFonts w:eastAsia="Times New Roman"/>
          <w:sz w:val="24"/>
          <w:szCs w:val="24"/>
        </w:rPr>
        <w:t>знание основных терминов (понятий) и их определений;</w:t>
      </w:r>
    </w:p>
    <w:p w:rsidR="00000000" w:rsidRDefault="00003213">
      <w:pPr>
        <w:shd w:val="clear" w:color="auto" w:fill="FFFFFF"/>
        <w:spacing w:line="413" w:lineRule="exact"/>
        <w:ind w:left="768" w:right="2496"/>
      </w:pPr>
      <w:r>
        <w:rPr>
          <w:rFonts w:eastAsia="Times New Roman"/>
          <w:spacing w:val="-1"/>
          <w:sz w:val="24"/>
          <w:szCs w:val="24"/>
        </w:rPr>
        <w:t xml:space="preserve">умение написать заявление, расписку, просьбу, ходатайство; </w:t>
      </w:r>
      <w:r>
        <w:rPr>
          <w:rFonts w:eastAsia="Times New Roman"/>
          <w:sz w:val="24"/>
          <w:szCs w:val="24"/>
        </w:rPr>
        <w:t>умение оформлять стандартные бла</w:t>
      </w:r>
      <w:r>
        <w:rPr>
          <w:rFonts w:eastAsia="Times New Roman"/>
          <w:sz w:val="24"/>
          <w:szCs w:val="24"/>
        </w:rPr>
        <w:t>нки;</w:t>
      </w:r>
    </w:p>
    <w:p w:rsidR="00000000" w:rsidRDefault="00003213">
      <w:pPr>
        <w:shd w:val="clear" w:color="auto" w:fill="FFFFFF"/>
        <w:spacing w:line="413" w:lineRule="exact"/>
        <w:ind w:left="706"/>
      </w:pPr>
      <w:r>
        <w:rPr>
          <w:rFonts w:eastAsia="Times New Roman"/>
          <w:sz w:val="24"/>
          <w:szCs w:val="24"/>
        </w:rPr>
        <w:t>умение обращаться в соответствующие правовые учреждения;</w:t>
      </w:r>
    </w:p>
    <w:p w:rsidR="00000000" w:rsidRDefault="00003213">
      <w:pPr>
        <w:shd w:val="clear" w:color="auto" w:fill="FFFFFF"/>
        <w:spacing w:line="413" w:lineRule="exact"/>
        <w:ind w:left="706"/>
      </w:pPr>
      <w:r>
        <w:rPr>
          <w:rFonts w:eastAsia="Times New Roman"/>
          <w:sz w:val="24"/>
          <w:szCs w:val="24"/>
        </w:rPr>
        <w:t>умение проводить поиск информации в разных источниках.</w:t>
      </w:r>
    </w:p>
    <w:p w:rsidR="00000000" w:rsidRDefault="00003213">
      <w:pPr>
        <w:shd w:val="clear" w:color="auto" w:fill="FFFFFF"/>
        <w:spacing w:line="413" w:lineRule="exact"/>
        <w:ind w:left="706"/>
      </w:pPr>
      <w:r>
        <w:rPr>
          <w:rFonts w:eastAsia="Times New Roman"/>
          <w:b/>
          <w:bCs/>
          <w:i/>
          <w:iCs/>
          <w:sz w:val="24"/>
          <w:szCs w:val="24"/>
        </w:rPr>
        <w:t>Этика: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left="706"/>
      </w:pPr>
      <w:r>
        <w:rPr>
          <w:rFonts w:eastAsia="Times New Roman"/>
          <w:sz w:val="24"/>
          <w:szCs w:val="24"/>
        </w:rPr>
        <w:t>представление о некоторых этических нормах;</w:t>
      </w:r>
    </w:p>
    <w:p w:rsidR="00000000" w:rsidRDefault="00003213">
      <w:pPr>
        <w:shd w:val="clear" w:color="auto" w:fill="FFFFFF"/>
        <w:spacing w:line="413" w:lineRule="exact"/>
        <w:ind w:right="19" w:firstLine="706"/>
        <w:jc w:val="both"/>
      </w:pPr>
      <w:r>
        <w:rPr>
          <w:rFonts w:eastAsia="Times New Roman"/>
          <w:sz w:val="24"/>
          <w:szCs w:val="24"/>
        </w:rPr>
        <w:t>высказывать свое отношение к поступкам героев литературных произвед</w:t>
      </w:r>
      <w:r>
        <w:rPr>
          <w:rFonts w:eastAsia="Times New Roman"/>
          <w:sz w:val="24"/>
          <w:szCs w:val="24"/>
        </w:rPr>
        <w:t>ений (кино</w:t>
      </w:r>
      <w:r>
        <w:rPr>
          <w:rFonts w:eastAsia="Times New Roman"/>
          <w:sz w:val="24"/>
          <w:szCs w:val="24"/>
        </w:rPr>
        <w:softHyphen/>
        <w:t>фильмов), одноклассников, сверстников и других людей с учетом сформированных пред</w:t>
      </w:r>
      <w:r>
        <w:rPr>
          <w:rFonts w:eastAsia="Times New Roman"/>
          <w:sz w:val="24"/>
          <w:szCs w:val="24"/>
        </w:rPr>
        <w:softHyphen/>
        <w:t>ставлений об этических нормах и правилах;</w:t>
      </w:r>
    </w:p>
    <w:p w:rsidR="00000000" w:rsidRDefault="00003213">
      <w:pPr>
        <w:shd w:val="clear" w:color="auto" w:fill="FFFFFF"/>
        <w:spacing w:line="413" w:lineRule="exact"/>
        <w:ind w:firstLine="706"/>
        <w:jc w:val="both"/>
      </w:pPr>
      <w:r>
        <w:rPr>
          <w:rFonts w:eastAsia="Times New Roman"/>
          <w:spacing w:val="-16"/>
          <w:sz w:val="24"/>
          <w:szCs w:val="24"/>
        </w:rPr>
        <w:t xml:space="preserve">признавать возможность существования различных точек зрения и права каждого иметь свою точку </w:t>
      </w:r>
      <w:r>
        <w:rPr>
          <w:rFonts w:eastAsia="Times New Roman"/>
          <w:sz w:val="24"/>
          <w:szCs w:val="24"/>
        </w:rPr>
        <w:t>зрения.</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19" w:firstLine="706"/>
        <w:jc w:val="both"/>
      </w:pPr>
      <w:r>
        <w:rPr>
          <w:rFonts w:eastAsia="Times New Roman"/>
          <w:sz w:val="24"/>
          <w:szCs w:val="24"/>
        </w:rPr>
        <w:t>аргументированно оценивать поступки героев литературных произведений (кино</w:t>
      </w:r>
      <w:r>
        <w:rPr>
          <w:rFonts w:eastAsia="Times New Roman"/>
          <w:sz w:val="24"/>
          <w:szCs w:val="24"/>
        </w:rPr>
        <w:softHyphen/>
        <w:t>фильмов), одноклассников, сверстников и других людей с учетом сформированных пред</w:t>
      </w:r>
      <w:r>
        <w:rPr>
          <w:rFonts w:eastAsia="Times New Roman"/>
          <w:sz w:val="24"/>
          <w:szCs w:val="24"/>
        </w:rPr>
        <w:softHyphen/>
        <w:t>ставлений об этических нормах и правилах;</w:t>
      </w:r>
    </w:p>
    <w:p w:rsidR="00000000" w:rsidRDefault="00003213">
      <w:pPr>
        <w:shd w:val="clear" w:color="auto" w:fill="FFFFFF"/>
        <w:spacing w:line="413" w:lineRule="exact"/>
        <w:ind w:right="19" w:firstLine="706"/>
        <w:jc w:val="both"/>
      </w:pPr>
      <w:r>
        <w:rPr>
          <w:rFonts w:eastAsia="Times New Roman"/>
          <w:sz w:val="24"/>
          <w:szCs w:val="24"/>
        </w:rPr>
        <w:t>понимать личную ответственность за свои поступки на осно</w:t>
      </w:r>
      <w:r>
        <w:rPr>
          <w:rFonts w:eastAsia="Times New Roman"/>
          <w:sz w:val="24"/>
          <w:szCs w:val="24"/>
        </w:rPr>
        <w:t>ве представлений об эти-ческих нормах и правилах поведения в современном обществе;</w:t>
      </w:r>
    </w:p>
    <w:p w:rsidR="00000000" w:rsidRDefault="00003213">
      <w:pPr>
        <w:shd w:val="clear" w:color="auto" w:fill="FFFFFF"/>
        <w:spacing w:line="413" w:lineRule="exact"/>
        <w:ind w:right="5" w:firstLine="706"/>
        <w:jc w:val="both"/>
      </w:pPr>
      <w:r>
        <w:rPr>
          <w:rFonts w:eastAsia="Times New Roman"/>
          <w:spacing w:val="-12"/>
          <w:sz w:val="24"/>
          <w:szCs w:val="24"/>
        </w:rPr>
        <w:t xml:space="preserve">вести диалог с учетом наличия разных точек зрения, аргументировать свою позицию, соблюдать </w:t>
      </w:r>
      <w:r>
        <w:rPr>
          <w:rFonts w:eastAsia="Times New Roman"/>
          <w:sz w:val="24"/>
          <w:szCs w:val="24"/>
        </w:rPr>
        <w:t>этику взаимоотношений в процессе взаимодействия с разными людьми.</w:t>
      </w:r>
    </w:p>
    <w:p w:rsidR="00000000" w:rsidRDefault="00003213">
      <w:pPr>
        <w:shd w:val="clear" w:color="auto" w:fill="FFFFFF"/>
        <w:spacing w:line="413" w:lineRule="exact"/>
        <w:ind w:left="706"/>
      </w:pPr>
      <w:r>
        <w:rPr>
          <w:rFonts w:eastAsia="Times New Roman"/>
          <w:b/>
          <w:bCs/>
          <w:i/>
          <w:iCs/>
          <w:spacing w:val="-1"/>
          <w:sz w:val="24"/>
          <w:szCs w:val="24"/>
        </w:rPr>
        <w:t>Физическая культ</w:t>
      </w:r>
      <w:r>
        <w:rPr>
          <w:rFonts w:eastAsia="Times New Roman"/>
          <w:b/>
          <w:bCs/>
          <w:i/>
          <w:iCs/>
          <w:spacing w:val="-1"/>
          <w:sz w:val="24"/>
          <w:szCs w:val="24"/>
        </w:rPr>
        <w:t>ура:</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right="29" w:firstLine="706"/>
        <w:jc w:val="both"/>
      </w:pPr>
      <w:r>
        <w:rPr>
          <w:rFonts w:eastAsia="Times New Roman"/>
          <w:sz w:val="24"/>
          <w:szCs w:val="24"/>
        </w:rPr>
        <w:t>представление о физической культуре как системе разнообразных форм занятий физическими упражнениями по укреплению здоровья человека;</w:t>
      </w:r>
    </w:p>
    <w:p w:rsidR="00000000" w:rsidRDefault="00003213">
      <w:pPr>
        <w:shd w:val="clear" w:color="auto" w:fill="FFFFFF"/>
        <w:spacing w:before="77"/>
        <w:ind w:right="24"/>
        <w:jc w:val="center"/>
      </w:pPr>
      <w:r>
        <w:rPr>
          <w:rFonts w:ascii="Arial" w:hAnsi="Arial" w:cs="Arial"/>
          <w:spacing w:val="-13"/>
        </w:rPr>
        <w:t>42</w:t>
      </w:r>
    </w:p>
    <w:p w:rsidR="00000000" w:rsidRDefault="00003213">
      <w:pPr>
        <w:shd w:val="clear" w:color="auto" w:fill="FFFFFF"/>
        <w:spacing w:before="77"/>
        <w:ind w:right="24"/>
        <w:jc w:val="center"/>
        <w:sectPr w:rsidR="00000000">
          <w:pgSz w:w="11909" w:h="16834"/>
          <w:pgMar w:top="1220" w:right="547"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представление о правильной осанке; видах стилизованной ходьбы под музык</w:t>
      </w:r>
      <w:r>
        <w:rPr>
          <w:rFonts w:eastAsia="Times New Roman"/>
          <w:sz w:val="24"/>
          <w:szCs w:val="24"/>
        </w:rPr>
        <w:t xml:space="preserve">у; </w:t>
      </w:r>
      <w:r>
        <w:rPr>
          <w:rFonts w:eastAsia="Times New Roman"/>
          <w:spacing w:val="-1"/>
          <w:sz w:val="24"/>
          <w:szCs w:val="24"/>
        </w:rPr>
        <w:t xml:space="preserve">комплексах корригирующих упражнений на контроль ощущений (в постановке головы, плеч, </w:t>
      </w:r>
      <w:r>
        <w:rPr>
          <w:rFonts w:eastAsia="Times New Roman"/>
          <w:sz w:val="24"/>
          <w:szCs w:val="24"/>
        </w:rPr>
        <w:t>позвоночного столба), осанки в движении, положений тела и его частей (в положении стоя); комплексах упражнений для укрепления мышечного корсета;</w:t>
      </w:r>
    </w:p>
    <w:p w:rsidR="00000000" w:rsidRDefault="00003213">
      <w:pPr>
        <w:shd w:val="clear" w:color="auto" w:fill="FFFFFF"/>
        <w:spacing w:line="413" w:lineRule="exact"/>
        <w:ind w:right="10" w:firstLine="706"/>
        <w:jc w:val="both"/>
      </w:pPr>
      <w:r>
        <w:rPr>
          <w:rFonts w:eastAsia="Times New Roman"/>
          <w:sz w:val="24"/>
          <w:szCs w:val="24"/>
        </w:rPr>
        <w:t>осознавать влияние физи</w:t>
      </w:r>
      <w:r>
        <w:rPr>
          <w:rFonts w:eastAsia="Times New Roman"/>
          <w:sz w:val="24"/>
          <w:szCs w:val="24"/>
        </w:rPr>
        <w:t>ческих упражнений на физическое развитие и развитие физических качеств человека;</w:t>
      </w:r>
    </w:p>
    <w:p w:rsidR="00000000" w:rsidRDefault="00003213">
      <w:pPr>
        <w:shd w:val="clear" w:color="auto" w:fill="FFFFFF"/>
        <w:spacing w:line="413" w:lineRule="exact"/>
        <w:ind w:left="706"/>
      </w:pPr>
      <w:r>
        <w:rPr>
          <w:rFonts w:eastAsia="Times New Roman"/>
          <w:sz w:val="24"/>
          <w:szCs w:val="24"/>
        </w:rPr>
        <w:t>планировать занятия физическими упражнениями в режиме дня;</w:t>
      </w:r>
    </w:p>
    <w:p w:rsidR="00000000" w:rsidRDefault="00003213">
      <w:pPr>
        <w:shd w:val="clear" w:color="auto" w:fill="FFFFFF"/>
        <w:spacing w:line="413" w:lineRule="exact"/>
        <w:ind w:right="5" w:firstLine="706"/>
        <w:jc w:val="both"/>
      </w:pPr>
      <w:r>
        <w:rPr>
          <w:rFonts w:eastAsia="Times New Roman"/>
          <w:sz w:val="24"/>
          <w:szCs w:val="24"/>
        </w:rPr>
        <w:t>представление об основных физических качествах человека : сила, быстрота, выносливость, гибкость, координация;</w:t>
      </w:r>
    </w:p>
    <w:p w:rsidR="00000000" w:rsidRDefault="00003213">
      <w:pPr>
        <w:shd w:val="clear" w:color="auto" w:fill="FFFFFF"/>
        <w:spacing w:line="413" w:lineRule="exact"/>
        <w:ind w:right="5" w:firstLine="706"/>
        <w:jc w:val="both"/>
      </w:pPr>
      <w:r>
        <w:rPr>
          <w:rFonts w:eastAsia="Times New Roman"/>
          <w:sz w:val="24"/>
          <w:szCs w:val="24"/>
        </w:rPr>
        <w:t>знать</w:t>
      </w:r>
      <w:r>
        <w:rPr>
          <w:rFonts w:eastAsia="Times New Roman"/>
          <w:sz w:val="24"/>
          <w:szCs w:val="24"/>
        </w:rPr>
        <w:t xml:space="preserve"> жизненно важные способы передвижения человека (ходьба, бег, прыжки, лазанье, ходьба на лыжах, плавание);</w:t>
      </w:r>
    </w:p>
    <w:p w:rsidR="00000000" w:rsidRDefault="00003213">
      <w:pPr>
        <w:shd w:val="clear" w:color="auto" w:fill="FFFFFF"/>
        <w:spacing w:line="413" w:lineRule="exact"/>
        <w:ind w:firstLine="706"/>
        <w:jc w:val="both"/>
      </w:pPr>
      <w:r>
        <w:rPr>
          <w:rFonts w:eastAsia="Times New Roman"/>
          <w:spacing w:val="-1"/>
          <w:sz w:val="24"/>
          <w:szCs w:val="24"/>
        </w:rPr>
        <w:t xml:space="preserve">организовывать занятия физической культурой с целевой направленностью, подбирать </w:t>
      </w:r>
      <w:r>
        <w:rPr>
          <w:rFonts w:eastAsia="Times New Roman"/>
          <w:sz w:val="24"/>
          <w:szCs w:val="24"/>
        </w:rPr>
        <w:t>для них физические упражнения и выполнять их с заданной дозировкой на</w:t>
      </w:r>
      <w:r>
        <w:rPr>
          <w:rFonts w:eastAsia="Times New Roman"/>
          <w:sz w:val="24"/>
          <w:szCs w:val="24"/>
        </w:rPr>
        <w:t>грузки;</w:t>
      </w:r>
    </w:p>
    <w:p w:rsidR="00000000" w:rsidRDefault="00003213">
      <w:pPr>
        <w:shd w:val="clear" w:color="auto" w:fill="FFFFFF"/>
        <w:spacing w:line="413" w:lineRule="exact"/>
        <w:ind w:right="10" w:firstLine="768"/>
        <w:jc w:val="both"/>
      </w:pPr>
      <w:r>
        <w:rPr>
          <w:rFonts w:eastAsia="Times New Roman"/>
          <w:sz w:val="24"/>
          <w:szCs w:val="24"/>
        </w:rPr>
        <w:t>представление об индивидуальных показателях физического развития (длина и масса тела); определять индивидуальные показатели физического развития (длину и массу тела);</w:t>
      </w:r>
    </w:p>
    <w:p w:rsidR="00000000" w:rsidRDefault="00003213">
      <w:pPr>
        <w:shd w:val="clear" w:color="auto" w:fill="FFFFFF"/>
        <w:spacing w:line="413" w:lineRule="exact"/>
        <w:ind w:right="14" w:firstLine="706"/>
        <w:jc w:val="both"/>
      </w:pPr>
      <w:r>
        <w:rPr>
          <w:rFonts w:eastAsia="Times New Roman"/>
          <w:sz w:val="24"/>
          <w:szCs w:val="24"/>
        </w:rPr>
        <w:t xml:space="preserve">выполнять технические действия из базовых видов спорта, применять их в игровой и </w:t>
      </w:r>
      <w:r>
        <w:rPr>
          <w:rFonts w:eastAsia="Times New Roman"/>
          <w:sz w:val="24"/>
          <w:szCs w:val="24"/>
        </w:rPr>
        <w:t>соревновательной деятельности, в различных изменяющихся условиях;</w:t>
      </w:r>
    </w:p>
    <w:p w:rsidR="00000000" w:rsidRDefault="00003213">
      <w:pPr>
        <w:shd w:val="clear" w:color="auto" w:fill="FFFFFF"/>
        <w:spacing w:line="413" w:lineRule="exact"/>
        <w:ind w:left="706"/>
      </w:pPr>
      <w:r>
        <w:rPr>
          <w:rFonts w:eastAsia="Times New Roman"/>
          <w:spacing w:val="-1"/>
          <w:sz w:val="24"/>
          <w:szCs w:val="24"/>
        </w:rPr>
        <w:t>использовать жизненно важные двигательные навыки и умения;</w:t>
      </w:r>
    </w:p>
    <w:p w:rsidR="00000000" w:rsidRDefault="00003213">
      <w:pPr>
        <w:shd w:val="clear" w:color="auto" w:fill="FFFFFF"/>
        <w:spacing w:line="413" w:lineRule="exact"/>
        <w:ind w:firstLine="706"/>
        <w:jc w:val="both"/>
      </w:pPr>
      <w:r>
        <w:rPr>
          <w:rFonts w:eastAsia="Times New Roman"/>
          <w:sz w:val="24"/>
          <w:szCs w:val="24"/>
        </w:rPr>
        <w:t>представление о выполнении акробатических и гимнастических комбинаций на необходимом техничном уровне;</w:t>
      </w:r>
    </w:p>
    <w:p w:rsidR="00000000" w:rsidRDefault="00003213">
      <w:pPr>
        <w:shd w:val="clear" w:color="auto" w:fill="FFFFFF"/>
        <w:spacing w:line="413" w:lineRule="exact"/>
        <w:ind w:right="10" w:firstLine="706"/>
        <w:jc w:val="both"/>
      </w:pPr>
      <w:r>
        <w:rPr>
          <w:rFonts w:eastAsia="Times New Roman"/>
          <w:sz w:val="24"/>
          <w:szCs w:val="24"/>
        </w:rPr>
        <w:t>организовывать со сверстника</w:t>
      </w:r>
      <w:r>
        <w:rPr>
          <w:rFonts w:eastAsia="Times New Roman"/>
          <w:sz w:val="24"/>
          <w:szCs w:val="24"/>
        </w:rPr>
        <w:t>ми подвижные и базовые спортивные, осуществлять их объективное судейство;</w:t>
      </w:r>
    </w:p>
    <w:p w:rsidR="00000000" w:rsidRDefault="00003213">
      <w:pPr>
        <w:shd w:val="clear" w:color="auto" w:fill="FFFFFF"/>
        <w:spacing w:line="413" w:lineRule="exact"/>
        <w:ind w:right="10" w:firstLine="706"/>
        <w:jc w:val="both"/>
      </w:pPr>
      <w:r>
        <w:rPr>
          <w:rFonts w:eastAsia="Times New Roman"/>
          <w:sz w:val="24"/>
          <w:szCs w:val="24"/>
        </w:rPr>
        <w:t>взаимодействовать со сверстниками по правилам проведения подвижных игр и соревнований;</w:t>
      </w:r>
    </w:p>
    <w:p w:rsidR="00000000" w:rsidRDefault="00003213">
      <w:pPr>
        <w:shd w:val="clear" w:color="auto" w:fill="FFFFFF"/>
        <w:spacing w:line="413" w:lineRule="exact"/>
        <w:ind w:right="5" w:firstLine="706"/>
        <w:jc w:val="both"/>
      </w:pPr>
      <w:r>
        <w:rPr>
          <w:rFonts w:eastAsia="Times New Roman"/>
          <w:sz w:val="24"/>
          <w:szCs w:val="24"/>
        </w:rPr>
        <w:t>представление об особенностях физической культуры разных народов, связи физиче</w:t>
      </w:r>
      <w:r>
        <w:rPr>
          <w:rFonts w:eastAsia="Times New Roman"/>
          <w:sz w:val="24"/>
          <w:szCs w:val="24"/>
        </w:rPr>
        <w:softHyphen/>
        <w:t xml:space="preserve">ской культуры с </w:t>
      </w:r>
      <w:r>
        <w:rPr>
          <w:rFonts w:eastAsia="Times New Roman"/>
          <w:sz w:val="24"/>
          <w:szCs w:val="24"/>
        </w:rPr>
        <w:t>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000000" w:rsidRDefault="00003213">
      <w:pPr>
        <w:shd w:val="clear" w:color="auto" w:fill="FFFFFF"/>
        <w:spacing w:line="413" w:lineRule="exact"/>
        <w:ind w:left="706"/>
      </w:pPr>
      <w:r>
        <w:rPr>
          <w:rFonts w:eastAsia="Times New Roman"/>
          <w:sz w:val="24"/>
          <w:szCs w:val="24"/>
        </w:rPr>
        <w:t>представление о подвижных играх разных народов;</w:t>
      </w:r>
    </w:p>
    <w:p w:rsidR="00000000" w:rsidRDefault="00003213">
      <w:pPr>
        <w:shd w:val="clear" w:color="auto" w:fill="FFFFFF"/>
        <w:spacing w:line="413" w:lineRule="exact"/>
        <w:ind w:right="10" w:firstLine="706"/>
        <w:jc w:val="both"/>
      </w:pPr>
      <w:r>
        <w:rPr>
          <w:rFonts w:eastAsia="Times New Roman"/>
          <w:sz w:val="24"/>
          <w:szCs w:val="24"/>
        </w:rPr>
        <w:t>проявлять устойчивый интерес к спортивным традициям своего народ</w:t>
      </w:r>
      <w:r>
        <w:rPr>
          <w:rFonts w:eastAsia="Times New Roman"/>
          <w:sz w:val="24"/>
          <w:szCs w:val="24"/>
        </w:rPr>
        <w:t>а и других народов;</w:t>
      </w:r>
    </w:p>
    <w:p w:rsidR="00000000" w:rsidRDefault="00003213">
      <w:pPr>
        <w:shd w:val="clear" w:color="auto" w:fill="FFFFFF"/>
        <w:spacing w:line="413" w:lineRule="exact"/>
        <w:ind w:right="10" w:firstLine="706"/>
        <w:jc w:val="both"/>
      </w:pPr>
      <w:r>
        <w:rPr>
          <w:rFonts w:eastAsia="Times New Roman"/>
          <w:sz w:val="24"/>
          <w:szCs w:val="24"/>
        </w:rPr>
        <w:t>оказывать посильную помощь и моральную поддержку сверстникам при выполнении учебных заданий;</w:t>
      </w:r>
    </w:p>
    <w:p w:rsidR="00000000" w:rsidRDefault="00003213">
      <w:pPr>
        <w:shd w:val="clear" w:color="auto" w:fill="FFFFFF"/>
        <w:spacing w:line="413" w:lineRule="exact"/>
        <w:ind w:right="5" w:firstLine="706"/>
        <w:jc w:val="both"/>
      </w:pPr>
      <w:r>
        <w:rPr>
          <w:rFonts w:eastAsia="Times New Roman"/>
          <w:sz w:val="24"/>
          <w:szCs w:val="24"/>
        </w:rPr>
        <w:t>объяснять правила, технику выполнения двигательных действий, анализировать и находить ошибки;</w:t>
      </w:r>
    </w:p>
    <w:p w:rsidR="00000000" w:rsidRDefault="00003213">
      <w:pPr>
        <w:shd w:val="clear" w:color="auto" w:fill="FFFFFF"/>
        <w:spacing w:before="77"/>
        <w:ind w:right="5"/>
        <w:jc w:val="center"/>
      </w:pPr>
      <w:r>
        <w:rPr>
          <w:rFonts w:ascii="Arial" w:hAnsi="Arial" w:cs="Arial"/>
          <w:spacing w:val="-13"/>
        </w:rPr>
        <w:t>43</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планировать занятия физ</w:t>
      </w:r>
      <w:r>
        <w:rPr>
          <w:rFonts w:eastAsia="Times New Roman"/>
          <w:sz w:val="24"/>
          <w:szCs w:val="24"/>
        </w:rPr>
        <w:t>ическими упражнениями в режиме дня, организовывать отдых и досуг с использованием средств физической культуры;</w:t>
      </w:r>
    </w:p>
    <w:p w:rsidR="00000000" w:rsidRDefault="00003213">
      <w:pPr>
        <w:shd w:val="clear" w:color="auto" w:fill="FFFFFF"/>
        <w:spacing w:line="413" w:lineRule="exact"/>
        <w:ind w:right="10" w:firstLine="706"/>
        <w:jc w:val="both"/>
      </w:pPr>
      <w:r>
        <w:rPr>
          <w:rFonts w:eastAsia="Times New Roman"/>
          <w:sz w:val="24"/>
          <w:szCs w:val="24"/>
        </w:rPr>
        <w:t>использовать спортивный инвентарь, тренажерные устройства на уроке физического воспитания.</w:t>
      </w:r>
    </w:p>
    <w:p w:rsidR="00000000" w:rsidRDefault="00003213">
      <w:pPr>
        <w:shd w:val="clear" w:color="auto" w:fill="FFFFFF"/>
        <w:spacing w:line="413" w:lineRule="exact"/>
        <w:ind w:left="706"/>
      </w:pPr>
      <w:r>
        <w:rPr>
          <w:rFonts w:eastAsia="Times New Roman"/>
          <w:sz w:val="24"/>
          <w:szCs w:val="24"/>
          <w:u w:val="single"/>
        </w:rPr>
        <w:t>Достаточный уровень:</w:t>
      </w:r>
    </w:p>
    <w:p w:rsidR="00000000" w:rsidRDefault="00003213">
      <w:pPr>
        <w:shd w:val="clear" w:color="auto" w:fill="FFFFFF"/>
        <w:spacing w:line="413" w:lineRule="exact"/>
        <w:ind w:right="10" w:firstLine="706"/>
        <w:jc w:val="both"/>
      </w:pPr>
      <w:r>
        <w:rPr>
          <w:rFonts w:eastAsia="Times New Roman"/>
          <w:sz w:val="24"/>
          <w:szCs w:val="24"/>
        </w:rPr>
        <w:t xml:space="preserve">знания о состоянии и организации </w:t>
      </w:r>
      <w:r>
        <w:rPr>
          <w:rFonts w:eastAsia="Times New Roman"/>
          <w:sz w:val="24"/>
          <w:szCs w:val="24"/>
        </w:rPr>
        <w:t>физической культуры и спорта в России; представление о Паралимпийских   играх и Специальной олимпиаде.</w:t>
      </w:r>
    </w:p>
    <w:p w:rsidR="00000000" w:rsidRDefault="00003213">
      <w:pPr>
        <w:shd w:val="clear" w:color="auto" w:fill="FFFFFF"/>
        <w:spacing w:line="413" w:lineRule="exact"/>
        <w:ind w:right="10" w:firstLine="706"/>
        <w:jc w:val="both"/>
      </w:pPr>
      <w:r>
        <w:rPr>
          <w:rFonts w:eastAsia="Times New Roman"/>
          <w:sz w:val="24"/>
          <w:szCs w:val="24"/>
        </w:rPr>
        <w:t>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w:t>
      </w:r>
      <w:r>
        <w:rPr>
          <w:rFonts w:eastAsia="Times New Roman"/>
          <w:sz w:val="24"/>
          <w:szCs w:val="24"/>
        </w:rPr>
        <w:t>, сидя, л</w:t>
      </w:r>
      <w:r>
        <w:rPr>
          <w:rFonts w:eastAsia="Times New Roman"/>
          <w:sz w:val="24"/>
          <w:szCs w:val="24"/>
        </w:rPr>
        <w:t>ѐ</w:t>
      </w:r>
      <w:r>
        <w:rPr>
          <w:rFonts w:eastAsia="Times New Roman"/>
          <w:sz w:val="24"/>
          <w:szCs w:val="24"/>
        </w:rPr>
        <w:t>жа; комплексы упражнений для укрепления мышечного корсета.</w:t>
      </w:r>
    </w:p>
    <w:p w:rsidR="00000000" w:rsidRDefault="00003213">
      <w:pPr>
        <w:shd w:val="clear" w:color="auto" w:fill="FFFFFF"/>
        <w:spacing w:line="413" w:lineRule="exact"/>
        <w:ind w:left="706"/>
      </w:pPr>
      <w:r>
        <w:rPr>
          <w:rFonts w:eastAsia="Times New Roman"/>
          <w:sz w:val="24"/>
          <w:szCs w:val="24"/>
        </w:rPr>
        <w:t>выполнять строевые действия в шеренге и колонне;</w:t>
      </w:r>
    </w:p>
    <w:p w:rsidR="00000000" w:rsidRDefault="00003213">
      <w:pPr>
        <w:shd w:val="clear" w:color="auto" w:fill="FFFFFF"/>
        <w:spacing w:line="413" w:lineRule="exact"/>
        <w:ind w:firstLine="706"/>
        <w:jc w:val="both"/>
      </w:pPr>
      <w:r>
        <w:rPr>
          <w:rFonts w:eastAsia="Times New Roman"/>
          <w:sz w:val="24"/>
          <w:szCs w:val="24"/>
        </w:rPr>
        <w:t>представление о видах лыжного спорта, техники лыжных ходов; знание температурных норм для занятий;</w:t>
      </w:r>
    </w:p>
    <w:p w:rsidR="00000000" w:rsidRDefault="00003213">
      <w:pPr>
        <w:shd w:val="clear" w:color="auto" w:fill="FFFFFF"/>
        <w:spacing w:line="413" w:lineRule="exact"/>
        <w:ind w:right="10" w:firstLine="706"/>
        <w:jc w:val="both"/>
      </w:pPr>
      <w:r>
        <w:rPr>
          <w:rFonts w:eastAsia="Times New Roman"/>
          <w:sz w:val="24"/>
          <w:szCs w:val="24"/>
        </w:rPr>
        <w:t>планировать занятия физическими упражне</w:t>
      </w:r>
      <w:r>
        <w:rPr>
          <w:rFonts w:eastAsia="Times New Roman"/>
          <w:sz w:val="24"/>
          <w:szCs w:val="24"/>
        </w:rPr>
        <w:t>ниями в режиме дня, организовывать отдых и досуг с использованием средств физической культуры;</w:t>
      </w:r>
    </w:p>
    <w:p w:rsidR="00000000" w:rsidRDefault="00003213">
      <w:pPr>
        <w:shd w:val="clear" w:color="auto" w:fill="FFFFFF"/>
        <w:spacing w:line="413" w:lineRule="exact"/>
        <w:ind w:right="5" w:firstLine="706"/>
        <w:jc w:val="both"/>
      </w:pPr>
      <w:r>
        <w:rPr>
          <w:rFonts w:eastAsia="Times New Roman"/>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w:t>
      </w:r>
      <w:r>
        <w:rPr>
          <w:rFonts w:eastAsia="Times New Roman"/>
          <w:sz w:val="24"/>
          <w:szCs w:val="24"/>
        </w:rPr>
        <w:t xml:space="preserve"> в группах с заданной дозировкой нагрузки;</w:t>
      </w:r>
    </w:p>
    <w:p w:rsidR="00000000" w:rsidRDefault="00003213">
      <w:pPr>
        <w:shd w:val="clear" w:color="auto" w:fill="FFFFFF"/>
        <w:spacing w:line="413" w:lineRule="exact"/>
        <w:ind w:left="706"/>
      </w:pPr>
      <w:r>
        <w:rPr>
          <w:rFonts w:eastAsia="Times New Roman"/>
          <w:spacing w:val="-1"/>
          <w:sz w:val="24"/>
          <w:szCs w:val="24"/>
        </w:rPr>
        <w:t>характеризовать физическую нагрузку по показателю частоты пульса;</w:t>
      </w:r>
    </w:p>
    <w:p w:rsidR="00000000" w:rsidRDefault="00003213">
      <w:pPr>
        <w:shd w:val="clear" w:color="auto" w:fill="FFFFFF"/>
        <w:spacing w:line="413" w:lineRule="exact"/>
        <w:ind w:right="10" w:firstLine="706"/>
        <w:jc w:val="both"/>
      </w:pPr>
      <w:r>
        <w:rPr>
          <w:rFonts w:eastAsia="Times New Roman"/>
          <w:sz w:val="24"/>
          <w:szCs w:val="24"/>
        </w:rPr>
        <w:t>представление о способах регулирования нагрузки за счет пауз, чередования нагрузки и отдыха, дыхательных упражнений;</w:t>
      </w:r>
    </w:p>
    <w:p w:rsidR="00000000" w:rsidRDefault="00003213">
      <w:pPr>
        <w:shd w:val="clear" w:color="auto" w:fill="FFFFFF"/>
        <w:spacing w:line="413" w:lineRule="exact"/>
        <w:ind w:right="14" w:firstLine="706"/>
        <w:jc w:val="both"/>
      </w:pPr>
      <w:r>
        <w:rPr>
          <w:rFonts w:eastAsia="Times New Roman"/>
          <w:sz w:val="24"/>
          <w:szCs w:val="24"/>
        </w:rPr>
        <w:t>знать индивидуальные показател</w:t>
      </w:r>
      <w:r>
        <w:rPr>
          <w:rFonts w:eastAsia="Times New Roman"/>
          <w:sz w:val="24"/>
          <w:szCs w:val="24"/>
        </w:rPr>
        <w:t xml:space="preserve">и физического развития (длину и массу тела), </w:t>
      </w:r>
      <w:r>
        <w:rPr>
          <w:rFonts w:eastAsia="Times New Roman"/>
          <w:spacing w:val="-1"/>
          <w:sz w:val="24"/>
          <w:szCs w:val="24"/>
        </w:rPr>
        <w:t>измерять индивидуальные показатели физического развития (длину и массу тела);</w:t>
      </w:r>
    </w:p>
    <w:p w:rsidR="00000000" w:rsidRDefault="00003213">
      <w:pPr>
        <w:shd w:val="clear" w:color="auto" w:fill="FFFFFF"/>
        <w:spacing w:line="413" w:lineRule="exact"/>
        <w:ind w:firstLine="768"/>
        <w:jc w:val="both"/>
      </w:pPr>
      <w:r>
        <w:rPr>
          <w:rFonts w:eastAsia="Times New Roman"/>
          <w:spacing w:val="-7"/>
          <w:sz w:val="24"/>
          <w:szCs w:val="24"/>
        </w:rPr>
        <w:t xml:space="preserve">объяснять   правила   (технику)   выполнения   двигательных   действий,   анализировать   и </w:t>
      </w:r>
      <w:r>
        <w:rPr>
          <w:rFonts w:eastAsia="Times New Roman"/>
          <w:sz w:val="24"/>
          <w:szCs w:val="24"/>
        </w:rPr>
        <w:t>находить ошибки, эффективно их исправлять</w:t>
      </w:r>
      <w:r>
        <w:rPr>
          <w:rFonts w:eastAsia="Times New Roman"/>
          <w:sz w:val="24"/>
          <w:szCs w:val="24"/>
        </w:rPr>
        <w:t>;</w:t>
      </w:r>
    </w:p>
    <w:p w:rsidR="00000000" w:rsidRDefault="00003213">
      <w:pPr>
        <w:shd w:val="clear" w:color="auto" w:fill="FFFFFF"/>
        <w:spacing w:line="413" w:lineRule="exact"/>
        <w:ind w:right="10" w:firstLine="706"/>
        <w:jc w:val="both"/>
      </w:pPr>
      <w:r>
        <w:rPr>
          <w:rFonts w:eastAsia="Times New Roman"/>
          <w:sz w:val="24"/>
          <w:szCs w:val="24"/>
        </w:rPr>
        <w:t>подавать строевые команды, вести подсч</w:t>
      </w:r>
      <w:r>
        <w:rPr>
          <w:rFonts w:eastAsia="Times New Roman"/>
          <w:sz w:val="24"/>
          <w:szCs w:val="24"/>
        </w:rPr>
        <w:t>ѐ</w:t>
      </w:r>
      <w:r>
        <w:rPr>
          <w:rFonts w:eastAsia="Times New Roman"/>
          <w:sz w:val="24"/>
          <w:szCs w:val="24"/>
        </w:rPr>
        <w:t>т при выполнении общеразвивающих упражнений;</w:t>
      </w:r>
    </w:p>
    <w:p w:rsidR="00000000" w:rsidRDefault="00003213">
      <w:pPr>
        <w:shd w:val="clear" w:color="auto" w:fill="FFFFFF"/>
        <w:spacing w:line="413" w:lineRule="exact"/>
        <w:ind w:right="10" w:firstLine="706"/>
        <w:jc w:val="both"/>
      </w:pPr>
      <w:r>
        <w:rPr>
          <w:rFonts w:eastAsia="Times New Roman"/>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w:t>
      </w:r>
    </w:p>
    <w:p w:rsidR="00000000" w:rsidRDefault="00003213">
      <w:pPr>
        <w:shd w:val="clear" w:color="auto" w:fill="FFFFFF"/>
        <w:spacing w:line="413" w:lineRule="exact"/>
        <w:ind w:right="10" w:firstLine="706"/>
        <w:jc w:val="both"/>
      </w:pPr>
      <w:r>
        <w:rPr>
          <w:rFonts w:eastAsia="Times New Roman"/>
          <w:sz w:val="24"/>
          <w:szCs w:val="24"/>
        </w:rPr>
        <w:t>выполнять акр</w:t>
      </w:r>
      <w:r>
        <w:rPr>
          <w:rFonts w:eastAsia="Times New Roman"/>
          <w:sz w:val="24"/>
          <w:szCs w:val="24"/>
        </w:rPr>
        <w:t xml:space="preserve">обатические и гимнастические комбинации на необходимом </w:t>
      </w:r>
      <w:r>
        <w:rPr>
          <w:rFonts w:eastAsia="Times New Roman"/>
          <w:spacing w:val="-2"/>
          <w:sz w:val="24"/>
          <w:szCs w:val="24"/>
        </w:rPr>
        <w:t>техническом уровне, характеризовать признаки   правильного   исполнения;</w:t>
      </w:r>
    </w:p>
    <w:p w:rsidR="00000000" w:rsidRDefault="00003213">
      <w:pPr>
        <w:shd w:val="clear" w:color="auto" w:fill="FFFFFF"/>
        <w:spacing w:line="413" w:lineRule="exact"/>
        <w:ind w:right="5" w:firstLine="706"/>
        <w:jc w:val="both"/>
      </w:pPr>
      <w:r>
        <w:rPr>
          <w:rFonts w:eastAsia="Times New Roman"/>
          <w:sz w:val="24"/>
          <w:szCs w:val="24"/>
        </w:rPr>
        <w:t>проводить со сверстниками подвижные игры, осуществлять их объективное судей</w:t>
      </w:r>
      <w:r>
        <w:rPr>
          <w:rFonts w:eastAsia="Times New Roman"/>
          <w:sz w:val="24"/>
          <w:szCs w:val="24"/>
        </w:rPr>
        <w:softHyphen/>
        <w:t xml:space="preserve">ство; взаимодействовать со сверстниками по правилам </w:t>
      </w:r>
      <w:r>
        <w:rPr>
          <w:rFonts w:eastAsia="Times New Roman"/>
          <w:sz w:val="24"/>
          <w:szCs w:val="24"/>
        </w:rPr>
        <w:t>проведения подвижных игр и сорев</w:t>
      </w:r>
      <w:r>
        <w:rPr>
          <w:rFonts w:eastAsia="Times New Roman"/>
          <w:sz w:val="24"/>
          <w:szCs w:val="24"/>
        </w:rPr>
        <w:softHyphen/>
        <w:t>нований;</w:t>
      </w:r>
    </w:p>
    <w:p w:rsidR="00000000" w:rsidRDefault="00003213">
      <w:pPr>
        <w:shd w:val="clear" w:color="auto" w:fill="FFFFFF"/>
        <w:spacing w:before="77"/>
        <w:ind w:right="14"/>
        <w:jc w:val="center"/>
      </w:pPr>
      <w:r>
        <w:rPr>
          <w:rFonts w:ascii="Arial" w:hAnsi="Arial" w:cs="Arial"/>
          <w:spacing w:val="-13"/>
        </w:rPr>
        <w:t>44</w:t>
      </w:r>
    </w:p>
    <w:p w:rsidR="00000000" w:rsidRDefault="00003213">
      <w:pPr>
        <w:shd w:val="clear" w:color="auto" w:fill="FFFFFF"/>
        <w:spacing w:before="77"/>
        <w:ind w:right="14"/>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w:t>
      </w:r>
    </w:p>
    <w:p w:rsidR="00000000" w:rsidRDefault="00003213">
      <w:pPr>
        <w:shd w:val="clear" w:color="auto" w:fill="FFFFFF"/>
        <w:spacing w:line="413" w:lineRule="exact"/>
        <w:ind w:left="706"/>
      </w:pPr>
      <w:r>
        <w:rPr>
          <w:rFonts w:eastAsia="Times New Roman"/>
          <w:sz w:val="24"/>
          <w:szCs w:val="24"/>
        </w:rPr>
        <w:t>устанавливать связи физической ку</w:t>
      </w:r>
      <w:r>
        <w:rPr>
          <w:rFonts w:eastAsia="Times New Roman"/>
          <w:sz w:val="24"/>
          <w:szCs w:val="24"/>
        </w:rPr>
        <w:t>льтуры с трудовой и военной деятельностью;</w:t>
      </w:r>
    </w:p>
    <w:p w:rsidR="00000000" w:rsidRDefault="00003213">
      <w:pPr>
        <w:shd w:val="clear" w:color="auto" w:fill="FFFFFF"/>
        <w:spacing w:line="413" w:lineRule="exact"/>
        <w:ind w:right="10" w:firstLine="706"/>
        <w:jc w:val="both"/>
      </w:pPr>
      <w:r>
        <w:rPr>
          <w:rFonts w:eastAsia="Times New Roman"/>
          <w:sz w:val="24"/>
          <w:szCs w:val="24"/>
        </w:rPr>
        <w:t>знать подвижные игры разных народов, проявлять устойчивый интерес к спортивным традициям своего народа и других народов;</w:t>
      </w:r>
    </w:p>
    <w:p w:rsidR="00000000" w:rsidRDefault="00003213">
      <w:pPr>
        <w:shd w:val="clear" w:color="auto" w:fill="FFFFFF"/>
        <w:spacing w:line="413" w:lineRule="exact"/>
        <w:ind w:firstLine="706"/>
        <w:jc w:val="both"/>
      </w:pPr>
      <w:r>
        <w:rPr>
          <w:rFonts w:eastAsia="Times New Roman"/>
          <w:sz w:val="24"/>
          <w:szCs w:val="24"/>
        </w:rPr>
        <w:t>доброжелательно и уважительно объяснять ошибки при выполнении заданий и способы их устранени</w:t>
      </w:r>
      <w:r>
        <w:rPr>
          <w:rFonts w:eastAsia="Times New Roman"/>
          <w:sz w:val="24"/>
          <w:szCs w:val="24"/>
        </w:rPr>
        <w:t>я;</w:t>
      </w:r>
    </w:p>
    <w:p w:rsidR="00000000" w:rsidRDefault="00003213">
      <w:pPr>
        <w:shd w:val="clear" w:color="auto" w:fill="FFFFFF"/>
        <w:spacing w:line="413" w:lineRule="exact"/>
        <w:ind w:right="10" w:firstLine="706"/>
        <w:jc w:val="both"/>
      </w:pPr>
      <w:r>
        <w:rPr>
          <w:rFonts w:eastAsia="Times New Roman"/>
          <w:sz w:val="24"/>
          <w:szCs w:val="24"/>
        </w:rPr>
        <w:t>объяснять правила, технику выполнения двигательных действий, анализировать и находить ошибки, вести подсчет при выполнении общеразвивающих упражнений;</w:t>
      </w:r>
    </w:p>
    <w:p w:rsidR="00000000" w:rsidRDefault="00003213">
      <w:pPr>
        <w:shd w:val="clear" w:color="auto" w:fill="FFFFFF"/>
        <w:spacing w:line="413" w:lineRule="exact"/>
        <w:ind w:right="10" w:firstLine="706"/>
        <w:jc w:val="both"/>
      </w:pPr>
      <w:r>
        <w:rPr>
          <w:rFonts w:eastAsia="Times New Roman"/>
          <w:sz w:val="24"/>
          <w:szCs w:val="24"/>
        </w:rPr>
        <w:t>использовать разметку спортивной площадки при выполнении физических упражнений;</w:t>
      </w:r>
    </w:p>
    <w:p w:rsidR="00000000" w:rsidRDefault="00003213">
      <w:pPr>
        <w:shd w:val="clear" w:color="auto" w:fill="FFFFFF"/>
        <w:spacing w:line="413" w:lineRule="exact"/>
        <w:ind w:left="706"/>
      </w:pPr>
      <w:r>
        <w:rPr>
          <w:rFonts w:eastAsia="Times New Roman"/>
          <w:spacing w:val="-1"/>
          <w:sz w:val="24"/>
          <w:szCs w:val="24"/>
        </w:rPr>
        <w:t>пользоваться   спортив</w:t>
      </w:r>
      <w:r>
        <w:rPr>
          <w:rFonts w:eastAsia="Times New Roman"/>
          <w:spacing w:val="-1"/>
          <w:sz w:val="24"/>
          <w:szCs w:val="24"/>
        </w:rPr>
        <w:t>ным инвентарем и тренажерным оборудованием;</w:t>
      </w:r>
    </w:p>
    <w:p w:rsidR="00000000" w:rsidRDefault="00003213">
      <w:pPr>
        <w:shd w:val="clear" w:color="auto" w:fill="FFFFFF"/>
        <w:spacing w:line="413" w:lineRule="exact"/>
        <w:ind w:left="706"/>
      </w:pPr>
      <w:r>
        <w:rPr>
          <w:rFonts w:eastAsia="Times New Roman"/>
          <w:sz w:val="24"/>
          <w:szCs w:val="24"/>
        </w:rPr>
        <w:t>ориентироваться в пространстве спортивного зала и на стадионе;</w:t>
      </w:r>
    </w:p>
    <w:p w:rsidR="00000000" w:rsidRDefault="00003213">
      <w:pPr>
        <w:shd w:val="clear" w:color="auto" w:fill="FFFFFF"/>
        <w:spacing w:line="413" w:lineRule="exact"/>
        <w:ind w:right="10" w:firstLine="706"/>
        <w:jc w:val="both"/>
      </w:pPr>
      <w:r>
        <w:rPr>
          <w:rFonts w:eastAsia="Times New Roman"/>
          <w:sz w:val="24"/>
          <w:szCs w:val="24"/>
        </w:rPr>
        <w:t>размещать спортивные снаряды при организации и проведении подвижных и спортивных игр.</w:t>
      </w:r>
    </w:p>
    <w:p w:rsidR="00000000" w:rsidRDefault="00003213">
      <w:pPr>
        <w:shd w:val="clear" w:color="auto" w:fill="FFFFFF"/>
        <w:spacing w:line="413" w:lineRule="exact"/>
        <w:ind w:left="706"/>
      </w:pPr>
      <w:r>
        <w:rPr>
          <w:rFonts w:eastAsia="Times New Roman"/>
          <w:b/>
          <w:bCs/>
          <w:i/>
          <w:iCs/>
          <w:sz w:val="24"/>
          <w:szCs w:val="24"/>
        </w:rPr>
        <w:t>Профильный труд</w:t>
      </w:r>
      <w:r>
        <w:rPr>
          <w:rFonts w:eastAsia="Times New Roman"/>
          <w:i/>
          <w:iCs/>
          <w:sz w:val="24"/>
          <w:szCs w:val="24"/>
        </w:rPr>
        <w:t>:</w:t>
      </w:r>
    </w:p>
    <w:p w:rsidR="00000000" w:rsidRDefault="00003213">
      <w:pPr>
        <w:shd w:val="clear" w:color="auto" w:fill="FFFFFF"/>
        <w:spacing w:line="413" w:lineRule="exact"/>
        <w:ind w:left="706"/>
      </w:pPr>
      <w:r>
        <w:rPr>
          <w:rFonts w:eastAsia="Times New Roman"/>
          <w:sz w:val="24"/>
          <w:szCs w:val="24"/>
          <w:u w:val="single"/>
        </w:rPr>
        <w:t>Минимальный уровень:</w:t>
      </w:r>
    </w:p>
    <w:p w:rsidR="00000000" w:rsidRDefault="00003213">
      <w:pPr>
        <w:shd w:val="clear" w:color="auto" w:fill="FFFFFF"/>
        <w:spacing w:line="413" w:lineRule="exact"/>
        <w:ind w:right="10" w:firstLine="706"/>
        <w:jc w:val="both"/>
      </w:pPr>
      <w:r>
        <w:rPr>
          <w:rFonts w:eastAsia="Times New Roman"/>
          <w:sz w:val="24"/>
          <w:szCs w:val="24"/>
        </w:rPr>
        <w:t>знать название материалов</w:t>
      </w:r>
      <w:r>
        <w:rPr>
          <w:rFonts w:eastAsia="Times New Roman"/>
          <w:sz w:val="24"/>
          <w:szCs w:val="24"/>
        </w:rPr>
        <w:t>, процесс их изготовления; изделия, которые из них изготавливаются и применяются в быту, игре, учебе, отдыхе;</w:t>
      </w:r>
    </w:p>
    <w:p w:rsidR="00000000" w:rsidRDefault="00003213">
      <w:pPr>
        <w:shd w:val="clear" w:color="auto" w:fill="FFFFFF"/>
        <w:spacing w:line="413" w:lineRule="exact"/>
        <w:ind w:firstLine="706"/>
        <w:jc w:val="both"/>
      </w:pPr>
      <w:r>
        <w:rPr>
          <w:rFonts w:eastAsia="Times New Roman"/>
          <w:sz w:val="24"/>
          <w:szCs w:val="24"/>
        </w:rPr>
        <w:t>знать свойства материалов и правила хранения; санитарно-гигиенические требования при работе с производственными материалами;</w:t>
      </w:r>
    </w:p>
    <w:p w:rsidR="00000000" w:rsidRDefault="00003213">
      <w:pPr>
        <w:shd w:val="clear" w:color="auto" w:fill="FFFFFF"/>
        <w:spacing w:line="413" w:lineRule="exact"/>
        <w:ind w:left="706"/>
      </w:pPr>
      <w:r>
        <w:rPr>
          <w:rFonts w:eastAsia="Times New Roman"/>
          <w:spacing w:val="-1"/>
          <w:sz w:val="24"/>
          <w:szCs w:val="24"/>
        </w:rPr>
        <w:t xml:space="preserve">подбирать материалы, </w:t>
      </w:r>
      <w:r>
        <w:rPr>
          <w:rFonts w:eastAsia="Times New Roman"/>
          <w:spacing w:val="-1"/>
          <w:sz w:val="24"/>
          <w:szCs w:val="24"/>
        </w:rPr>
        <w:t>необходимые для работы;</w:t>
      </w:r>
    </w:p>
    <w:p w:rsidR="00000000" w:rsidRDefault="00003213">
      <w:pPr>
        <w:shd w:val="clear" w:color="auto" w:fill="FFFFFF"/>
        <w:spacing w:line="413" w:lineRule="exact"/>
        <w:ind w:right="5" w:firstLine="706"/>
        <w:jc w:val="both"/>
      </w:pPr>
      <w:r>
        <w:rPr>
          <w:rFonts w:eastAsia="Times New Roman"/>
          <w:sz w:val="24"/>
          <w:szCs w:val="24"/>
        </w:rPr>
        <w:t xml:space="preserve">принципы действия, общее устройства машины и ее основных частей (на примере </w:t>
      </w:r>
      <w:r>
        <w:rPr>
          <w:rFonts w:eastAsia="Times New Roman"/>
          <w:spacing w:val="-1"/>
          <w:sz w:val="24"/>
          <w:szCs w:val="24"/>
        </w:rPr>
        <w:t xml:space="preserve">изучения любой современной машины: металлорежущего станка, швейной машины, ткацкого </w:t>
      </w:r>
      <w:r>
        <w:rPr>
          <w:rFonts w:eastAsia="Times New Roman"/>
          <w:sz w:val="24"/>
          <w:szCs w:val="24"/>
        </w:rPr>
        <w:t>станка, автомобиля, трактора и др.);</w:t>
      </w:r>
    </w:p>
    <w:p w:rsidR="00000000" w:rsidRDefault="00003213">
      <w:pPr>
        <w:shd w:val="clear" w:color="auto" w:fill="FFFFFF"/>
        <w:spacing w:line="413" w:lineRule="exact"/>
        <w:ind w:left="706"/>
      </w:pPr>
      <w:r>
        <w:rPr>
          <w:rFonts w:eastAsia="Times New Roman"/>
          <w:spacing w:val="-1"/>
          <w:sz w:val="24"/>
          <w:szCs w:val="24"/>
        </w:rPr>
        <w:t xml:space="preserve">подбирать инструменты, необходимые </w:t>
      </w:r>
      <w:r>
        <w:rPr>
          <w:rFonts w:eastAsia="Times New Roman"/>
          <w:spacing w:val="-1"/>
          <w:sz w:val="24"/>
          <w:szCs w:val="24"/>
        </w:rPr>
        <w:t>для работы;</w:t>
      </w:r>
    </w:p>
    <w:p w:rsidR="00000000" w:rsidRDefault="00003213">
      <w:pPr>
        <w:shd w:val="clear" w:color="auto" w:fill="FFFFFF"/>
        <w:spacing w:line="413" w:lineRule="exact"/>
        <w:ind w:right="10" w:firstLine="706"/>
        <w:jc w:val="both"/>
      </w:pPr>
      <w:r>
        <w:rPr>
          <w:rFonts w:eastAsia="Times New Roman"/>
          <w:sz w:val="24"/>
          <w:szCs w:val="24"/>
        </w:rPr>
        <w:t>руководствоваться правилами безопасной работы с инструментами и оборудованием, санитарно-гигиеническими требованиями при выполнении работы;</w:t>
      </w:r>
    </w:p>
    <w:p w:rsidR="00000000" w:rsidRDefault="00003213">
      <w:pPr>
        <w:shd w:val="clear" w:color="auto" w:fill="FFFFFF"/>
        <w:spacing w:line="413" w:lineRule="exact"/>
        <w:ind w:right="5" w:firstLine="706"/>
        <w:jc w:val="both"/>
      </w:pPr>
      <w:r>
        <w:rPr>
          <w:rFonts w:eastAsia="Times New Roman"/>
          <w:sz w:val="24"/>
          <w:szCs w:val="24"/>
        </w:rPr>
        <w:t xml:space="preserve">знать сущность базовых способов воздействия на предметы труда (механических, химических, биологических, </w:t>
      </w:r>
      <w:r>
        <w:rPr>
          <w:rFonts w:eastAsia="Times New Roman"/>
          <w:sz w:val="24"/>
          <w:szCs w:val="24"/>
        </w:rPr>
        <w:t>энергетических и т. п.);</w:t>
      </w:r>
    </w:p>
    <w:p w:rsidR="00000000" w:rsidRDefault="00003213">
      <w:pPr>
        <w:shd w:val="clear" w:color="auto" w:fill="FFFFFF"/>
        <w:spacing w:line="413" w:lineRule="exact"/>
        <w:ind w:firstLine="706"/>
        <w:jc w:val="both"/>
      </w:pPr>
      <w:r>
        <w:rPr>
          <w:rFonts w:eastAsia="Times New Roman"/>
          <w:sz w:val="24"/>
          <w:szCs w:val="24"/>
        </w:rPr>
        <w:t>знать принципы, лежащие в основе наиболее распространенных производственных технологических процессов (шитье, литье, пиление, строгание и т. д.);</w:t>
      </w:r>
    </w:p>
    <w:p w:rsidR="00000000" w:rsidRDefault="00003213">
      <w:pPr>
        <w:shd w:val="clear" w:color="auto" w:fill="FFFFFF"/>
        <w:spacing w:line="413" w:lineRule="exact"/>
        <w:ind w:firstLine="706"/>
        <w:jc w:val="both"/>
      </w:pPr>
      <w:r>
        <w:rPr>
          <w:rFonts w:eastAsia="Times New Roman"/>
          <w:sz w:val="24"/>
          <w:szCs w:val="24"/>
        </w:rPr>
        <w:t>овладеть основами современного промышленного и сельскохозяйственного производства, ст</w:t>
      </w:r>
      <w:r>
        <w:rPr>
          <w:rFonts w:eastAsia="Times New Roman"/>
          <w:sz w:val="24"/>
          <w:szCs w:val="24"/>
        </w:rPr>
        <w:t>роительства, транспорта, сферы обслуживания;</w:t>
      </w:r>
    </w:p>
    <w:p w:rsidR="00000000" w:rsidRDefault="00003213">
      <w:pPr>
        <w:shd w:val="clear" w:color="auto" w:fill="FFFFFF"/>
        <w:spacing w:before="77"/>
        <w:ind w:right="5"/>
        <w:jc w:val="center"/>
      </w:pPr>
      <w:r>
        <w:rPr>
          <w:rFonts w:ascii="Arial" w:hAnsi="Arial" w:cs="Arial"/>
          <w:spacing w:val="-13"/>
        </w:rPr>
        <w:t>45</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tabs>
          <w:tab w:val="left" w:pos="1694"/>
          <w:tab w:val="left" w:pos="3346"/>
          <w:tab w:val="left" w:pos="5616"/>
          <w:tab w:val="left" w:pos="7502"/>
          <w:tab w:val="left" w:pos="9250"/>
        </w:tabs>
        <w:spacing w:line="413" w:lineRule="exact"/>
        <w:ind w:left="706"/>
        <w:jc w:val="both"/>
      </w:pPr>
      <w:r>
        <w:rPr>
          <w:rFonts w:eastAsia="Times New Roman"/>
          <w:spacing w:val="-2"/>
          <w:sz w:val="24"/>
          <w:szCs w:val="24"/>
        </w:rPr>
        <w:lastRenderedPageBreak/>
        <w:t>читать</w:t>
      </w:r>
      <w:r>
        <w:rPr>
          <w:rFonts w:ascii="Arial" w:eastAsia="Times New Roman" w:hAnsi="Arial" w:cs="Arial"/>
          <w:sz w:val="24"/>
          <w:szCs w:val="24"/>
        </w:rPr>
        <w:tab/>
      </w:r>
      <w:r>
        <w:rPr>
          <w:rFonts w:eastAsia="Times New Roman"/>
          <w:spacing w:val="-2"/>
          <w:sz w:val="24"/>
          <w:szCs w:val="24"/>
        </w:rPr>
        <w:t>техническую</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технологическую)</w:t>
      </w:r>
      <w:r>
        <w:rPr>
          <w:rFonts w:ascii="Arial" w:eastAsia="Times New Roman" w:cs="Arial"/>
          <w:sz w:val="24"/>
          <w:szCs w:val="24"/>
        </w:rPr>
        <w:tab/>
      </w:r>
      <w:r>
        <w:rPr>
          <w:rFonts w:eastAsia="Times New Roman"/>
          <w:spacing w:val="-2"/>
          <w:sz w:val="24"/>
          <w:szCs w:val="24"/>
        </w:rPr>
        <w:t>документацию,</w:t>
      </w:r>
      <w:r>
        <w:rPr>
          <w:rFonts w:ascii="Arial" w:eastAsia="Times New Roman" w:cs="Arial"/>
          <w:sz w:val="24"/>
          <w:szCs w:val="24"/>
        </w:rPr>
        <w:tab/>
      </w:r>
      <w:r>
        <w:rPr>
          <w:rFonts w:eastAsia="Times New Roman"/>
          <w:spacing w:val="-3"/>
          <w:sz w:val="24"/>
          <w:szCs w:val="24"/>
        </w:rPr>
        <w:t>применяемую</w:t>
      </w:r>
      <w:r>
        <w:rPr>
          <w:rFonts w:ascii="Arial" w:eastAsia="Times New Roman" w:hAnsi="Arial" w:cs="Arial"/>
          <w:sz w:val="24"/>
          <w:szCs w:val="24"/>
        </w:rPr>
        <w:tab/>
      </w:r>
      <w:r>
        <w:rPr>
          <w:rFonts w:eastAsia="Times New Roman"/>
          <w:sz w:val="24"/>
          <w:szCs w:val="24"/>
        </w:rPr>
        <w:t>при</w:t>
      </w:r>
    </w:p>
    <w:p w:rsidR="00000000" w:rsidRDefault="00003213">
      <w:pPr>
        <w:shd w:val="clear" w:color="auto" w:fill="FFFFFF"/>
        <w:spacing w:line="413" w:lineRule="exact"/>
        <w:jc w:val="both"/>
      </w:pPr>
      <w:r>
        <w:rPr>
          <w:rFonts w:eastAsia="Times New Roman"/>
          <w:sz w:val="24"/>
          <w:szCs w:val="24"/>
        </w:rPr>
        <w:t>осуществлении изучаемого технологического процесса;</w:t>
      </w:r>
    </w:p>
    <w:p w:rsidR="00000000" w:rsidRDefault="00003213">
      <w:pPr>
        <w:shd w:val="clear" w:color="auto" w:fill="FFFFFF"/>
        <w:spacing w:line="413" w:lineRule="exact"/>
        <w:ind w:left="706"/>
      </w:pPr>
      <w:r>
        <w:rPr>
          <w:rFonts w:eastAsia="Times New Roman"/>
          <w:sz w:val="24"/>
          <w:szCs w:val="24"/>
        </w:rPr>
        <w:t>составлять стандартный план работы;</w:t>
      </w:r>
    </w:p>
    <w:p w:rsidR="00000000" w:rsidRDefault="00003213">
      <w:pPr>
        <w:shd w:val="clear" w:color="auto" w:fill="FFFFFF"/>
        <w:spacing w:line="413" w:lineRule="exact"/>
        <w:ind w:firstLine="706"/>
        <w:jc w:val="both"/>
      </w:pPr>
      <w:r>
        <w:rPr>
          <w:rFonts w:eastAsia="Times New Roman"/>
          <w:sz w:val="24"/>
          <w:szCs w:val="24"/>
        </w:rPr>
        <w:t>представление о разных видах п</w:t>
      </w:r>
      <w:r>
        <w:rPr>
          <w:rFonts w:eastAsia="Times New Roman"/>
          <w:sz w:val="24"/>
          <w:szCs w:val="24"/>
        </w:rPr>
        <w:t xml:space="preserve">рофильного труда (деревообработка, ме-таллообработка, швейные, малярные, переплетно- картонажные работы, ремонт и </w:t>
      </w:r>
      <w:r>
        <w:rPr>
          <w:rFonts w:eastAsia="Times New Roman"/>
          <w:spacing w:val="-1"/>
          <w:sz w:val="24"/>
          <w:szCs w:val="24"/>
        </w:rPr>
        <w:t>производств обуви, сельскохозяйственный труд, автодело, цветоводство и др.);</w:t>
      </w:r>
    </w:p>
    <w:p w:rsidR="00000000" w:rsidRDefault="00003213">
      <w:pPr>
        <w:shd w:val="clear" w:color="auto" w:fill="FFFFFF"/>
        <w:spacing w:line="413" w:lineRule="exact"/>
        <w:ind w:left="706"/>
      </w:pPr>
      <w:r>
        <w:rPr>
          <w:rFonts w:eastAsia="Times New Roman"/>
          <w:sz w:val="24"/>
          <w:szCs w:val="24"/>
        </w:rPr>
        <w:t>определять утилитарную и эстетическую ценность предметов, изделий</w:t>
      </w:r>
      <w:r>
        <w:rPr>
          <w:rFonts w:eastAsia="Times New Roman"/>
          <w:sz w:val="24"/>
          <w:szCs w:val="24"/>
        </w:rPr>
        <w:t>;</w:t>
      </w:r>
    </w:p>
    <w:p w:rsidR="00000000" w:rsidRDefault="00003213">
      <w:pPr>
        <w:shd w:val="clear" w:color="auto" w:fill="FFFFFF"/>
        <w:spacing w:line="413" w:lineRule="exact"/>
        <w:ind w:left="706"/>
      </w:pPr>
      <w:r>
        <w:rPr>
          <w:rFonts w:eastAsia="Times New Roman"/>
          <w:spacing w:val="-1"/>
          <w:sz w:val="24"/>
          <w:szCs w:val="24"/>
        </w:rPr>
        <w:t>понимать значение и ценность труда;</w:t>
      </w:r>
    </w:p>
    <w:p w:rsidR="00000000" w:rsidRDefault="00003213">
      <w:pPr>
        <w:shd w:val="clear" w:color="auto" w:fill="FFFFFF"/>
        <w:spacing w:line="413" w:lineRule="exact"/>
        <w:ind w:left="706"/>
      </w:pPr>
      <w:r>
        <w:rPr>
          <w:rFonts w:eastAsia="Times New Roman"/>
          <w:spacing w:val="-2"/>
          <w:sz w:val="24"/>
          <w:szCs w:val="24"/>
        </w:rPr>
        <w:t>понимать красоту труда и его результатов;</w:t>
      </w:r>
    </w:p>
    <w:p w:rsidR="00000000" w:rsidRDefault="00003213">
      <w:pPr>
        <w:shd w:val="clear" w:color="auto" w:fill="FFFFFF"/>
        <w:spacing w:line="413" w:lineRule="exact"/>
        <w:ind w:left="706"/>
      </w:pPr>
      <w:r>
        <w:rPr>
          <w:rFonts w:eastAsia="Times New Roman"/>
          <w:sz w:val="24"/>
          <w:szCs w:val="24"/>
        </w:rPr>
        <w:t>заботливо и бережно относиться к общественному достоянию и родной природе;</w:t>
      </w:r>
    </w:p>
    <w:p w:rsidR="00000000" w:rsidRDefault="00003213">
      <w:pPr>
        <w:shd w:val="clear" w:color="auto" w:fill="FFFFFF"/>
        <w:spacing w:line="413" w:lineRule="exact"/>
        <w:ind w:left="706"/>
      </w:pPr>
      <w:r>
        <w:rPr>
          <w:rFonts w:eastAsia="Times New Roman"/>
          <w:spacing w:val="-1"/>
          <w:sz w:val="24"/>
          <w:szCs w:val="24"/>
        </w:rPr>
        <w:t>использовать эстетические ориентиры/эталоны в быту, дома и в школе;</w:t>
      </w:r>
    </w:p>
    <w:p w:rsidR="00000000" w:rsidRDefault="00003213">
      <w:pPr>
        <w:shd w:val="clear" w:color="auto" w:fill="FFFFFF"/>
        <w:spacing w:line="413" w:lineRule="exact"/>
        <w:ind w:right="5" w:firstLine="706"/>
        <w:jc w:val="both"/>
      </w:pPr>
      <w:r>
        <w:rPr>
          <w:rFonts w:eastAsia="Times New Roman"/>
          <w:sz w:val="24"/>
          <w:szCs w:val="24"/>
        </w:rPr>
        <w:t xml:space="preserve">понимать значимость эстетической </w:t>
      </w:r>
      <w:r>
        <w:rPr>
          <w:rFonts w:eastAsia="Times New Roman"/>
          <w:sz w:val="24"/>
          <w:szCs w:val="24"/>
        </w:rPr>
        <w:t>организации школьного рабочего места как готовность к внутренней дисциплине;</w:t>
      </w:r>
    </w:p>
    <w:p w:rsidR="00000000" w:rsidRDefault="00003213">
      <w:pPr>
        <w:shd w:val="clear" w:color="auto" w:fill="FFFFFF"/>
        <w:spacing w:line="413" w:lineRule="exact"/>
        <w:ind w:right="10" w:firstLine="706"/>
        <w:jc w:val="both"/>
      </w:pPr>
      <w:r>
        <w:rPr>
          <w:rFonts w:eastAsia="Times New Roman"/>
          <w:sz w:val="24"/>
          <w:szCs w:val="24"/>
        </w:rPr>
        <w:t>умение эстетически оценивать предметы и пользоваться ими в повседневной жизни в соответствии с эстетической регламентацией, установленной в обществе;</w:t>
      </w:r>
    </w:p>
    <w:p w:rsidR="00000000" w:rsidRDefault="00003213">
      <w:pPr>
        <w:shd w:val="clear" w:color="auto" w:fill="FFFFFF"/>
        <w:spacing w:line="413" w:lineRule="exact"/>
        <w:ind w:right="10" w:firstLine="706"/>
        <w:jc w:val="both"/>
      </w:pPr>
      <w:r>
        <w:rPr>
          <w:rFonts w:eastAsia="Times New Roman"/>
          <w:sz w:val="24"/>
          <w:szCs w:val="24"/>
        </w:rPr>
        <w:t>умение выражать свое отношени</w:t>
      </w:r>
      <w:r>
        <w:rPr>
          <w:rFonts w:eastAsia="Times New Roman"/>
          <w:sz w:val="24"/>
          <w:szCs w:val="24"/>
        </w:rPr>
        <w:t>е к результатам собственной и чужой творческой деятельности («нравится»/«не нравится»);</w:t>
      </w:r>
    </w:p>
    <w:p w:rsidR="00000000" w:rsidRDefault="00003213">
      <w:pPr>
        <w:shd w:val="clear" w:color="auto" w:fill="FFFFFF"/>
        <w:spacing w:line="413" w:lineRule="exact"/>
        <w:ind w:left="706"/>
      </w:pPr>
      <w:r>
        <w:rPr>
          <w:rFonts w:eastAsia="Times New Roman"/>
          <w:spacing w:val="-1"/>
          <w:sz w:val="24"/>
          <w:szCs w:val="24"/>
        </w:rPr>
        <w:t>организовывать под руководством учителя совместную работу в группе;</w:t>
      </w:r>
    </w:p>
    <w:p w:rsidR="00000000" w:rsidRDefault="00003213">
      <w:pPr>
        <w:shd w:val="clear" w:color="auto" w:fill="FFFFFF"/>
        <w:spacing w:line="413" w:lineRule="exact"/>
        <w:ind w:right="10" w:firstLine="706"/>
        <w:jc w:val="both"/>
      </w:pPr>
      <w:r>
        <w:rPr>
          <w:rFonts w:eastAsia="Times New Roman"/>
          <w:sz w:val="24"/>
          <w:szCs w:val="24"/>
        </w:rPr>
        <w:t>осознавать необходимость соблюдения в процессе выполнения трудовых заданий порядка и аккуратности;</w:t>
      </w:r>
    </w:p>
    <w:p w:rsidR="00000000" w:rsidRDefault="00003213">
      <w:pPr>
        <w:shd w:val="clear" w:color="auto" w:fill="FFFFFF"/>
        <w:spacing w:line="413" w:lineRule="exact"/>
        <w:ind w:left="706"/>
      </w:pPr>
      <w:r>
        <w:rPr>
          <w:rFonts w:eastAsia="Times New Roman"/>
          <w:spacing w:val="-1"/>
          <w:sz w:val="24"/>
          <w:szCs w:val="24"/>
        </w:rPr>
        <w:t>р</w:t>
      </w:r>
      <w:r>
        <w:rPr>
          <w:rFonts w:eastAsia="Times New Roman"/>
          <w:spacing w:val="-1"/>
          <w:sz w:val="24"/>
          <w:szCs w:val="24"/>
        </w:rPr>
        <w:t>аспределять роли, сотрудничать, осуществлять взаимопомощь;</w:t>
      </w:r>
    </w:p>
    <w:p w:rsidR="00000000" w:rsidRDefault="00003213">
      <w:pPr>
        <w:shd w:val="clear" w:color="auto" w:fill="FFFFFF"/>
        <w:spacing w:line="413" w:lineRule="exact"/>
        <w:ind w:right="10" w:firstLine="706"/>
        <w:jc w:val="both"/>
      </w:pPr>
      <w:r>
        <w:rPr>
          <w:rFonts w:eastAsia="Times New Roman"/>
          <w:sz w:val="24"/>
          <w:szCs w:val="24"/>
        </w:rPr>
        <w:t>выслушивать мнения и идеи товарищей, учитывать их при организации собственной деятельности и совместной работы;</w:t>
      </w:r>
    </w:p>
    <w:p w:rsidR="00000000" w:rsidRDefault="00003213">
      <w:pPr>
        <w:shd w:val="clear" w:color="auto" w:fill="FFFFFF"/>
        <w:spacing w:line="413" w:lineRule="exact"/>
        <w:ind w:firstLine="706"/>
        <w:jc w:val="both"/>
      </w:pPr>
      <w:r>
        <w:rPr>
          <w:rFonts w:eastAsia="Times New Roman"/>
          <w:sz w:val="24"/>
          <w:szCs w:val="24"/>
        </w:rPr>
        <w:t>комментировать и оценивать в доброжелательной форме достижения товарищей, высказывать</w:t>
      </w:r>
      <w:r>
        <w:rPr>
          <w:rFonts w:eastAsia="Times New Roman"/>
          <w:sz w:val="24"/>
          <w:szCs w:val="24"/>
        </w:rPr>
        <w:t xml:space="preserve"> им свои предложения и пожелания;</w:t>
      </w:r>
    </w:p>
    <w:p w:rsidR="00000000" w:rsidRDefault="00003213">
      <w:pPr>
        <w:shd w:val="clear" w:color="auto" w:fill="FFFFFF"/>
        <w:spacing w:line="413" w:lineRule="exact"/>
        <w:ind w:right="10" w:firstLine="706"/>
        <w:jc w:val="both"/>
      </w:pPr>
      <w:r>
        <w:rPr>
          <w:rFonts w:eastAsia="Times New Roman"/>
          <w:sz w:val="24"/>
          <w:szCs w:val="24"/>
        </w:rPr>
        <w:t>проявлять заинтересованное отношение к деятельности своих товарищей и результатам их работы;</w:t>
      </w:r>
    </w:p>
    <w:p w:rsidR="00000000" w:rsidRDefault="00003213">
      <w:pPr>
        <w:shd w:val="clear" w:color="auto" w:fill="FFFFFF"/>
        <w:spacing w:line="413" w:lineRule="exact"/>
        <w:ind w:right="10" w:firstLine="706"/>
        <w:jc w:val="both"/>
      </w:pPr>
      <w:r>
        <w:rPr>
          <w:rFonts w:eastAsia="Times New Roman"/>
          <w:sz w:val="24"/>
          <w:szCs w:val="24"/>
        </w:rPr>
        <w:t>выполнять общественные поручения по уборке мастерской после уроков трудового обучения;</w:t>
      </w:r>
    </w:p>
    <w:p w:rsidR="00000000" w:rsidRDefault="00003213">
      <w:pPr>
        <w:shd w:val="clear" w:color="auto" w:fill="FFFFFF"/>
        <w:spacing w:line="413" w:lineRule="exact"/>
        <w:ind w:right="5" w:firstLine="706"/>
        <w:jc w:val="both"/>
      </w:pPr>
      <w:r>
        <w:rPr>
          <w:rFonts w:eastAsia="Times New Roman"/>
          <w:sz w:val="24"/>
          <w:szCs w:val="24"/>
        </w:rPr>
        <w:t>принимать посильное участие в благоустройс</w:t>
      </w:r>
      <w:r>
        <w:rPr>
          <w:rFonts w:eastAsia="Times New Roman"/>
          <w:sz w:val="24"/>
          <w:szCs w:val="24"/>
        </w:rPr>
        <w:t>тве и озеленении территорий; охране природы и окружающей среды.</w:t>
      </w:r>
    </w:p>
    <w:p w:rsidR="00000000" w:rsidRDefault="00003213">
      <w:pPr>
        <w:shd w:val="clear" w:color="auto" w:fill="FFFFFF"/>
        <w:spacing w:line="413" w:lineRule="exact"/>
        <w:ind w:left="706"/>
      </w:pPr>
      <w:r>
        <w:rPr>
          <w:rFonts w:eastAsia="Times New Roman"/>
          <w:spacing w:val="-1"/>
          <w:sz w:val="24"/>
          <w:szCs w:val="24"/>
          <w:u w:val="single"/>
        </w:rPr>
        <w:t>Достаточный уровень:</w:t>
      </w:r>
    </w:p>
    <w:p w:rsidR="00000000" w:rsidRDefault="00003213">
      <w:pPr>
        <w:shd w:val="clear" w:color="auto" w:fill="FFFFFF"/>
        <w:spacing w:before="902"/>
        <w:ind w:right="5"/>
        <w:jc w:val="center"/>
      </w:pPr>
      <w:r>
        <w:rPr>
          <w:rFonts w:ascii="Arial" w:hAnsi="Arial" w:cs="Arial"/>
          <w:spacing w:val="-13"/>
        </w:rPr>
        <w:t>46</w:t>
      </w:r>
    </w:p>
    <w:p w:rsidR="00000000" w:rsidRDefault="00003213">
      <w:pPr>
        <w:shd w:val="clear" w:color="auto" w:fill="FFFFFF"/>
        <w:spacing w:before="902"/>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осознанно определять возможности различных материалов, осуществлять их </w:t>
      </w:r>
      <w:r>
        <w:rPr>
          <w:rFonts w:eastAsia="Times New Roman"/>
          <w:spacing w:val="-2"/>
          <w:sz w:val="24"/>
          <w:szCs w:val="24"/>
        </w:rPr>
        <w:t>целенаправленный выбор в соответствии с их физическими, декоративно-художе</w:t>
      </w:r>
      <w:r>
        <w:rPr>
          <w:rFonts w:eastAsia="Times New Roman"/>
          <w:spacing w:val="-2"/>
          <w:sz w:val="24"/>
          <w:szCs w:val="24"/>
        </w:rPr>
        <w:t xml:space="preserve">ственными и </w:t>
      </w:r>
      <w:r>
        <w:rPr>
          <w:rFonts w:eastAsia="Times New Roman"/>
          <w:sz w:val="24"/>
          <w:szCs w:val="24"/>
        </w:rPr>
        <w:t>конструктивными свойствам в зависимости от задач предметно- практической деятельности;</w:t>
      </w:r>
    </w:p>
    <w:p w:rsidR="00000000" w:rsidRDefault="00003213">
      <w:pPr>
        <w:shd w:val="clear" w:color="auto" w:fill="FFFFFF"/>
        <w:spacing w:line="413" w:lineRule="exact"/>
        <w:ind w:left="706"/>
      </w:pPr>
      <w:r>
        <w:rPr>
          <w:rFonts w:eastAsia="Times New Roman"/>
          <w:spacing w:val="-2"/>
          <w:sz w:val="24"/>
          <w:szCs w:val="24"/>
        </w:rPr>
        <w:t>экономно расходовать материалы;</w:t>
      </w:r>
    </w:p>
    <w:p w:rsidR="00000000" w:rsidRDefault="00003213">
      <w:pPr>
        <w:shd w:val="clear" w:color="auto" w:fill="FFFFFF"/>
        <w:spacing w:line="413" w:lineRule="exact"/>
        <w:ind w:right="10" w:firstLine="706"/>
        <w:jc w:val="both"/>
      </w:pPr>
      <w:r>
        <w:rPr>
          <w:rFonts w:eastAsia="Times New Roman"/>
          <w:sz w:val="24"/>
          <w:szCs w:val="24"/>
        </w:rPr>
        <w:t>планировать предстоящую практическую работу, соотносить свои действия с поставленной целью;</w:t>
      </w:r>
    </w:p>
    <w:p w:rsidR="00000000" w:rsidRDefault="00003213">
      <w:pPr>
        <w:shd w:val="clear" w:color="auto" w:fill="FFFFFF"/>
        <w:spacing w:line="413" w:lineRule="exact"/>
        <w:ind w:left="706"/>
      </w:pPr>
      <w:r>
        <w:rPr>
          <w:rFonts w:eastAsia="Times New Roman"/>
          <w:sz w:val="24"/>
          <w:szCs w:val="24"/>
        </w:rPr>
        <w:t xml:space="preserve">осуществлять настройку и текущий </w:t>
      </w:r>
      <w:r>
        <w:rPr>
          <w:rFonts w:eastAsia="Times New Roman"/>
          <w:sz w:val="24"/>
          <w:szCs w:val="24"/>
        </w:rPr>
        <w:t>ремонт инструмента;</w:t>
      </w:r>
    </w:p>
    <w:p w:rsidR="00000000" w:rsidRDefault="00003213">
      <w:pPr>
        <w:shd w:val="clear" w:color="auto" w:fill="FFFFFF"/>
        <w:spacing w:line="413" w:lineRule="exact"/>
        <w:ind w:right="14" w:firstLine="706"/>
        <w:jc w:val="both"/>
      </w:pPr>
      <w:r>
        <w:rPr>
          <w:rFonts w:eastAsia="Times New Roman"/>
          <w:sz w:val="24"/>
          <w:szCs w:val="24"/>
        </w:rPr>
        <w:t>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000000" w:rsidRDefault="00003213">
      <w:pPr>
        <w:shd w:val="clear" w:color="auto" w:fill="FFFFFF"/>
        <w:spacing w:line="413" w:lineRule="exact"/>
        <w:ind w:right="14" w:firstLine="706"/>
        <w:jc w:val="both"/>
      </w:pPr>
      <w:r>
        <w:rPr>
          <w:rFonts w:eastAsia="Times New Roman"/>
          <w:sz w:val="24"/>
          <w:szCs w:val="24"/>
        </w:rPr>
        <w:t>создавать материальные ценности, имеющие потребительскую стоимость и значение для у</w:t>
      </w:r>
      <w:r>
        <w:rPr>
          <w:rFonts w:eastAsia="Times New Roman"/>
          <w:sz w:val="24"/>
          <w:szCs w:val="24"/>
        </w:rPr>
        <w:t>довлетворения общественных потребностей;</w:t>
      </w:r>
    </w:p>
    <w:p w:rsidR="00000000" w:rsidRDefault="00003213">
      <w:pPr>
        <w:shd w:val="clear" w:color="auto" w:fill="FFFFFF"/>
        <w:spacing w:line="413" w:lineRule="exact"/>
        <w:ind w:right="14" w:firstLine="706"/>
        <w:jc w:val="both"/>
      </w:pPr>
      <w:r>
        <w:rPr>
          <w:rFonts w:eastAsia="Times New Roman"/>
          <w:sz w:val="24"/>
          <w:szCs w:val="24"/>
        </w:rPr>
        <w:t>самостоятельно определять задачи и выстраивать оптимальную последовательность действий для реализации замысла;</w:t>
      </w:r>
    </w:p>
    <w:p w:rsidR="00000000" w:rsidRDefault="00003213">
      <w:pPr>
        <w:shd w:val="clear" w:color="auto" w:fill="FFFFFF"/>
        <w:spacing w:line="413" w:lineRule="exact"/>
        <w:ind w:right="14" w:firstLine="706"/>
        <w:jc w:val="both"/>
      </w:pPr>
      <w:r>
        <w:rPr>
          <w:rFonts w:eastAsia="Times New Roman"/>
          <w:sz w:val="24"/>
          <w:szCs w:val="24"/>
        </w:rPr>
        <w:t>осуществлять текущий самоконтроль выполняемых практических действий и корректировку хода практической ра</w:t>
      </w:r>
      <w:r>
        <w:rPr>
          <w:rFonts w:eastAsia="Times New Roman"/>
          <w:sz w:val="24"/>
          <w:szCs w:val="24"/>
        </w:rPr>
        <w:t>боты;</w:t>
      </w:r>
    </w:p>
    <w:p w:rsidR="00000000" w:rsidRDefault="00003213">
      <w:pPr>
        <w:shd w:val="clear" w:color="auto" w:fill="FFFFFF"/>
        <w:spacing w:line="413" w:lineRule="exact"/>
        <w:ind w:right="10" w:firstLine="706"/>
        <w:jc w:val="both"/>
      </w:pPr>
      <w:r>
        <w:rPr>
          <w:rFonts w:eastAsia="Times New Roman"/>
          <w:sz w:val="24"/>
          <w:szCs w:val="24"/>
        </w:rPr>
        <w:t>прогнозировать конечный результат и самостоятельно подбирать средства и способы работы для его получения;</w:t>
      </w:r>
    </w:p>
    <w:p w:rsidR="00000000" w:rsidRDefault="00003213">
      <w:pPr>
        <w:shd w:val="clear" w:color="auto" w:fill="FFFFFF"/>
        <w:spacing w:line="413" w:lineRule="exact"/>
        <w:ind w:right="5" w:firstLine="706"/>
        <w:jc w:val="both"/>
      </w:pPr>
      <w:r>
        <w:rPr>
          <w:rFonts w:eastAsia="Times New Roman"/>
          <w:sz w:val="24"/>
          <w:szCs w:val="24"/>
        </w:rPr>
        <w:t>овладеть некоторыми видам общественно-организационного труда (выполнение обя</w:t>
      </w:r>
      <w:r>
        <w:rPr>
          <w:rFonts w:eastAsia="Times New Roman"/>
          <w:sz w:val="24"/>
          <w:szCs w:val="24"/>
        </w:rPr>
        <w:softHyphen/>
        <w:t xml:space="preserve">занностей бригадира рабочей группы, старосты класса, звеньевого; и </w:t>
      </w:r>
      <w:r>
        <w:rPr>
          <w:rFonts w:eastAsia="Times New Roman"/>
          <w:sz w:val="24"/>
          <w:szCs w:val="24"/>
        </w:rPr>
        <w:t>т.п.);</w:t>
      </w:r>
    </w:p>
    <w:p w:rsidR="00000000" w:rsidRDefault="00003213">
      <w:pPr>
        <w:shd w:val="clear" w:color="auto" w:fill="FFFFFF"/>
        <w:spacing w:line="413" w:lineRule="exact"/>
        <w:ind w:right="14" w:firstLine="706"/>
        <w:jc w:val="both"/>
      </w:pPr>
      <w:r>
        <w:rPr>
          <w:rFonts w:eastAsia="Times New Roman"/>
          <w:sz w:val="24"/>
          <w:szCs w:val="24"/>
        </w:rPr>
        <w:t>понимать общественную значимость своего труда, своих достижений в области трудовой деятельности; обладать способностью к самооценке;</w:t>
      </w:r>
    </w:p>
    <w:p w:rsidR="00000000" w:rsidRDefault="00003213">
      <w:pPr>
        <w:shd w:val="clear" w:color="auto" w:fill="FFFFFF"/>
        <w:spacing w:line="413" w:lineRule="exact"/>
        <w:ind w:right="14" w:firstLine="706"/>
        <w:jc w:val="both"/>
      </w:pPr>
      <w:r>
        <w:rPr>
          <w:rFonts w:eastAsia="Times New Roman"/>
          <w:sz w:val="24"/>
          <w:szCs w:val="24"/>
        </w:rPr>
        <w:t>понимать необходимость гармоничного сосуществования предметного мира с миром природы;</w:t>
      </w:r>
    </w:p>
    <w:p w:rsidR="00000000" w:rsidRDefault="00003213">
      <w:pPr>
        <w:shd w:val="clear" w:color="auto" w:fill="FFFFFF"/>
        <w:spacing w:line="413" w:lineRule="exact"/>
        <w:ind w:firstLine="706"/>
        <w:jc w:val="both"/>
      </w:pPr>
      <w:bookmarkStart w:id="12" w:name="bookmark13"/>
      <w:r>
        <w:rPr>
          <w:rFonts w:eastAsia="Times New Roman"/>
          <w:sz w:val="24"/>
          <w:szCs w:val="24"/>
        </w:rPr>
        <w:t>о</w:t>
      </w:r>
      <w:bookmarkEnd w:id="12"/>
      <w:r>
        <w:rPr>
          <w:rFonts w:eastAsia="Times New Roman"/>
          <w:sz w:val="24"/>
          <w:szCs w:val="24"/>
        </w:rPr>
        <w:t>сознавать</w:t>
      </w:r>
      <w:r>
        <w:rPr>
          <w:rFonts w:eastAsia="Times New Roman"/>
          <w:sz w:val="24"/>
          <w:szCs w:val="24"/>
        </w:rPr>
        <w:t xml:space="preserve"> общественный долг, т. е. обладать готовностью к труду в тех сферах, кото</w:t>
      </w:r>
      <w:r>
        <w:rPr>
          <w:rFonts w:eastAsia="Times New Roman"/>
          <w:sz w:val="24"/>
          <w:szCs w:val="24"/>
        </w:rPr>
        <w:softHyphen/>
        <w:t>рые особенно нужны обществу.</w:t>
      </w:r>
    </w:p>
    <w:p w:rsidR="00000000" w:rsidRDefault="00003213">
      <w:pPr>
        <w:shd w:val="clear" w:color="auto" w:fill="FFFFFF"/>
        <w:spacing w:before="230" w:line="274" w:lineRule="exact"/>
        <w:ind w:left="398" w:firstLine="350"/>
      </w:pPr>
      <w:r>
        <w:rPr>
          <w:b/>
          <w:bCs/>
          <w:sz w:val="24"/>
          <w:szCs w:val="24"/>
        </w:rPr>
        <w:t xml:space="preserve">2.2.1.2. </w:t>
      </w:r>
      <w:r>
        <w:rPr>
          <w:rFonts w:eastAsia="Times New Roman"/>
          <w:b/>
          <w:bCs/>
          <w:sz w:val="24"/>
          <w:szCs w:val="24"/>
        </w:rPr>
        <w:t>Система оценки достижения обучающимися с умственной отсталостью планируемых результатов освоения адаптированной основной образовательной</w:t>
      </w:r>
    </w:p>
    <w:p w:rsidR="00000000" w:rsidRDefault="00003213">
      <w:pPr>
        <w:shd w:val="clear" w:color="auto" w:fill="FFFFFF"/>
        <w:spacing w:line="274" w:lineRule="exact"/>
        <w:ind w:right="14"/>
        <w:jc w:val="center"/>
      </w:pPr>
      <w:r>
        <w:rPr>
          <w:rFonts w:eastAsia="Times New Roman"/>
          <w:b/>
          <w:bCs/>
          <w:sz w:val="24"/>
          <w:szCs w:val="24"/>
        </w:rPr>
        <w:t>програм</w:t>
      </w:r>
      <w:r>
        <w:rPr>
          <w:rFonts w:eastAsia="Times New Roman"/>
          <w:b/>
          <w:bCs/>
          <w:sz w:val="24"/>
          <w:szCs w:val="24"/>
        </w:rPr>
        <w:t>мы общего образования</w:t>
      </w:r>
    </w:p>
    <w:p w:rsidR="00000000" w:rsidRDefault="00003213">
      <w:pPr>
        <w:shd w:val="clear" w:color="auto" w:fill="FFFFFF"/>
        <w:spacing w:before="5" w:line="413" w:lineRule="exact"/>
        <w:ind w:left="706"/>
      </w:pPr>
      <w:r>
        <w:rPr>
          <w:rFonts w:eastAsia="Times New Roman"/>
          <w:spacing w:val="-8"/>
          <w:sz w:val="24"/>
          <w:szCs w:val="24"/>
        </w:rPr>
        <w:t>Основными    направлениями    и    целями    оценочной    деятельности    в    соответствии    с</w:t>
      </w:r>
    </w:p>
    <w:p w:rsidR="00000000" w:rsidRDefault="00003213">
      <w:pPr>
        <w:shd w:val="clear" w:color="auto" w:fill="FFFFFF"/>
        <w:spacing w:line="413" w:lineRule="exact"/>
      </w:pPr>
      <w:r>
        <w:rPr>
          <w:rFonts w:eastAsia="Times New Roman"/>
          <w:spacing w:val="-5"/>
          <w:sz w:val="24"/>
          <w:szCs w:val="24"/>
        </w:rPr>
        <w:t>требованиями   Стандарта   являются    оценка   образовательных   достижений   обучающихся   и</w:t>
      </w:r>
    </w:p>
    <w:p w:rsidR="00000000" w:rsidRDefault="00003213">
      <w:pPr>
        <w:shd w:val="clear" w:color="auto" w:fill="FFFFFF"/>
        <w:spacing w:line="413" w:lineRule="exact"/>
      </w:pPr>
      <w:r>
        <w:rPr>
          <w:rFonts w:eastAsia="Times New Roman"/>
          <w:spacing w:val="-6"/>
          <w:sz w:val="24"/>
          <w:szCs w:val="24"/>
        </w:rPr>
        <w:t>оценка   результатов   деятельности   обра</w:t>
      </w:r>
      <w:r>
        <w:rPr>
          <w:rFonts w:eastAsia="Times New Roman"/>
          <w:spacing w:val="-6"/>
          <w:sz w:val="24"/>
          <w:szCs w:val="24"/>
        </w:rPr>
        <w:t>зовательных   организаций   и   педагогических   кадров.</w:t>
      </w:r>
    </w:p>
    <w:p w:rsidR="00000000" w:rsidRDefault="00003213">
      <w:pPr>
        <w:shd w:val="clear" w:color="auto" w:fill="FFFFFF"/>
        <w:spacing w:line="413" w:lineRule="exact"/>
      </w:pPr>
      <w:r>
        <w:rPr>
          <w:rFonts w:eastAsia="Times New Roman"/>
          <w:spacing w:val="-7"/>
          <w:sz w:val="24"/>
          <w:szCs w:val="24"/>
        </w:rPr>
        <w:t>Полученные   данные   используются   для   оценки   состояния   и   тенденций   развития   системы</w:t>
      </w:r>
    </w:p>
    <w:p w:rsidR="00000000" w:rsidRDefault="00003213">
      <w:pPr>
        <w:shd w:val="clear" w:color="auto" w:fill="FFFFFF"/>
        <w:spacing w:line="413" w:lineRule="exact"/>
      </w:pPr>
      <w:r>
        <w:rPr>
          <w:rFonts w:eastAsia="Times New Roman"/>
          <w:sz w:val="24"/>
          <w:szCs w:val="24"/>
        </w:rPr>
        <w:t>образования.</w:t>
      </w:r>
    </w:p>
    <w:p w:rsidR="00000000" w:rsidRDefault="00003213">
      <w:pPr>
        <w:shd w:val="clear" w:color="auto" w:fill="FFFFFF"/>
        <w:spacing w:before="662"/>
        <w:ind w:right="24"/>
        <w:jc w:val="center"/>
      </w:pPr>
      <w:r>
        <w:rPr>
          <w:rFonts w:ascii="Arial" w:hAnsi="Arial" w:cs="Arial"/>
        </w:rPr>
        <w:lastRenderedPageBreak/>
        <w:t>47</w:t>
      </w:r>
    </w:p>
    <w:p w:rsidR="00000000" w:rsidRDefault="00003213">
      <w:pPr>
        <w:shd w:val="clear" w:color="auto" w:fill="FFFFFF"/>
        <w:spacing w:before="662"/>
        <w:ind w:right="2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sz w:val="24"/>
          <w:szCs w:val="24"/>
        </w:rPr>
        <w:lastRenderedPageBreak/>
        <w:t>Система оценки достижения обучающимися с умственной отсталост</w:t>
      </w:r>
      <w:r>
        <w:rPr>
          <w:rFonts w:eastAsia="Times New Roman"/>
          <w:sz w:val="24"/>
          <w:szCs w:val="24"/>
        </w:rPr>
        <w:t>ью планируемых результатов освоения АООП призвана решить следующие задачи:</w:t>
      </w:r>
    </w:p>
    <w:p w:rsidR="00000000" w:rsidRDefault="00003213">
      <w:pPr>
        <w:shd w:val="clear" w:color="auto" w:fill="FFFFFF"/>
        <w:spacing w:line="413" w:lineRule="exact"/>
        <w:ind w:right="5" w:firstLine="706"/>
        <w:jc w:val="both"/>
      </w:pPr>
      <w:r>
        <w:rPr>
          <w:rFonts w:eastAsia="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r>
        <w:rPr>
          <w:rFonts w:eastAsia="Times New Roman"/>
          <w:spacing w:val="-1"/>
          <w:sz w:val="24"/>
          <w:szCs w:val="24"/>
        </w:rPr>
        <w:t>представления резу</w:t>
      </w:r>
      <w:r>
        <w:rPr>
          <w:rFonts w:eastAsia="Times New Roman"/>
          <w:spacing w:val="-1"/>
          <w:sz w:val="24"/>
          <w:szCs w:val="24"/>
        </w:rPr>
        <w:t>льтатов, условия и границы применения системы оценки;</w:t>
      </w:r>
    </w:p>
    <w:p w:rsidR="00000000" w:rsidRDefault="00003213">
      <w:pPr>
        <w:shd w:val="clear" w:color="auto" w:fill="FFFFFF"/>
        <w:spacing w:line="413" w:lineRule="exact"/>
        <w:ind w:firstLine="706"/>
        <w:jc w:val="both"/>
      </w:pPr>
      <w:r>
        <w:rPr>
          <w:rFonts w:eastAsia="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00000" w:rsidRDefault="00003213">
      <w:pPr>
        <w:shd w:val="clear" w:color="auto" w:fill="FFFFFF"/>
        <w:spacing w:line="413" w:lineRule="exact"/>
        <w:ind w:right="5" w:firstLine="706"/>
        <w:jc w:val="both"/>
      </w:pPr>
      <w:r>
        <w:rPr>
          <w:rFonts w:eastAsia="Times New Roman"/>
          <w:sz w:val="24"/>
          <w:szCs w:val="24"/>
        </w:rPr>
        <w:t xml:space="preserve">обеспечивать комплексный подход к оценке результатов освоения АООП общего </w:t>
      </w:r>
      <w:r>
        <w:rPr>
          <w:rFonts w:eastAsia="Times New Roman"/>
          <w:spacing w:val="-1"/>
          <w:sz w:val="24"/>
          <w:szCs w:val="24"/>
        </w:rPr>
        <w:t>образования, позволяющий вести оценку предметных и личностных результатов;</w:t>
      </w:r>
    </w:p>
    <w:p w:rsidR="00000000" w:rsidRDefault="00003213">
      <w:pPr>
        <w:shd w:val="clear" w:color="auto" w:fill="FFFFFF"/>
        <w:spacing w:line="413" w:lineRule="exact"/>
        <w:ind w:right="10" w:firstLine="706"/>
        <w:jc w:val="both"/>
      </w:pPr>
      <w:r>
        <w:rPr>
          <w:rFonts w:eastAsia="Times New Roman"/>
          <w:sz w:val="24"/>
          <w:szCs w:val="24"/>
        </w:rPr>
        <w:t>предусматривать оценку достижений обучающихся и оценку эффективности деятельности образовательной организа</w:t>
      </w:r>
      <w:r>
        <w:rPr>
          <w:rFonts w:eastAsia="Times New Roman"/>
          <w:sz w:val="24"/>
          <w:szCs w:val="24"/>
        </w:rPr>
        <w:t>ции;</w:t>
      </w:r>
    </w:p>
    <w:p w:rsidR="00000000" w:rsidRDefault="00003213">
      <w:pPr>
        <w:shd w:val="clear" w:color="auto" w:fill="FFFFFF"/>
        <w:spacing w:line="413" w:lineRule="exact"/>
        <w:ind w:right="10" w:firstLine="706"/>
        <w:jc w:val="both"/>
      </w:pPr>
      <w:r>
        <w:rPr>
          <w:rFonts w:eastAsia="Times New Roman"/>
          <w:sz w:val="24"/>
          <w:szCs w:val="24"/>
        </w:rPr>
        <w:t>позволять осуществлять оценку динамики учебных достижений обучающихся и развития их жизненной компетенции.</w:t>
      </w:r>
    </w:p>
    <w:p w:rsidR="00000000" w:rsidRDefault="00003213">
      <w:pPr>
        <w:shd w:val="clear" w:color="auto" w:fill="FFFFFF"/>
        <w:spacing w:line="413" w:lineRule="exact"/>
        <w:ind w:right="10" w:firstLine="706"/>
        <w:jc w:val="both"/>
      </w:pPr>
      <w:r>
        <w:rPr>
          <w:rFonts w:eastAsia="Times New Roman"/>
          <w:sz w:val="24"/>
          <w:szCs w:val="24"/>
        </w:rPr>
        <w:t xml:space="preserve">Результаты достижений обучающихся с умственной отсталостью в овладении АООП являются значимыми для оценки качества образования обучающихся. При </w:t>
      </w:r>
      <w:r>
        <w:rPr>
          <w:rFonts w:eastAsia="Times New Roman"/>
          <w:sz w:val="24"/>
          <w:szCs w:val="24"/>
        </w:rPr>
        <w:t>определении подходов к осуществлению оценки результатов целесообразно опираться на следующие принципы:</w:t>
      </w:r>
    </w:p>
    <w:p w:rsidR="00000000" w:rsidRDefault="00003213">
      <w:pPr>
        <w:shd w:val="clear" w:color="auto" w:fill="FFFFFF"/>
        <w:tabs>
          <w:tab w:val="left" w:pos="989"/>
        </w:tabs>
        <w:spacing w:line="413" w:lineRule="exact"/>
        <w:ind w:right="10" w:firstLine="706"/>
        <w:jc w:val="both"/>
      </w:pPr>
      <w:r>
        <w:rPr>
          <w:spacing w:val="-1"/>
          <w:sz w:val="24"/>
          <w:szCs w:val="24"/>
        </w:rPr>
        <w:t>1)</w:t>
      </w:r>
      <w:r>
        <w:rPr>
          <w:sz w:val="24"/>
          <w:szCs w:val="24"/>
        </w:rPr>
        <w:tab/>
      </w:r>
      <w:r>
        <w:rPr>
          <w:rFonts w:eastAsia="Times New Roman"/>
          <w:sz w:val="24"/>
          <w:szCs w:val="24"/>
        </w:rPr>
        <w:t>дифференциации оценки достижений с учетом типологических и индивидуальных</w:t>
      </w:r>
      <w:r>
        <w:rPr>
          <w:rFonts w:eastAsia="Times New Roman"/>
          <w:sz w:val="24"/>
          <w:szCs w:val="24"/>
        </w:rPr>
        <w:br/>
        <w:t>особенностей развития и особых образовательных потребностей обучающихся с ум</w:t>
      </w:r>
      <w:r>
        <w:rPr>
          <w:rFonts w:eastAsia="Times New Roman"/>
          <w:sz w:val="24"/>
          <w:szCs w:val="24"/>
        </w:rPr>
        <w:t>ственной</w:t>
      </w:r>
      <w:r>
        <w:rPr>
          <w:rFonts w:eastAsia="Times New Roman"/>
          <w:sz w:val="24"/>
          <w:szCs w:val="24"/>
        </w:rPr>
        <w:br/>
        <w:t>отсталостью;</w:t>
      </w:r>
    </w:p>
    <w:p w:rsidR="00000000" w:rsidRDefault="00003213">
      <w:pPr>
        <w:shd w:val="clear" w:color="auto" w:fill="FFFFFF"/>
        <w:tabs>
          <w:tab w:val="left" w:pos="1147"/>
        </w:tabs>
        <w:spacing w:line="413" w:lineRule="exact"/>
        <w:ind w:right="5" w:firstLine="706"/>
        <w:jc w:val="both"/>
      </w:pPr>
      <w:r>
        <w:rPr>
          <w:spacing w:val="-1"/>
          <w:sz w:val="24"/>
          <w:szCs w:val="24"/>
        </w:rPr>
        <w:t>2)</w:t>
      </w:r>
      <w:r>
        <w:rPr>
          <w:sz w:val="24"/>
          <w:szCs w:val="24"/>
        </w:rPr>
        <w:tab/>
      </w:r>
      <w:r>
        <w:rPr>
          <w:rFonts w:eastAsia="Times New Roman"/>
          <w:sz w:val="24"/>
          <w:szCs w:val="24"/>
        </w:rPr>
        <w:t>динамичности оценки достижений, предполагающей изучение изменений</w:t>
      </w:r>
      <w:r>
        <w:rPr>
          <w:rFonts w:eastAsia="Times New Roman"/>
          <w:sz w:val="24"/>
          <w:szCs w:val="24"/>
        </w:rPr>
        <w:br/>
        <w:t>психического и социального развития, индивидуальных способностей и возможностей</w:t>
      </w:r>
      <w:r>
        <w:rPr>
          <w:rFonts w:eastAsia="Times New Roman"/>
          <w:sz w:val="24"/>
          <w:szCs w:val="24"/>
        </w:rPr>
        <w:br/>
        <w:t>обучающихся;</w:t>
      </w:r>
    </w:p>
    <w:p w:rsidR="00000000" w:rsidRDefault="00003213">
      <w:pPr>
        <w:shd w:val="clear" w:color="auto" w:fill="FFFFFF"/>
        <w:tabs>
          <w:tab w:val="left" w:pos="984"/>
        </w:tabs>
        <w:spacing w:line="413" w:lineRule="exact"/>
        <w:ind w:right="5" w:firstLine="706"/>
        <w:jc w:val="both"/>
      </w:pPr>
      <w:r>
        <w:rPr>
          <w:spacing w:val="-1"/>
          <w:sz w:val="24"/>
          <w:szCs w:val="24"/>
        </w:rPr>
        <w:t>3)</w:t>
      </w:r>
      <w:r>
        <w:rPr>
          <w:sz w:val="24"/>
          <w:szCs w:val="24"/>
        </w:rPr>
        <w:tab/>
      </w:r>
      <w:r>
        <w:rPr>
          <w:rFonts w:eastAsia="Times New Roman"/>
          <w:sz w:val="24"/>
          <w:szCs w:val="24"/>
        </w:rPr>
        <w:t>единства параметров, критериев и инструментария оценки достижений в о</w:t>
      </w:r>
      <w:r>
        <w:rPr>
          <w:rFonts w:eastAsia="Times New Roman"/>
          <w:sz w:val="24"/>
          <w:szCs w:val="24"/>
        </w:rPr>
        <w:t>своении</w:t>
      </w:r>
      <w:r>
        <w:rPr>
          <w:rFonts w:eastAsia="Times New Roman"/>
          <w:sz w:val="24"/>
          <w:szCs w:val="24"/>
        </w:rPr>
        <w:br/>
      </w:r>
      <w:r>
        <w:rPr>
          <w:rFonts w:eastAsia="Times New Roman"/>
          <w:spacing w:val="-1"/>
          <w:sz w:val="24"/>
          <w:szCs w:val="24"/>
        </w:rPr>
        <w:t>содержания АООП, что сможет обеспечить объективность оценки в разных образовательных</w:t>
      </w:r>
      <w:r>
        <w:rPr>
          <w:rFonts w:eastAsia="Times New Roman"/>
          <w:spacing w:val="-1"/>
          <w:sz w:val="24"/>
          <w:szCs w:val="24"/>
        </w:rPr>
        <w:br/>
      </w:r>
      <w:r>
        <w:rPr>
          <w:rFonts w:eastAsia="Times New Roman"/>
          <w:sz w:val="24"/>
          <w:szCs w:val="24"/>
        </w:rPr>
        <w:t>организациях. Для этого необходимым является создание методического обеспечения</w:t>
      </w:r>
      <w:r>
        <w:rPr>
          <w:rFonts w:eastAsia="Times New Roman"/>
          <w:sz w:val="24"/>
          <w:szCs w:val="24"/>
        </w:rPr>
        <w:br/>
        <w:t>(описание диагностических материалов, процедур их применения, сбора, формализации,</w:t>
      </w:r>
      <w:r>
        <w:rPr>
          <w:rFonts w:eastAsia="Times New Roman"/>
          <w:sz w:val="24"/>
          <w:szCs w:val="24"/>
        </w:rPr>
        <w:br/>
      </w:r>
      <w:r>
        <w:rPr>
          <w:rFonts w:eastAsia="Times New Roman"/>
          <w:sz w:val="24"/>
          <w:szCs w:val="24"/>
        </w:rPr>
        <w:t>обработки, обобщения и представления полученных данных) процесса осуществления</w:t>
      </w:r>
      <w:r>
        <w:rPr>
          <w:rFonts w:eastAsia="Times New Roman"/>
          <w:sz w:val="24"/>
          <w:szCs w:val="24"/>
        </w:rPr>
        <w:br/>
        <w:t>оценки достижений обучающихся.</w:t>
      </w:r>
    </w:p>
    <w:p w:rsidR="00000000" w:rsidRDefault="00003213">
      <w:pPr>
        <w:shd w:val="clear" w:color="auto" w:fill="FFFFFF"/>
        <w:spacing w:line="413" w:lineRule="exact"/>
        <w:ind w:right="10" w:firstLine="706"/>
        <w:jc w:val="both"/>
      </w:pPr>
      <w:r>
        <w:rPr>
          <w:rFonts w:eastAsia="Times New Roman"/>
          <w:sz w:val="24"/>
          <w:szCs w:val="24"/>
        </w:rPr>
        <w:t>Эти принципы, отражая основные закономерности целостного процесса образования детей с умственной отсталостью, самым тесным образом взаимосвязаны и</w:t>
      </w:r>
      <w:r>
        <w:rPr>
          <w:rFonts w:eastAsia="Times New Roman"/>
          <w:sz w:val="24"/>
          <w:szCs w:val="24"/>
        </w:rPr>
        <w:t xml:space="preserve"> касаются одновременно разных сторон процесса осуществления оценки результатов их образования.</w:t>
      </w:r>
    </w:p>
    <w:p w:rsidR="00000000" w:rsidRDefault="00003213">
      <w:pPr>
        <w:shd w:val="clear" w:color="auto" w:fill="FFFFFF"/>
        <w:spacing w:before="490"/>
        <w:ind w:right="5"/>
        <w:jc w:val="center"/>
      </w:pPr>
      <w:r>
        <w:rPr>
          <w:rFonts w:ascii="Arial" w:hAnsi="Arial" w:cs="Arial"/>
          <w:spacing w:val="-13"/>
        </w:rPr>
        <w:t>48</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При разработке системы оценки достижений обучающихся в освоении содержания АООП необходимо ориентироваться на представленный в Стандарт</w:t>
      </w:r>
      <w:r>
        <w:rPr>
          <w:rFonts w:eastAsia="Times New Roman"/>
          <w:sz w:val="24"/>
          <w:szCs w:val="24"/>
        </w:rPr>
        <w:t>е перечень планируемых результатов.</w:t>
      </w:r>
    </w:p>
    <w:p w:rsidR="00000000" w:rsidRDefault="00003213">
      <w:pPr>
        <w:shd w:val="clear" w:color="auto" w:fill="FFFFFF"/>
        <w:spacing w:line="413" w:lineRule="exact"/>
        <w:ind w:right="10" w:firstLine="706"/>
        <w:jc w:val="both"/>
      </w:pPr>
      <w:r>
        <w:rPr>
          <w:rFonts w:eastAsia="Times New Roman"/>
          <w:sz w:val="24"/>
          <w:szCs w:val="24"/>
        </w:rPr>
        <w:t>Обеспечение дифференцированной оценки достижений обучающихся с умственной отсталостью имеет определяющее значение для оценки качества образования.</w:t>
      </w:r>
    </w:p>
    <w:p w:rsidR="00000000" w:rsidRDefault="00003213">
      <w:pPr>
        <w:shd w:val="clear" w:color="auto" w:fill="FFFFFF"/>
        <w:spacing w:line="413" w:lineRule="exact"/>
        <w:ind w:right="5" w:firstLine="706"/>
        <w:jc w:val="both"/>
      </w:pPr>
      <w:r>
        <w:rPr>
          <w:rFonts w:eastAsia="Times New Roman"/>
          <w:sz w:val="24"/>
          <w:szCs w:val="24"/>
        </w:rPr>
        <w:t>В соответствии с требования ФГОС для обучающихся с умственной отсталостью</w:t>
      </w:r>
      <w:r>
        <w:rPr>
          <w:rFonts w:eastAsia="Times New Roman"/>
          <w:sz w:val="24"/>
          <w:szCs w:val="24"/>
        </w:rPr>
        <w:t xml:space="preserve"> оценке подлежат личностные и предметные результаты.</w:t>
      </w:r>
    </w:p>
    <w:p w:rsidR="00000000" w:rsidRDefault="00003213">
      <w:pPr>
        <w:shd w:val="clear" w:color="auto" w:fill="FFFFFF"/>
        <w:spacing w:line="413" w:lineRule="exact"/>
        <w:ind w:firstLine="706"/>
        <w:jc w:val="both"/>
      </w:pPr>
      <w:r>
        <w:rPr>
          <w:rFonts w:eastAsia="Times New Roman"/>
          <w:i/>
          <w:iCs/>
          <w:sz w:val="24"/>
          <w:szCs w:val="24"/>
        </w:rPr>
        <w:t xml:space="preserve">Личностные результаты </w:t>
      </w:r>
      <w:r>
        <w:rPr>
          <w:rFonts w:eastAsia="Times New Roman"/>
          <w:sz w:val="24"/>
          <w:szCs w:val="24"/>
        </w:rPr>
        <w:t xml:space="preserve">включают овладение обучающимися социальными (жизненными) компетенциями, необходимыми для решения практико-ориентированных </w:t>
      </w:r>
      <w:r>
        <w:rPr>
          <w:rFonts w:eastAsia="Times New Roman"/>
          <w:spacing w:val="-1"/>
          <w:sz w:val="24"/>
          <w:szCs w:val="24"/>
        </w:rPr>
        <w:t xml:space="preserve">задач и обеспечивающими формирование и развитие социальных </w:t>
      </w:r>
      <w:r>
        <w:rPr>
          <w:rFonts w:eastAsia="Times New Roman"/>
          <w:spacing w:val="-1"/>
          <w:sz w:val="24"/>
          <w:szCs w:val="24"/>
        </w:rPr>
        <w:t xml:space="preserve">отношений обучающихся в </w:t>
      </w:r>
      <w:r>
        <w:rPr>
          <w:rFonts w:eastAsia="Times New Roman"/>
          <w:sz w:val="24"/>
          <w:szCs w:val="24"/>
        </w:rPr>
        <w:t>различных средах.</w:t>
      </w:r>
    </w:p>
    <w:p w:rsidR="00000000" w:rsidRDefault="00003213">
      <w:pPr>
        <w:shd w:val="clear" w:color="auto" w:fill="FFFFFF"/>
        <w:spacing w:line="413" w:lineRule="exact"/>
        <w:ind w:firstLine="706"/>
        <w:jc w:val="both"/>
      </w:pPr>
      <w:r>
        <w:rPr>
          <w:rFonts w:eastAsia="Times New Roman"/>
          <w:sz w:val="24"/>
          <w:szCs w:val="24"/>
        </w:rPr>
        <w:t xml:space="preserve">Оценка личностных результатов предполагает, прежде всего, оценку продвижения </w:t>
      </w:r>
      <w:r>
        <w:rPr>
          <w:rFonts w:eastAsia="Times New Roman"/>
          <w:spacing w:val="-2"/>
          <w:sz w:val="24"/>
          <w:szCs w:val="24"/>
        </w:rPr>
        <w:t xml:space="preserve">ребенка в овладении социальными (жизненными) компетенциями, которые, в конечном итоге, </w:t>
      </w:r>
      <w:r>
        <w:rPr>
          <w:rFonts w:eastAsia="Times New Roman"/>
          <w:sz w:val="24"/>
          <w:szCs w:val="24"/>
        </w:rPr>
        <w:t>составляют основу этих результатов.</w:t>
      </w:r>
    </w:p>
    <w:p w:rsidR="00000000" w:rsidRDefault="00003213">
      <w:pPr>
        <w:shd w:val="clear" w:color="auto" w:fill="FFFFFF"/>
        <w:spacing w:line="413" w:lineRule="exact"/>
        <w:ind w:firstLine="706"/>
        <w:jc w:val="both"/>
      </w:pPr>
      <w:r>
        <w:rPr>
          <w:rFonts w:eastAsia="Times New Roman"/>
          <w:sz w:val="24"/>
          <w:szCs w:val="24"/>
        </w:rPr>
        <w:t xml:space="preserve">Всестороння и </w:t>
      </w:r>
      <w:r>
        <w:rPr>
          <w:rFonts w:eastAsia="Times New Roman"/>
          <w:sz w:val="24"/>
          <w:szCs w:val="24"/>
        </w:rPr>
        <w:t>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w:t>
      </w:r>
      <w:r>
        <w:rPr>
          <w:rFonts w:eastAsia="Times New Roman"/>
          <w:sz w:val="24"/>
          <w:szCs w:val="24"/>
        </w:rPr>
        <w:t>.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w:t>
      </w:r>
      <w:r>
        <w:rPr>
          <w:rFonts w:eastAsia="Times New Roman"/>
          <w:sz w:val="24"/>
          <w:szCs w:val="24"/>
        </w:rPr>
        <w:t xml:space="preserve"> которые хорошо знают ученика. Для </w:t>
      </w:r>
      <w:r>
        <w:rPr>
          <w:rFonts w:eastAsia="Times New Roman"/>
          <w:spacing w:val="-1"/>
          <w:sz w:val="24"/>
          <w:szCs w:val="24"/>
        </w:rPr>
        <w:t xml:space="preserve">полноты оценки личностных результатов освоения обучающимися с умственной отсталостью </w:t>
      </w:r>
      <w:r>
        <w:rPr>
          <w:rFonts w:eastAsia="Times New Roman"/>
          <w:sz w:val="24"/>
          <w:szCs w:val="24"/>
        </w:rPr>
        <w:t>АООП следует учитывать мнение родителей (законных представителей), поскольку основой оценки служит анализ изменений поведения обучающего</w:t>
      </w:r>
      <w:r>
        <w:rPr>
          <w:rFonts w:eastAsia="Times New Roman"/>
          <w:sz w:val="24"/>
          <w:szCs w:val="24"/>
        </w:rPr>
        <w:t>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w:t>
      </w:r>
      <w:r>
        <w:rPr>
          <w:rFonts w:eastAsia="Times New Roman"/>
          <w:sz w:val="24"/>
          <w:szCs w:val="24"/>
        </w:rPr>
        <w:t xml:space="preserve">е; 2 балла – </w:t>
      </w:r>
      <w:r>
        <w:rPr>
          <w:rFonts w:eastAsia="Times New Roman"/>
          <w:spacing w:val="-2"/>
          <w:sz w:val="24"/>
          <w:szCs w:val="24"/>
        </w:rPr>
        <w:t>среднее продвижение; 3 балла – значительное продвижение. Подобная оценка необходима эк-</w:t>
      </w:r>
      <w:r>
        <w:rPr>
          <w:rFonts w:eastAsia="Times New Roman"/>
          <w:spacing w:val="-1"/>
          <w:sz w:val="24"/>
          <w:szCs w:val="24"/>
        </w:rPr>
        <w:t>спертной группе для выработки ориентиров в описании динамики развития социальной (жиз-</w:t>
      </w:r>
      <w:r>
        <w:rPr>
          <w:rFonts w:eastAsia="Times New Roman"/>
          <w:sz w:val="24"/>
          <w:szCs w:val="24"/>
        </w:rPr>
        <w:t>ненной) компетенции ребенка. Результаты оценки личностных достижений з</w:t>
      </w:r>
      <w:r>
        <w:rPr>
          <w:rFonts w:eastAsia="Times New Roman"/>
          <w:sz w:val="24"/>
          <w:szCs w:val="24"/>
        </w:rPr>
        <w:t xml:space="preserve">аносятся в </w:t>
      </w:r>
      <w:r>
        <w:rPr>
          <w:rFonts w:eastAsia="Times New Roman"/>
          <w:spacing w:val="-1"/>
          <w:sz w:val="24"/>
          <w:szCs w:val="24"/>
        </w:rPr>
        <w:t xml:space="preserve">индивидуальную карту развития обучающегося, что позволяет не только представить полную </w:t>
      </w:r>
      <w:r>
        <w:rPr>
          <w:rFonts w:eastAsia="Times New Roman"/>
          <w:sz w:val="24"/>
          <w:szCs w:val="24"/>
        </w:rPr>
        <w:t>картину динамики целостного развития ребенка, но и отследить наличие или отсутствие изменений по отдельным жизненным компетенциям.</w:t>
      </w:r>
    </w:p>
    <w:p w:rsidR="00000000" w:rsidRDefault="00003213">
      <w:pPr>
        <w:shd w:val="clear" w:color="auto" w:fill="FFFFFF"/>
        <w:spacing w:before="490"/>
        <w:ind w:right="5"/>
        <w:jc w:val="center"/>
      </w:pPr>
      <w:r>
        <w:rPr>
          <w:rFonts w:ascii="Arial" w:hAnsi="Arial" w:cs="Arial"/>
        </w:rPr>
        <w:t>49</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15" w:firstLine="706"/>
        <w:jc w:val="both"/>
      </w:pPr>
      <w:r>
        <w:rPr>
          <w:rFonts w:eastAsia="Times New Roman"/>
          <w:spacing w:val="-1"/>
          <w:sz w:val="24"/>
          <w:szCs w:val="24"/>
        </w:rPr>
        <w:lastRenderedPageBreak/>
        <w:t>О</w:t>
      </w:r>
      <w:r>
        <w:rPr>
          <w:rFonts w:eastAsia="Times New Roman"/>
          <w:spacing w:val="-1"/>
          <w:sz w:val="24"/>
          <w:szCs w:val="24"/>
        </w:rPr>
        <w:t>сновной формой работы участников экспертной группы является психолого-медико-</w:t>
      </w:r>
      <w:r>
        <w:rPr>
          <w:rFonts w:eastAsia="Times New Roman"/>
          <w:sz w:val="24"/>
          <w:szCs w:val="24"/>
        </w:rPr>
        <w:t>педагогический консилиум.</w:t>
      </w:r>
    </w:p>
    <w:p w:rsidR="00000000" w:rsidRDefault="00003213">
      <w:pPr>
        <w:shd w:val="clear" w:color="auto" w:fill="FFFFFF"/>
        <w:spacing w:line="413" w:lineRule="exact"/>
        <w:ind w:left="115" w:right="5" w:firstLine="706"/>
        <w:jc w:val="both"/>
      </w:pPr>
      <w:r>
        <w:rPr>
          <w:rFonts w:eastAsia="Times New Roman"/>
          <w:spacing w:val="-1"/>
          <w:sz w:val="24"/>
          <w:szCs w:val="24"/>
        </w:rPr>
        <w:t xml:space="preserve">На основе требований, сформулированных в разделе «2.2.2. Требования к результатам </w:t>
      </w:r>
      <w:r>
        <w:rPr>
          <w:rFonts w:eastAsia="Times New Roman"/>
          <w:sz w:val="24"/>
          <w:szCs w:val="24"/>
        </w:rPr>
        <w:t>освоения адаптированной образовательной программы» ФГОС для обучающихся</w:t>
      </w:r>
      <w:r>
        <w:rPr>
          <w:rFonts w:eastAsia="Times New Roman"/>
          <w:sz w:val="24"/>
          <w:szCs w:val="24"/>
        </w:rPr>
        <w:t xml:space="preserve"> с </w:t>
      </w:r>
      <w:r>
        <w:rPr>
          <w:rFonts w:eastAsia="Times New Roman"/>
          <w:spacing w:val="-1"/>
          <w:sz w:val="24"/>
          <w:szCs w:val="24"/>
        </w:rPr>
        <w:t xml:space="preserve">умственной отсталостью, образовательная организация при разработке АООП разрабатывает </w:t>
      </w:r>
      <w:r>
        <w:rPr>
          <w:rFonts w:eastAsia="Times New Roman"/>
          <w:sz w:val="24"/>
          <w:szCs w:val="24"/>
        </w:rPr>
        <w:t>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w:t>
      </w:r>
      <w:r>
        <w:rPr>
          <w:rFonts w:eastAsia="Times New Roman"/>
          <w:sz w:val="24"/>
          <w:szCs w:val="24"/>
        </w:rPr>
        <w:t>ии. Программа оценки включает:</w:t>
      </w:r>
    </w:p>
    <w:p w:rsidR="00000000" w:rsidRDefault="00003213">
      <w:pPr>
        <w:shd w:val="clear" w:color="auto" w:fill="FFFFFF"/>
        <w:tabs>
          <w:tab w:val="left" w:pos="1114"/>
        </w:tabs>
        <w:spacing w:line="413" w:lineRule="exact"/>
        <w:ind w:left="115" w:right="10" w:firstLine="706"/>
        <w:jc w:val="both"/>
      </w:pPr>
      <w:r>
        <w:rPr>
          <w:spacing w:val="-1"/>
          <w:sz w:val="24"/>
          <w:szCs w:val="24"/>
        </w:rPr>
        <w:t>1)</w:t>
      </w:r>
      <w:r>
        <w:rPr>
          <w:sz w:val="24"/>
          <w:szCs w:val="24"/>
        </w:rPr>
        <w:tab/>
      </w:r>
      <w:r>
        <w:rPr>
          <w:rFonts w:eastAsia="Times New Roman"/>
          <w:sz w:val="24"/>
          <w:szCs w:val="24"/>
        </w:rPr>
        <w:t>полный перечень личностных результатов, прописанных в тексте ФГОС, которые</w:t>
      </w:r>
      <w:r>
        <w:rPr>
          <w:rFonts w:eastAsia="Times New Roman"/>
          <w:sz w:val="24"/>
          <w:szCs w:val="24"/>
        </w:rPr>
        <w:br/>
        <w:t>выступают в качестве критериев оценки социальной (жизненной) компетенции учащихся.</w:t>
      </w:r>
      <w:r>
        <w:rPr>
          <w:rFonts w:eastAsia="Times New Roman"/>
          <w:sz w:val="24"/>
          <w:szCs w:val="24"/>
        </w:rPr>
        <w:br/>
        <w:t>Перечень этих результатов может быть самостоятельно расширен обр</w:t>
      </w:r>
      <w:r>
        <w:rPr>
          <w:rFonts w:eastAsia="Times New Roman"/>
          <w:sz w:val="24"/>
          <w:szCs w:val="24"/>
        </w:rPr>
        <w:t>азовательной</w:t>
      </w:r>
      <w:r>
        <w:rPr>
          <w:rFonts w:eastAsia="Times New Roman"/>
          <w:sz w:val="24"/>
          <w:szCs w:val="24"/>
        </w:rPr>
        <w:br/>
        <w:t>организацией;</w:t>
      </w:r>
    </w:p>
    <w:p w:rsidR="00000000" w:rsidRDefault="00003213">
      <w:pPr>
        <w:shd w:val="clear" w:color="auto" w:fill="FFFFFF"/>
        <w:tabs>
          <w:tab w:val="left" w:pos="1234"/>
        </w:tabs>
        <w:spacing w:line="413" w:lineRule="exact"/>
        <w:ind w:left="115" w:right="10" w:firstLine="706"/>
        <w:jc w:val="both"/>
      </w:pPr>
      <w:r>
        <w:rPr>
          <w:spacing w:val="-1"/>
          <w:sz w:val="24"/>
          <w:szCs w:val="24"/>
        </w:rPr>
        <w:t>2)</w:t>
      </w:r>
      <w:r>
        <w:rPr>
          <w:sz w:val="24"/>
          <w:szCs w:val="24"/>
        </w:rPr>
        <w:tab/>
      </w:r>
      <w:r>
        <w:rPr>
          <w:rFonts w:eastAsia="Times New Roman"/>
          <w:sz w:val="24"/>
          <w:szCs w:val="24"/>
        </w:rPr>
        <w:t>перечень параметров и индикаторов оценки каждого результата. Пример</w:t>
      </w:r>
      <w:r>
        <w:rPr>
          <w:rFonts w:eastAsia="Times New Roman"/>
          <w:sz w:val="24"/>
          <w:szCs w:val="24"/>
        </w:rPr>
        <w:br/>
        <w:t>представлен в таблице:</w:t>
      </w:r>
    </w:p>
    <w:p w:rsidR="00000000" w:rsidRDefault="00003213">
      <w:pPr>
        <w:spacing w:after="23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091"/>
        <w:gridCol w:w="3120"/>
        <w:gridCol w:w="3370"/>
      </w:tblGrid>
      <w:tr w:rsidR="00000000">
        <w:tblPrEx>
          <w:tblCellMar>
            <w:top w:w="0" w:type="dxa"/>
            <w:bottom w:w="0" w:type="dxa"/>
          </w:tblCellMar>
        </w:tblPrEx>
        <w:trPr>
          <w:trHeight w:hRule="exact" w:val="389"/>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974"/>
            </w:pPr>
            <w:r>
              <w:rPr>
                <w:rFonts w:eastAsia="Times New Roman"/>
                <w:sz w:val="22"/>
                <w:szCs w:val="22"/>
              </w:rPr>
              <w:t>Критерий</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52"/>
            </w:pPr>
            <w:r>
              <w:rPr>
                <w:rFonts w:eastAsia="Times New Roman"/>
                <w:sz w:val="22"/>
                <w:szCs w:val="22"/>
              </w:rPr>
              <w:t>Параметры оценки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979"/>
            </w:pPr>
            <w:r>
              <w:rPr>
                <w:rFonts w:eastAsia="Times New Roman"/>
                <w:sz w:val="22"/>
                <w:szCs w:val="22"/>
              </w:rPr>
              <w:t>Индикаторы</w:t>
            </w:r>
          </w:p>
        </w:tc>
      </w:tr>
      <w:tr w:rsidR="00000000">
        <w:tblPrEx>
          <w:tblCellMar>
            <w:top w:w="0" w:type="dxa"/>
            <w:bottom w:w="0" w:type="dxa"/>
          </w:tblCellMar>
        </w:tblPrEx>
        <w:trPr>
          <w:trHeight w:hRule="exact" w:val="888"/>
        </w:trPr>
        <w:tc>
          <w:tcPr>
            <w:tcW w:w="309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17"/>
                <w:sz w:val="22"/>
                <w:szCs w:val="22"/>
              </w:rPr>
              <w:t xml:space="preserve">Владение                                 навыками </w:t>
            </w:r>
            <w:r>
              <w:rPr>
                <w:rFonts w:eastAsia="Times New Roman"/>
                <w:spacing w:val="-6"/>
                <w:sz w:val="22"/>
                <w:szCs w:val="22"/>
              </w:rPr>
              <w:t xml:space="preserve">коммуникации    и    принятыми </w:t>
            </w:r>
            <w:r>
              <w:rPr>
                <w:rFonts w:eastAsia="Times New Roman"/>
                <w:spacing w:val="-13"/>
                <w:sz w:val="22"/>
                <w:szCs w:val="22"/>
              </w:rPr>
              <w:t>ритуалами</w:t>
            </w:r>
            <w:r>
              <w:rPr>
                <w:rFonts w:eastAsia="Times New Roman"/>
                <w:spacing w:val="-13"/>
                <w:sz w:val="22"/>
                <w:szCs w:val="22"/>
              </w:rPr>
              <w:t xml:space="preserve">                      социального </w:t>
            </w:r>
            <w:r>
              <w:rPr>
                <w:rFonts w:eastAsia="Times New Roman"/>
                <w:spacing w:val="-10"/>
                <w:sz w:val="22"/>
                <w:szCs w:val="22"/>
              </w:rPr>
              <w:t xml:space="preserve">взаимодействия       (т.е.       самой </w:t>
            </w:r>
            <w:r>
              <w:rPr>
                <w:rFonts w:eastAsia="Times New Roman"/>
                <w:spacing w:val="-15"/>
                <w:sz w:val="22"/>
                <w:szCs w:val="22"/>
              </w:rPr>
              <w:t xml:space="preserve">формой             поведения,             его </w:t>
            </w:r>
            <w:r>
              <w:rPr>
                <w:rFonts w:eastAsia="Times New Roman"/>
                <w:spacing w:val="-3"/>
                <w:sz w:val="22"/>
                <w:szCs w:val="22"/>
              </w:rPr>
              <w:t xml:space="preserve">социальным  рисунком),  в том </w:t>
            </w:r>
            <w:r>
              <w:rPr>
                <w:rFonts w:eastAsia="Times New Roman"/>
                <w:spacing w:val="-13"/>
                <w:sz w:val="22"/>
                <w:szCs w:val="22"/>
              </w:rPr>
              <w:t xml:space="preserve">числе           с           использованием </w:t>
            </w:r>
            <w:r>
              <w:rPr>
                <w:rFonts w:eastAsia="Times New Roman"/>
                <w:sz w:val="22"/>
                <w:szCs w:val="22"/>
              </w:rPr>
              <w:t>информационных технологий</w:t>
            </w:r>
          </w:p>
        </w:tc>
        <w:tc>
          <w:tcPr>
            <w:tcW w:w="312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7"/>
                <w:sz w:val="22"/>
                <w:szCs w:val="22"/>
              </w:rPr>
              <w:t xml:space="preserve">сформированность          навыков </w:t>
            </w:r>
            <w:r>
              <w:rPr>
                <w:rFonts w:eastAsia="Times New Roman"/>
                <w:sz w:val="22"/>
                <w:szCs w:val="22"/>
              </w:rPr>
              <w:t>комм</w:t>
            </w:r>
            <w:r>
              <w:rPr>
                <w:rFonts w:eastAsia="Times New Roman"/>
                <w:sz w:val="22"/>
                <w:szCs w:val="22"/>
              </w:rPr>
              <w:t>уникации со взрослыми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z w:val="22"/>
                <w:szCs w:val="22"/>
              </w:rPr>
              <w:t>способность инициировать и поддерживать коммуникацию со взрослыми</w:t>
            </w:r>
          </w:p>
        </w:tc>
      </w:tr>
      <w:tr w:rsidR="00000000">
        <w:tblPrEx>
          <w:tblCellMar>
            <w:top w:w="0" w:type="dxa"/>
            <w:bottom w:w="0" w:type="dxa"/>
          </w:tblCellMar>
        </w:tblPrEx>
        <w:trPr>
          <w:trHeight w:hRule="exact" w:val="893"/>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z w:val="22"/>
                <w:szCs w:val="22"/>
              </w:rPr>
              <w:t>способность применять адекватные способы поведения в разных ситуациях</w:t>
            </w:r>
          </w:p>
        </w:tc>
      </w:tr>
      <w:tr w:rsidR="00000000">
        <w:tblPrEx>
          <w:tblCellMar>
            <w:top w:w="0" w:type="dxa"/>
            <w:bottom w:w="0" w:type="dxa"/>
          </w:tblCellMar>
        </w:tblPrEx>
        <w:trPr>
          <w:trHeight w:hRule="exact" w:val="638"/>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jc w:val="both"/>
            </w:pPr>
            <w:r>
              <w:rPr>
                <w:rFonts w:eastAsia="Times New Roman"/>
                <w:sz w:val="22"/>
                <w:szCs w:val="22"/>
              </w:rPr>
              <w:t>способность обращаться за помощью</w:t>
            </w:r>
          </w:p>
        </w:tc>
      </w:tr>
      <w:tr w:rsidR="00000000">
        <w:tblPrEx>
          <w:tblCellMar>
            <w:top w:w="0" w:type="dxa"/>
            <w:bottom w:w="0" w:type="dxa"/>
          </w:tblCellMar>
        </w:tblPrEx>
        <w:trPr>
          <w:trHeight w:hRule="exact" w:val="888"/>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7"/>
                <w:sz w:val="22"/>
                <w:szCs w:val="22"/>
              </w:rPr>
              <w:t xml:space="preserve">сформированность          навыков </w:t>
            </w:r>
            <w:r>
              <w:rPr>
                <w:rFonts w:eastAsia="Times New Roman"/>
                <w:spacing w:val="-18"/>
                <w:sz w:val="22"/>
                <w:szCs w:val="22"/>
              </w:rPr>
              <w:t>коммуникации</w:t>
            </w:r>
            <w:r>
              <w:rPr>
                <w:rFonts w:eastAsia="Times New Roman"/>
                <w:spacing w:val="-18"/>
                <w:sz w:val="22"/>
                <w:szCs w:val="22"/>
              </w:rPr>
              <w:t xml:space="preserve">                                         со </w:t>
            </w:r>
            <w:r>
              <w:rPr>
                <w:rFonts w:eastAsia="Times New Roman"/>
                <w:sz w:val="22"/>
                <w:szCs w:val="22"/>
              </w:rPr>
              <w:t>сверстниками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z w:val="22"/>
                <w:szCs w:val="22"/>
              </w:rPr>
              <w:t>способность инициировать и поддерживать коммуникацию со сверстниками</w:t>
            </w:r>
          </w:p>
        </w:tc>
      </w:tr>
      <w:tr w:rsidR="00000000">
        <w:tblPrEx>
          <w:tblCellMar>
            <w:top w:w="0" w:type="dxa"/>
            <w:bottom w:w="0" w:type="dxa"/>
          </w:tblCellMar>
        </w:tblPrEx>
        <w:trPr>
          <w:trHeight w:hRule="exact" w:val="888"/>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z w:val="22"/>
                <w:szCs w:val="22"/>
              </w:rPr>
              <w:t>способность применять адекватные способы поведения в разных ситуациях</w:t>
            </w:r>
          </w:p>
        </w:tc>
      </w:tr>
      <w:tr w:rsidR="00000000">
        <w:tblPrEx>
          <w:tblCellMar>
            <w:top w:w="0" w:type="dxa"/>
            <w:bottom w:w="0" w:type="dxa"/>
          </w:tblCellMar>
        </w:tblPrEx>
        <w:trPr>
          <w:trHeight w:hRule="exact" w:val="638"/>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jc w:val="both"/>
            </w:pPr>
            <w:r>
              <w:rPr>
                <w:rFonts w:eastAsia="Times New Roman"/>
                <w:sz w:val="22"/>
                <w:szCs w:val="22"/>
              </w:rPr>
              <w:t>способность обращаться за помощью</w:t>
            </w:r>
          </w:p>
        </w:tc>
      </w:tr>
      <w:tr w:rsidR="00000000">
        <w:tblPrEx>
          <w:tblCellMar>
            <w:top w:w="0" w:type="dxa"/>
            <w:bottom w:w="0" w:type="dxa"/>
          </w:tblCellMar>
        </w:tblPrEx>
        <w:trPr>
          <w:trHeight w:hRule="exact" w:val="1138"/>
        </w:trPr>
        <w:tc>
          <w:tcPr>
            <w:tcW w:w="309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6"/>
                <w:sz w:val="22"/>
                <w:szCs w:val="22"/>
              </w:rPr>
              <w:t>владение</w:t>
            </w:r>
            <w:r>
              <w:rPr>
                <w:rFonts w:eastAsia="Times New Roman"/>
                <w:spacing w:val="-16"/>
                <w:sz w:val="22"/>
                <w:szCs w:val="22"/>
              </w:rPr>
              <w:t xml:space="preserve">                               средствами </w:t>
            </w:r>
            <w:r>
              <w:rPr>
                <w:rFonts w:eastAsia="Times New Roman"/>
                <w:sz w:val="22"/>
                <w:szCs w:val="22"/>
              </w:rPr>
              <w:t>коммуникации</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z w:val="22"/>
                <w:szCs w:val="22"/>
              </w:rPr>
              <w:t>способность использовать разнообразные средства коммуникации согласно ситуации</w:t>
            </w:r>
          </w:p>
        </w:tc>
      </w:tr>
      <w:tr w:rsidR="00000000">
        <w:tblPrEx>
          <w:tblCellMar>
            <w:top w:w="0" w:type="dxa"/>
            <w:bottom w:w="0" w:type="dxa"/>
          </w:tblCellMar>
        </w:tblPrEx>
        <w:trPr>
          <w:trHeight w:hRule="exact" w:val="1147"/>
        </w:trPr>
        <w:tc>
          <w:tcPr>
            <w:tcW w:w="3091"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1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1"/>
                <w:sz w:val="22"/>
                <w:szCs w:val="22"/>
              </w:rPr>
              <w:t xml:space="preserve">адекватность                 применения </w:t>
            </w:r>
            <w:r>
              <w:rPr>
                <w:rFonts w:eastAsia="Times New Roman"/>
                <w:spacing w:val="-14"/>
                <w:sz w:val="22"/>
                <w:szCs w:val="22"/>
              </w:rPr>
              <w:t xml:space="preserve">ритуалов                           социального </w:t>
            </w:r>
            <w:r>
              <w:rPr>
                <w:rFonts w:eastAsia="Times New Roman"/>
                <w:sz w:val="22"/>
                <w:szCs w:val="22"/>
              </w:rPr>
              <w:t>взаимодействия</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jc w:val="both"/>
            </w:pPr>
            <w:r>
              <w:rPr>
                <w:rFonts w:eastAsia="Times New Roman"/>
                <w:sz w:val="22"/>
                <w:szCs w:val="22"/>
              </w:rPr>
              <w:t>способность прави</w:t>
            </w:r>
            <w:r>
              <w:rPr>
                <w:rFonts w:eastAsia="Times New Roman"/>
                <w:sz w:val="22"/>
                <w:szCs w:val="22"/>
              </w:rPr>
              <w:t>льно применить ритуалы социального взаимодействия согласно ситуации</w:t>
            </w:r>
          </w:p>
        </w:tc>
      </w:tr>
    </w:tbl>
    <w:p w:rsidR="00000000" w:rsidRDefault="00003213">
      <w:pPr>
        <w:shd w:val="clear" w:color="auto" w:fill="FFFFFF"/>
        <w:spacing w:before="619"/>
        <w:ind w:left="110"/>
        <w:jc w:val="center"/>
      </w:pPr>
      <w:r>
        <w:rPr>
          <w:rFonts w:ascii="Arial" w:hAnsi="Arial" w:cs="Arial"/>
        </w:rPr>
        <w:t>50</w:t>
      </w:r>
    </w:p>
    <w:p w:rsidR="00000000" w:rsidRDefault="00003213">
      <w:pPr>
        <w:shd w:val="clear" w:color="auto" w:fill="FFFFFF"/>
        <w:spacing w:before="619"/>
        <w:ind w:left="110"/>
        <w:jc w:val="center"/>
        <w:sectPr w:rsidR="00000000">
          <w:pgSz w:w="11909" w:h="16834"/>
          <w:pgMar w:top="1220" w:right="566" w:bottom="360" w:left="1589" w:header="720" w:footer="720" w:gutter="0"/>
          <w:cols w:space="60"/>
          <w:noEndnote/>
        </w:sectPr>
      </w:pPr>
    </w:p>
    <w:p w:rsidR="00000000" w:rsidRDefault="00003213">
      <w:pPr>
        <w:shd w:val="clear" w:color="auto" w:fill="FFFFFF"/>
        <w:tabs>
          <w:tab w:val="left" w:pos="974"/>
        </w:tabs>
        <w:spacing w:line="413" w:lineRule="exact"/>
        <w:ind w:left="715"/>
      </w:pPr>
      <w:r>
        <w:rPr>
          <w:spacing w:val="-10"/>
          <w:sz w:val="24"/>
          <w:szCs w:val="24"/>
        </w:rPr>
        <w:lastRenderedPageBreak/>
        <w:t>3)</w:t>
      </w:r>
      <w:r>
        <w:rPr>
          <w:sz w:val="24"/>
          <w:szCs w:val="24"/>
        </w:rPr>
        <w:tab/>
      </w:r>
      <w:r>
        <w:rPr>
          <w:rFonts w:eastAsia="Times New Roman"/>
          <w:spacing w:val="-2"/>
          <w:sz w:val="24"/>
          <w:szCs w:val="24"/>
        </w:rPr>
        <w:t>систему бальной оценки результатов;</w:t>
      </w:r>
    </w:p>
    <w:p w:rsidR="00000000" w:rsidRDefault="00003213">
      <w:pPr>
        <w:shd w:val="clear" w:color="auto" w:fill="FFFFFF"/>
        <w:tabs>
          <w:tab w:val="left" w:pos="1152"/>
        </w:tabs>
        <w:spacing w:line="413" w:lineRule="exact"/>
        <w:ind w:left="10" w:right="10" w:firstLine="701"/>
        <w:jc w:val="both"/>
      </w:pPr>
      <w:r>
        <w:rPr>
          <w:spacing w:val="-7"/>
          <w:sz w:val="24"/>
          <w:szCs w:val="24"/>
        </w:rPr>
        <w:t>4)</w:t>
      </w:r>
      <w:r>
        <w:rPr>
          <w:sz w:val="24"/>
          <w:szCs w:val="24"/>
        </w:rPr>
        <w:tab/>
      </w:r>
      <w:r>
        <w:rPr>
          <w:rFonts w:eastAsia="Times New Roman"/>
          <w:sz w:val="24"/>
          <w:szCs w:val="24"/>
        </w:rPr>
        <w:t>документы, в которых отражаются индивидуальные результаты каждого</w:t>
      </w:r>
      <w:r>
        <w:rPr>
          <w:rFonts w:eastAsia="Times New Roman"/>
          <w:sz w:val="24"/>
          <w:szCs w:val="24"/>
        </w:rPr>
        <w:br/>
      </w:r>
      <w:r>
        <w:rPr>
          <w:rFonts w:eastAsia="Times New Roman"/>
          <w:spacing w:val="-1"/>
          <w:sz w:val="24"/>
          <w:szCs w:val="24"/>
        </w:rPr>
        <w:t>обучающегося (например, Карта индивидуальных достижен</w:t>
      </w:r>
      <w:r>
        <w:rPr>
          <w:rFonts w:eastAsia="Times New Roman"/>
          <w:spacing w:val="-1"/>
          <w:sz w:val="24"/>
          <w:szCs w:val="24"/>
        </w:rPr>
        <w:t>ий ученика) и результаты всего</w:t>
      </w:r>
      <w:r>
        <w:rPr>
          <w:rFonts w:eastAsia="Times New Roman"/>
          <w:spacing w:val="-1"/>
          <w:sz w:val="24"/>
          <w:szCs w:val="24"/>
        </w:rPr>
        <w:br/>
        <w:t>класса (например, Журнал итоговых достижений учащихся __ класса);</w:t>
      </w:r>
    </w:p>
    <w:p w:rsidR="00000000" w:rsidRDefault="00003213">
      <w:pPr>
        <w:shd w:val="clear" w:color="auto" w:fill="FFFFFF"/>
        <w:tabs>
          <w:tab w:val="left" w:pos="974"/>
        </w:tabs>
        <w:spacing w:line="413" w:lineRule="exact"/>
        <w:ind w:left="720"/>
      </w:pPr>
      <w:r>
        <w:rPr>
          <w:spacing w:val="-12"/>
          <w:sz w:val="24"/>
          <w:szCs w:val="24"/>
        </w:rPr>
        <w:t>5)</w:t>
      </w:r>
      <w:r>
        <w:rPr>
          <w:sz w:val="24"/>
          <w:szCs w:val="24"/>
        </w:rPr>
        <w:tab/>
      </w:r>
      <w:r>
        <w:rPr>
          <w:rFonts w:eastAsia="Times New Roman"/>
          <w:spacing w:val="-1"/>
          <w:sz w:val="24"/>
          <w:szCs w:val="24"/>
        </w:rPr>
        <w:t>материалы для проведения процедуры оценки личностных и результатов.</w:t>
      </w:r>
    </w:p>
    <w:p w:rsidR="00000000" w:rsidRDefault="00003213">
      <w:pPr>
        <w:shd w:val="clear" w:color="auto" w:fill="FFFFFF"/>
        <w:tabs>
          <w:tab w:val="left" w:pos="1042"/>
        </w:tabs>
        <w:spacing w:line="413" w:lineRule="exact"/>
        <w:ind w:left="10" w:right="10" w:firstLine="706"/>
        <w:jc w:val="both"/>
      </w:pPr>
      <w:r>
        <w:rPr>
          <w:spacing w:val="-10"/>
          <w:sz w:val="24"/>
          <w:szCs w:val="24"/>
        </w:rPr>
        <w:t>6)</w:t>
      </w:r>
      <w:r>
        <w:rPr>
          <w:sz w:val="24"/>
          <w:szCs w:val="24"/>
        </w:rPr>
        <w:tab/>
      </w:r>
      <w:r>
        <w:rPr>
          <w:rFonts w:eastAsia="Times New Roman"/>
          <w:spacing w:val="-1"/>
          <w:sz w:val="24"/>
          <w:szCs w:val="24"/>
        </w:rPr>
        <w:t>локальные акты образовательной организации, регламентирующие все вопросы</w:t>
      </w:r>
      <w:r>
        <w:rPr>
          <w:rFonts w:eastAsia="Times New Roman"/>
          <w:spacing w:val="-1"/>
          <w:sz w:val="24"/>
          <w:szCs w:val="24"/>
        </w:rPr>
        <w:br/>
      </w:r>
      <w:r>
        <w:rPr>
          <w:rFonts w:eastAsia="Times New Roman"/>
          <w:sz w:val="24"/>
          <w:szCs w:val="24"/>
        </w:rPr>
        <w:t>проведения о</w:t>
      </w:r>
      <w:r>
        <w:rPr>
          <w:rFonts w:eastAsia="Times New Roman"/>
          <w:sz w:val="24"/>
          <w:szCs w:val="24"/>
        </w:rPr>
        <w:t>ценки результатов.</w:t>
      </w:r>
    </w:p>
    <w:p w:rsidR="00000000" w:rsidRDefault="00003213">
      <w:pPr>
        <w:shd w:val="clear" w:color="auto" w:fill="FFFFFF"/>
        <w:spacing w:line="413" w:lineRule="exact"/>
        <w:ind w:right="5" w:firstLine="691"/>
        <w:jc w:val="both"/>
      </w:pPr>
      <w:r>
        <w:rPr>
          <w:rFonts w:eastAsia="Times New Roman"/>
          <w:i/>
          <w:iCs/>
          <w:spacing w:val="-1"/>
          <w:sz w:val="24"/>
          <w:szCs w:val="24"/>
        </w:rPr>
        <w:t xml:space="preserve">Предметные результаты </w:t>
      </w:r>
      <w:r>
        <w:rPr>
          <w:rFonts w:eastAsia="Times New Roman"/>
          <w:spacing w:val="-1"/>
          <w:sz w:val="24"/>
          <w:szCs w:val="24"/>
        </w:rPr>
        <w:t xml:space="preserve">связаны с овладением обучающимися содержанием каждой образовательной области и характеризуют достижения обучающихся в усвоении знаний и </w:t>
      </w:r>
      <w:r>
        <w:rPr>
          <w:rFonts w:eastAsia="Times New Roman"/>
          <w:sz w:val="24"/>
          <w:szCs w:val="24"/>
        </w:rPr>
        <w:t>умений, способность их применять в практической деятельности.</w:t>
      </w:r>
    </w:p>
    <w:p w:rsidR="00000000" w:rsidRDefault="00003213">
      <w:pPr>
        <w:shd w:val="clear" w:color="auto" w:fill="FFFFFF"/>
        <w:spacing w:line="413" w:lineRule="exact"/>
        <w:ind w:left="10" w:firstLine="706"/>
        <w:jc w:val="both"/>
      </w:pPr>
      <w:r>
        <w:rPr>
          <w:rFonts w:eastAsia="Times New Roman"/>
          <w:spacing w:val="-1"/>
          <w:sz w:val="24"/>
          <w:szCs w:val="24"/>
        </w:rPr>
        <w:t>Оценку этой групп</w:t>
      </w:r>
      <w:r>
        <w:rPr>
          <w:rFonts w:eastAsia="Times New Roman"/>
          <w:spacing w:val="-1"/>
          <w:sz w:val="24"/>
          <w:szCs w:val="24"/>
        </w:rPr>
        <w:t xml:space="preserve">ы результатов целесообразно начинать со второго полугодия 2-го </w:t>
      </w:r>
      <w:r>
        <w:rPr>
          <w:rFonts w:eastAsia="Times New Roman"/>
          <w:sz w:val="24"/>
          <w:szCs w:val="24"/>
        </w:rPr>
        <w:t xml:space="preserve">класса, т. е. в тот период, когда у обучающихся уже будут сформированы некоторые </w:t>
      </w:r>
      <w:r>
        <w:rPr>
          <w:rFonts w:eastAsia="Times New Roman"/>
          <w:spacing w:val="-1"/>
          <w:sz w:val="24"/>
          <w:szCs w:val="24"/>
        </w:rPr>
        <w:t xml:space="preserve">начальные навыки чтения, письма и счета. Кроме того, сама учебная деятельность будет </w:t>
      </w:r>
      <w:r>
        <w:rPr>
          <w:rFonts w:eastAsia="Times New Roman"/>
          <w:spacing w:val="-2"/>
          <w:sz w:val="24"/>
          <w:szCs w:val="24"/>
        </w:rPr>
        <w:t xml:space="preserve">привычной для обучающихся, </w:t>
      </w:r>
      <w:r>
        <w:rPr>
          <w:rFonts w:eastAsia="Times New Roman"/>
          <w:spacing w:val="-2"/>
          <w:sz w:val="24"/>
          <w:szCs w:val="24"/>
        </w:rPr>
        <w:t>и они смогут ее организовывать под руководством учителя</w:t>
      </w:r>
      <w:r>
        <w:rPr>
          <w:rFonts w:eastAsia="Times New Roman"/>
          <w:spacing w:val="-2"/>
          <w:sz w:val="24"/>
          <w:szCs w:val="24"/>
          <w:vertAlign w:val="superscript"/>
        </w:rPr>
        <w:t>8</w:t>
      </w:r>
      <w:r>
        <w:rPr>
          <w:rFonts w:eastAsia="Times New Roman"/>
          <w:spacing w:val="-2"/>
          <w:sz w:val="24"/>
          <w:szCs w:val="24"/>
        </w:rPr>
        <w:t>.</w:t>
      </w:r>
    </w:p>
    <w:p w:rsidR="00000000" w:rsidRDefault="00003213">
      <w:pPr>
        <w:shd w:val="clear" w:color="auto" w:fill="FFFFFF"/>
        <w:spacing w:line="413" w:lineRule="exact"/>
        <w:ind w:right="5" w:firstLine="696"/>
        <w:jc w:val="both"/>
      </w:pPr>
      <w:r>
        <w:rPr>
          <w:rFonts w:eastAsia="Times New Roman"/>
          <w:spacing w:val="-1"/>
          <w:sz w:val="24"/>
          <w:szCs w:val="24"/>
        </w:rPr>
        <w:t xml:space="preserve">Во время обучения в подготовительном и первом классах, а также в течение первого </w:t>
      </w:r>
      <w:r>
        <w:rPr>
          <w:rFonts w:eastAsia="Times New Roman"/>
          <w:sz w:val="24"/>
          <w:szCs w:val="24"/>
        </w:rPr>
        <w:t>полугодия второго класса целесообразно всячески поощрять и стимулировать работу уче</w:t>
      </w:r>
      <w:r>
        <w:rPr>
          <w:rFonts w:eastAsia="Times New Roman"/>
          <w:sz w:val="24"/>
          <w:szCs w:val="24"/>
        </w:rPr>
        <w:softHyphen/>
      </w:r>
      <w:r>
        <w:rPr>
          <w:rFonts w:eastAsia="Times New Roman"/>
          <w:spacing w:val="-2"/>
          <w:sz w:val="24"/>
          <w:szCs w:val="24"/>
        </w:rPr>
        <w:t>ников, используя только качествен</w:t>
      </w:r>
      <w:r>
        <w:rPr>
          <w:rFonts w:eastAsia="Times New Roman"/>
          <w:spacing w:val="-2"/>
          <w:sz w:val="24"/>
          <w:szCs w:val="24"/>
        </w:rPr>
        <w:t xml:space="preserve">ную оценку. При этом не является принципиально важным, насколько обучающийся продвигается в освоении того или иного учебного предмета. На этом </w:t>
      </w:r>
      <w:r>
        <w:rPr>
          <w:rFonts w:eastAsia="Times New Roman"/>
          <w:sz w:val="24"/>
          <w:szCs w:val="24"/>
        </w:rPr>
        <w:t>этапе обучения центральным результатом является появление значимых предпосылок учебной деятельности, одной из кот</w:t>
      </w:r>
      <w:r>
        <w:rPr>
          <w:rFonts w:eastAsia="Times New Roman"/>
          <w:sz w:val="24"/>
          <w:szCs w:val="24"/>
        </w:rPr>
        <w:t xml:space="preserve">орых является способность ее осуществления не только под прямым и непосредственным руководством и контролем учителя, но и с определенной </w:t>
      </w:r>
      <w:r>
        <w:rPr>
          <w:rFonts w:eastAsia="Times New Roman"/>
          <w:spacing w:val="-1"/>
          <w:sz w:val="24"/>
          <w:szCs w:val="24"/>
        </w:rPr>
        <w:t>долей самостоятельности во взаимодействии с учителем и одноклассниками.</w:t>
      </w:r>
    </w:p>
    <w:p w:rsidR="00000000" w:rsidRDefault="00003213">
      <w:pPr>
        <w:shd w:val="clear" w:color="auto" w:fill="FFFFFF"/>
        <w:spacing w:line="413" w:lineRule="exact"/>
        <w:ind w:left="5" w:firstLine="701"/>
        <w:jc w:val="both"/>
      </w:pPr>
      <w:r>
        <w:rPr>
          <w:rFonts w:eastAsia="Times New Roman"/>
          <w:sz w:val="24"/>
          <w:szCs w:val="24"/>
        </w:rPr>
        <w:t>В целом оценка достижения обучающимися с умстве</w:t>
      </w:r>
      <w:r>
        <w:rPr>
          <w:rFonts w:eastAsia="Times New Roman"/>
          <w:sz w:val="24"/>
          <w:szCs w:val="24"/>
        </w:rPr>
        <w:t xml:space="preserve">нной отсталостью предметных </w:t>
      </w:r>
      <w:r>
        <w:rPr>
          <w:rFonts w:eastAsia="Times New Roman"/>
          <w:spacing w:val="-1"/>
          <w:sz w:val="24"/>
          <w:szCs w:val="24"/>
        </w:rPr>
        <w:t>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w:t>
      </w:r>
      <w:r>
        <w:rPr>
          <w:rFonts w:eastAsia="Times New Roman"/>
          <w:spacing w:val="-1"/>
          <w:sz w:val="24"/>
          <w:szCs w:val="24"/>
        </w:rPr>
        <w:t xml:space="preserve">ющую функцию, поскольку они играют определенную роль в становлении личности ученика и овладении им </w:t>
      </w:r>
      <w:r>
        <w:rPr>
          <w:rFonts w:eastAsia="Times New Roman"/>
          <w:sz w:val="24"/>
          <w:szCs w:val="24"/>
        </w:rPr>
        <w:t>социальным опытом.</w:t>
      </w:r>
    </w:p>
    <w:p w:rsidR="00000000" w:rsidRDefault="00003213">
      <w:pPr>
        <w:shd w:val="clear" w:color="auto" w:fill="FFFFFF"/>
        <w:spacing w:line="413" w:lineRule="exact"/>
        <w:ind w:left="10" w:firstLine="701"/>
        <w:jc w:val="both"/>
      </w:pPr>
      <w:r>
        <w:rPr>
          <w:rFonts w:eastAsia="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w:t>
      </w:r>
      <w:r>
        <w:rPr>
          <w:rFonts w:eastAsia="Times New Roman"/>
          <w:sz w:val="24"/>
          <w:szCs w:val="24"/>
        </w:rPr>
        <w:t>обы балльная</w:t>
      </w:r>
    </w:p>
    <w:p w:rsidR="00000000" w:rsidRDefault="00003213">
      <w:pPr>
        <w:shd w:val="clear" w:color="auto" w:fill="FFFFFF"/>
        <w:spacing w:before="446" w:line="269" w:lineRule="exact"/>
        <w:ind w:left="10" w:firstLine="749"/>
      </w:pPr>
      <w:r>
        <w:rPr>
          <w:rFonts w:eastAsia="Times New Roman"/>
          <w:spacing w:val="-1"/>
        </w:rPr>
        <w:t xml:space="preserve">Программы для 0-IVклассов школы </w:t>
      </w:r>
      <w:r>
        <w:rPr>
          <w:rFonts w:eastAsia="Times New Roman"/>
          <w:spacing w:val="-1"/>
          <w:lang w:val="en-US"/>
        </w:rPr>
        <w:t>VIII</w:t>
      </w:r>
      <w:r w:rsidRPr="00003213">
        <w:rPr>
          <w:rFonts w:eastAsia="Times New Roman"/>
          <w:spacing w:val="-1"/>
        </w:rPr>
        <w:t xml:space="preserve"> </w:t>
      </w:r>
      <w:r>
        <w:rPr>
          <w:rFonts w:eastAsia="Times New Roman"/>
          <w:spacing w:val="-1"/>
        </w:rPr>
        <w:t xml:space="preserve">вида// Под общ. Ред. И. М. Бгажноковой. - М.: Дидакт, 1997. </w:t>
      </w:r>
      <w:r>
        <w:rPr>
          <w:rFonts w:eastAsia="Times New Roman"/>
        </w:rPr>
        <w:t>С. 11-15.</w:t>
      </w:r>
    </w:p>
    <w:p w:rsidR="00000000" w:rsidRDefault="00003213">
      <w:pPr>
        <w:shd w:val="clear" w:color="auto" w:fill="FFFFFF"/>
        <w:spacing w:before="758"/>
        <w:ind w:left="10"/>
        <w:jc w:val="center"/>
      </w:pPr>
      <w:r>
        <w:rPr>
          <w:rFonts w:ascii="Arial" w:hAnsi="Arial" w:cs="Arial"/>
          <w:spacing w:val="-6"/>
          <w:sz w:val="18"/>
          <w:szCs w:val="18"/>
        </w:rPr>
        <w:t>51</w:t>
      </w:r>
    </w:p>
    <w:p w:rsidR="00000000" w:rsidRDefault="00003213">
      <w:pPr>
        <w:shd w:val="clear" w:color="auto" w:fill="FFFFFF"/>
        <w:spacing w:before="758"/>
        <w:ind w:left="10"/>
        <w:jc w:val="center"/>
        <w:sectPr w:rsidR="00000000">
          <w:pgSz w:w="11909" w:h="16834"/>
          <w:pgMar w:top="1224" w:right="571" w:bottom="360" w:left="1704" w:header="720" w:footer="720" w:gutter="0"/>
          <w:cols w:space="60"/>
          <w:noEndnote/>
        </w:sectPr>
      </w:pPr>
    </w:p>
    <w:p w:rsidR="00000000" w:rsidRDefault="00003213">
      <w:pPr>
        <w:shd w:val="clear" w:color="auto" w:fill="FFFFFF"/>
        <w:tabs>
          <w:tab w:val="left" w:pos="1800"/>
          <w:tab w:val="left" w:pos="3115"/>
          <w:tab w:val="left" w:pos="5083"/>
          <w:tab w:val="left" w:pos="6864"/>
          <w:tab w:val="left" w:pos="8400"/>
        </w:tabs>
        <w:spacing w:line="413" w:lineRule="exact"/>
        <w:ind w:right="5"/>
        <w:jc w:val="both"/>
      </w:pPr>
      <w:r>
        <w:rPr>
          <w:rFonts w:eastAsia="Times New Roman"/>
          <w:sz w:val="24"/>
          <w:szCs w:val="24"/>
        </w:rPr>
        <w:lastRenderedPageBreak/>
        <w:t>оценка свидетельствовала о качестве усвоенных знаний. В связи с этим основными</w:t>
      </w:r>
      <w:r>
        <w:rPr>
          <w:rFonts w:eastAsia="Times New Roman"/>
          <w:sz w:val="24"/>
          <w:szCs w:val="24"/>
        </w:rPr>
        <w:br/>
      </w:r>
      <w:r>
        <w:rPr>
          <w:rFonts w:eastAsia="Times New Roman"/>
          <w:spacing w:val="-2"/>
          <w:sz w:val="24"/>
          <w:szCs w:val="24"/>
        </w:rPr>
        <w:t>критериями</w:t>
      </w:r>
      <w:r>
        <w:rPr>
          <w:rFonts w:ascii="Arial" w:eastAsia="Times New Roman" w:hAnsi="Arial" w:cs="Arial"/>
          <w:sz w:val="24"/>
          <w:szCs w:val="24"/>
        </w:rPr>
        <w:tab/>
      </w:r>
      <w:r>
        <w:rPr>
          <w:rFonts w:eastAsia="Times New Roman"/>
          <w:spacing w:val="-3"/>
          <w:sz w:val="24"/>
          <w:szCs w:val="24"/>
        </w:rPr>
        <w:t>оценки</w:t>
      </w:r>
      <w:r>
        <w:rPr>
          <w:rFonts w:ascii="Arial" w:eastAsia="Times New Roman" w:hAnsi="Arial" w:cs="Arial"/>
          <w:sz w:val="24"/>
          <w:szCs w:val="24"/>
        </w:rPr>
        <w:tab/>
      </w:r>
      <w:r>
        <w:rPr>
          <w:rFonts w:eastAsia="Times New Roman"/>
          <w:spacing w:val="-3"/>
          <w:sz w:val="24"/>
          <w:szCs w:val="24"/>
        </w:rPr>
        <w:t>планируемых</w:t>
      </w:r>
      <w:r>
        <w:rPr>
          <w:rFonts w:ascii="Arial" w:eastAsia="Times New Roman" w:hAnsi="Arial" w:cs="Arial"/>
          <w:sz w:val="24"/>
          <w:szCs w:val="24"/>
        </w:rPr>
        <w:tab/>
      </w:r>
      <w:r>
        <w:rPr>
          <w:rFonts w:eastAsia="Times New Roman"/>
          <w:spacing w:val="-5"/>
          <w:sz w:val="24"/>
          <w:szCs w:val="24"/>
        </w:rPr>
        <w:t>р</w:t>
      </w:r>
      <w:r>
        <w:rPr>
          <w:rFonts w:eastAsia="Times New Roman"/>
          <w:spacing w:val="-5"/>
          <w:sz w:val="24"/>
          <w:szCs w:val="24"/>
        </w:rPr>
        <w:t>езультатов</w:t>
      </w:r>
      <w:r>
        <w:rPr>
          <w:rFonts w:ascii="Arial" w:eastAsia="Times New Roman" w:hAnsi="Arial" w:cs="Arial"/>
          <w:sz w:val="24"/>
          <w:szCs w:val="24"/>
        </w:rPr>
        <w:tab/>
      </w:r>
      <w:r>
        <w:rPr>
          <w:rFonts w:eastAsia="Times New Roman"/>
          <w:spacing w:val="-3"/>
          <w:sz w:val="24"/>
          <w:szCs w:val="24"/>
        </w:rPr>
        <w:t>являются</w:t>
      </w:r>
      <w:r>
        <w:rPr>
          <w:rFonts w:ascii="Arial" w:eastAsia="Times New Roman" w:hAnsi="Arial" w:cs="Arial"/>
          <w:sz w:val="24"/>
          <w:szCs w:val="24"/>
        </w:rPr>
        <w:tab/>
      </w:r>
      <w:r>
        <w:rPr>
          <w:rFonts w:eastAsia="Times New Roman"/>
          <w:spacing w:val="-3"/>
          <w:sz w:val="24"/>
          <w:szCs w:val="24"/>
        </w:rPr>
        <w:t>следующие:</w:t>
      </w:r>
    </w:p>
    <w:p w:rsidR="00000000" w:rsidRDefault="00003213">
      <w:pPr>
        <w:shd w:val="clear" w:color="auto" w:fill="FFFFFF"/>
        <w:spacing w:line="413" w:lineRule="exact"/>
        <w:jc w:val="both"/>
      </w:pPr>
      <w:r>
        <w:rPr>
          <w:rFonts w:eastAsia="Times New Roman"/>
          <w:sz w:val="24"/>
          <w:szCs w:val="24"/>
        </w:rPr>
        <w:t>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w:t>
      </w:r>
      <w:r>
        <w:rPr>
          <w:rFonts w:eastAsia="Times New Roman"/>
          <w:sz w:val="24"/>
          <w:szCs w:val="24"/>
        </w:rPr>
        <w:t>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000000" w:rsidRDefault="00003213">
      <w:pPr>
        <w:shd w:val="clear" w:color="auto" w:fill="FFFFFF"/>
        <w:spacing w:line="413" w:lineRule="exact"/>
        <w:ind w:right="10" w:firstLine="706"/>
        <w:jc w:val="both"/>
      </w:pPr>
      <w:r>
        <w:rPr>
          <w:rFonts w:eastAsia="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00000" w:rsidRDefault="00003213">
      <w:pPr>
        <w:shd w:val="clear" w:color="auto" w:fill="FFFFFF"/>
        <w:spacing w:line="413" w:lineRule="exact"/>
        <w:ind w:left="706"/>
      </w:pPr>
      <w:r>
        <w:rPr>
          <w:rFonts w:eastAsia="Times New Roman"/>
          <w:sz w:val="24"/>
          <w:szCs w:val="24"/>
        </w:rPr>
        <w:t>по способу предъявления (устные, письменные, практические);</w:t>
      </w:r>
    </w:p>
    <w:p w:rsidR="00000000" w:rsidRDefault="00003213">
      <w:pPr>
        <w:shd w:val="clear" w:color="auto" w:fill="FFFFFF"/>
        <w:spacing w:line="413" w:lineRule="exact"/>
        <w:ind w:left="706"/>
      </w:pPr>
      <w:r>
        <w:rPr>
          <w:rFonts w:eastAsia="Times New Roman"/>
          <w:spacing w:val="-1"/>
          <w:sz w:val="24"/>
          <w:szCs w:val="24"/>
        </w:rPr>
        <w:t>по характеру выполнения (репродуктивные, продуктивные, творческие).</w:t>
      </w:r>
    </w:p>
    <w:p w:rsidR="00000000" w:rsidRDefault="00003213">
      <w:pPr>
        <w:shd w:val="clear" w:color="auto" w:fill="FFFFFF"/>
        <w:tabs>
          <w:tab w:val="left" w:pos="1526"/>
          <w:tab w:val="left" w:pos="5290"/>
          <w:tab w:val="left" w:pos="6034"/>
          <w:tab w:val="left" w:pos="9302"/>
        </w:tabs>
        <w:spacing w:line="413" w:lineRule="exact"/>
        <w:ind w:firstLine="706"/>
        <w:jc w:val="both"/>
      </w:pPr>
      <w:r>
        <w:rPr>
          <w:rFonts w:eastAsia="Times New Roman"/>
          <w:sz w:val="24"/>
          <w:szCs w:val="24"/>
        </w:rPr>
        <w:t>Чем больше</w:t>
      </w:r>
      <w:r>
        <w:rPr>
          <w:rFonts w:eastAsia="Times New Roman"/>
          <w:sz w:val="24"/>
          <w:szCs w:val="24"/>
        </w:rPr>
        <w:t xml:space="preserve"> верно выполненных заданий к общему объему, тем выше показатель</w:t>
      </w:r>
      <w:r>
        <w:rPr>
          <w:rFonts w:eastAsia="Times New Roman"/>
          <w:sz w:val="24"/>
          <w:szCs w:val="24"/>
        </w:rPr>
        <w:br/>
      </w:r>
      <w:r>
        <w:rPr>
          <w:rFonts w:eastAsia="Times New Roman"/>
          <w:spacing w:val="-2"/>
          <w:sz w:val="24"/>
          <w:szCs w:val="24"/>
        </w:rPr>
        <w:t>надежности</w:t>
      </w:r>
      <w:r>
        <w:rPr>
          <w:rFonts w:ascii="Arial" w:eastAsia="Times New Roman" w:hAnsi="Arial" w:cs="Arial"/>
          <w:sz w:val="24"/>
          <w:szCs w:val="24"/>
        </w:rPr>
        <w:tab/>
      </w:r>
      <w:r>
        <w:rPr>
          <w:rFonts w:eastAsia="Times New Roman"/>
          <w:spacing w:val="-10"/>
          <w:sz w:val="24"/>
          <w:szCs w:val="24"/>
        </w:rPr>
        <w:t>полученных        результатов,        что</w:t>
      </w:r>
      <w:r>
        <w:rPr>
          <w:rFonts w:ascii="Arial" w:eastAsia="Times New Roman" w:hAnsi="Arial" w:cs="Arial"/>
          <w:sz w:val="24"/>
          <w:szCs w:val="24"/>
        </w:rPr>
        <w:tab/>
      </w:r>
      <w:r>
        <w:rPr>
          <w:rFonts w:eastAsia="Times New Roman"/>
          <w:spacing w:val="-3"/>
          <w:sz w:val="24"/>
          <w:szCs w:val="24"/>
        </w:rPr>
        <w:t>дает</w:t>
      </w:r>
      <w:r>
        <w:rPr>
          <w:rFonts w:ascii="Arial" w:eastAsia="Times New Roman" w:hAnsi="Arial" w:cs="Arial"/>
          <w:sz w:val="24"/>
          <w:szCs w:val="24"/>
        </w:rPr>
        <w:tab/>
      </w:r>
      <w:r>
        <w:rPr>
          <w:rFonts w:eastAsia="Times New Roman"/>
          <w:spacing w:val="-11"/>
          <w:sz w:val="24"/>
          <w:szCs w:val="24"/>
        </w:rPr>
        <w:t>основание        оценивать        их</w:t>
      </w:r>
      <w:r>
        <w:rPr>
          <w:rFonts w:ascii="Arial" w:eastAsia="Times New Roman" w:hAnsi="Arial" w:cs="Arial"/>
          <w:sz w:val="24"/>
          <w:szCs w:val="24"/>
        </w:rPr>
        <w:tab/>
      </w:r>
      <w:r>
        <w:rPr>
          <w:rFonts w:eastAsia="Times New Roman"/>
          <w:spacing w:val="-3"/>
          <w:sz w:val="24"/>
          <w:szCs w:val="24"/>
        </w:rPr>
        <w:t>как</w:t>
      </w:r>
    </w:p>
    <w:p w:rsidR="00000000" w:rsidRDefault="00003213">
      <w:pPr>
        <w:shd w:val="clear" w:color="auto" w:fill="FFFFFF"/>
        <w:spacing w:line="413" w:lineRule="exact"/>
      </w:pPr>
      <w:r>
        <w:rPr>
          <w:rFonts w:eastAsia="Times New Roman"/>
          <w:spacing w:val="-1"/>
          <w:sz w:val="24"/>
          <w:szCs w:val="24"/>
        </w:rPr>
        <w:t>«удовлетворительные», «хорошие», «очень хорошие» (отличные).</w:t>
      </w:r>
    </w:p>
    <w:p w:rsidR="00000000" w:rsidRDefault="00003213">
      <w:pPr>
        <w:shd w:val="clear" w:color="auto" w:fill="FFFFFF"/>
        <w:spacing w:line="413" w:lineRule="exact"/>
        <w:ind w:right="5" w:firstLine="706"/>
        <w:jc w:val="both"/>
      </w:pPr>
      <w:r>
        <w:rPr>
          <w:rFonts w:eastAsia="Times New Roman"/>
          <w:sz w:val="24"/>
          <w:szCs w:val="24"/>
        </w:rPr>
        <w:t>В текущей оценочной деятельности</w:t>
      </w:r>
      <w:r>
        <w:rPr>
          <w:rFonts w:eastAsia="Times New Roman"/>
          <w:sz w:val="24"/>
          <w:szCs w:val="24"/>
        </w:rPr>
        <w:t xml:space="preserve"> целесообразно соотносить результаты, продемон</w:t>
      </w:r>
      <w:r>
        <w:rPr>
          <w:rFonts w:eastAsia="Times New Roman"/>
          <w:sz w:val="24"/>
          <w:szCs w:val="24"/>
        </w:rPr>
        <w:softHyphen/>
        <w:t>стрированные учеником, с оценками типа:</w:t>
      </w:r>
    </w:p>
    <w:p w:rsidR="00000000" w:rsidRDefault="00003213">
      <w:pPr>
        <w:shd w:val="clear" w:color="auto" w:fill="FFFFFF"/>
        <w:spacing w:line="413" w:lineRule="exact"/>
        <w:ind w:right="5" w:firstLine="773"/>
        <w:jc w:val="both"/>
      </w:pPr>
      <w:r>
        <w:rPr>
          <w:rFonts w:eastAsia="Times New Roman"/>
          <w:spacing w:val="-2"/>
          <w:sz w:val="24"/>
          <w:szCs w:val="24"/>
        </w:rPr>
        <w:t>«удовлетворительно» (зач</w:t>
      </w:r>
      <w:r>
        <w:rPr>
          <w:rFonts w:eastAsia="Times New Roman"/>
          <w:spacing w:val="-2"/>
          <w:sz w:val="24"/>
          <w:szCs w:val="24"/>
        </w:rPr>
        <w:t>ѐ</w:t>
      </w:r>
      <w:r>
        <w:rPr>
          <w:rFonts w:eastAsia="Times New Roman"/>
          <w:spacing w:val="-2"/>
          <w:sz w:val="24"/>
          <w:szCs w:val="24"/>
        </w:rPr>
        <w:t xml:space="preserve">т),  если  обучающиеся  верно  выполняют  от  35%  до  50% </w:t>
      </w:r>
      <w:r>
        <w:rPr>
          <w:rFonts w:eastAsia="Times New Roman"/>
          <w:sz w:val="24"/>
          <w:szCs w:val="24"/>
        </w:rPr>
        <w:t>заданий;</w:t>
      </w:r>
    </w:p>
    <w:p w:rsidR="00000000" w:rsidRDefault="00003213">
      <w:pPr>
        <w:shd w:val="clear" w:color="auto" w:fill="FFFFFF"/>
        <w:spacing w:line="413" w:lineRule="exact"/>
        <w:ind w:left="706"/>
      </w:pPr>
      <w:r>
        <w:rPr>
          <w:rFonts w:eastAsia="Times New Roman"/>
          <w:sz w:val="24"/>
          <w:szCs w:val="24"/>
        </w:rPr>
        <w:t xml:space="preserve">«хорошо» </w:t>
      </w:r>
      <w:r>
        <w:rPr>
          <w:rFonts w:eastAsia="Times New Roman"/>
          <w:sz w:val="24"/>
          <w:szCs w:val="24"/>
        </w:rPr>
        <w:t>―</w:t>
      </w:r>
      <w:r>
        <w:rPr>
          <w:rFonts w:eastAsia="Times New Roman"/>
          <w:sz w:val="24"/>
          <w:szCs w:val="24"/>
        </w:rPr>
        <w:t xml:space="preserve"> от 51% до 65% заданий.</w:t>
      </w:r>
    </w:p>
    <w:p w:rsidR="00000000" w:rsidRDefault="00003213">
      <w:pPr>
        <w:shd w:val="clear" w:color="auto" w:fill="FFFFFF"/>
        <w:spacing w:line="413" w:lineRule="exact"/>
        <w:ind w:left="706"/>
      </w:pPr>
      <w:r>
        <w:rPr>
          <w:rFonts w:eastAsia="Times New Roman"/>
          <w:spacing w:val="-1"/>
          <w:sz w:val="24"/>
          <w:szCs w:val="24"/>
        </w:rPr>
        <w:t>«очень хорошо» (отлично) свыше 65%.</w:t>
      </w:r>
    </w:p>
    <w:p w:rsidR="00000000" w:rsidRDefault="00003213">
      <w:pPr>
        <w:shd w:val="clear" w:color="auto" w:fill="FFFFFF"/>
        <w:spacing w:line="413" w:lineRule="exact"/>
        <w:ind w:right="5" w:firstLine="706"/>
        <w:jc w:val="both"/>
      </w:pPr>
      <w:r>
        <w:rPr>
          <w:rFonts w:eastAsia="Times New Roman"/>
          <w:sz w:val="24"/>
          <w:szCs w:val="24"/>
        </w:rPr>
        <w:t xml:space="preserve">Такой </w:t>
      </w:r>
      <w:r>
        <w:rPr>
          <w:rFonts w:eastAsia="Times New Roman"/>
          <w:sz w:val="24"/>
          <w:szCs w:val="24"/>
        </w:rPr>
        <w:t>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w:t>
      </w:r>
      <w:r>
        <w:rPr>
          <w:rFonts w:eastAsia="Times New Roman"/>
          <w:sz w:val="24"/>
          <w:szCs w:val="24"/>
        </w:rPr>
        <w:t>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00000" w:rsidRDefault="00003213">
      <w:pPr>
        <w:shd w:val="clear" w:color="auto" w:fill="FFFFFF"/>
        <w:spacing w:line="413" w:lineRule="exact"/>
        <w:ind w:right="5" w:firstLine="706"/>
        <w:jc w:val="both"/>
      </w:pPr>
      <w:r>
        <w:rPr>
          <w:rFonts w:eastAsia="Times New Roman"/>
          <w:sz w:val="24"/>
          <w:szCs w:val="24"/>
        </w:rPr>
        <w:t>Оценка деятельности педагогических кадров, осуществляющих образовательную деятельность обучающихся с у</w:t>
      </w:r>
      <w:r>
        <w:rPr>
          <w:rFonts w:eastAsia="Times New Roman"/>
          <w:sz w:val="24"/>
          <w:szCs w:val="24"/>
        </w:rPr>
        <w:t xml:space="preserve">мственной отсталостью, осуществляется на основе интегративных показателей, свидетельствующих о положительной динамике развития обучающегося  («было» </w:t>
      </w:r>
      <w:r>
        <w:rPr>
          <w:rFonts w:eastAsia="Times New Roman"/>
          <w:sz w:val="24"/>
          <w:szCs w:val="24"/>
        </w:rPr>
        <w:t>―</w:t>
      </w:r>
      <w:r>
        <w:rPr>
          <w:rFonts w:eastAsia="Times New Roman"/>
          <w:sz w:val="24"/>
          <w:szCs w:val="24"/>
        </w:rPr>
        <w:t xml:space="preserve">  «стало») или в сложных случаях  сохранении  его психоэмоцио-</w:t>
      </w:r>
    </w:p>
    <w:p w:rsidR="00000000" w:rsidRDefault="00003213">
      <w:pPr>
        <w:shd w:val="clear" w:color="auto" w:fill="FFFFFF"/>
        <w:spacing w:before="1320"/>
        <w:ind w:right="10"/>
        <w:jc w:val="center"/>
      </w:pPr>
      <w:r>
        <w:rPr>
          <w:rFonts w:ascii="Arial" w:hAnsi="Arial" w:cs="Arial"/>
        </w:rPr>
        <w:t>52</w:t>
      </w:r>
    </w:p>
    <w:p w:rsidR="00000000" w:rsidRDefault="00003213">
      <w:pPr>
        <w:shd w:val="clear" w:color="auto" w:fill="FFFFFF"/>
        <w:spacing w:before="132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5"/>
        <w:jc w:val="both"/>
      </w:pPr>
      <w:r>
        <w:rPr>
          <w:rFonts w:eastAsia="Times New Roman"/>
          <w:sz w:val="24"/>
          <w:szCs w:val="24"/>
        </w:rPr>
        <w:lastRenderedPageBreak/>
        <w:t>нального статуса.</w:t>
      </w:r>
      <w:r>
        <w:rPr>
          <w:rFonts w:eastAsia="Times New Roman"/>
          <w:sz w:val="24"/>
          <w:szCs w:val="24"/>
        </w:rPr>
        <w:t xml:space="preserve"> В целом эта оценка должна соответствовать требованиям, изложенным в профессиональном стандарте педагога</w:t>
      </w:r>
      <w:r>
        <w:rPr>
          <w:rFonts w:eastAsia="Times New Roman"/>
          <w:sz w:val="24"/>
          <w:szCs w:val="24"/>
          <w:vertAlign w:val="superscript"/>
        </w:rPr>
        <w:t>9</w:t>
      </w:r>
    </w:p>
    <w:p w:rsidR="00000000" w:rsidRDefault="00003213">
      <w:pPr>
        <w:shd w:val="clear" w:color="auto" w:fill="FFFFFF"/>
        <w:spacing w:line="413" w:lineRule="exact"/>
        <w:ind w:left="5" w:firstLine="710"/>
        <w:jc w:val="both"/>
      </w:pPr>
      <w:r>
        <w:rPr>
          <w:rFonts w:eastAsia="Times New Roman"/>
          <w:sz w:val="24"/>
          <w:szCs w:val="24"/>
        </w:rPr>
        <w:t>Оценка результатов деятельности образовательной организации осуществляется в хо</w:t>
      </w:r>
      <w:r>
        <w:rPr>
          <w:rFonts w:eastAsia="Times New Roman"/>
          <w:sz w:val="24"/>
          <w:szCs w:val="24"/>
        </w:rPr>
        <w:softHyphen/>
        <w:t>де ее аккредитации, а также в рамках аттестации педагогических кадров.</w:t>
      </w:r>
      <w:r>
        <w:rPr>
          <w:rFonts w:eastAsia="Times New Roman"/>
          <w:sz w:val="24"/>
          <w:szCs w:val="24"/>
        </w:rPr>
        <w:t xml:space="preserve"> Она проводится на основе результатов итоговой оценки достижения планируемых результатов освоения АО-ОП с уч</w:t>
      </w:r>
      <w:r>
        <w:rPr>
          <w:rFonts w:eastAsia="Times New Roman"/>
          <w:sz w:val="24"/>
          <w:szCs w:val="24"/>
        </w:rPr>
        <w:t>ѐ</w:t>
      </w:r>
      <w:r>
        <w:rPr>
          <w:rFonts w:eastAsia="Times New Roman"/>
          <w:sz w:val="24"/>
          <w:szCs w:val="24"/>
        </w:rPr>
        <w:t>том:</w:t>
      </w:r>
    </w:p>
    <w:p w:rsidR="00000000" w:rsidRDefault="00003213">
      <w:pPr>
        <w:shd w:val="clear" w:color="auto" w:fill="FFFFFF"/>
        <w:spacing w:line="413" w:lineRule="exact"/>
        <w:ind w:left="10" w:firstLine="701"/>
        <w:jc w:val="both"/>
      </w:pPr>
      <w:r>
        <w:rPr>
          <w:rFonts w:eastAsia="Times New Roman"/>
          <w:sz w:val="24"/>
          <w:szCs w:val="24"/>
        </w:rPr>
        <w:t>результатов мониторинговых исследований разного уровня (федерального, регио</w:t>
      </w:r>
      <w:r>
        <w:rPr>
          <w:rFonts w:eastAsia="Times New Roman"/>
          <w:sz w:val="24"/>
          <w:szCs w:val="24"/>
        </w:rPr>
        <w:softHyphen/>
        <w:t>нального, муниципального);</w:t>
      </w:r>
    </w:p>
    <w:p w:rsidR="00000000" w:rsidRDefault="00003213">
      <w:pPr>
        <w:shd w:val="clear" w:color="auto" w:fill="FFFFFF"/>
        <w:spacing w:line="413" w:lineRule="exact"/>
        <w:ind w:left="706"/>
      </w:pPr>
      <w:r>
        <w:rPr>
          <w:rFonts w:eastAsia="Times New Roman"/>
          <w:spacing w:val="-1"/>
          <w:sz w:val="24"/>
          <w:szCs w:val="24"/>
        </w:rPr>
        <w:t>условий реализации АООП ОО;</w:t>
      </w:r>
    </w:p>
    <w:p w:rsidR="00000000" w:rsidRDefault="00003213">
      <w:pPr>
        <w:shd w:val="clear" w:color="auto" w:fill="FFFFFF"/>
        <w:spacing w:line="413" w:lineRule="exact"/>
        <w:ind w:left="715"/>
      </w:pPr>
      <w:r>
        <w:rPr>
          <w:rFonts w:eastAsia="Times New Roman"/>
          <w:spacing w:val="-1"/>
          <w:sz w:val="24"/>
          <w:szCs w:val="24"/>
        </w:rPr>
        <w:t>особенносте</w:t>
      </w:r>
      <w:r>
        <w:rPr>
          <w:rFonts w:eastAsia="Times New Roman"/>
          <w:spacing w:val="-1"/>
          <w:sz w:val="24"/>
          <w:szCs w:val="24"/>
        </w:rPr>
        <w:t>й контингента обучающихся.</w:t>
      </w:r>
    </w:p>
    <w:p w:rsidR="00000000" w:rsidRDefault="00003213">
      <w:pPr>
        <w:shd w:val="clear" w:color="auto" w:fill="FFFFFF"/>
        <w:spacing w:line="413" w:lineRule="exact"/>
        <w:ind w:right="5" w:firstLine="706"/>
        <w:jc w:val="both"/>
      </w:pPr>
      <w:bookmarkStart w:id="13" w:name="bookmark14"/>
      <w:r>
        <w:rPr>
          <w:rFonts w:eastAsia="Times New Roman"/>
          <w:sz w:val="24"/>
          <w:szCs w:val="24"/>
        </w:rPr>
        <w:t>П</w:t>
      </w:r>
      <w:bookmarkEnd w:id="13"/>
      <w:r>
        <w:rPr>
          <w:rFonts w:eastAsia="Times New Roman"/>
          <w:sz w:val="24"/>
          <w:szCs w:val="24"/>
        </w:rPr>
        <w:t xml:space="preserve">редметом оценки в ходе данных процедур является также </w:t>
      </w:r>
      <w:r>
        <w:rPr>
          <w:rFonts w:eastAsia="Times New Roman"/>
          <w:i/>
          <w:iCs/>
          <w:sz w:val="24"/>
          <w:szCs w:val="24"/>
        </w:rPr>
        <w:t>текущая оценочная дея</w:t>
      </w:r>
      <w:r>
        <w:rPr>
          <w:rFonts w:eastAsia="Times New Roman"/>
          <w:i/>
          <w:iCs/>
          <w:sz w:val="24"/>
          <w:szCs w:val="24"/>
        </w:rPr>
        <w:softHyphen/>
        <w:t xml:space="preserve">тельность </w:t>
      </w:r>
      <w:r>
        <w:rPr>
          <w:rFonts w:eastAsia="Times New Roman"/>
          <w:sz w:val="24"/>
          <w:szCs w:val="24"/>
        </w:rPr>
        <w:t>образовательных организаций и педагогов, и в частности отслеживание динами</w:t>
      </w:r>
      <w:r>
        <w:rPr>
          <w:rFonts w:eastAsia="Times New Roman"/>
          <w:sz w:val="24"/>
          <w:szCs w:val="24"/>
        </w:rPr>
        <w:softHyphen/>
        <w:t>ки образовательных достижений обучающихся с умс</w:t>
      </w:r>
      <w:r>
        <w:rPr>
          <w:rFonts w:eastAsia="Times New Roman"/>
          <w:sz w:val="24"/>
          <w:szCs w:val="24"/>
        </w:rPr>
        <w:t>твенной отсталостью данной образова</w:t>
      </w:r>
      <w:r>
        <w:rPr>
          <w:rFonts w:eastAsia="Times New Roman"/>
          <w:sz w:val="24"/>
          <w:szCs w:val="24"/>
        </w:rPr>
        <w:softHyphen/>
        <w:t>тельной организации.</w:t>
      </w:r>
    </w:p>
    <w:p w:rsidR="00000000" w:rsidRDefault="00003213">
      <w:pPr>
        <w:shd w:val="clear" w:color="auto" w:fill="FFFFFF"/>
        <w:spacing w:before="230"/>
        <w:ind w:left="586"/>
      </w:pPr>
      <w:r>
        <w:rPr>
          <w:b/>
          <w:bCs/>
          <w:sz w:val="24"/>
          <w:szCs w:val="24"/>
        </w:rPr>
        <w:t xml:space="preserve">2.2.1.3. </w:t>
      </w:r>
      <w:r>
        <w:rPr>
          <w:rFonts w:eastAsia="Times New Roman"/>
          <w:b/>
          <w:bCs/>
          <w:sz w:val="24"/>
          <w:szCs w:val="24"/>
        </w:rPr>
        <w:t>Программа формирования базовых учебных действий обучающихся с</w:t>
      </w:r>
    </w:p>
    <w:p w:rsidR="00000000" w:rsidRDefault="00003213">
      <w:pPr>
        <w:shd w:val="clear" w:color="auto" w:fill="FFFFFF"/>
        <w:ind w:right="10"/>
        <w:jc w:val="center"/>
      </w:pPr>
      <w:r>
        <w:rPr>
          <w:rFonts w:eastAsia="Times New Roman"/>
          <w:b/>
          <w:bCs/>
          <w:sz w:val="24"/>
          <w:szCs w:val="24"/>
        </w:rPr>
        <w:t>умственной отсталостью</w:t>
      </w:r>
    </w:p>
    <w:p w:rsidR="00000000" w:rsidRDefault="00003213">
      <w:pPr>
        <w:shd w:val="clear" w:color="auto" w:fill="FFFFFF"/>
        <w:spacing w:line="413" w:lineRule="exact"/>
        <w:ind w:left="5" w:right="5" w:firstLine="696"/>
        <w:jc w:val="both"/>
      </w:pPr>
      <w:r>
        <w:rPr>
          <w:rFonts w:eastAsia="Times New Roman"/>
          <w:spacing w:val="-1"/>
          <w:sz w:val="24"/>
          <w:szCs w:val="24"/>
        </w:rPr>
        <w:t>Программа формирования базовых учебных действий обучающихся с умственной отсталостью (далее программа фор</w:t>
      </w:r>
      <w:r>
        <w:rPr>
          <w:rFonts w:eastAsia="Times New Roman"/>
          <w:spacing w:val="-1"/>
          <w:sz w:val="24"/>
          <w:szCs w:val="24"/>
        </w:rPr>
        <w:t>мирования БУД, программа) реализуется в начальных (0)-</w:t>
      </w:r>
      <w:r>
        <w:rPr>
          <w:rFonts w:eastAsia="Times New Roman"/>
          <w:spacing w:val="-1"/>
          <w:sz w:val="24"/>
          <w:szCs w:val="24"/>
          <w:lang w:val="en-US"/>
        </w:rPr>
        <w:t>IV</w:t>
      </w:r>
      <w:r w:rsidRPr="00003213">
        <w:rPr>
          <w:rFonts w:eastAsia="Times New Roman"/>
          <w:spacing w:val="-1"/>
          <w:sz w:val="24"/>
          <w:szCs w:val="24"/>
        </w:rPr>
        <w:t xml:space="preserve">) </w:t>
      </w:r>
      <w:r>
        <w:rPr>
          <w:rFonts w:eastAsia="Times New Roman"/>
          <w:spacing w:val="-1"/>
          <w:sz w:val="24"/>
          <w:szCs w:val="24"/>
        </w:rPr>
        <w:t xml:space="preserve">и старших (V-XI) классах. Она конкретизирует требования Стандарта к личностным и предметным результатам освоения АООП и служит основой разработки программ учебных </w:t>
      </w:r>
      <w:r>
        <w:rPr>
          <w:rFonts w:eastAsia="Times New Roman"/>
          <w:sz w:val="24"/>
          <w:szCs w:val="24"/>
        </w:rPr>
        <w:t>дисциплин.</w:t>
      </w:r>
    </w:p>
    <w:p w:rsidR="00000000" w:rsidRDefault="00003213">
      <w:pPr>
        <w:shd w:val="clear" w:color="auto" w:fill="FFFFFF"/>
        <w:spacing w:before="5" w:line="413" w:lineRule="exact"/>
        <w:ind w:firstLine="701"/>
        <w:jc w:val="both"/>
      </w:pPr>
      <w:r>
        <w:rPr>
          <w:rFonts w:eastAsia="Times New Roman"/>
          <w:spacing w:val="-1"/>
          <w:sz w:val="24"/>
          <w:szCs w:val="24"/>
        </w:rPr>
        <w:t>Программа строится на ос</w:t>
      </w:r>
      <w:r>
        <w:rPr>
          <w:rFonts w:eastAsia="Times New Roman"/>
          <w:spacing w:val="-1"/>
          <w:sz w:val="24"/>
          <w:szCs w:val="24"/>
        </w:rPr>
        <w:t xml:space="preserve">нове деятельностного подхода к обучению и позволяет </w:t>
      </w:r>
      <w:r>
        <w:rPr>
          <w:rFonts w:eastAsia="Times New Roman"/>
          <w:sz w:val="24"/>
          <w:szCs w:val="24"/>
        </w:rPr>
        <w:t>реализовывать коррекционно-развивающий потенциал образования школьников с умственной отсталостью.</w:t>
      </w:r>
    </w:p>
    <w:p w:rsidR="00000000" w:rsidRDefault="00003213">
      <w:pPr>
        <w:shd w:val="clear" w:color="auto" w:fill="FFFFFF"/>
        <w:spacing w:line="413" w:lineRule="exact"/>
        <w:ind w:left="10" w:firstLine="706"/>
        <w:jc w:val="both"/>
      </w:pPr>
      <w:r>
        <w:rPr>
          <w:rFonts w:eastAsia="Times New Roman"/>
          <w:spacing w:val="-1"/>
          <w:sz w:val="24"/>
          <w:szCs w:val="24"/>
        </w:rPr>
        <w:t xml:space="preserve">Основная </w:t>
      </w:r>
      <w:r>
        <w:rPr>
          <w:rFonts w:eastAsia="Times New Roman"/>
          <w:b/>
          <w:bCs/>
          <w:spacing w:val="-1"/>
          <w:sz w:val="24"/>
          <w:szCs w:val="24"/>
        </w:rPr>
        <w:t xml:space="preserve">цель </w:t>
      </w:r>
      <w:r>
        <w:rPr>
          <w:rFonts w:eastAsia="Times New Roman"/>
          <w:spacing w:val="-1"/>
          <w:sz w:val="24"/>
          <w:szCs w:val="24"/>
        </w:rPr>
        <w:t xml:space="preserve">реализации программы формирования БУД состоит в формировании </w:t>
      </w:r>
      <w:r>
        <w:rPr>
          <w:rFonts w:eastAsia="Times New Roman"/>
          <w:sz w:val="24"/>
          <w:szCs w:val="24"/>
        </w:rPr>
        <w:t>школьника с умственной отсталос</w:t>
      </w:r>
      <w:r>
        <w:rPr>
          <w:rFonts w:eastAsia="Times New Roman"/>
          <w:sz w:val="24"/>
          <w:szCs w:val="24"/>
        </w:rPr>
        <w:t xml:space="preserve">тью как субъекта учебной деятельности, которая </w:t>
      </w:r>
      <w:r>
        <w:rPr>
          <w:rFonts w:eastAsia="Times New Roman"/>
          <w:spacing w:val="-1"/>
          <w:sz w:val="24"/>
          <w:szCs w:val="24"/>
        </w:rPr>
        <w:t xml:space="preserve">обеспечивает одно из направлений его подготовки к самостоятельной жизни в обществе и </w:t>
      </w:r>
      <w:r>
        <w:rPr>
          <w:rFonts w:eastAsia="Times New Roman"/>
          <w:sz w:val="24"/>
          <w:szCs w:val="24"/>
        </w:rPr>
        <w:t>овладения доступными видами профильного труда.</w:t>
      </w:r>
    </w:p>
    <w:p w:rsidR="00000000" w:rsidRDefault="00003213">
      <w:pPr>
        <w:shd w:val="clear" w:color="auto" w:fill="FFFFFF"/>
        <w:spacing w:line="413" w:lineRule="exact"/>
        <w:ind w:left="710"/>
      </w:pPr>
      <w:r>
        <w:rPr>
          <w:rFonts w:eastAsia="Times New Roman"/>
          <w:b/>
          <w:bCs/>
          <w:spacing w:val="-1"/>
          <w:sz w:val="24"/>
          <w:szCs w:val="24"/>
        </w:rPr>
        <w:t xml:space="preserve">Задачами </w:t>
      </w:r>
      <w:r>
        <w:rPr>
          <w:rFonts w:eastAsia="Times New Roman"/>
          <w:spacing w:val="-1"/>
          <w:sz w:val="24"/>
          <w:szCs w:val="24"/>
        </w:rPr>
        <w:t>реализации программы являются:</w:t>
      </w:r>
    </w:p>
    <w:p w:rsidR="00000000" w:rsidRDefault="00003213">
      <w:pPr>
        <w:shd w:val="clear" w:color="auto" w:fill="FFFFFF"/>
        <w:spacing w:before="5" w:line="413" w:lineRule="exact"/>
        <w:ind w:left="715"/>
      </w:pPr>
      <w:r>
        <w:rPr>
          <w:rFonts w:eastAsia="Times New Roman"/>
          <w:sz w:val="24"/>
          <w:szCs w:val="24"/>
        </w:rPr>
        <w:t>―</w:t>
      </w:r>
      <w:r>
        <w:rPr>
          <w:rFonts w:eastAsia="Times New Roman"/>
          <w:sz w:val="24"/>
          <w:szCs w:val="24"/>
        </w:rPr>
        <w:t xml:space="preserve"> формирование мотивационного компоне</w:t>
      </w:r>
      <w:r>
        <w:rPr>
          <w:rFonts w:eastAsia="Times New Roman"/>
          <w:sz w:val="24"/>
          <w:szCs w:val="24"/>
        </w:rPr>
        <w:t>нта учебной деятельности;</w:t>
      </w:r>
    </w:p>
    <w:p w:rsidR="00000000" w:rsidRDefault="00003213">
      <w:pPr>
        <w:shd w:val="clear" w:color="auto" w:fill="FFFFFF"/>
        <w:spacing w:before="682" w:line="230" w:lineRule="exact"/>
        <w:jc w:val="both"/>
      </w:pPr>
      <w:r>
        <w:rPr>
          <w:vertAlign w:val="superscript"/>
        </w:rPr>
        <w:t>9</w:t>
      </w:r>
      <w:r>
        <w:t xml:space="preserve"> </w:t>
      </w:r>
      <w:r>
        <w:rPr>
          <w:rFonts w:eastAsia="Times New Roman"/>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w:t>
      </w:r>
      <w:r>
        <w:rPr>
          <w:rFonts w:eastAsia="Times New Roman"/>
        </w:rPr>
        <w:t>основного общего, среднего общего образования) (воспитатель, учитель)"</w:t>
      </w:r>
    </w:p>
    <w:p w:rsidR="00000000" w:rsidRDefault="00003213">
      <w:pPr>
        <w:shd w:val="clear" w:color="auto" w:fill="FFFFFF"/>
        <w:spacing w:before="384"/>
        <w:jc w:val="center"/>
      </w:pPr>
      <w:r>
        <w:rPr>
          <w:rFonts w:ascii="Arial" w:hAnsi="Arial" w:cs="Arial"/>
          <w:spacing w:val="-13"/>
        </w:rPr>
        <w:t>53</w:t>
      </w:r>
    </w:p>
    <w:p w:rsidR="00000000" w:rsidRDefault="00003213">
      <w:pPr>
        <w:shd w:val="clear" w:color="auto" w:fill="FFFFFF"/>
        <w:spacing w:before="384"/>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w:t>
      </w:r>
      <w:r>
        <w:rPr>
          <w:rFonts w:eastAsia="Times New Roman"/>
          <w:sz w:val="24"/>
          <w:szCs w:val="24"/>
        </w:rPr>
        <w:t xml:space="preserve"> овладение комплексом базовых учебных действий, составляющих операционный компонент учебной деятельности;</w:t>
      </w:r>
    </w:p>
    <w:p w:rsidR="00000000" w:rsidRDefault="00003213">
      <w:pPr>
        <w:shd w:val="clear" w:color="auto" w:fill="FFFFFF"/>
        <w:spacing w:line="413" w:lineRule="exact"/>
        <w:ind w:firstLine="706"/>
        <w:jc w:val="both"/>
      </w:pPr>
      <w:r>
        <w:rPr>
          <w:rFonts w:eastAsia="Times New Roman"/>
          <w:sz w:val="24"/>
          <w:szCs w:val="24"/>
        </w:rPr>
        <w:t>―</w:t>
      </w:r>
      <w:r>
        <w:rPr>
          <w:rFonts w:eastAsia="Times New Roman"/>
          <w:sz w:val="24"/>
          <w:szCs w:val="24"/>
        </w:rPr>
        <w:t xml:space="preserve"> развитие умений принимать цель и готовый план деят</w:t>
      </w:r>
      <w:r>
        <w:rPr>
          <w:rFonts w:eastAsia="Times New Roman"/>
          <w:sz w:val="24"/>
          <w:szCs w:val="24"/>
        </w:rPr>
        <w:t>ельности, планировать зна</w:t>
      </w:r>
      <w:r>
        <w:rPr>
          <w:rFonts w:eastAsia="Times New Roman"/>
          <w:sz w:val="24"/>
          <w:szCs w:val="24"/>
        </w:rPr>
        <w:softHyphen/>
        <w:t>комую деятельность, контролировать и оценивать ее результаты в опоре на организацион</w:t>
      </w:r>
      <w:r>
        <w:rPr>
          <w:rFonts w:eastAsia="Times New Roman"/>
          <w:sz w:val="24"/>
          <w:szCs w:val="24"/>
        </w:rPr>
        <w:softHyphen/>
        <w:t>ную помощь педагога.</w:t>
      </w:r>
    </w:p>
    <w:p w:rsidR="00000000" w:rsidRDefault="00003213">
      <w:pPr>
        <w:shd w:val="clear" w:color="auto" w:fill="FFFFFF"/>
        <w:spacing w:line="413" w:lineRule="exact"/>
        <w:ind w:left="706"/>
      </w:pPr>
      <w:r>
        <w:rPr>
          <w:rFonts w:eastAsia="Times New Roman"/>
          <w:spacing w:val="-1"/>
          <w:sz w:val="24"/>
          <w:szCs w:val="24"/>
        </w:rPr>
        <w:t>Для реализации поставленной цели и соответствующих ей задач необходимо:</w:t>
      </w:r>
    </w:p>
    <w:p w:rsidR="00000000" w:rsidRDefault="00003213">
      <w:pPr>
        <w:shd w:val="clear" w:color="auto" w:fill="FFFFFF"/>
        <w:spacing w:line="413" w:lineRule="exact"/>
        <w:ind w:right="5" w:firstLine="706"/>
        <w:jc w:val="both"/>
      </w:pPr>
      <w:r>
        <w:rPr>
          <w:rFonts w:eastAsia="Times New Roman"/>
          <w:spacing w:val="-1"/>
          <w:sz w:val="24"/>
          <w:szCs w:val="24"/>
        </w:rPr>
        <w:t>•определить функции и состав базовых учебных действи</w:t>
      </w:r>
      <w:r>
        <w:rPr>
          <w:rFonts w:eastAsia="Times New Roman"/>
          <w:spacing w:val="-1"/>
          <w:sz w:val="24"/>
          <w:szCs w:val="24"/>
        </w:rPr>
        <w:t xml:space="preserve">й, учитывая психофизические </w:t>
      </w:r>
      <w:r>
        <w:rPr>
          <w:rFonts w:eastAsia="Times New Roman"/>
          <w:sz w:val="24"/>
          <w:szCs w:val="24"/>
        </w:rPr>
        <w:t>особенности и своеобразие учебной деятельности обучающихся;</w:t>
      </w:r>
    </w:p>
    <w:p w:rsidR="00000000" w:rsidRDefault="00003213">
      <w:pPr>
        <w:shd w:val="clear" w:color="auto" w:fill="FFFFFF"/>
        <w:spacing w:line="413" w:lineRule="exact"/>
        <w:ind w:left="706"/>
      </w:pPr>
      <w:r>
        <w:rPr>
          <w:rFonts w:eastAsia="Times New Roman"/>
          <w:sz w:val="24"/>
          <w:szCs w:val="24"/>
        </w:rPr>
        <w:t>•определить связи базовых учебных действий с содержанием учебных предметов;</w:t>
      </w:r>
    </w:p>
    <w:p w:rsidR="00000000" w:rsidRDefault="00003213">
      <w:pPr>
        <w:shd w:val="clear" w:color="auto" w:fill="FFFFFF"/>
        <w:spacing w:line="413" w:lineRule="exact"/>
        <w:ind w:right="10" w:firstLine="706"/>
        <w:jc w:val="both"/>
      </w:pPr>
      <w:r>
        <w:rPr>
          <w:rFonts w:eastAsia="Times New Roman"/>
          <w:sz w:val="24"/>
          <w:szCs w:val="24"/>
        </w:rPr>
        <w:t>Согласно требованиям Стандарта уровень сформированности базовых учебных действий обучающихся</w:t>
      </w:r>
      <w:r>
        <w:rPr>
          <w:rFonts w:eastAsia="Times New Roman"/>
          <w:sz w:val="24"/>
          <w:szCs w:val="24"/>
        </w:rPr>
        <w:t xml:space="preserve"> с умственной отсталостью определяется на момент завершения обучения школе.</w:t>
      </w:r>
    </w:p>
    <w:p w:rsidR="00000000" w:rsidRDefault="00003213">
      <w:pPr>
        <w:shd w:val="clear" w:color="auto" w:fill="FFFFFF"/>
        <w:spacing w:line="413" w:lineRule="exact"/>
        <w:ind w:left="518"/>
      </w:pPr>
      <w:r>
        <w:rPr>
          <w:rFonts w:eastAsia="Times New Roman"/>
          <w:b/>
          <w:bCs/>
          <w:spacing w:val="-1"/>
          <w:sz w:val="24"/>
          <w:szCs w:val="24"/>
        </w:rPr>
        <w:t>Функции, состав и характеристика базовых учебных действий   обучающихся с</w:t>
      </w:r>
    </w:p>
    <w:p w:rsidR="00000000" w:rsidRDefault="00003213">
      <w:pPr>
        <w:shd w:val="clear" w:color="auto" w:fill="FFFFFF"/>
        <w:spacing w:line="413" w:lineRule="exact"/>
        <w:ind w:right="5"/>
        <w:jc w:val="center"/>
      </w:pPr>
      <w:r>
        <w:rPr>
          <w:rFonts w:eastAsia="Times New Roman"/>
          <w:b/>
          <w:bCs/>
          <w:sz w:val="24"/>
          <w:szCs w:val="24"/>
        </w:rPr>
        <w:t>умственной отсталостью</w:t>
      </w:r>
    </w:p>
    <w:p w:rsidR="00000000" w:rsidRDefault="00003213">
      <w:pPr>
        <w:shd w:val="clear" w:color="auto" w:fill="FFFFFF"/>
        <w:tabs>
          <w:tab w:val="left" w:pos="8198"/>
        </w:tabs>
        <w:spacing w:line="413" w:lineRule="exact"/>
        <w:ind w:left="706"/>
        <w:jc w:val="both"/>
      </w:pPr>
      <w:r>
        <w:rPr>
          <w:rFonts w:eastAsia="Times New Roman"/>
          <w:spacing w:val="-9"/>
          <w:sz w:val="24"/>
          <w:szCs w:val="24"/>
        </w:rPr>
        <w:t>Современные     подходы     к     повышению     эффективности     обучения</w:t>
      </w:r>
      <w:r>
        <w:rPr>
          <w:rFonts w:ascii="Arial" w:eastAsia="Times New Roman" w:hAnsi="Arial" w:cs="Arial"/>
          <w:sz w:val="24"/>
          <w:szCs w:val="24"/>
        </w:rPr>
        <w:tab/>
      </w:r>
      <w:r>
        <w:rPr>
          <w:rFonts w:eastAsia="Times New Roman"/>
          <w:spacing w:val="-2"/>
          <w:sz w:val="24"/>
          <w:szCs w:val="24"/>
        </w:rPr>
        <w:t>предпола</w:t>
      </w:r>
      <w:r>
        <w:rPr>
          <w:rFonts w:eastAsia="Times New Roman"/>
          <w:spacing w:val="-2"/>
          <w:sz w:val="24"/>
          <w:szCs w:val="24"/>
        </w:rPr>
        <w:t>гают</w:t>
      </w:r>
    </w:p>
    <w:p w:rsidR="00000000" w:rsidRDefault="00003213">
      <w:pPr>
        <w:shd w:val="clear" w:color="auto" w:fill="FFFFFF"/>
        <w:spacing w:line="413" w:lineRule="exact"/>
        <w:jc w:val="both"/>
      </w:pPr>
      <w:r>
        <w:rPr>
          <w:rFonts w:eastAsia="Times New Roman"/>
          <w:sz w:val="24"/>
          <w:szCs w:val="24"/>
        </w:rPr>
        <w:t xml:space="preserve">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w:t>
      </w:r>
      <w:r>
        <w:rPr>
          <w:rFonts w:eastAsia="Times New Roman"/>
          <w:sz w:val="24"/>
          <w:szCs w:val="24"/>
        </w:rPr>
        <w:t>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000000" w:rsidRDefault="00003213">
      <w:pPr>
        <w:shd w:val="clear" w:color="auto" w:fill="FFFFFF"/>
        <w:tabs>
          <w:tab w:val="left" w:pos="1186"/>
          <w:tab w:val="left" w:pos="2381"/>
          <w:tab w:val="left" w:pos="3547"/>
          <w:tab w:val="left" w:pos="4742"/>
          <w:tab w:val="left" w:pos="6005"/>
          <w:tab w:val="left" w:pos="8088"/>
        </w:tabs>
        <w:spacing w:line="413" w:lineRule="exact"/>
        <w:ind w:left="706"/>
        <w:jc w:val="both"/>
      </w:pPr>
      <w:r>
        <w:rPr>
          <w:rFonts w:eastAsia="Times New Roman"/>
          <w:sz w:val="24"/>
          <w:szCs w:val="24"/>
        </w:rPr>
        <w:t>В</w:t>
      </w:r>
      <w:r>
        <w:rPr>
          <w:rFonts w:ascii="Arial" w:eastAsia="Times New Roman" w:hAnsi="Arial" w:cs="Arial"/>
          <w:sz w:val="24"/>
          <w:szCs w:val="24"/>
        </w:rPr>
        <w:tab/>
      </w:r>
      <w:r>
        <w:rPr>
          <w:rFonts w:eastAsia="Times New Roman"/>
          <w:spacing w:val="-3"/>
          <w:sz w:val="24"/>
          <w:szCs w:val="24"/>
        </w:rPr>
        <w:t>качестве</w:t>
      </w:r>
      <w:r>
        <w:rPr>
          <w:rFonts w:ascii="Arial" w:eastAsia="Times New Roman" w:hAnsi="Arial" w:cs="Arial"/>
          <w:sz w:val="24"/>
          <w:szCs w:val="24"/>
        </w:rPr>
        <w:tab/>
      </w:r>
      <w:r>
        <w:rPr>
          <w:rFonts w:eastAsia="Times New Roman"/>
          <w:spacing w:val="-2"/>
          <w:sz w:val="24"/>
          <w:szCs w:val="24"/>
        </w:rPr>
        <w:t>базовых</w:t>
      </w:r>
      <w:r>
        <w:rPr>
          <w:rFonts w:ascii="Arial" w:eastAsia="Times New Roman" w:hAnsi="Arial" w:cs="Arial"/>
          <w:sz w:val="24"/>
          <w:szCs w:val="24"/>
        </w:rPr>
        <w:tab/>
      </w:r>
      <w:r>
        <w:rPr>
          <w:rFonts w:eastAsia="Times New Roman"/>
          <w:spacing w:val="-3"/>
          <w:sz w:val="24"/>
          <w:szCs w:val="24"/>
        </w:rPr>
        <w:t>учебных</w:t>
      </w:r>
      <w:r>
        <w:rPr>
          <w:rFonts w:ascii="Arial" w:eastAsia="Times New Roman" w:hAnsi="Arial" w:cs="Arial"/>
          <w:sz w:val="24"/>
          <w:szCs w:val="24"/>
        </w:rPr>
        <w:tab/>
      </w:r>
      <w:r>
        <w:rPr>
          <w:rFonts w:eastAsia="Times New Roman"/>
          <w:spacing w:val="-2"/>
          <w:sz w:val="24"/>
          <w:szCs w:val="24"/>
        </w:rPr>
        <w:t>действий</w:t>
      </w:r>
      <w:r>
        <w:rPr>
          <w:rFonts w:ascii="Arial" w:eastAsia="Times New Roman" w:hAnsi="Arial" w:cs="Arial"/>
          <w:sz w:val="24"/>
          <w:szCs w:val="24"/>
        </w:rPr>
        <w:tab/>
      </w:r>
      <w:r>
        <w:rPr>
          <w:rFonts w:eastAsia="Times New Roman"/>
          <w:spacing w:val="-3"/>
          <w:sz w:val="24"/>
          <w:szCs w:val="24"/>
        </w:rPr>
        <w:t>рассматриваются</w:t>
      </w:r>
      <w:r>
        <w:rPr>
          <w:rFonts w:ascii="Arial" w:eastAsia="Times New Roman" w:hAnsi="Arial" w:cs="Arial"/>
          <w:sz w:val="24"/>
          <w:szCs w:val="24"/>
        </w:rPr>
        <w:tab/>
      </w:r>
      <w:r>
        <w:rPr>
          <w:rFonts w:eastAsia="Times New Roman"/>
          <w:spacing w:val="-2"/>
          <w:sz w:val="24"/>
          <w:szCs w:val="24"/>
        </w:rPr>
        <w:t>о</w:t>
      </w:r>
      <w:r>
        <w:rPr>
          <w:rFonts w:eastAsia="Times New Roman"/>
          <w:spacing w:val="-2"/>
          <w:sz w:val="24"/>
          <w:szCs w:val="24"/>
        </w:rPr>
        <w:t>перационные,</w:t>
      </w:r>
    </w:p>
    <w:p w:rsidR="00000000" w:rsidRDefault="00003213">
      <w:pPr>
        <w:shd w:val="clear" w:color="auto" w:fill="FFFFFF"/>
        <w:spacing w:line="413" w:lineRule="exact"/>
        <w:jc w:val="both"/>
      </w:pPr>
      <w:r>
        <w:rPr>
          <w:rFonts w:eastAsia="Times New Roman"/>
          <w:sz w:val="24"/>
          <w:szCs w:val="24"/>
        </w:rPr>
        <w:t>мотивационные, целевые и оценочные.</w:t>
      </w:r>
    </w:p>
    <w:p w:rsidR="00000000" w:rsidRDefault="00003213">
      <w:pPr>
        <w:shd w:val="clear" w:color="auto" w:fill="FFFFFF"/>
        <w:spacing w:line="413" w:lineRule="exact"/>
        <w:ind w:left="706"/>
      </w:pPr>
      <w:r>
        <w:rPr>
          <w:rFonts w:eastAsia="Times New Roman"/>
          <w:sz w:val="24"/>
          <w:szCs w:val="24"/>
        </w:rPr>
        <w:t>Функции базовых учебных действий:</w:t>
      </w:r>
    </w:p>
    <w:p w:rsidR="00000000" w:rsidRDefault="00003213">
      <w:pPr>
        <w:shd w:val="clear" w:color="auto" w:fill="FFFFFF"/>
        <w:spacing w:line="413" w:lineRule="exact"/>
        <w:ind w:right="10" w:firstLine="706"/>
        <w:jc w:val="both"/>
      </w:pPr>
      <w:r>
        <w:rPr>
          <w:rFonts w:eastAsia="Times New Roman"/>
          <w:sz w:val="24"/>
          <w:szCs w:val="24"/>
        </w:rPr>
        <w:t>обеспечение успешности (эффективности) изучения содержания любой предметной области;</w:t>
      </w:r>
    </w:p>
    <w:p w:rsidR="00000000" w:rsidRDefault="00003213">
      <w:pPr>
        <w:shd w:val="clear" w:color="auto" w:fill="FFFFFF"/>
        <w:spacing w:line="413" w:lineRule="exact"/>
        <w:ind w:left="706"/>
      </w:pPr>
      <w:r>
        <w:rPr>
          <w:rFonts w:eastAsia="Times New Roman"/>
          <w:sz w:val="24"/>
          <w:szCs w:val="24"/>
        </w:rPr>
        <w:t>реализация преемственности обучения на всех ступенях образования;</w:t>
      </w:r>
    </w:p>
    <w:p w:rsidR="00000000" w:rsidRDefault="00003213">
      <w:pPr>
        <w:shd w:val="clear" w:color="auto" w:fill="FFFFFF"/>
        <w:spacing w:line="413" w:lineRule="exact"/>
        <w:ind w:firstLine="706"/>
        <w:jc w:val="both"/>
      </w:pPr>
      <w:r>
        <w:rPr>
          <w:rFonts w:eastAsia="Times New Roman"/>
          <w:sz w:val="24"/>
          <w:szCs w:val="24"/>
        </w:rPr>
        <w:t>формирование готовност</w:t>
      </w:r>
      <w:r>
        <w:rPr>
          <w:rFonts w:eastAsia="Times New Roman"/>
          <w:sz w:val="24"/>
          <w:szCs w:val="24"/>
        </w:rPr>
        <w:t>и школьника с умственной отсталостью к дальнейшему про</w:t>
      </w:r>
      <w:r>
        <w:rPr>
          <w:rFonts w:eastAsia="Times New Roman"/>
          <w:sz w:val="24"/>
          <w:szCs w:val="24"/>
        </w:rPr>
        <w:softHyphen/>
        <w:t>фессиональному образованию;</w:t>
      </w:r>
    </w:p>
    <w:p w:rsidR="00000000" w:rsidRDefault="00003213">
      <w:pPr>
        <w:shd w:val="clear" w:color="auto" w:fill="FFFFFF"/>
        <w:spacing w:line="413" w:lineRule="exact"/>
        <w:ind w:left="706"/>
      </w:pPr>
      <w:r>
        <w:rPr>
          <w:rFonts w:eastAsia="Times New Roman"/>
          <w:spacing w:val="-1"/>
          <w:sz w:val="24"/>
          <w:szCs w:val="24"/>
        </w:rPr>
        <w:t>обеспечение целостности   развития личности обучающегося.</w:t>
      </w:r>
    </w:p>
    <w:p w:rsidR="00000000" w:rsidRDefault="00003213">
      <w:pPr>
        <w:shd w:val="clear" w:color="auto" w:fill="FFFFFF"/>
        <w:spacing w:line="413" w:lineRule="exact"/>
        <w:ind w:right="14" w:firstLine="706"/>
        <w:jc w:val="both"/>
      </w:pPr>
      <w:r>
        <w:rPr>
          <w:rFonts w:eastAsia="Times New Roman"/>
          <w:sz w:val="24"/>
          <w:szCs w:val="24"/>
        </w:rPr>
        <w:t>С учетом возрастных особенностей обучающихся с умственной отсталостью базовые учебные действия целесообразно рассма</w:t>
      </w:r>
      <w:r>
        <w:rPr>
          <w:rFonts w:eastAsia="Times New Roman"/>
          <w:sz w:val="24"/>
          <w:szCs w:val="24"/>
        </w:rPr>
        <w:t>тривать на различных этапах обучения.</w:t>
      </w:r>
    </w:p>
    <w:p w:rsidR="00000000" w:rsidRDefault="00003213">
      <w:pPr>
        <w:shd w:val="clear" w:color="auto" w:fill="FFFFFF"/>
        <w:spacing w:line="413" w:lineRule="exact"/>
        <w:ind w:right="5"/>
        <w:jc w:val="center"/>
      </w:pPr>
      <w:r>
        <w:rPr>
          <w:rFonts w:eastAsia="Times New Roman"/>
          <w:b/>
          <w:bCs/>
          <w:spacing w:val="-1"/>
          <w:sz w:val="24"/>
          <w:szCs w:val="24"/>
        </w:rPr>
        <w:t>Подготовительный (0)-4 классы</w:t>
      </w:r>
    </w:p>
    <w:p w:rsidR="00000000" w:rsidRDefault="00003213">
      <w:pPr>
        <w:shd w:val="clear" w:color="auto" w:fill="FFFFFF"/>
        <w:spacing w:before="485"/>
        <w:ind w:right="5"/>
        <w:jc w:val="center"/>
      </w:pPr>
      <w:r>
        <w:rPr>
          <w:rFonts w:ascii="Arial" w:hAnsi="Arial" w:cs="Arial"/>
          <w:spacing w:val="-13"/>
        </w:rPr>
        <w:t>54</w:t>
      </w:r>
    </w:p>
    <w:p w:rsidR="00000000" w:rsidRDefault="00003213">
      <w:pPr>
        <w:shd w:val="clear" w:color="auto" w:fill="FFFFFF"/>
        <w:spacing w:before="485"/>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w:t>
      </w:r>
      <w:r>
        <w:rPr>
          <w:rFonts w:eastAsia="Times New Roman"/>
          <w:sz w:val="24"/>
          <w:szCs w:val="24"/>
        </w:rPr>
        <w:t xml:space="preserve"> другой </w:t>
      </w:r>
      <w:r>
        <w:rPr>
          <w:rFonts w:eastAsia="Times New Roman"/>
          <w:sz w:val="24"/>
          <w:szCs w:val="24"/>
        </w:rPr>
        <w:t>―</w:t>
      </w:r>
      <w:r>
        <w:rPr>
          <w:rFonts w:eastAsia="Times New Roman"/>
          <w:sz w:val="24"/>
          <w:szCs w:val="24"/>
        </w:rP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00000" w:rsidRDefault="00003213" w:rsidP="00003213">
      <w:pPr>
        <w:numPr>
          <w:ilvl w:val="0"/>
          <w:numId w:val="20"/>
        </w:numPr>
        <w:shd w:val="clear" w:color="auto" w:fill="FFFFFF"/>
        <w:tabs>
          <w:tab w:val="left" w:pos="946"/>
        </w:tabs>
        <w:spacing w:line="413" w:lineRule="exact"/>
        <w:ind w:right="5" w:firstLine="706"/>
        <w:jc w:val="both"/>
        <w:rPr>
          <w:sz w:val="24"/>
          <w:szCs w:val="24"/>
        </w:rPr>
      </w:pPr>
      <w:r>
        <w:rPr>
          <w:rFonts w:eastAsia="Times New Roman"/>
          <w:spacing w:val="-1"/>
          <w:sz w:val="24"/>
          <w:szCs w:val="24"/>
        </w:rPr>
        <w:t>Личностные учебные действия обес</w:t>
      </w:r>
      <w:r>
        <w:rPr>
          <w:rFonts w:eastAsia="Times New Roman"/>
          <w:spacing w:val="-1"/>
          <w:sz w:val="24"/>
          <w:szCs w:val="24"/>
        </w:rPr>
        <w:t xml:space="preserve">печивают готовность ребенка к принятию новой </w:t>
      </w:r>
      <w:r>
        <w:rPr>
          <w:rFonts w:eastAsia="Times New Roman"/>
          <w:sz w:val="24"/>
          <w:szCs w:val="24"/>
        </w:rPr>
        <w:t>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00000" w:rsidRDefault="00003213" w:rsidP="00003213">
      <w:pPr>
        <w:numPr>
          <w:ilvl w:val="0"/>
          <w:numId w:val="20"/>
        </w:numPr>
        <w:shd w:val="clear" w:color="auto" w:fill="FFFFFF"/>
        <w:tabs>
          <w:tab w:val="left" w:pos="946"/>
        </w:tabs>
        <w:spacing w:line="413" w:lineRule="exact"/>
        <w:ind w:right="14" w:firstLine="706"/>
        <w:jc w:val="both"/>
        <w:rPr>
          <w:sz w:val="24"/>
          <w:szCs w:val="24"/>
        </w:rPr>
      </w:pPr>
      <w:r>
        <w:rPr>
          <w:rFonts w:eastAsia="Times New Roman"/>
          <w:sz w:val="24"/>
          <w:szCs w:val="24"/>
        </w:rPr>
        <w:t>Коммуникативные учебные действия обеспечивают способность вст</w:t>
      </w:r>
      <w:r>
        <w:rPr>
          <w:rFonts w:eastAsia="Times New Roman"/>
          <w:sz w:val="24"/>
          <w:szCs w:val="24"/>
        </w:rPr>
        <w:t>упать в комму</w:t>
      </w:r>
      <w:r>
        <w:rPr>
          <w:rFonts w:eastAsia="Times New Roman"/>
          <w:sz w:val="24"/>
          <w:szCs w:val="24"/>
        </w:rPr>
        <w:softHyphen/>
        <w:t>никацию со взрослыми и сверстниками в процессе обучения.</w:t>
      </w:r>
    </w:p>
    <w:p w:rsidR="00000000" w:rsidRDefault="00003213" w:rsidP="00003213">
      <w:pPr>
        <w:numPr>
          <w:ilvl w:val="0"/>
          <w:numId w:val="20"/>
        </w:numPr>
        <w:shd w:val="clear" w:color="auto" w:fill="FFFFFF"/>
        <w:tabs>
          <w:tab w:val="left" w:pos="946"/>
        </w:tabs>
        <w:spacing w:line="413" w:lineRule="exact"/>
        <w:ind w:right="10" w:firstLine="706"/>
        <w:jc w:val="both"/>
        <w:rPr>
          <w:sz w:val="24"/>
          <w:szCs w:val="24"/>
        </w:rPr>
      </w:pPr>
      <w:r>
        <w:rPr>
          <w:rFonts w:eastAsia="Times New Roman"/>
          <w:sz w:val="24"/>
          <w:szCs w:val="24"/>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w:t>
      </w:r>
      <w:r>
        <w:rPr>
          <w:rFonts w:eastAsia="Times New Roman"/>
          <w:sz w:val="24"/>
          <w:szCs w:val="24"/>
        </w:rPr>
        <w:t>операций.</w:t>
      </w:r>
    </w:p>
    <w:p w:rsidR="00000000" w:rsidRDefault="00003213" w:rsidP="00003213">
      <w:pPr>
        <w:numPr>
          <w:ilvl w:val="0"/>
          <w:numId w:val="20"/>
        </w:numPr>
        <w:shd w:val="clear" w:color="auto" w:fill="FFFFFF"/>
        <w:tabs>
          <w:tab w:val="left" w:pos="946"/>
        </w:tabs>
        <w:spacing w:line="413" w:lineRule="exact"/>
        <w:ind w:right="5" w:firstLine="706"/>
        <w:jc w:val="both"/>
        <w:rPr>
          <w:sz w:val="24"/>
          <w:szCs w:val="24"/>
        </w:rPr>
      </w:pPr>
      <w:r>
        <w:rPr>
          <w:rFonts w:eastAsia="Times New Roman"/>
          <w:sz w:val="24"/>
          <w:szCs w:val="24"/>
        </w:rPr>
        <w:t>Познавательные учебные действия представлены комплексом начальных логиче</w:t>
      </w:r>
      <w:r>
        <w:rPr>
          <w:rFonts w:eastAsia="Times New Roman"/>
          <w:sz w:val="24"/>
          <w:szCs w:val="24"/>
        </w:rPr>
        <w:softHyphen/>
        <w:t>ских операций, которые необходимы для усвоения и использования знаний и умений в раз</w:t>
      </w:r>
      <w:r>
        <w:rPr>
          <w:rFonts w:eastAsia="Times New Roman"/>
          <w:sz w:val="24"/>
          <w:szCs w:val="24"/>
        </w:rPr>
        <w:softHyphen/>
        <w:t>личных условиях, составляют основу для дальнейшего формирования логического мышле</w:t>
      </w:r>
      <w:r>
        <w:rPr>
          <w:rFonts w:eastAsia="Times New Roman"/>
          <w:sz w:val="24"/>
          <w:szCs w:val="24"/>
        </w:rPr>
        <w:softHyphen/>
        <w:t>н</w:t>
      </w:r>
      <w:r>
        <w:rPr>
          <w:rFonts w:eastAsia="Times New Roman"/>
          <w:sz w:val="24"/>
          <w:szCs w:val="24"/>
        </w:rPr>
        <w:t>ия школьников.</w:t>
      </w:r>
    </w:p>
    <w:p w:rsidR="00000000" w:rsidRDefault="00003213">
      <w:pPr>
        <w:shd w:val="clear" w:color="auto" w:fill="FFFFFF"/>
        <w:spacing w:line="413" w:lineRule="exact"/>
        <w:ind w:right="5" w:firstLine="706"/>
        <w:jc w:val="both"/>
      </w:pPr>
      <w:r>
        <w:rPr>
          <w:rFonts w:eastAsia="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000000" w:rsidRDefault="00003213">
      <w:pPr>
        <w:shd w:val="clear" w:color="auto" w:fill="FFFFFF"/>
        <w:spacing w:line="413" w:lineRule="exact"/>
        <w:ind w:left="706"/>
      </w:pPr>
      <w:r>
        <w:rPr>
          <w:rFonts w:eastAsia="Times New Roman"/>
          <w:sz w:val="24"/>
          <w:szCs w:val="24"/>
        </w:rPr>
        <w:t>Характеристика базовых учебных действий</w:t>
      </w:r>
    </w:p>
    <w:p w:rsidR="00000000" w:rsidRDefault="00003213">
      <w:pPr>
        <w:shd w:val="clear" w:color="auto" w:fill="FFFFFF"/>
        <w:spacing w:line="413" w:lineRule="exact"/>
        <w:ind w:right="5"/>
        <w:jc w:val="center"/>
      </w:pPr>
      <w:r>
        <w:rPr>
          <w:rFonts w:eastAsia="Times New Roman"/>
          <w:sz w:val="24"/>
          <w:szCs w:val="24"/>
          <w:u w:val="single"/>
        </w:rPr>
        <w:t>Личностные учебные действия</w:t>
      </w:r>
    </w:p>
    <w:p w:rsidR="00000000" w:rsidRDefault="00003213">
      <w:pPr>
        <w:shd w:val="clear" w:color="auto" w:fill="FFFFFF"/>
        <w:spacing w:line="413" w:lineRule="exact"/>
        <w:ind w:firstLine="706"/>
        <w:jc w:val="both"/>
      </w:pPr>
      <w:r>
        <w:rPr>
          <w:rFonts w:eastAsia="Times New Roman"/>
          <w:sz w:val="24"/>
          <w:szCs w:val="24"/>
        </w:rPr>
        <w:t>Личностные учебные действия - осознание себя как учен</w:t>
      </w:r>
      <w:r>
        <w:rPr>
          <w:rFonts w:eastAsia="Times New Roman"/>
          <w:sz w:val="24"/>
          <w:szCs w:val="24"/>
        </w:rPr>
        <w:t>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w:t>
      </w:r>
      <w:r>
        <w:rPr>
          <w:rFonts w:eastAsia="Times New Roman"/>
          <w:sz w:val="24"/>
          <w:szCs w:val="24"/>
        </w:rPr>
        <w:t>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w:t>
      </w:r>
      <w:r>
        <w:rPr>
          <w:rFonts w:eastAsia="Times New Roman"/>
          <w:sz w:val="24"/>
          <w:szCs w:val="24"/>
        </w:rPr>
        <w:t>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000000" w:rsidRDefault="00003213">
      <w:pPr>
        <w:shd w:val="clear" w:color="auto" w:fill="FFFFFF"/>
        <w:spacing w:line="413" w:lineRule="exact"/>
        <w:ind w:right="10"/>
        <w:jc w:val="center"/>
      </w:pPr>
      <w:r>
        <w:rPr>
          <w:rFonts w:eastAsia="Times New Roman"/>
          <w:sz w:val="24"/>
          <w:szCs w:val="24"/>
          <w:u w:val="single"/>
        </w:rPr>
        <w:t>Коммуникативные учебны</w:t>
      </w:r>
      <w:r>
        <w:rPr>
          <w:rFonts w:eastAsia="Times New Roman"/>
          <w:sz w:val="24"/>
          <w:szCs w:val="24"/>
          <w:u w:val="single"/>
        </w:rPr>
        <w:t>е действия</w:t>
      </w:r>
    </w:p>
    <w:p w:rsidR="00000000" w:rsidRDefault="00003213">
      <w:pPr>
        <w:shd w:val="clear" w:color="auto" w:fill="FFFFFF"/>
        <w:spacing w:line="413" w:lineRule="exact"/>
        <w:ind w:firstLine="706"/>
        <w:jc w:val="both"/>
      </w:pPr>
      <w:r>
        <w:rPr>
          <w:rFonts w:eastAsia="Times New Roman"/>
          <w:sz w:val="24"/>
          <w:szCs w:val="24"/>
        </w:rPr>
        <w:t>Коммуникативные учебные действия включают следующие умения: вступать в кон</w:t>
      </w:r>
      <w:r>
        <w:rPr>
          <w:rFonts w:eastAsia="Times New Roman"/>
          <w:sz w:val="24"/>
          <w:szCs w:val="24"/>
        </w:rPr>
        <w:softHyphen/>
        <w:t>такт и работать в коллективе (учитель - ученик, ученик – ученик, ученик – класс, учитель-</w:t>
      </w:r>
    </w:p>
    <w:p w:rsidR="00000000" w:rsidRDefault="00003213">
      <w:pPr>
        <w:shd w:val="clear" w:color="auto" w:fill="FFFFFF"/>
        <w:spacing w:before="77"/>
        <w:ind w:right="5"/>
        <w:jc w:val="center"/>
      </w:pPr>
      <w:r>
        <w:rPr>
          <w:rFonts w:ascii="Arial" w:hAnsi="Arial" w:cs="Arial"/>
          <w:spacing w:val="-13"/>
        </w:rPr>
        <w:t>55</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класс); использовать принятые ритуалы социального взаи</w:t>
      </w:r>
      <w:r>
        <w:rPr>
          <w:rFonts w:eastAsia="Times New Roman"/>
          <w:sz w:val="24"/>
          <w:szCs w:val="24"/>
        </w:rPr>
        <w:t>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w:t>
      </w:r>
      <w:r>
        <w:rPr>
          <w:rFonts w:eastAsia="Times New Roman"/>
          <w:sz w:val="24"/>
          <w:szCs w:val="24"/>
        </w:rPr>
        <w:t xml:space="preserve">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000000" w:rsidRDefault="00003213">
      <w:pPr>
        <w:shd w:val="clear" w:color="auto" w:fill="FFFFFF"/>
        <w:spacing w:line="413" w:lineRule="exact"/>
        <w:ind w:right="5"/>
        <w:jc w:val="center"/>
      </w:pPr>
      <w:r>
        <w:rPr>
          <w:rFonts w:eastAsia="Times New Roman"/>
          <w:sz w:val="24"/>
          <w:szCs w:val="24"/>
          <w:u w:val="single"/>
        </w:rPr>
        <w:t>Регулятивные учебные действия:</w:t>
      </w:r>
    </w:p>
    <w:p w:rsidR="00000000" w:rsidRDefault="00003213">
      <w:pPr>
        <w:shd w:val="clear" w:color="auto" w:fill="FFFFFF"/>
        <w:spacing w:line="413" w:lineRule="exact"/>
        <w:ind w:firstLine="706"/>
        <w:jc w:val="both"/>
      </w:pPr>
      <w:r>
        <w:rPr>
          <w:rFonts w:eastAsia="Times New Roman"/>
          <w:spacing w:val="-1"/>
          <w:sz w:val="24"/>
          <w:szCs w:val="24"/>
        </w:rPr>
        <w:t>Регулятивные учебные действия включают следующие умения: вхо</w:t>
      </w:r>
      <w:r>
        <w:rPr>
          <w:rFonts w:eastAsia="Times New Roman"/>
          <w:spacing w:val="-1"/>
          <w:sz w:val="24"/>
          <w:szCs w:val="24"/>
        </w:rPr>
        <w:t xml:space="preserve">дить и выходить из </w:t>
      </w:r>
      <w:r>
        <w:rPr>
          <w:rFonts w:eastAsia="Times New Roman"/>
          <w:sz w:val="24"/>
          <w:szCs w:val="24"/>
        </w:rPr>
        <w:t xml:space="preserve">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w:t>
      </w:r>
      <w:r>
        <w:rPr>
          <w:rFonts w:eastAsia="Times New Roman"/>
          <w:sz w:val="24"/>
          <w:szCs w:val="24"/>
        </w:rPr>
        <w:t>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w:t>
      </w:r>
      <w:r>
        <w:rPr>
          <w:rFonts w:eastAsia="Times New Roman"/>
          <w:sz w:val="24"/>
          <w:szCs w:val="24"/>
        </w:rPr>
        <w:t>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w:t>
      </w:r>
      <w:r>
        <w:rPr>
          <w:rFonts w:eastAsia="Times New Roman"/>
          <w:sz w:val="24"/>
          <w:szCs w:val="24"/>
        </w:rPr>
        <w:t>етом предложенных критериев, корректировать свою деятельность с учетом выявленных недочетов.</w:t>
      </w:r>
    </w:p>
    <w:p w:rsidR="00000000" w:rsidRDefault="00003213">
      <w:pPr>
        <w:shd w:val="clear" w:color="auto" w:fill="FFFFFF"/>
        <w:spacing w:line="413" w:lineRule="exact"/>
        <w:ind w:right="5"/>
        <w:jc w:val="center"/>
      </w:pPr>
      <w:r>
        <w:rPr>
          <w:rFonts w:eastAsia="Times New Roman"/>
          <w:sz w:val="24"/>
          <w:szCs w:val="24"/>
          <w:u w:val="single"/>
        </w:rPr>
        <w:t>Познавательные учебные действия</w:t>
      </w:r>
      <w:r>
        <w:rPr>
          <w:rFonts w:eastAsia="Times New Roman"/>
          <w:sz w:val="24"/>
          <w:szCs w:val="24"/>
        </w:rPr>
        <w:t>:</w:t>
      </w:r>
    </w:p>
    <w:p w:rsidR="00000000" w:rsidRDefault="00003213">
      <w:pPr>
        <w:shd w:val="clear" w:color="auto" w:fill="FFFFFF"/>
        <w:spacing w:line="413" w:lineRule="exact"/>
        <w:ind w:firstLine="706"/>
        <w:jc w:val="both"/>
      </w:pPr>
      <w:r>
        <w:rPr>
          <w:rFonts w:eastAsia="Times New Roman"/>
          <w:sz w:val="24"/>
          <w:szCs w:val="24"/>
        </w:rPr>
        <w:t>К познавательным учебным действиям относятся следующие умения: выделять существенные, общие и отличительные свойства предметов; ус</w:t>
      </w:r>
      <w:r>
        <w:rPr>
          <w:rFonts w:eastAsia="Times New Roman"/>
          <w:sz w:val="24"/>
          <w:szCs w:val="24"/>
        </w:rPr>
        <w:t xml:space="preserve">танавливать видо-родовые отношения предметов; делать простейшие обобщения, сравнивать, классифицировать на </w:t>
      </w:r>
      <w:r>
        <w:rPr>
          <w:rFonts w:eastAsia="Times New Roman"/>
          <w:spacing w:val="-1"/>
          <w:sz w:val="24"/>
          <w:szCs w:val="24"/>
        </w:rPr>
        <w:t>наглядном материале; пользоваться знаками, символами, предметами-заместителями; читать; писать; выполнять арифметические действия; наблюдать; работат</w:t>
      </w:r>
      <w:r>
        <w:rPr>
          <w:rFonts w:eastAsia="Times New Roman"/>
          <w:spacing w:val="-1"/>
          <w:sz w:val="24"/>
          <w:szCs w:val="24"/>
        </w:rPr>
        <w:t xml:space="preserve">ь с информацией (понимать </w:t>
      </w:r>
      <w:r>
        <w:rPr>
          <w:rFonts w:eastAsia="Times New Roman"/>
          <w:sz w:val="24"/>
          <w:szCs w:val="24"/>
        </w:rPr>
        <w:t xml:space="preserve">изображение, текст, устное высказывание, элементарное схематическое изображение, </w:t>
      </w:r>
      <w:r>
        <w:rPr>
          <w:rFonts w:eastAsia="Times New Roman"/>
          <w:spacing w:val="-1"/>
          <w:sz w:val="24"/>
          <w:szCs w:val="24"/>
        </w:rPr>
        <w:t>таблицу, предъявленные на бумажных и электронных и других носителях).</w:t>
      </w:r>
    </w:p>
    <w:p w:rsidR="00000000" w:rsidRDefault="00003213">
      <w:pPr>
        <w:shd w:val="clear" w:color="auto" w:fill="FFFFFF"/>
        <w:spacing w:before="5" w:line="413" w:lineRule="exact"/>
        <w:ind w:right="5"/>
        <w:jc w:val="center"/>
      </w:pPr>
      <w:r>
        <w:rPr>
          <w:b/>
          <w:bCs/>
          <w:sz w:val="24"/>
          <w:szCs w:val="24"/>
        </w:rPr>
        <w:t xml:space="preserve">5-11 </w:t>
      </w:r>
      <w:r>
        <w:rPr>
          <w:rFonts w:eastAsia="Times New Roman"/>
          <w:b/>
          <w:bCs/>
          <w:sz w:val="24"/>
          <w:szCs w:val="24"/>
        </w:rPr>
        <w:t>классы</w:t>
      </w:r>
    </w:p>
    <w:p w:rsidR="00000000" w:rsidRDefault="00003213">
      <w:pPr>
        <w:shd w:val="clear" w:color="auto" w:fill="FFFFFF"/>
        <w:spacing w:line="413" w:lineRule="exact"/>
        <w:ind w:firstLine="2491"/>
        <w:jc w:val="both"/>
      </w:pPr>
      <w:r>
        <w:rPr>
          <w:rFonts w:eastAsia="Times New Roman"/>
          <w:sz w:val="24"/>
          <w:szCs w:val="24"/>
          <w:u w:val="single"/>
        </w:rPr>
        <w:t xml:space="preserve">Личностные учебные действия: </w:t>
      </w:r>
      <w:r>
        <w:rPr>
          <w:rFonts w:eastAsia="Times New Roman"/>
          <w:sz w:val="24"/>
          <w:szCs w:val="24"/>
        </w:rPr>
        <w:t>Личностные учебные действия представле</w:t>
      </w:r>
      <w:r>
        <w:rPr>
          <w:rFonts w:eastAsia="Times New Roman"/>
          <w:sz w:val="24"/>
          <w:szCs w:val="24"/>
        </w:rPr>
        <w:t>ны следующими умениями: осознавать себя как гражданина России, имеющего определенные права и обязанности; гордиться школьны</w:t>
      </w:r>
      <w:r>
        <w:rPr>
          <w:rFonts w:eastAsia="Times New Roman"/>
          <w:sz w:val="24"/>
          <w:szCs w:val="24"/>
        </w:rPr>
        <w:softHyphen/>
        <w:t>ми успехами и достижениями как собственными, так и своих товарищей; адекватно эмоцио</w:t>
      </w:r>
      <w:r>
        <w:rPr>
          <w:rFonts w:eastAsia="Times New Roman"/>
          <w:sz w:val="24"/>
          <w:szCs w:val="24"/>
        </w:rPr>
        <w:softHyphen/>
        <w:t xml:space="preserve">нально откликаться на произведения литературы, </w:t>
      </w:r>
      <w:r>
        <w:rPr>
          <w:rFonts w:eastAsia="Times New Roman"/>
          <w:sz w:val="24"/>
          <w:szCs w:val="24"/>
        </w:rPr>
        <w:t xml:space="preserve">музыки, живописи и др.; уважительно и </w:t>
      </w:r>
      <w:r>
        <w:rPr>
          <w:rFonts w:eastAsia="Times New Roman"/>
          <w:spacing w:val="-4"/>
          <w:sz w:val="24"/>
          <w:szCs w:val="24"/>
        </w:rPr>
        <w:t>бережно  относиться  к  людям  труда  и  результатам  их  деятельности;  активно  включаться  в</w:t>
      </w:r>
    </w:p>
    <w:p w:rsidR="00000000" w:rsidRDefault="00003213">
      <w:pPr>
        <w:shd w:val="clear" w:color="auto" w:fill="FFFFFF"/>
        <w:spacing w:before="77"/>
        <w:ind w:right="5"/>
        <w:jc w:val="center"/>
      </w:pPr>
      <w:r>
        <w:rPr>
          <w:rFonts w:ascii="Arial" w:hAnsi="Arial" w:cs="Arial"/>
          <w:spacing w:val="-13"/>
        </w:rPr>
        <w:t>56</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5" w:right="24"/>
        <w:jc w:val="both"/>
      </w:pPr>
      <w:r>
        <w:rPr>
          <w:rFonts w:eastAsia="Times New Roman"/>
          <w:sz w:val="22"/>
          <w:szCs w:val="22"/>
        </w:rPr>
        <w:lastRenderedPageBreak/>
        <w:t>общеполезную социальную деятельность; осознанно относиться к выбору профессии; бе</w:t>
      </w:r>
      <w:r>
        <w:rPr>
          <w:rFonts w:eastAsia="Times New Roman"/>
          <w:sz w:val="22"/>
          <w:szCs w:val="22"/>
        </w:rPr>
        <w:softHyphen/>
        <w:t>режно относить</w:t>
      </w:r>
      <w:r>
        <w:rPr>
          <w:rFonts w:eastAsia="Times New Roman"/>
          <w:sz w:val="22"/>
          <w:szCs w:val="22"/>
        </w:rPr>
        <w:t>ся к культурно-историческому наследию родного края и страны;</w:t>
      </w:r>
    </w:p>
    <w:p w:rsidR="00000000" w:rsidRDefault="00003213">
      <w:pPr>
        <w:shd w:val="clear" w:color="auto" w:fill="FFFFFF"/>
        <w:spacing w:line="413" w:lineRule="exact"/>
        <w:ind w:right="19"/>
        <w:jc w:val="center"/>
      </w:pPr>
      <w:r>
        <w:rPr>
          <w:rFonts w:eastAsia="Times New Roman"/>
          <w:sz w:val="22"/>
          <w:szCs w:val="22"/>
          <w:u w:val="single"/>
        </w:rPr>
        <w:t>Коммуникативные учебные действия:</w:t>
      </w:r>
    </w:p>
    <w:p w:rsidR="00000000" w:rsidRDefault="00003213">
      <w:pPr>
        <w:shd w:val="clear" w:color="auto" w:fill="FFFFFF"/>
        <w:spacing w:line="413" w:lineRule="exact"/>
        <w:ind w:right="5" w:firstLine="710"/>
        <w:jc w:val="both"/>
      </w:pPr>
      <w:r>
        <w:rPr>
          <w:rFonts w:eastAsia="Times New Roman"/>
          <w:spacing w:val="-6"/>
          <w:sz w:val="22"/>
          <w:szCs w:val="22"/>
        </w:rPr>
        <w:t xml:space="preserve">Коммуникативные учебные действия включают: вступать и поддерживать коммуникацию в разных </w:t>
      </w:r>
      <w:r>
        <w:rPr>
          <w:rFonts w:eastAsia="Times New Roman"/>
          <w:spacing w:val="-7"/>
          <w:sz w:val="22"/>
          <w:szCs w:val="22"/>
        </w:rPr>
        <w:t>ситуациях социального взаимодействия (учебных, трудовых, бытовых и др.);</w:t>
      </w:r>
      <w:r>
        <w:rPr>
          <w:rFonts w:eastAsia="Times New Roman"/>
          <w:spacing w:val="-7"/>
          <w:sz w:val="22"/>
          <w:szCs w:val="22"/>
        </w:rPr>
        <w:t xml:space="preserve"> слушать собеседника, вступать </w:t>
      </w:r>
      <w:r>
        <w:rPr>
          <w:rFonts w:eastAsia="Times New Roman"/>
          <w:spacing w:val="-4"/>
          <w:sz w:val="22"/>
          <w:szCs w:val="22"/>
        </w:rPr>
        <w:t xml:space="preserve">в диалог и поддерживать его, признавать возможность существования различных точек зрения и права </w:t>
      </w:r>
      <w:r>
        <w:rPr>
          <w:rFonts w:eastAsia="Times New Roman"/>
          <w:spacing w:val="-3"/>
          <w:sz w:val="22"/>
          <w:szCs w:val="22"/>
        </w:rPr>
        <w:t xml:space="preserve">каждого иметь свою; излагать свое мнение и аргументировать свою точку зрения и оценку событий; </w:t>
      </w:r>
      <w:r>
        <w:rPr>
          <w:rFonts w:eastAsia="Times New Roman"/>
          <w:spacing w:val="-4"/>
          <w:sz w:val="22"/>
          <w:szCs w:val="22"/>
        </w:rPr>
        <w:t>дифференцированно использовать ра</w:t>
      </w:r>
      <w:r>
        <w:rPr>
          <w:rFonts w:eastAsia="Times New Roman"/>
          <w:spacing w:val="-4"/>
          <w:sz w:val="22"/>
          <w:szCs w:val="22"/>
        </w:rPr>
        <w:t>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разные виды делового письма для решения жизнен</w:t>
      </w:r>
      <w:r>
        <w:rPr>
          <w:rFonts w:eastAsia="Times New Roman"/>
          <w:spacing w:val="-4"/>
          <w:sz w:val="22"/>
          <w:szCs w:val="22"/>
        </w:rPr>
        <w:t xml:space="preserve">но значимых задач; использовать разные источники и средства получения информации для решения </w:t>
      </w:r>
      <w:r>
        <w:rPr>
          <w:rFonts w:eastAsia="Times New Roman"/>
          <w:sz w:val="22"/>
          <w:szCs w:val="22"/>
        </w:rPr>
        <w:t>коммуникативных и познавательных задач, в том числе информационные.</w:t>
      </w:r>
    </w:p>
    <w:p w:rsidR="00000000" w:rsidRDefault="00003213">
      <w:pPr>
        <w:shd w:val="clear" w:color="auto" w:fill="FFFFFF"/>
        <w:spacing w:line="413" w:lineRule="exact"/>
        <w:ind w:right="19"/>
        <w:jc w:val="center"/>
      </w:pPr>
      <w:r>
        <w:rPr>
          <w:rFonts w:eastAsia="Times New Roman"/>
          <w:sz w:val="22"/>
          <w:szCs w:val="22"/>
          <w:u w:val="single"/>
        </w:rPr>
        <w:t>Регулятивные учебные действия:</w:t>
      </w:r>
    </w:p>
    <w:p w:rsidR="00000000" w:rsidRDefault="00003213">
      <w:pPr>
        <w:shd w:val="clear" w:color="auto" w:fill="FFFFFF"/>
        <w:spacing w:line="413" w:lineRule="exact"/>
        <w:ind w:left="5" w:right="5" w:firstLine="706"/>
        <w:jc w:val="both"/>
      </w:pPr>
      <w:r>
        <w:rPr>
          <w:rFonts w:eastAsia="Times New Roman"/>
          <w:spacing w:val="-4"/>
          <w:sz w:val="22"/>
          <w:szCs w:val="22"/>
        </w:rPr>
        <w:t>Регулятивные учебные действия представлены умениями: принимать и</w:t>
      </w:r>
      <w:r>
        <w:rPr>
          <w:rFonts w:eastAsia="Times New Roman"/>
          <w:spacing w:val="-4"/>
          <w:sz w:val="22"/>
          <w:szCs w:val="22"/>
        </w:rPr>
        <w:t xml:space="preserve"> сохранять цели и задачи </w:t>
      </w:r>
      <w:r>
        <w:rPr>
          <w:rFonts w:eastAsia="Times New Roman"/>
          <w:spacing w:val="-1"/>
          <w:sz w:val="22"/>
          <w:szCs w:val="22"/>
        </w:rPr>
        <w:t xml:space="preserve">решения типовых учебных и практических задач, осуществлять коллективный поиск средств их </w:t>
      </w:r>
      <w:r>
        <w:rPr>
          <w:rFonts w:eastAsia="Times New Roman"/>
          <w:spacing w:val="-4"/>
          <w:sz w:val="22"/>
          <w:szCs w:val="22"/>
        </w:rPr>
        <w:t xml:space="preserve">осуществления; осознанно действовать на основе разных видов инструкций для решения практических и </w:t>
      </w:r>
      <w:r>
        <w:rPr>
          <w:rFonts w:eastAsia="Times New Roman"/>
          <w:spacing w:val="-3"/>
          <w:sz w:val="22"/>
          <w:szCs w:val="22"/>
        </w:rPr>
        <w:t>учебных задач; осуществлять взаимный контрол</w:t>
      </w:r>
      <w:r>
        <w:rPr>
          <w:rFonts w:eastAsia="Times New Roman"/>
          <w:spacing w:val="-3"/>
          <w:sz w:val="22"/>
          <w:szCs w:val="22"/>
        </w:rPr>
        <w:t xml:space="preserve">ь в совместной деятельности, адекватно оценивать </w:t>
      </w:r>
      <w:r>
        <w:rPr>
          <w:rFonts w:eastAsia="Times New Roman"/>
          <w:sz w:val="22"/>
          <w:szCs w:val="22"/>
        </w:rPr>
        <w:t xml:space="preserve">собственное поведение и поведение окружающих; осуществлять самооценку и самоконтроль в </w:t>
      </w:r>
      <w:r>
        <w:rPr>
          <w:rFonts w:eastAsia="Times New Roman"/>
          <w:spacing w:val="-5"/>
          <w:sz w:val="22"/>
          <w:szCs w:val="22"/>
        </w:rPr>
        <w:t xml:space="preserve">деятельности, адекватно реагировать на внешний контроль и оценку, корректировать в соответствии с ней </w:t>
      </w:r>
      <w:r>
        <w:rPr>
          <w:rFonts w:eastAsia="Times New Roman"/>
          <w:sz w:val="22"/>
          <w:szCs w:val="22"/>
        </w:rPr>
        <w:t>свою деятельность.</w:t>
      </w:r>
    </w:p>
    <w:p w:rsidR="00000000" w:rsidRDefault="00003213">
      <w:pPr>
        <w:shd w:val="clear" w:color="auto" w:fill="FFFFFF"/>
        <w:spacing w:line="413" w:lineRule="exact"/>
        <w:ind w:right="19"/>
        <w:jc w:val="center"/>
      </w:pPr>
      <w:r>
        <w:rPr>
          <w:rFonts w:eastAsia="Times New Roman"/>
          <w:sz w:val="22"/>
          <w:szCs w:val="22"/>
          <w:u w:val="single"/>
        </w:rPr>
        <w:t>Познавательные учебные действия:</w:t>
      </w:r>
    </w:p>
    <w:p w:rsidR="00000000" w:rsidRDefault="00003213">
      <w:pPr>
        <w:shd w:val="clear" w:color="auto" w:fill="FFFFFF"/>
        <w:tabs>
          <w:tab w:val="left" w:pos="3197"/>
          <w:tab w:val="left" w:pos="4973"/>
          <w:tab w:val="left" w:pos="6677"/>
          <w:tab w:val="left" w:pos="7469"/>
          <w:tab w:val="left" w:pos="8126"/>
        </w:tabs>
        <w:spacing w:line="413" w:lineRule="exact"/>
        <w:ind w:left="710"/>
      </w:pPr>
      <w:r>
        <w:rPr>
          <w:rFonts w:eastAsia="Times New Roman"/>
          <w:sz w:val="22"/>
          <w:szCs w:val="22"/>
        </w:rPr>
        <w:t>Дифференцированно</w:t>
      </w:r>
      <w:r>
        <w:rPr>
          <w:rFonts w:ascii="Arial" w:eastAsia="Times New Roman" w:hAnsi="Arial" w:cs="Arial"/>
          <w:sz w:val="22"/>
          <w:szCs w:val="22"/>
        </w:rPr>
        <w:tab/>
      </w:r>
      <w:r>
        <w:rPr>
          <w:rFonts w:eastAsia="Times New Roman"/>
          <w:sz w:val="22"/>
          <w:szCs w:val="22"/>
        </w:rPr>
        <w:t>воспринимать</w:t>
      </w:r>
      <w:r>
        <w:rPr>
          <w:rFonts w:ascii="Arial" w:eastAsia="Times New Roman" w:hAnsi="Arial" w:cs="Arial"/>
          <w:sz w:val="22"/>
          <w:szCs w:val="22"/>
        </w:rPr>
        <w:tab/>
      </w:r>
      <w:r>
        <w:rPr>
          <w:rFonts w:eastAsia="Times New Roman"/>
          <w:sz w:val="22"/>
          <w:szCs w:val="22"/>
        </w:rPr>
        <w:t>окружающий</w:t>
      </w:r>
      <w:r>
        <w:rPr>
          <w:rFonts w:ascii="Arial" w:eastAsia="Times New Roman" w:hAnsi="Arial" w:cs="Arial"/>
          <w:sz w:val="22"/>
          <w:szCs w:val="22"/>
        </w:rPr>
        <w:tab/>
      </w:r>
      <w:r>
        <w:rPr>
          <w:rFonts w:eastAsia="Times New Roman"/>
          <w:sz w:val="22"/>
          <w:szCs w:val="22"/>
        </w:rPr>
        <w:t>мир,</w:t>
      </w:r>
      <w:r>
        <w:rPr>
          <w:rFonts w:ascii="Arial" w:eastAsia="Times New Roman" w:cs="Arial"/>
          <w:sz w:val="22"/>
          <w:szCs w:val="22"/>
        </w:rPr>
        <w:tab/>
      </w:r>
      <w:r>
        <w:rPr>
          <w:rFonts w:eastAsia="Times New Roman"/>
          <w:sz w:val="22"/>
          <w:szCs w:val="22"/>
        </w:rPr>
        <w:t>его</w:t>
      </w:r>
      <w:r>
        <w:rPr>
          <w:rFonts w:ascii="Arial" w:eastAsia="Times New Roman" w:hAnsi="Arial" w:cs="Arial"/>
          <w:sz w:val="22"/>
          <w:szCs w:val="22"/>
        </w:rPr>
        <w:tab/>
      </w:r>
      <w:r>
        <w:rPr>
          <w:rFonts w:eastAsia="Times New Roman"/>
          <w:sz w:val="22"/>
          <w:szCs w:val="22"/>
        </w:rPr>
        <w:t>временно-про-</w:t>
      </w:r>
    </w:p>
    <w:p w:rsidR="00000000" w:rsidRDefault="00003213">
      <w:pPr>
        <w:shd w:val="clear" w:color="auto" w:fill="FFFFFF"/>
        <w:spacing w:line="413" w:lineRule="exact"/>
        <w:jc w:val="both"/>
      </w:pPr>
      <w:r>
        <w:rPr>
          <w:rFonts w:eastAsia="Times New Roman"/>
          <w:sz w:val="22"/>
          <w:szCs w:val="22"/>
        </w:rPr>
        <w:t xml:space="preserve">странственную организацию; использовать логические действия (сравнение, анализ, синтез, </w:t>
      </w:r>
      <w:r>
        <w:rPr>
          <w:rFonts w:eastAsia="Times New Roman"/>
          <w:spacing w:val="-5"/>
          <w:sz w:val="22"/>
          <w:szCs w:val="22"/>
        </w:rPr>
        <w:t>обобщение, классификацию, установление аналогий, закономерностей, при</w:t>
      </w:r>
      <w:r>
        <w:rPr>
          <w:rFonts w:eastAsia="Times New Roman"/>
          <w:spacing w:val="-5"/>
          <w:sz w:val="22"/>
          <w:szCs w:val="22"/>
        </w:rPr>
        <w:t xml:space="preserve">чинно-следственных связей) на </w:t>
      </w:r>
      <w:r>
        <w:rPr>
          <w:rFonts w:eastAsia="Times New Roman"/>
          <w:spacing w:val="-4"/>
          <w:sz w:val="22"/>
          <w:szCs w:val="22"/>
        </w:rPr>
        <w:t xml:space="preserve">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w:t>
      </w:r>
      <w:r>
        <w:rPr>
          <w:rFonts w:eastAsia="Times New Roman"/>
          <w:spacing w:val="-6"/>
          <w:sz w:val="22"/>
          <w:szCs w:val="22"/>
        </w:rPr>
        <w:t xml:space="preserve">процессов и явлений действительности </w:t>
      </w:r>
      <w:r>
        <w:rPr>
          <w:rFonts w:eastAsia="Times New Roman"/>
          <w:spacing w:val="-6"/>
          <w:sz w:val="22"/>
          <w:szCs w:val="22"/>
        </w:rPr>
        <w:t>(природных, социальных, культурных, технических и др.) в соотве-</w:t>
      </w:r>
      <w:r>
        <w:rPr>
          <w:rFonts w:eastAsia="Times New Roman"/>
          <w:spacing w:val="-3"/>
          <w:sz w:val="22"/>
          <w:szCs w:val="22"/>
        </w:rPr>
        <w:t xml:space="preserve">тствии с содержанием конкретного учебного предмета и для решения познавательных и практических </w:t>
      </w:r>
      <w:r>
        <w:rPr>
          <w:rFonts w:eastAsia="Times New Roman"/>
          <w:spacing w:val="-4"/>
          <w:sz w:val="22"/>
          <w:szCs w:val="22"/>
        </w:rPr>
        <w:t xml:space="preserve">задач; использовать в жизни и деятельности некоторые межпредметные знания, отражающие доступные </w:t>
      </w:r>
      <w:r>
        <w:rPr>
          <w:rFonts w:eastAsia="Times New Roman"/>
          <w:sz w:val="22"/>
          <w:szCs w:val="22"/>
        </w:rPr>
        <w:t>с</w:t>
      </w:r>
      <w:r>
        <w:rPr>
          <w:rFonts w:eastAsia="Times New Roman"/>
          <w:sz w:val="22"/>
          <w:szCs w:val="22"/>
        </w:rPr>
        <w:t>ущественные связи и отношения между объектами и процессами.</w:t>
      </w:r>
    </w:p>
    <w:p w:rsidR="00000000" w:rsidRDefault="00003213">
      <w:pPr>
        <w:shd w:val="clear" w:color="auto" w:fill="FFFFFF"/>
        <w:spacing w:line="413" w:lineRule="exact"/>
        <w:ind w:left="1075"/>
      </w:pPr>
      <w:r>
        <w:rPr>
          <w:rFonts w:eastAsia="Times New Roman"/>
          <w:b/>
          <w:bCs/>
          <w:sz w:val="22"/>
          <w:szCs w:val="22"/>
        </w:rPr>
        <w:t>Связи базовых учебных действий с содержанием учебных предметов</w:t>
      </w:r>
    </w:p>
    <w:p w:rsidR="00000000" w:rsidRDefault="00003213">
      <w:pPr>
        <w:shd w:val="clear" w:color="auto" w:fill="FFFFFF"/>
        <w:spacing w:line="413" w:lineRule="exact"/>
        <w:ind w:left="5" w:right="24" w:firstLine="706"/>
        <w:jc w:val="both"/>
      </w:pPr>
      <w:r>
        <w:rPr>
          <w:rFonts w:eastAsia="Times New Roman"/>
          <w:sz w:val="22"/>
          <w:szCs w:val="22"/>
        </w:rPr>
        <w:t>В программе базовых учебных действий достаточным является отражение их связи с содержанием учебных предметов в виде схемы, таблиц и т</w:t>
      </w:r>
      <w:r>
        <w:rPr>
          <w:rFonts w:eastAsia="Times New Roman"/>
          <w:sz w:val="22"/>
          <w:szCs w:val="22"/>
        </w:rPr>
        <w:t>.п. В связи с различиями в содержании   и   перечнем   конкретных   учебных   действий   для   разных   ступеней   образования</w:t>
      </w:r>
    </w:p>
    <w:p w:rsidR="00000000" w:rsidRDefault="00003213">
      <w:pPr>
        <w:shd w:val="clear" w:color="auto" w:fill="FFFFFF"/>
        <w:spacing w:before="91"/>
        <w:ind w:right="38"/>
        <w:jc w:val="center"/>
      </w:pPr>
      <w:r>
        <w:rPr>
          <w:rFonts w:ascii="Arial" w:hAnsi="Arial" w:cs="Arial"/>
          <w:spacing w:val="-9"/>
          <w:sz w:val="18"/>
          <w:szCs w:val="18"/>
        </w:rPr>
        <w:t>57</w:t>
      </w:r>
    </w:p>
    <w:p w:rsidR="00000000" w:rsidRDefault="00003213">
      <w:pPr>
        <w:shd w:val="clear" w:color="auto" w:fill="FFFFFF"/>
        <w:spacing w:before="91"/>
        <w:ind w:right="38"/>
        <w:jc w:val="center"/>
        <w:sectPr w:rsidR="00000000">
          <w:pgSz w:w="11909" w:h="16834"/>
          <w:pgMar w:top="1220" w:right="552" w:bottom="360" w:left="1709" w:header="720" w:footer="720" w:gutter="0"/>
          <w:cols w:space="60"/>
          <w:noEndnote/>
        </w:sectPr>
      </w:pPr>
    </w:p>
    <w:p w:rsidR="00000000" w:rsidRDefault="00003213">
      <w:pPr>
        <w:shd w:val="clear" w:color="auto" w:fill="FFFFFF"/>
      </w:pPr>
      <w:r>
        <w:rPr>
          <w:spacing w:val="-9"/>
          <w:sz w:val="24"/>
          <w:szCs w:val="24"/>
        </w:rPr>
        <w:lastRenderedPageBreak/>
        <w:t>(</w:t>
      </w:r>
      <w:r>
        <w:rPr>
          <w:rFonts w:eastAsia="Times New Roman"/>
          <w:spacing w:val="-9"/>
          <w:sz w:val="24"/>
          <w:szCs w:val="24"/>
        </w:rPr>
        <w:t>классов)    необходимо    отдельно    отразить    эти    связи.    При    этом    следует    учитывать</w:t>
      </w:r>
      <w:r>
        <w:rPr>
          <w:rFonts w:eastAsia="Times New Roman"/>
          <w:spacing w:val="-9"/>
          <w:sz w:val="24"/>
          <w:szCs w:val="24"/>
        </w:rPr>
        <w:t>,    что</w:t>
      </w:r>
    </w:p>
    <w:p w:rsidR="00000000" w:rsidRDefault="00003213">
      <w:pPr>
        <w:shd w:val="clear" w:color="auto" w:fill="FFFFFF"/>
        <w:spacing w:before="29" w:line="413" w:lineRule="exact"/>
        <w:jc w:val="both"/>
      </w:pPr>
      <w:r>
        <w:rPr>
          <w:rFonts w:eastAsia="Times New Roman"/>
          <w:sz w:val="24"/>
          <w:szCs w:val="24"/>
        </w:rPr>
        <w:t xml:space="preserve">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w:t>
      </w:r>
      <w:r>
        <w:rPr>
          <w:rFonts w:eastAsia="Times New Roman"/>
          <w:spacing w:val="-1"/>
          <w:sz w:val="24"/>
          <w:szCs w:val="24"/>
        </w:rPr>
        <w:t>способствуют формированию конкретного действия. Таблица может иметь следующий вид.</w:t>
      </w:r>
    </w:p>
    <w:p w:rsidR="00000000" w:rsidRDefault="00003213">
      <w:pPr>
        <w:shd w:val="clear" w:color="auto" w:fill="FFFFFF"/>
        <w:spacing w:after="168" w:line="413" w:lineRule="exact"/>
        <w:ind w:left="3082" w:right="998" w:hanging="1939"/>
      </w:pPr>
      <w:r>
        <w:rPr>
          <w:rFonts w:eastAsia="Times New Roman"/>
          <w:b/>
          <w:bCs/>
          <w:i/>
          <w:iCs/>
          <w:spacing w:val="-2"/>
          <w:sz w:val="24"/>
          <w:szCs w:val="24"/>
        </w:rPr>
        <w:t xml:space="preserve">Связи базовых учебных действий с содержанием учебных предметов </w:t>
      </w:r>
      <w:r>
        <w:rPr>
          <w:rFonts w:eastAsia="Times New Roman"/>
          <w:b/>
          <w:bCs/>
          <w:i/>
          <w:iCs/>
          <w:sz w:val="24"/>
          <w:szCs w:val="24"/>
        </w:rPr>
        <w:t>Подготовительный (0)-4 классы</w:t>
      </w:r>
    </w:p>
    <w:p w:rsidR="00000000" w:rsidRDefault="00003213">
      <w:pPr>
        <w:shd w:val="clear" w:color="auto" w:fill="FFFFFF"/>
        <w:spacing w:after="168" w:line="413" w:lineRule="exact"/>
        <w:ind w:left="3082" w:right="998" w:hanging="1939"/>
        <w:sectPr w:rsidR="00000000">
          <w:pgSz w:w="11909" w:h="16834"/>
          <w:pgMar w:top="1275" w:right="571" w:bottom="360" w:left="1704" w:header="720" w:footer="720" w:gutter="0"/>
          <w:cols w:space="60"/>
          <w:noEndnote/>
        </w:sectPr>
      </w:pPr>
    </w:p>
    <w:p w:rsidR="00000000" w:rsidRDefault="00003213">
      <w:pPr>
        <w:shd w:val="clear" w:color="auto" w:fill="FFFFFF"/>
        <w:spacing w:line="254" w:lineRule="exact"/>
        <w:ind w:left="130" w:hanging="130"/>
      </w:pPr>
      <w:r>
        <w:rPr>
          <w:noProof/>
        </w:rPr>
        <w:lastRenderedPageBreak/>
        <mc:AlternateContent>
          <mc:Choice Requires="wps">
            <w:drawing>
              <wp:anchor distT="0" distB="0" distL="114300" distR="114300" simplePos="0" relativeHeight="251658240" behindDoc="0" locked="0" layoutInCell="0" allowOverlap="1">
                <wp:simplePos x="0" y="0"/>
                <wp:positionH relativeFrom="margin">
                  <wp:posOffset>-130810</wp:posOffset>
                </wp:positionH>
                <wp:positionV relativeFrom="paragraph">
                  <wp:posOffset>-33655</wp:posOffset>
                </wp:positionV>
                <wp:extent cx="0" cy="396240"/>
                <wp:effectExtent l="0" t="0" r="0" b="0"/>
                <wp:wrapNone/>
                <wp:docPr id="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3pt,-2.65pt" to="-10.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ZYEQIAACk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3SDCNF&#10;OhBpIxRHk9Cb3rgCXCq1taE6elLPZqPpT4eUrlqi9jxyfDkbCMtCRPIqJGycgQy7/ptm4EMOXsdG&#10;nRrbBUhoATpFPc43PfjJIzocUjh9mE8neZQqIcU1zljnv3LdoWCUWALliEuOG+cDD1JcXUIapddC&#10;yqi2VKgH0OzzpxjgtBQsXAY3Z/e7Slp0JGFe4heLgpt7N6sPikWwlhO2utieCDnYkFyqgAeVAJ2L&#10;NQzEr3k6X81Ws3yUT6arUZ7W9ejLuspH0zVQqh/qqqqz34FalhetYIyrwO46nFn+f+JfnskwVrfx&#10;vLUheY0e+wVkr/9IOkoZ1BvmYKfZeWuvEsM8RufL2wkDf78H+/6FL/8AAAD//wMAUEsDBBQABgAI&#10;AAAAIQCvxmhM3wAAAAkBAAAPAAAAZHJzL2Rvd25yZXYueG1sTI9NT8JAEIbvJv6HzZh4gy0Yqind&#10;EtrogYMmgIl6W7pD29Cdrd0t1H/vGA96m48n7zyTrkbbijP2vnGkYDaNQCCVzjRUKXjdP00eQPig&#10;yejWESr4Qg+r7Poq1YlxF9rieRcqwSHkE62gDqFLpPRljVb7qeuQeHd0vdWB276SptcXDretnEdR&#10;LK1uiC/UusOixvK0G6yC4N/eX8Kw+czj/LnAff5RPMqNUrc343oJIuAY/mD40Wd1yNjp4AYyXrQK&#10;JvMoZpSLxR0IBn4HBwWL+xnILJX/P8i+AQAA//8DAFBLAQItABQABgAIAAAAIQC2gziS/gAAAOEB&#10;AAATAAAAAAAAAAAAAAAAAAAAAABbQ29udGVudF9UeXBlc10ueG1sUEsBAi0AFAAGAAgAAAAhADj9&#10;If/WAAAAlAEAAAsAAAAAAAAAAAAAAAAALwEAAF9yZWxzLy5yZWxzUEsBAi0AFAAGAAgAAAAhABuh&#10;xlgRAgAAKQQAAA4AAAAAAAAAAAAAAAAALgIAAGRycy9lMm9Eb2MueG1sUEsBAi0AFAAGAAgAAAAh&#10;AK/GaEz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838200</wp:posOffset>
                </wp:positionH>
                <wp:positionV relativeFrom="paragraph">
                  <wp:posOffset>-33655</wp:posOffset>
                </wp:positionV>
                <wp:extent cx="0" cy="396240"/>
                <wp:effectExtent l="0" t="0" r="0" b="0"/>
                <wp:wrapNone/>
                <wp:docPr id="1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pt,-2.65pt" to="6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3znEQIAACkEAAAOAAAAZHJzL2Uyb0RvYy54bWysU8GO2jAQvVfqP1i5hySQUogIqyqBXmgX&#10;abcfYGyHWHVsyzYkqOq/d+wAYttLVTUHZ2zPvHkzb7x6GjqBzsxYrmQZZZM0QkwSRbk8ltG31228&#10;iJB1WFIslGRldGE2elq/f7fqdcGmqlWCMoMARNqi12XUOqeLJLGkZR22E6WZhMtGmQ472JpjQg3u&#10;Ab0TyTRN50mvDNVGEWYtnNbjZbQO+E3DiHtuGsscEmUE3FxYTVgPfk3WK1wcDdYtJ1ca+B9YdJhL&#10;SHqHqrHD6GT4H1AdJ0ZZ1bgJUV2imoYTFmqAarL0t2peWqxZqAWaY/W9Tfb/wZKv571BnIJ2KfRH&#10;4g5E2nHJ0Mz3pte2AJdK7o2vjgzyRe8U+W6RVFWL5ZEFjq8XDWGZj0jehPiN1ZDh0H9RFHzwyanQ&#10;qKExnYeEFqAh6HG568EGh8h4SOB0tpxP8yBVgotbnDbWfWaqQ94oIwGUAy4+76zzPHBxc/FppNpy&#10;IYLaQqIeQLOPH0KAVYJTf+ndrDkeKmHQGft5CV8oCm4e3Yw6SRrAWobp5mo7zMVoQ3IhPR5UAnSu&#10;1jgQP5bpcrPYLPI4n843cZ7WdfxpW+XxfAuU6lldVXX201PL8qLllDLp2d2GM8v/TvzrMxnH6j6e&#10;9zYkb9FDv4Ds7R9IBym9euMcHBS97M1NYpjH4Hx9O37gH/dgP77w9S8AAAD//wMAUEsDBBQABgAI&#10;AAAAIQA5n7qU3wAAAAkBAAAPAAAAZHJzL2Rvd25yZXYueG1sTI9BT8JAEIXvJP6HzZh4gy0Q0JRu&#10;iW30wEESwES9Ld2hbezO1u4U6r938aLH9+blzfeS9WAbccbO144UTCcRCKTCmZpKBa+H5/EDCM+a&#10;jG4coYJv9LBOb0aJjo270A7Pey5FKCEfawUVcxtL6YsKrfYT1yKF28l1VnOQXSlNpy+h3DZyFkVL&#10;aXVN4UOlW8wrLD73vVXA/u19y/3mK1tmLzkeso/8SW6UursdHlcgGAf+C8MVP6BDGpiOrifjRRP0&#10;fBa2sILxYg7iGvg1jgoW91OQaSL/L0h/AAAA//8DAFBLAQItABQABgAIAAAAIQC2gziS/gAAAOEB&#10;AAATAAAAAAAAAAAAAAAAAAAAAABbQ29udGVudF9UeXBlc10ueG1sUEsBAi0AFAAGAAgAAAAhADj9&#10;If/WAAAAlAEAAAsAAAAAAAAAAAAAAAAALwEAAF9yZWxzLy5yZWxzUEsBAi0AFAAGAAgAAAAhAJvn&#10;fOcRAgAAKQQAAA4AAAAAAAAAAAAAAAAALgIAAGRycy9lMm9Eb2MueG1sUEsBAi0AFAAGAAgAAAAh&#10;ADmfupT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3237230</wp:posOffset>
                </wp:positionH>
                <wp:positionV relativeFrom="paragraph">
                  <wp:posOffset>-33655</wp:posOffset>
                </wp:positionV>
                <wp:extent cx="0" cy="396240"/>
                <wp:effectExtent l="0" t="0" r="0" b="0"/>
                <wp:wrapNone/>
                <wp:docPr id="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4.9pt,-2.65pt" to="254.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dkEQIAACg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8jpEi&#10;HWi0EYqjPLSmN64Aj0ptbSiOntSz2Wj60yGlq5aoPY8UX84GwrIQkbwKCRtnIMGu/6YZ+JCD17FP&#10;p8Z2ARI6gE5RjvNNDn7yiA6HFE4f5tNJHpVKSHGNM9b5r1x3KBgllkA54pLjxvnAgxRXl5BG6bWQ&#10;MootFeoBNPv8KQY4LQULl8HN2f2ukhYdSRiX+MWi4ObezeqDYhGs5YStLrYnQg42JJcq4EElQOdi&#10;DfPwa57OV7PVLB/lk+lqlKd1PfqyrvLRdA2U6oe6qursd6CW5UUrGOMqsLvOZpb/n/aXVzJM1W06&#10;b21IXqPHfgHZ6z+SjlIG9YY52Gl23tqrxDCO0fnydMK83+/Bvn/gyz8AAAD//wMAUEsDBBQABgAI&#10;AAAAIQAzLBBa3wAAAAkBAAAPAAAAZHJzL2Rvd25yZXYueG1sTI/BTsNADETvSPzDykjc2k1BLSVk&#10;U5EIDj1QibYScNsmJonIekPWacPfY8QBbvZ4NPOcrEbXqiP2ofFkYDaNQCEVvmyoMrDfPU6WoAJb&#10;Km3rCQ18YYBVen6W2Lj0J3rG45YrJSEUYmugZu5irUNRo7Nh6jskub373lmWta902duThLtWX0XR&#10;QjvbkDTUtsO8xuJjOzgDHF5eNzysP7NF9pTjLnvLH/TamMuL8f4OFOPIf2b4wRd0SIXp4Acqg2oN&#10;zKNbQWcDk/k1KDH8CgcZbmag00T//yD9BgAA//8DAFBLAQItABQABgAIAAAAIQC2gziS/gAAAOEB&#10;AAATAAAAAAAAAAAAAAAAAAAAAABbQ29udGVudF9UeXBlc10ueG1sUEsBAi0AFAAGAAgAAAAhADj9&#10;If/WAAAAlAEAAAsAAAAAAAAAAAAAAAAALwEAAF9yZWxzLy5yZWxzUEsBAi0AFAAGAAgAAAAhAE2O&#10;52QRAgAAKAQAAA4AAAAAAAAAAAAAAAAALgIAAGRycy9lMm9Eb2MueG1sUEsBAi0AFAAGAAgAAAAh&#10;ADMsEFr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4657090</wp:posOffset>
                </wp:positionH>
                <wp:positionV relativeFrom="paragraph">
                  <wp:posOffset>-33655</wp:posOffset>
                </wp:positionV>
                <wp:extent cx="0" cy="396240"/>
                <wp:effectExtent l="0" t="0" r="0" b="0"/>
                <wp:wrapNone/>
                <wp:docPr id="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7pt,-2.65pt" to="366.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3bEQ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UEqR&#10;DjTaCMXRY2hNb1wBHpXa2lAcPalns9H0p0NKVy1Rex4pvpwNhGUhInkVEjbOQIJd/1Uz8CEHr2Of&#10;To3tAiR0AJ2iHOebHPzkER0OKZw+zKeTPCqVkOIaZ6zzX7juUDBKLIFyxCXHjfOBBymuLiGN0msh&#10;ZRRbKtQDaPbpMQY4LQULl8HN2f2ukhYdSRiX+MWi4ObezeqDYhGs5YStLrYnQg42JJcq4EElQOdi&#10;DfPwa57OV7PVLB/lk+lqlKd1Pfq8rvLRdA2U6oe6qursd6CW5UUrGOMqsLvOZpa/TfvLKxmm6jad&#10;tzYkr9Fjv4Ds9R9JRymDesMc7DQ7b+1VYhjH6Hx5OmHe7/dg3z/w5R8AAAD//wMAUEsDBBQABgAI&#10;AAAAIQCKt13a4AAAAAkBAAAPAAAAZHJzL2Rvd25yZXYueG1sTI/BTsMwDIbvSLxDZCRuWzrKNlTq&#10;TrSCww5MYps0uGWNaSsapzTpVt6eIA5wtP3p9/enq9G04kS9aywjzKYRCOLS6oYrhP3uaXIHwnnF&#10;WrWWCeGLHKyyy4tUJdqe+YVOW1+JEMIuUQi1910ipStrMspNbUccbu+2N8qHsa+k7tU5hJtW3kTR&#10;QhrVcPhQq46KmsqP7WAQvDu8bvyw/swX+XNBu/yteJRrxOur8eEehKfR/8Hwox/UIQtORzuwdqJF&#10;WMbxbUARJvMYRAB+F0eE+XIGMkvl/wbZNwAAAP//AwBQSwECLQAUAAYACAAAACEAtoM4kv4AAADh&#10;AQAAEwAAAAAAAAAAAAAAAAAAAAAAW0NvbnRlbnRfVHlwZXNdLnhtbFBLAQItABQABgAIAAAAIQA4&#10;/SH/1gAAAJQBAAALAAAAAAAAAAAAAAAAAC8BAABfcmVscy8ucmVsc1BLAQItABQABgAIAAAAIQDN&#10;yF3bEQIAACgEAAAOAAAAAAAAAAAAAAAAAC4CAABkcnMvZTJvRG9jLnhtbFBLAQItABQABgAIAAAA&#10;IQCKt13a4AAAAAkBAAAPAAAAAAAAAAAAAAAAAGs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margin">
                  <wp:posOffset>6096000</wp:posOffset>
                </wp:positionH>
                <wp:positionV relativeFrom="paragraph">
                  <wp:posOffset>-33655</wp:posOffset>
                </wp:positionV>
                <wp:extent cx="0" cy="396240"/>
                <wp:effectExtent l="0" t="0" r="0" b="0"/>
                <wp:wrapNone/>
                <wp:docPr id="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0pt,-2.65pt" to="480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rEEQIAACg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zR4wU&#10;6UCjjVAcTUNreuMK8KjU1obi6Ek9m42mPx1SumqJ2vNI8eVsICwLEcmrkLBxBhLs+q+agQ85eB37&#10;dGpsFyChA+gU5Tjf5OAnj+hwSOH0YT6d5FGphBTXOGOd/8J1h4JRYgmUIy45bpwPPEhxdQlplF4L&#10;KaPYUqEeQLPHTzHAaSlYuAxuzu53lbToSMK4xC8WBTf3blYfFItgLSdsdbE9EXKwIblUAQ8qAToX&#10;a5iHX/N0vpqtZvkon0xXozyt69HndZWPpmugVD/UVVVnvwO1LC9awRhXgd11NrP8bdpfXskwVbfp&#10;vLUheY0e+wVkr/9IOkoZ1BvmYKfZeWuvEsM4RufL0wnzfr8H+/6BL/8AAAD//wMAUEsDBBQABgAI&#10;AAAAIQAaMieh3wAAAAkBAAAPAAAAZHJzL2Rvd25yZXYueG1sTI9BT4NAEIXvJv6HzZh4a5dqiooM&#10;jRA99GATWxP1toURiOwsskOL/941HvT45r28+V66mmynDjT41jHCYh6BIi5d1XKN8Lx7mF2D8mK4&#10;Mp1jQvgiD6vs9CQ1SeWO/ESHrdQqlLBPDEIj0ida+7Iha/zc9cTBe3eDNRLkUOtqMMdQbjt9EUWx&#10;tqbl8KExPRUNlR/b0SKIf3ndyLj+zOP8saBd/lbc6zXi+dl0dwtKaJK/MPzgB3TIAtPejVx51SHc&#10;xFHYIgiz5SWoEPg97BGWVwvQWar/L8i+AQAA//8DAFBLAQItABQABgAIAAAAIQC2gziS/gAAAOEB&#10;AAATAAAAAAAAAAAAAAAAAAAAAABbQ29udGVudF9UeXBlc10ueG1sUEsBAi0AFAAGAAgAAAAhADj9&#10;If/WAAAAlAEAAAsAAAAAAAAAAAAAAAAALwEAAF9yZWxzLy5yZWxzUEsBAi0AFAAGAAgAAAAhADqk&#10;SsQRAgAAKAQAAA4AAAAAAAAAAAAAAAAALgIAAGRycy9lMm9Eb2MueG1sUEsBAi0AFAAGAAgAAAAh&#10;ABoyJ6HfAAAACQEAAA8AAAAAAAAAAAAAAAAAawQAAGRycy9kb3ducmV2LnhtbFBLBQYAAAAABAAE&#10;APMAAAB3BQAAAAA=&#10;" o:allowincell="f" strokeweight=".25pt">
                <w10:wrap anchorx="margin"/>
              </v:line>
            </w:pict>
          </mc:Fallback>
        </mc:AlternateContent>
      </w:r>
      <w:r>
        <w:rPr>
          <w:rFonts w:eastAsia="Times New Roman"/>
          <w:spacing w:val="-6"/>
          <w:sz w:val="22"/>
          <w:szCs w:val="22"/>
        </w:rPr>
        <w:t xml:space="preserve">Группа БУД </w:t>
      </w:r>
      <w:r>
        <w:rPr>
          <w:rFonts w:eastAsia="Times New Roman"/>
          <w:sz w:val="22"/>
          <w:szCs w:val="22"/>
        </w:rPr>
        <w:t>действий</w:t>
      </w:r>
    </w:p>
    <w:p w:rsidR="00000000" w:rsidRDefault="00003213">
      <w:pPr>
        <w:shd w:val="clear" w:color="auto" w:fill="FFFFFF"/>
        <w:spacing w:before="5"/>
      </w:pPr>
      <w:r>
        <w:br w:type="column"/>
      </w:r>
      <w:r>
        <w:rPr>
          <w:rFonts w:eastAsia="Times New Roman"/>
          <w:spacing w:val="-2"/>
          <w:sz w:val="22"/>
          <w:szCs w:val="22"/>
        </w:rPr>
        <w:lastRenderedPageBreak/>
        <w:t>Перечень учебных действия</w:t>
      </w:r>
    </w:p>
    <w:p w:rsidR="00000000" w:rsidRDefault="00003213">
      <w:pPr>
        <w:shd w:val="clear" w:color="auto" w:fill="FFFFFF"/>
        <w:spacing w:line="254" w:lineRule="exact"/>
        <w:ind w:left="432" w:hanging="432"/>
      </w:pPr>
      <w:r>
        <w:br w:type="column"/>
      </w:r>
      <w:r>
        <w:rPr>
          <w:rFonts w:eastAsia="Times New Roman"/>
          <w:spacing w:val="-3"/>
          <w:sz w:val="22"/>
          <w:szCs w:val="22"/>
        </w:rPr>
        <w:lastRenderedPageBreak/>
        <w:t xml:space="preserve">Образовательная </w:t>
      </w:r>
      <w:r>
        <w:rPr>
          <w:rFonts w:eastAsia="Times New Roman"/>
          <w:spacing w:val="-1"/>
          <w:sz w:val="22"/>
          <w:szCs w:val="22"/>
        </w:rPr>
        <w:t>область</w:t>
      </w:r>
    </w:p>
    <w:p w:rsidR="00000000" w:rsidRDefault="00003213">
      <w:pPr>
        <w:shd w:val="clear" w:color="auto" w:fill="FFFFFF"/>
        <w:spacing w:before="5"/>
      </w:pPr>
      <w:r>
        <w:br w:type="column"/>
      </w:r>
      <w:r>
        <w:rPr>
          <w:rFonts w:eastAsia="Times New Roman"/>
          <w:spacing w:val="-2"/>
          <w:sz w:val="22"/>
          <w:szCs w:val="22"/>
        </w:rPr>
        <w:lastRenderedPageBreak/>
        <w:t>Учебный предмет</w:t>
      </w:r>
    </w:p>
    <w:p w:rsidR="00000000" w:rsidRDefault="00003213">
      <w:pPr>
        <w:shd w:val="clear" w:color="auto" w:fill="FFFFFF"/>
        <w:spacing w:before="5"/>
        <w:sectPr w:rsidR="00000000">
          <w:type w:val="continuous"/>
          <w:pgSz w:w="11909" w:h="16834"/>
          <w:pgMar w:top="1275" w:right="797" w:bottom="360" w:left="1795" w:header="720" w:footer="720" w:gutter="0"/>
          <w:cols w:num="4" w:space="720" w:equalWidth="0">
            <w:col w:w="1123" w:space="768"/>
            <w:col w:w="2644" w:space="893"/>
            <w:col w:w="1588" w:space="614"/>
            <w:col w:w="1684"/>
          </w:cols>
          <w:noEndnote/>
        </w:sectPr>
      </w:pPr>
    </w:p>
    <w:p w:rsidR="00000000" w:rsidRDefault="00003213">
      <w:pPr>
        <w:spacing w:before="82" w:line="1" w:lineRule="exact"/>
        <w:rPr>
          <w:sz w:val="2"/>
          <w:szCs w:val="2"/>
        </w:rPr>
      </w:pPr>
    </w:p>
    <w:p w:rsidR="00000000" w:rsidRDefault="00003213">
      <w:pPr>
        <w:shd w:val="clear" w:color="auto" w:fill="FFFFFF"/>
        <w:spacing w:before="5"/>
        <w:sectPr w:rsidR="00000000">
          <w:type w:val="continuous"/>
          <w:pgSz w:w="11909" w:h="16834"/>
          <w:pgMar w:top="1275" w:right="1397" w:bottom="360" w:left="1704" w:header="720" w:footer="720" w:gutter="0"/>
          <w:cols w:space="60"/>
          <w:noEndnote/>
        </w:sectPr>
      </w:pPr>
    </w:p>
    <w:p w:rsidR="00000000" w:rsidRDefault="00003213">
      <w:pPr>
        <w:shd w:val="clear" w:color="auto" w:fill="FFFFFF"/>
        <w:spacing w:before="48" w:line="250" w:lineRule="exact"/>
      </w:pPr>
      <w:r>
        <w:rPr>
          <w:noProof/>
        </w:rPr>
        <w:lastRenderedPageBreak/>
        <mc:AlternateContent>
          <mc:Choice Requires="wps">
            <w:drawing>
              <wp:anchor distT="0" distB="0" distL="114300" distR="114300" simplePos="0" relativeHeight="251663360" behindDoc="0" locked="0" layoutInCell="0" allowOverlap="1">
                <wp:simplePos x="0" y="0"/>
                <wp:positionH relativeFrom="margin">
                  <wp:posOffset>-73025</wp:posOffset>
                </wp:positionH>
                <wp:positionV relativeFrom="paragraph">
                  <wp:posOffset>-8890</wp:posOffset>
                </wp:positionV>
                <wp:extent cx="0" cy="902335"/>
                <wp:effectExtent l="0" t="0" r="0" b="0"/>
                <wp:wrapNone/>
                <wp:docPr id="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7pt" to="-5.7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RCEQIAACg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lHCNF&#10;WpjRs1AcPYbWdMbl4FGqnQ3F0bN6Nc+afndI6bIh6sAjxbeLgbAsRCR3IWHjDCTYd180Ax9y9Dr2&#10;6VzbNkBCB9A5juNyGwc/e0T7Qwqny3QynT5EcJJf44x1/jPXLQpGgSVQjrjk9Ox84EHyq0tIo/RW&#10;SBmHLRXqCjzNHh9igNNSsHAZ3Jw97Etp0YkEucRvyHvnZvVRsQjWcMI2g+2JkL0NyaUKeFAJ0Bms&#10;Xg8/lulys9gsZqPZZL4ZzdKqGn3alrPRfAuUqmlVllX2M1DLZnkjGOMqsLtqM5v93eyHV9Kr6qbO&#10;WxuSe/TYLyB7/UfScZRher0O9ppddvY6YpBjdB6eTtD7+z3Y7x/4+hcAAAD//wMAUEsDBBQABgAI&#10;AAAAIQD1Eu/n3wAAAAoBAAAPAAAAZHJzL2Rvd25yZXYueG1sTI9NT8JAEIbvJPyHzZB4g20Noqnd&#10;EtvogYMkgIl6W7pj29idrd0t1H/vEA96m48n7zyTrkfbihP2vnGkIF5EIJBKZxqqFLwcnuZ3IHzQ&#10;ZHTrCBV8o4d1Np2kOjHuTDs87UMlOIR8ohXUIXSJlL6s0Wq/cB0S7z5cb3Xgtq+k6fWZw20rr6No&#10;Ja1uiC/UusOixvJzP1gFwb++bcOw+cpX+XOBh/y9eJQbpa5m48M9iIBj+IPhos/qkLHT0Q1kvGgV&#10;zOP4htFLsQTBwO/gyOQyugWZpfL/C9kPAAAA//8DAFBLAQItABQABgAIAAAAIQC2gziS/gAAAOEB&#10;AAATAAAAAAAAAAAAAAAAAAAAAABbQ29udGVudF9UeXBlc10ueG1sUEsBAi0AFAAGAAgAAAAhADj9&#10;If/WAAAAlAEAAAsAAAAAAAAAAAAAAAAALwEAAF9yZWxzLy5yZWxzUEsBAi0AFAAGAAgAAAAhAF40&#10;xEIRAgAAKAQAAA4AAAAAAAAAAAAAAAAALgIAAGRycy9lMm9Eb2MueG1sUEsBAi0AFAAGAAgAAAAh&#10;APUS7+ffAAAACg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895985</wp:posOffset>
                </wp:positionH>
                <wp:positionV relativeFrom="paragraph">
                  <wp:posOffset>-8890</wp:posOffset>
                </wp:positionV>
                <wp:extent cx="0" cy="902335"/>
                <wp:effectExtent l="0" t="0" r="0" b="0"/>
                <wp:wrapNone/>
                <wp:docPr id="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5pt,-.7pt" to="70.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wzEAIAACg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g1x0iR&#10;Fmb0LBRHy9CazrgcPEq1t6E4elEv5lnT7w4pXTZEHXmk+Ho1EJaFiOQhJGycgQSH7rNm4ENOXsc+&#10;XWrbBkjoALrEcVzv4+AXj2h/SOF0lU6m03kEJ/ktzljnP3HdomAUWALliEvOz84HHiS/uYQ0Su+E&#10;lHHYUqGuwNPswzwGOC0FC5fBzdnjoZQWnUmQS/yGvA9uVp8Ui2ANJ2w72J4I2duQXKqAB5UAncHq&#10;9fBjla62y+1yNppNFtvRLK2q0cddORstdkCpmlZlWWU/A7VsljeCMa4Cu5s2s9nfzX54Jb2q7uq8&#10;tyF5RI/9ArK3fyQdRxmm1+vgoNl1b28jBjlG5+HpBL2/3YP99oFvfgEAAP//AwBQSwMEFAAGAAgA&#10;AAAhAKV459ffAAAACgEAAA8AAABkcnMvZG93bnJldi54bWxMj0FPwzAMhe+T9h8iI3Hb0k7ThkrT&#10;iVZw2AEkNiTg5jWmrWic0qRb+fekXODmZz89fy/djaYVZ+pdY1lBvIxAEJdWN1wpeDk+LG5AOI+s&#10;sbVMCr7JwS6bz1JMtL3wM50PvhIhhF2CCmrvu0RKV9Zk0C1tRxxuH7Y36IPsK6l7vIRw08pVFG2k&#10;wYbDhxo7KmoqPw+DUeDd69uTH/Zf+SZ/LOiYvxf3cq/U9dV4dwvC0+j/zDDhB3TIAtPJDqydaINe&#10;x3GwKljEaxCT4XdxmoZoCzJL5f8K2Q8AAAD//wMAUEsBAi0AFAAGAAgAAAAhALaDOJL+AAAA4QEA&#10;ABMAAAAAAAAAAAAAAAAAAAAAAFtDb250ZW50X1R5cGVzXS54bWxQSwECLQAUAAYACAAAACEAOP0h&#10;/9YAAACUAQAACwAAAAAAAAAAAAAAAAAvAQAAX3JlbHMvLnJlbHNQSwECLQAUAAYACAAAACEArW8s&#10;MxACAAAoBAAADgAAAAAAAAAAAAAAAAAuAgAAZHJzL2Uyb0RvYy54bWxQSwECLQAUAAYACAAAACEA&#10;pXjn198AAAAK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3295015</wp:posOffset>
                </wp:positionH>
                <wp:positionV relativeFrom="paragraph">
                  <wp:posOffset>628015</wp:posOffset>
                </wp:positionV>
                <wp:extent cx="0" cy="265430"/>
                <wp:effectExtent l="0" t="0" r="0" b="0"/>
                <wp:wrapNone/>
                <wp:docPr id="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9.45pt,49.45pt" to="259.4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5NEQ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RY6RI&#10;BxptheJoEVrTG1eAR6V2NhRHz+rFbDX97pDSVUvUgUeKrxcDYVmISN6EhI0zkGDff9YMfMjR69in&#10;c2O7AAkdQOcox+UuBz97RIdDCqeT2VM+jUolpLjFGev8J647FIwSS6Accclp63zgQYqbS0ij9EZI&#10;GcWWCvUlnmYfnmKA01KwcBncnD3sK2nRiYRxiV8sCm4e3aw+KhbBWk7Y+mp7IuRgQ3KpAh5UAnSu&#10;1jAPPxbpYj1fz/NRPpmtR3la16OPmyofzTZAqZ7WVVVnPwO1LC9awRhXgd1tNrP877S/vpJhqu7T&#10;eW9D8hY99gvI3v6RdJQyqDfMwV6zy87eJIZxjM7XpxPm/XEP9uMDX/0CAAD//wMAUEsDBBQABgAI&#10;AAAAIQAQpUrx3wAAAAoBAAAPAAAAZHJzL2Rvd25yZXYueG1sTI9NT8MwDIbvSPyHyEjcWDoE++ia&#10;TrSCww4gsSFtu2WNaSsapzTpVv49njiMk2X70evHyXKwjThi52tHCsajCARS4UxNpYKPzcvdDIQP&#10;moxuHKGCH/SwTK+vEh0bd6J3PK5DKTiEfKwVVCG0sZS+qNBqP3ItEu8+XWd14LYrpen0icNtI++j&#10;aCKtrokvVLrFvMLia91bBcFvd2+hX31nk+w1x022z5/lSqnbm+FpASLgEC4wnPVZHVJ2OriejBeN&#10;gsfxbM6ogvm5MvA3ODD5EE1Bpon8/0L6CwAA//8DAFBLAQItABQABgAIAAAAIQC2gziS/gAAAOEB&#10;AAATAAAAAAAAAAAAAAAAAAAAAABbQ29udGVudF9UeXBlc10ueG1sUEsBAi0AFAAGAAgAAAAhADj9&#10;If/WAAAAlAEAAAsAAAAAAAAAAAAAAAAALwEAAF9yZWxzLy5yZWxzUEsBAi0AFAAGAAgAAAAhAFXa&#10;Lk0RAgAAKAQAAA4AAAAAAAAAAAAAAAAALgIAAGRycy9lMm9Eb2MueG1sUEsBAi0AFAAGAAgAAAAh&#10;ABClSvHfAAAACg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3295015</wp:posOffset>
                </wp:positionH>
                <wp:positionV relativeFrom="paragraph">
                  <wp:posOffset>-8890</wp:posOffset>
                </wp:positionV>
                <wp:extent cx="0" cy="636905"/>
                <wp:effectExtent l="0" t="0" r="0" b="0"/>
                <wp:wrapNone/>
                <wp:docPr id="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9.45pt,-.7pt" to="259.4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KzEQIAACkEAAAOAAAAZHJzL2Uyb0RvYy54bWysU8GO2jAQvVfqP1i+QxLIUo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V5MMVKk&#10;gxptheIoi9r0xhXgUqmdDdnRs3oxW02/O6R01RJ14JHj68XAuyyomTw8CRtnIMK+/6wZ+JCj11Go&#10;c2O7AAkSoHOsx+VeD372iF4PKZzOprNF+hTBSXF7Z6zzn7juUDBKLIFzxCWnrfOBByluLiGM0hsh&#10;Zay2VKgv8TT78BQfOC0FC5fBzdnDvpIWnUjol/gNcR/crD4qFsFaTth6sD0R8mpDcKkCHmQCdAbr&#10;2hA/FuliPV/P81E+ma1HeVrXo4+bKh/NNkCpntZVVWc/A7UsL1rBGFeB3a05s/zvij+MybWt7u15&#10;lyF5RI96AdnbP5KOpQzVC9Pkir1ml529lRj6MToPsxMa/u0e7LcTvvoFAAD//wMAUEsDBBQABgAI&#10;AAAAIQBJjY/Q3gAAAAkBAAAPAAAAZHJzL2Rvd25yZXYueG1sTI/BToNAEIbvJr7DZky8tQtGmxYZ&#10;GiF66EGTtibqbQsjENlZZJcW394xHvQ483/555t0PdlOHWnwrWOEeB6BIi5d1XKN8Lx/mC1B+WC4&#10;Mp1jQvgiD+vs/Cw1SeVOvKXjLtRKStgnBqEJoU+09mVD1vi564kle3eDNUHGodbVYE5Sbjt9FUUL&#10;bU3LcqExPRUNlR+70SIE//L6FMbNZ77IHwva52/Fvd4gXl5Md7egAk3hD4YffVGHTJwObuTKqw7h&#10;Jl6uBEWYxdegBPhdHBBWEugs1f8/yL4BAAD//wMAUEsBAi0AFAAGAAgAAAAhALaDOJL+AAAA4QEA&#10;ABMAAAAAAAAAAAAAAAAAAAAAAFtDb250ZW50X1R5cGVzXS54bWxQSwECLQAUAAYACAAAACEAOP0h&#10;/9YAAACUAQAACwAAAAAAAAAAAAAAAAAvAQAAX3JlbHMvLnJlbHNQSwECLQAUAAYACAAAACEAxDpC&#10;sxECAAApBAAADgAAAAAAAAAAAAAAAAAuAgAAZHJzL2Uyb0RvYy54bWxQSwECLQAUAAYACAAAACEA&#10;SY2P0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4715510</wp:posOffset>
                </wp:positionH>
                <wp:positionV relativeFrom="paragraph">
                  <wp:posOffset>628015</wp:posOffset>
                </wp:positionV>
                <wp:extent cx="0" cy="265430"/>
                <wp:effectExtent l="0" t="0" r="0" b="0"/>
                <wp:wrapNone/>
                <wp:docPr id="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1.3pt,49.45pt" to="371.3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fvEwIAACk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igpEi&#10;HXi0FYqjLAu16Y0rAFKpnQ3Z0bN6MVtNvzqkdNUSdeBR4+vFQFyMSB5CwsIZuGHff9QMMOTodSzU&#10;ubFdoIQSoHP043L3g589osMmhd3J7CmfRqsSUtzijHX+A9cdCpMSS9Aceclp6zwoB+gNEq5ReiOk&#10;jG5LhfoST7N3TzHAaSlYOAwwZw/7Slp0IqFf4hfKAGQPMKuPikWylhO2vs49EXKYA16qwAeZgJzr&#10;bGiIb4t0sZ6v5/kon8zWozyt69H7TZWPZhuQVE/rqqqz70FalhetYIyroO7WnFn+d+Zfn8nQVvf2&#10;vJcheWSPKYLY2z+KjlYG94Y+2Gt22dlQjeAq9GMEX99OaPhf1xH184WvfgAAAP//AwBQSwMEFAAG&#10;AAgAAAAhAD7tR1vgAAAACgEAAA8AAABkcnMvZG93bnJldi54bWxMj8FOwzAMhu+TeIfIk7ht6aap&#10;20rTiVZw2AEkNiTgljWmrWic0qRbeXuMOMDR9qff35/uRtuKM/a+caRgMY9AIJXONFQpeD7ezzYg&#10;fNBkdOsIFXyhh112NUl1YtyFnvB8CJXgEPKJVlCH0CVS+rJGq/3cdUh8e3e91YHHvpKm1xcOt61c&#10;RlEsrW6IP9S6w6LG8uMwWAXBv7w+hmH/mcf5Q4HH/K24k3ulrqfj7Q2IgGP4g+FHn9UhY6eTG8h4&#10;0SpYr5Yxowq2my0IBn4XJyZX0Rpklsr/FbJvAAAA//8DAFBLAQItABQABgAIAAAAIQC2gziS/gAA&#10;AOEBAAATAAAAAAAAAAAAAAAAAAAAAABbQ29udGVudF9UeXBlc10ueG1sUEsBAi0AFAAGAAgAAAAh&#10;ADj9If/WAAAAlAEAAAsAAAAAAAAAAAAAAAAALwEAAF9yZWxzLy5yZWxzUEsBAi0AFAAGAAgAAAAh&#10;AOwMx+8TAgAAKQQAAA4AAAAAAAAAAAAAAAAALgIAAGRycy9lMm9Eb2MueG1sUEsBAi0AFAAGAAgA&#10;AAAhAD7tR1vgAAAACgEAAA8AAAAAAAAAAAAAAAAAbQQAAGRycy9kb3ducmV2LnhtbFBLBQYAAAAA&#10;BAAEAPMAAAB6BQAAAAA=&#10;" o:allowincell="f" strokeweight=".25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4715510</wp:posOffset>
                </wp:positionH>
                <wp:positionV relativeFrom="paragraph">
                  <wp:posOffset>-8890</wp:posOffset>
                </wp:positionV>
                <wp:extent cx="0" cy="636905"/>
                <wp:effectExtent l="0" t="0" r="0" b="0"/>
                <wp:wrapNone/>
                <wp:docPr id="9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1.3pt,-.7pt" to="371.3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6CEAIAACkEAAAOAAAAZHJzL2Uyb0RvYy54bWysU8GO2jAQvVfqP1i+QxJgKU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zMMFKk&#10;hRnthOIom4TedMbl4FKqvQ3V0Yt6MTtNvzukdNkQdeSR4+vVQFwWIpKHkLBxBjIcus+agQ85eR0b&#10;daltGyChBegS53G9z4NfPKL9IYXT+XS+TJ8iOMlvccY6/4nrFgWjwBI4R1xy3jkfeJD85hLSKL0V&#10;UsZpS4W6Ak+zD08xwGkpWLgMbs4eD6W06EyCXuI35H1ws/qkWARrOGGbwfZEyN6G5FIFPKgE6AxW&#10;L4gfy3S5WWwWs9FsMt+MZmlVjT5uy9lovgVK1bQqyyr7Gahls7wRjHEV2N3Emc3+bvjDM+lldZfn&#10;vQ3JI3rsF5C9/SPpOMowvV4HB82ue3sbMegxOg9vJwj+7R7sty98/QsAAP//AwBQSwMEFAAGAAgA&#10;AAAhACf8i9fgAAAACQEAAA8AAABkcnMvZG93bnJldi54bWxMj8FOwzAMhu9IvENkJG5bumkqW6k7&#10;0QoOO4C0DWnjljWmrWic0qRbeXuCOMDR9qff35+uR9OKM/WusYwwm0YgiEurG64QXvdPkyUI5xVr&#10;1VomhC9ysM6ur1KVaHvhLZ13vhIhhF2iEGrvu0RKV9ZklJvajjjc3m1vlA9jX0ndq0sIN62cR1Es&#10;jWo4fKhVR0VN5cduMAjeHY4vfth85nH+XNA+fyse5Qbx9mZ8uAfhafR/MPzoB3XIgtPJDqydaBHu&#10;FvM4oAiT2QJEAH4XJ4TVcgUyS+X/Btk3AAAA//8DAFBLAQItABQABgAIAAAAIQC2gziS/gAAAOEB&#10;AAATAAAAAAAAAAAAAAAAAAAAAABbQ29udGVudF9UeXBlc10ueG1sUEsBAi0AFAAGAAgAAAAhADj9&#10;If/WAAAAlAEAAAsAAAAAAAAAAAAAAAAALwEAAF9yZWxzLy5yZWxzUEsBAi0AFAAGAAgAAAAhAEd2&#10;7oIQAgAAKQQAAA4AAAAAAAAAAAAAAAAALgIAAGRycy9lMm9Eb2MueG1sUEsBAi0AFAAGAAgAAAAh&#10;ACf8i9fgAAAACQEAAA8AAAAAAAAAAAAAAAAAagQAAGRycy9kb3ducmV2LnhtbFBLBQYAAAAABAAE&#10;APMAAAB3BQAAAAA=&#10;" o:allowincell="f" strokeweight=".25pt">
                <w10:wrap anchorx="margin"/>
              </v:line>
            </w:pict>
          </mc:Fallback>
        </mc:AlternateContent>
      </w:r>
      <w:r>
        <w:rPr>
          <w:rFonts w:eastAsia="Times New Roman"/>
          <w:spacing w:val="-2"/>
          <w:sz w:val="22"/>
          <w:szCs w:val="22"/>
        </w:rPr>
        <w:t>Личностные</w:t>
      </w:r>
    </w:p>
    <w:p w:rsidR="00000000" w:rsidRDefault="00003213">
      <w:pPr>
        <w:shd w:val="clear" w:color="auto" w:fill="FFFFFF"/>
        <w:spacing w:line="250" w:lineRule="exact"/>
      </w:pPr>
      <w:r>
        <w:rPr>
          <w:rFonts w:eastAsia="Times New Roman"/>
          <w:sz w:val="22"/>
          <w:szCs w:val="22"/>
        </w:rPr>
        <w:t>учебные</w:t>
      </w:r>
    </w:p>
    <w:p w:rsidR="00000000" w:rsidRDefault="00003213">
      <w:pPr>
        <w:shd w:val="clear" w:color="auto" w:fill="FFFFFF"/>
        <w:spacing w:line="250" w:lineRule="exact"/>
      </w:pPr>
      <w:r>
        <w:rPr>
          <w:rFonts w:eastAsia="Times New Roman"/>
          <w:sz w:val="22"/>
          <w:szCs w:val="22"/>
        </w:rPr>
        <w:t>действия</w:t>
      </w:r>
    </w:p>
    <w:p w:rsidR="00000000" w:rsidRDefault="00003213">
      <w:pPr>
        <w:shd w:val="clear" w:color="auto" w:fill="FFFFFF"/>
        <w:tabs>
          <w:tab w:val="left" w:pos="1320"/>
          <w:tab w:val="left" w:pos="2083"/>
          <w:tab w:val="left" w:pos="2750"/>
        </w:tabs>
        <w:spacing w:before="48" w:line="250" w:lineRule="exact"/>
      </w:pPr>
      <w:r>
        <w:br w:type="column"/>
      </w:r>
      <w:r>
        <w:rPr>
          <w:rFonts w:eastAsia="Times New Roman"/>
          <w:spacing w:val="-2"/>
          <w:sz w:val="22"/>
          <w:szCs w:val="22"/>
        </w:rPr>
        <w:lastRenderedPageBreak/>
        <w:t>осознание</w:t>
      </w:r>
      <w:r>
        <w:rPr>
          <w:rFonts w:ascii="Arial" w:eastAsia="Times New Roman" w:hAnsi="Arial" w:cs="Arial"/>
          <w:sz w:val="22"/>
          <w:szCs w:val="22"/>
        </w:rPr>
        <w:tab/>
      </w:r>
      <w:r>
        <w:rPr>
          <w:rFonts w:eastAsia="Times New Roman"/>
          <w:spacing w:val="-3"/>
          <w:sz w:val="22"/>
          <w:szCs w:val="22"/>
        </w:rPr>
        <w:t>себя</w:t>
      </w:r>
      <w:r>
        <w:rPr>
          <w:rFonts w:ascii="Arial" w:eastAsia="Times New Roman" w:hAnsi="Arial" w:cs="Arial"/>
          <w:sz w:val="22"/>
          <w:szCs w:val="22"/>
        </w:rPr>
        <w:tab/>
      </w:r>
      <w:r>
        <w:rPr>
          <w:rFonts w:eastAsia="Times New Roman"/>
          <w:spacing w:val="-3"/>
          <w:sz w:val="22"/>
          <w:szCs w:val="22"/>
        </w:rPr>
        <w:t>как</w:t>
      </w:r>
      <w:r>
        <w:rPr>
          <w:rFonts w:ascii="Arial" w:eastAsia="Times New Roman" w:hAnsi="Arial" w:cs="Arial"/>
          <w:sz w:val="22"/>
          <w:szCs w:val="22"/>
        </w:rPr>
        <w:tab/>
      </w:r>
      <w:r>
        <w:rPr>
          <w:rFonts w:eastAsia="Times New Roman"/>
          <w:spacing w:val="-2"/>
          <w:sz w:val="22"/>
          <w:szCs w:val="22"/>
        </w:rPr>
        <w:t>ученика,</w:t>
      </w:r>
    </w:p>
    <w:p w:rsidR="00000000" w:rsidRDefault="00003213">
      <w:pPr>
        <w:shd w:val="clear" w:color="auto" w:fill="FFFFFF"/>
        <w:tabs>
          <w:tab w:val="left" w:pos="2390"/>
        </w:tabs>
        <w:spacing w:line="250" w:lineRule="exact"/>
      </w:pPr>
      <w:r>
        <w:rPr>
          <w:rFonts w:eastAsia="Times New Roman"/>
          <w:spacing w:val="-2"/>
          <w:sz w:val="22"/>
          <w:szCs w:val="22"/>
        </w:rPr>
        <w:t>заинтересованного</w:t>
      </w:r>
      <w:r>
        <w:rPr>
          <w:rFonts w:ascii="Arial" w:eastAsia="Times New Roman" w:hAnsi="Arial" w:cs="Arial"/>
          <w:sz w:val="22"/>
          <w:szCs w:val="22"/>
        </w:rPr>
        <w:tab/>
      </w:r>
      <w:r>
        <w:rPr>
          <w:rFonts w:eastAsia="Times New Roman"/>
          <w:spacing w:val="-1"/>
          <w:sz w:val="22"/>
          <w:szCs w:val="22"/>
        </w:rPr>
        <w:t>посещением</w:t>
      </w:r>
    </w:p>
    <w:p w:rsidR="00000000" w:rsidRDefault="00003213">
      <w:pPr>
        <w:shd w:val="clear" w:color="auto" w:fill="FFFFFF"/>
        <w:spacing w:line="250" w:lineRule="exact"/>
      </w:pPr>
      <w:r>
        <w:rPr>
          <w:rFonts w:eastAsia="Times New Roman"/>
          <w:spacing w:val="-9"/>
          <w:sz w:val="22"/>
          <w:szCs w:val="22"/>
        </w:rPr>
        <w:t xml:space="preserve">школы,     обучением,     занятиями,     как </w:t>
      </w:r>
      <w:r>
        <w:rPr>
          <w:rFonts w:eastAsia="Times New Roman"/>
          <w:sz w:val="22"/>
          <w:szCs w:val="22"/>
        </w:rPr>
        <w:t>члена семьи, одноклассника, друга</w:t>
      </w:r>
    </w:p>
    <w:p w:rsidR="00000000" w:rsidRDefault="00003213">
      <w:pPr>
        <w:shd w:val="clear" w:color="auto" w:fill="FFFFFF"/>
        <w:tabs>
          <w:tab w:val="left" w:pos="840"/>
          <w:tab w:val="left" w:pos="1310"/>
        </w:tabs>
        <w:spacing w:before="48"/>
      </w:pPr>
      <w:r>
        <w:br w:type="column"/>
      </w:r>
      <w:r>
        <w:rPr>
          <w:rFonts w:eastAsia="Times New Roman"/>
          <w:spacing w:val="-2"/>
          <w:sz w:val="22"/>
          <w:szCs w:val="22"/>
        </w:rPr>
        <w:lastRenderedPageBreak/>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практика</w:t>
      </w:r>
    </w:p>
    <w:p w:rsidR="00000000" w:rsidRDefault="00003213">
      <w:pPr>
        <w:shd w:val="clear" w:color="auto" w:fill="FFFFFF"/>
        <w:spacing w:before="504"/>
      </w:pPr>
      <w:r>
        <w:rPr>
          <w:rFonts w:eastAsia="Times New Roman"/>
          <w:spacing w:val="-3"/>
          <w:sz w:val="22"/>
          <w:szCs w:val="22"/>
        </w:rPr>
        <w:t>Математика</w:t>
      </w:r>
    </w:p>
    <w:p w:rsidR="00000000" w:rsidRDefault="00003213">
      <w:pPr>
        <w:shd w:val="clear" w:color="auto" w:fill="FFFFFF"/>
        <w:spacing w:line="312" w:lineRule="exact"/>
      </w:pPr>
      <w:r>
        <w:br w:type="column"/>
      </w:r>
      <w:r>
        <w:rPr>
          <w:rFonts w:eastAsia="Times New Roman"/>
          <w:spacing w:val="-2"/>
          <w:sz w:val="22"/>
          <w:szCs w:val="22"/>
        </w:rPr>
        <w:lastRenderedPageBreak/>
        <w:t xml:space="preserve">Русский язык </w:t>
      </w:r>
      <w:r>
        <w:rPr>
          <w:rFonts w:eastAsia="Times New Roman"/>
          <w:sz w:val="22"/>
          <w:szCs w:val="22"/>
        </w:rPr>
        <w:t xml:space="preserve">Чтение </w:t>
      </w:r>
      <w:r>
        <w:rPr>
          <w:rFonts w:eastAsia="Times New Roman"/>
          <w:spacing w:val="-3"/>
          <w:sz w:val="22"/>
          <w:szCs w:val="22"/>
        </w:rPr>
        <w:t>Устн</w:t>
      </w:r>
      <w:r>
        <w:rPr>
          <w:rFonts w:eastAsia="Times New Roman"/>
          <w:spacing w:val="-3"/>
          <w:sz w:val="22"/>
          <w:szCs w:val="22"/>
        </w:rPr>
        <w:t>ая речь</w:t>
      </w:r>
    </w:p>
    <w:p w:rsidR="00000000" w:rsidRDefault="00003213">
      <w:pPr>
        <w:shd w:val="clear" w:color="auto" w:fill="FFFFFF"/>
        <w:spacing w:before="120"/>
      </w:pPr>
      <w:r>
        <w:rPr>
          <w:rFonts w:eastAsia="Times New Roman"/>
          <w:spacing w:val="-3"/>
          <w:sz w:val="22"/>
          <w:szCs w:val="22"/>
        </w:rPr>
        <w:t>Математика</w:t>
      </w:r>
    </w:p>
    <w:p w:rsidR="00000000" w:rsidRDefault="00003213">
      <w:pPr>
        <w:shd w:val="clear" w:color="auto" w:fill="FFFFFF"/>
        <w:spacing w:before="120"/>
        <w:sectPr w:rsidR="00000000">
          <w:type w:val="continuous"/>
          <w:pgSz w:w="11909" w:h="16834"/>
          <w:pgMar w:top="1275" w:right="1397" w:bottom="360" w:left="1704" w:header="720" w:footer="720" w:gutter="0"/>
          <w:cols w:num="4" w:space="720" w:equalWidth="0">
            <w:col w:w="1166" w:space="360"/>
            <w:col w:w="3561" w:space="216"/>
            <w:col w:w="2020" w:space="216"/>
            <w:col w:w="1267"/>
          </w:cols>
          <w:noEndnote/>
        </w:sectPr>
      </w:pPr>
    </w:p>
    <w:p w:rsidR="00000000" w:rsidRDefault="00003213">
      <w:pPr>
        <w:spacing w:before="110" w:line="1" w:lineRule="exact"/>
        <w:rPr>
          <w:sz w:val="2"/>
          <w:szCs w:val="2"/>
        </w:rPr>
      </w:pPr>
    </w:p>
    <w:p w:rsidR="00000000" w:rsidRDefault="00003213">
      <w:pPr>
        <w:shd w:val="clear" w:color="auto" w:fill="FFFFFF"/>
        <w:spacing w:before="120"/>
        <w:sectPr w:rsidR="00000000">
          <w:type w:val="continuous"/>
          <w:pgSz w:w="11909" w:h="16834"/>
          <w:pgMar w:top="1275" w:right="878" w:bottom="360" w:left="3230" w:header="720" w:footer="720" w:gutter="0"/>
          <w:cols w:space="60"/>
          <w:noEndnote/>
        </w:sectPr>
      </w:pPr>
    </w:p>
    <w:p w:rsidR="00000000" w:rsidRDefault="00003213">
      <w:pPr>
        <w:shd w:val="clear" w:color="auto" w:fill="FFFFFF"/>
        <w:tabs>
          <w:tab w:val="left" w:pos="1714"/>
          <w:tab w:val="left" w:pos="2352"/>
        </w:tabs>
        <w:spacing w:before="48" w:line="250" w:lineRule="exact"/>
      </w:pPr>
      <w:r>
        <w:rPr>
          <w:noProof/>
        </w:rPr>
        <w:lastRenderedPageBreak/>
        <mc:AlternateContent>
          <mc:Choice Requires="wps">
            <w:drawing>
              <wp:anchor distT="0" distB="0" distL="114300" distR="114300" simplePos="0" relativeHeight="251669504" behindDoc="0" locked="0" layoutInCell="0" allowOverlap="1">
                <wp:simplePos x="0" y="0"/>
                <wp:positionH relativeFrom="margin">
                  <wp:posOffset>-73025</wp:posOffset>
                </wp:positionH>
                <wp:positionV relativeFrom="paragraph">
                  <wp:posOffset>-8890</wp:posOffset>
                </wp:positionV>
                <wp:extent cx="0" cy="1039495"/>
                <wp:effectExtent l="0" t="0" r="0" b="0"/>
                <wp:wrapNone/>
                <wp:docPr id="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94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7pt" to="-5.7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lNEQIAACo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ryA9ijS&#10;wox2QnGUTUNvOuMKcFmrvQ3V0Yt6MTtNvzuk9Loh6sgjx9ergbgsRCQPIWHjDGQ4dJ81Ax9y8jo2&#10;6lLbNkBCC9AlzuN6nwe/eET7QwqnWTpd5IuniE6KW6Cxzn/iukXBKLEE0hGYnHfOByKkuLmEPEpv&#10;hZRx3FKhrsTT7MNTDHBaChYug5uzx8NaWnQmQTDxG/I+uFl9UiyCNZywzWB7ImRvQ3KpAh6UAnQG&#10;q1fEj0W62Mw383yUT2abUZ5W1ejjdp2PZlugVE2r9brKfgZqWV40gjGuArubOrP876Y/vJNeV3d9&#10;3tuQPKLHfgHZ2z+SjrMM4+uFcNDsure3GYMgo/PweILi3+7BfvvEV78AAAD//wMAUEsDBBQABgAI&#10;AAAAIQDmaI0g3gAAAAoBAAAPAAAAZHJzL2Rvd25yZXYueG1sTI9NT4NAEIbvJv6HzZh4axeqkgZZ&#10;GiF66EGTtibV25YdgcjOIru0+O+dxoPe5uPJO89kq8l24oiDbx0piOcRCKTKmZZqBa+7p9kShA+a&#10;jO4coYJv9LDKLy8ynRp3og0et6EWHEI+1QqaEPpUSl81aLWfux6Jdx9usDpwO9TSDPrE4baTiyhK&#10;pNUt8YVG91g2WH1uR6sg+P3bSxjXX0VSPJe4K97LR7lW6vpqergHEXAKfzCc9VkdcnY6uJGMF52C&#10;WRzfMXoubkEw8Ds4MJksbkDmmfz/Qv4DAAD//wMAUEsBAi0AFAAGAAgAAAAhALaDOJL+AAAA4QEA&#10;ABMAAAAAAAAAAAAAAAAAAAAAAFtDb250ZW50X1R5cGVzXS54bWxQSwECLQAUAAYACAAAACEAOP0h&#10;/9YAAACUAQAACwAAAAAAAAAAAAAAAAAvAQAAX3JlbHMvLnJlbHNQSwECLQAUAAYACAAAACEAurcJ&#10;TRECAAAqBAAADgAAAAAAAAAAAAAAAAAuAgAAZHJzL2Uyb0RvYy54bWxQSwECLQAUAAYACAAAACEA&#10;5miNIN4AAAAK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2325370</wp:posOffset>
                </wp:positionH>
                <wp:positionV relativeFrom="paragraph">
                  <wp:posOffset>633730</wp:posOffset>
                </wp:positionV>
                <wp:extent cx="0" cy="396240"/>
                <wp:effectExtent l="0" t="0" r="0" b="0"/>
                <wp:wrapNone/>
                <wp:docPr id="8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49.9pt" to="183.1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qEgIAACk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FsjpEi&#10;HWi0EYqjLA+96Y0rwKVSWxuqoyf1bDaa/nRI6aolas8jx5ezgbgsRCSvQsLGGciw679pBj7k4HVs&#10;1KmxXYCEFqBT1ON804OfPKLDIYXTh/l0kkepElJc44x1/ivXHQpGiSVwjrjkuHE+8CDF1SWkUXot&#10;pIxqS4V6AM0+f4oBTkvBwmVwc3a/q6RFRxLmJX6xKLi5d7P6oFgEazlhq4vtiZCDDcmlCnhQCdC5&#10;WMNA/Jqn89VsNctH+WS6GuVpXY++rKt8NF0Dpfqhrqo6+x2oZXnRCsa4Cuyuw5nl/yf+5ZkMY3Ub&#10;z1sbktfosV9A9vqPpKOUQb1hDnaanbf2KjHMY3S+vJ0w8Pd7sO9f+PIPAAAA//8DAFBLAwQUAAYA&#10;CAAAACEAPWjxt94AAAAKAQAADwAAAGRycy9kb3ducmV2LnhtbEyPwU7DMAyG70i8Q2QkbiylSBHr&#10;mk60gsMOILEhwW5ZY9qKxilNupW3x4gDHG1/+v39+Xp2vTjiGDpPGq4XCQik2tuOGg0vu4erWxAh&#10;GrKm94QavjDAujg/y01m/Yme8biNjeAQCpnR0MY4ZFKGukVnwsIPSHx796MzkcexkXY0Jw53vUyT&#10;RElnOuIPrRmwarH+2E5OQwyvb09x2nyWqnyscFfuq3u50fryYr5bgYg4xz8YfvRZHQp2OviJbBC9&#10;hhulUkY1LJdcgYHfxYFJlaYgi1z+r1B8AwAA//8DAFBLAQItABQABgAIAAAAIQC2gziS/gAAAOEB&#10;AAATAAAAAAAAAAAAAAAAAAAAAABbQ29udGVudF9UeXBlc10ueG1sUEsBAi0AFAAGAAgAAAAhADj9&#10;If/WAAAAlAEAAAsAAAAAAAAAAAAAAAAALwEAAF9yZWxzLy5yZWxzUEsBAi0AFAAGAAgAAAAhAGyh&#10;a6oSAgAAKQQAAA4AAAAAAAAAAAAAAAAALgIAAGRycy9lMm9Eb2MueG1sUEsBAi0AFAAGAAgAAAAh&#10;AD1o8bfeAAAACg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margin">
                  <wp:posOffset>2325370</wp:posOffset>
                </wp:positionH>
                <wp:positionV relativeFrom="paragraph">
                  <wp:posOffset>-8890</wp:posOffset>
                </wp:positionV>
                <wp:extent cx="0" cy="636905"/>
                <wp:effectExtent l="0" t="0" r="0" b="0"/>
                <wp:wrapNone/>
                <wp:docPr id="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7pt" to="183.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IO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OSinS&#10;gUZboTjKnkJveuMKcKnUzobq6Fm9mK2m3x1SumqJOvDI8fViIC4LEcmbkLBxBjLs+8+agQ85eh0b&#10;dW5sFyChBegc9bjc9eBnj+hwSOF0Np0t0kgnIcUtzljnP3HdoWCUWALniEtOW+cDD1LcXEIapTdC&#10;yqi2VKgv8TT78BQDnJaChcvg5uxhX0mLTiTMS/xiUXDz6Gb1UbEI1nLC1lfbEyEHG5JLFfCgEqBz&#10;tYaB+LFIF+v5ep6P8slsPcrTuh593FT5aLYBSvW0rqo6+xmoZXnRCsa4Cuxuw5nlfyf+9ZkMY3Uf&#10;z3sbkrfosV9A9vaPpKOUQb1hDvaaXXb2JjHMY3S+vp0w8I97sB9f+OoXAAAA//8DAFBLAwQUAAYA&#10;CAAAACEA9gv8Td8AAAAJAQAADwAAAGRycy9kb3ducmV2LnhtbEyPwU7DMAyG70h7h8iTuG3pBqq2&#10;ru5EKzjsABIbEnDLGq+taJzSpFt5e4I4wNH2p9/fn25H04oz9a6xjLCYRyCIS6sbrhBeDg+zFQjn&#10;FWvVWiaEL3KwzSZXqUq0vfAznfe+EiGEXaIQau+7REpX1mSUm9uOONxOtjfKh7GvpO7VJYSbVi6j&#10;KJZGNRw+1KqjoqbyYz8YBO9e3578sPvM4/yxoEP+XtzLHeL1dLzbgPA0+j8YfvSDOmTB6WgH1k60&#10;CDdxvAwowmxxCyIAv4sjwnq1Bpml8n+D7BsAAP//AwBQSwECLQAUAAYACAAAACEAtoM4kv4AAADh&#10;AQAAEwAAAAAAAAAAAAAAAAAAAAAAW0NvbnRlbnRfVHlwZXNdLnhtbFBLAQItABQABgAIAAAAIQA4&#10;/SH/1gAAAJQBAAALAAAAAAAAAAAAAAAAAC8BAABfcmVscy8ucmVsc1BLAQItABQABgAIAAAAIQDY&#10;smIOEgIAACkEAAAOAAAAAAAAAAAAAAAAAC4CAABkcnMvZTJvRG9jLnhtbFBLAQItABQABgAIAAAA&#10;IQD2C/xN3wAAAAk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margin">
                  <wp:posOffset>3745865</wp:posOffset>
                </wp:positionH>
                <wp:positionV relativeFrom="paragraph">
                  <wp:posOffset>633730</wp:posOffset>
                </wp:positionV>
                <wp:extent cx="0" cy="396240"/>
                <wp:effectExtent l="0" t="0" r="0" b="0"/>
                <wp:wrapNone/>
                <wp:docPr id="8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49.9pt" to="294.9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lUEg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zR4wU&#10;6UCjjVAcZdPQm964AlwqtbWhOnpSz2aj6U+HlK5aovY8cnw5G4jLQkTyKiRsnIEMu/6rZuBDDl7H&#10;Rp0a2wVIaAE6RT3ONz34ySM6HFI4fZhPJ3mUKiHFNc5Y579w3aFglFgC54hLjhvnAw9SXF1CGqXX&#10;QsqotlSoB9Ds8VMMcFoKFi6Dm7P7XSUtOpIwL/GLRcHNvZvVB8UiWMsJW11sT4QcbEguVcCDSoDO&#10;xRoG4tc8na9mq1k+yifT1ShP63r0eV3lo+kaKNUPdVXV2e9ALcuLVjDGVWB3Hc4sf5v4l2cyjNVt&#10;PG9tSF6jx34B2es/ko5SBvWGOdhpdt7aq8Qwj9H58nbCwN/vwb5/4cs/AAAA//8DAFBLAwQUAAYA&#10;CAAAACEA11Y5YN4AAAAKAQAADwAAAGRycy9kb3ducmV2LnhtbEyPwU6DQBCG7ya+w2ZMvNlFEklB&#10;lkaIHnrQxNbE9rZlRyCys8guLb69Y3rQ48x8+ef789Vse3HE0XeOFNwuIhBItTMdNQretk83SxA+&#10;aDK6d4QKvtHDqri8yHVm3Ile8bgJjeAQ8plW0IYwZFL6ukWr/cINSHz7cKPVgcexkWbUJw63vYyj&#10;KJFWd8QfWj1g1WL9uZmsguDfdy9hWn+VSflc4bbcV49yrdT11fxwDyLgHP5g+NVndSjY6eAmMl70&#10;Cu6WacqogjTlCgycFwcmkzgGWeTyf4XiBwAA//8DAFBLAQItABQABgAIAAAAIQC2gziS/gAAAOEB&#10;AAATAAAAAAAAAAAAAAAAAAAAAABbQ29udGVudF9UeXBlc10ueG1sUEsBAi0AFAAGAAgAAAAhADj9&#10;If/WAAAAlAEAAAsAAAAAAAAAAAAAAAAALwEAAF9yZWxzLy5yZWxzUEsBAi0AFAAGAAgAAAAhANfQ&#10;eVQSAgAAKQQAAA4AAAAAAAAAAAAAAAAALgIAAGRycy9lMm9Eb2MueG1sUEsBAi0AFAAGAAgAAAAh&#10;ANdWOWDeAAAACg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margin">
                  <wp:posOffset>3745865</wp:posOffset>
                </wp:positionH>
                <wp:positionV relativeFrom="paragraph">
                  <wp:posOffset>-8890</wp:posOffset>
                </wp:positionV>
                <wp:extent cx="0" cy="636905"/>
                <wp:effectExtent l="0" t="0" r="0" b="0"/>
                <wp:wrapNone/>
                <wp:docPr id="8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7pt" to="294.9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DwEQIAACk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FHCNF&#10;WpjRs1AcZY+hN51xObiUamdDdfSsXs2zpt8dUrpsiDrwyPHtYiAuCxHJXUjYOAMZ9t0XzcCHHL2O&#10;jTrXtg2Q0AJ0jvO43ObBzx7R/pDC6Xw6X6YPEZzk1zhjnf/MdYuCUWAJnCMuOT07H3iQ/OoS0ii9&#10;FVLGaUuFugJPs8eHGOC0FCxcBjdnD/tSWnQiQS/xG/LeuVl9VCyCNZywzWB7ImRvQ3KpAh5UAnQG&#10;qxfEj2W63Cw2i9loNplvRrO0qkaftuVsNN8CpWpalWWV/QzUslneCMa4Cuyu4sxmfzf84Zn0srrJ&#10;89aG5B499gvIXv+RdBxlmF6vg71ml529jhj0GJ2HtxME/34P9vsXvv4FAAD//wMAUEsDBBQABgAI&#10;AAAAIQAXDxCI3wAAAAkBAAAPAAAAZHJzL2Rvd25yZXYueG1sTI/BTsMwDIbvSLxDZCRuWzoEU1vq&#10;TrSCww4gbUPauGWNaSsapzTpVt6eIA5wtP3p9/dnq8l04kSDay0jLOYRCOLK6pZrhNfd0ywG4bxi&#10;rTrLhPBFDlb55UWmUm3PvKHT1tcihLBLFULjfZ9K6aqGjHJz2xOH27sdjPJhHGqpB3UO4aaTN1G0&#10;lEa1HD40qqeyoepjOxoE7/aHFz+uP4tl8VzSrngrH+Ua8fpqergH4WnyfzD86Ad1yIPT0Y6snegQ&#10;7uIkCSjCbHELIgC/iyNCEicg80z+b5B/AwAA//8DAFBLAQItABQABgAIAAAAIQC2gziS/gAAAOEB&#10;AAATAAAAAAAAAAAAAAAAAAAAAABbQ29udGVudF9UeXBlc10ueG1sUEsBAi0AFAAGAAgAAAAhADj9&#10;If/WAAAAlAEAAAsAAAAAAAAAAAAAAAAALwEAAF9yZWxzLy5yZWxzUEsBAi0AFAAGAAgAAAAhAGPD&#10;cPARAgAAKQQAAA4AAAAAAAAAAAAAAAAALgIAAGRycy9lMm9Eb2MueG1sUEsBAi0AFAAGAAgAAAAh&#10;ABcPEIj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posOffset>5184775</wp:posOffset>
                </wp:positionH>
                <wp:positionV relativeFrom="paragraph">
                  <wp:posOffset>633730</wp:posOffset>
                </wp:positionV>
                <wp:extent cx="0" cy="396240"/>
                <wp:effectExtent l="0" t="0" r="0" b="0"/>
                <wp:wrapNone/>
                <wp:docPr id="8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49.9pt" to="408.2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PEg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zR4wU&#10;6UCjjVAcZbPQm964AlwqtbWhOnpSz2aj6U+HlK5aovY8cnw5G4jLQkTyKiRsnIEMu/6rZuBDDl7H&#10;Rp0a2wVIaAE6RT3ONz34ySM6HFI4fZhPJ3mUKiHFNc5Y579w3aFglFgC54hLjhvnAw9SXF1CGqXX&#10;QsqotlSoB9Ds02MMcFoKFi6Dm7P7XSUtOpIwL/GLRcHNvZvVB8UiWMsJW11sT4QcbEguVcCDSoDO&#10;xRoG4tc8na9mq1k+yifT1ShP63r0eV3lo+kaKNUPdVXV2e9ALcuLVjDGVWB3Hc4sf5v4l2cyjNVt&#10;PG9tSF6jx34B2es/ko5SBvWGOdhpdt7aq8Qwj9H58nbCwN/vwb5/4cs/AAAA//8DAFBLAwQUAAYA&#10;CAAAACEAdPv/C98AAAAKAQAADwAAAGRycy9kb3ducmV2LnhtbEyPwU7DMAyG70i8Q+RJ3Fi6SlRb&#10;aTqtFRx2AIltEnDLGtNWNE5p0q28PUYc2NH2p9/fn60n24kTDr51pGAxj0AgVc60VCs47B9vlyB8&#10;0GR05wgVfKOHdX59lenUuDO94GkXasEh5FOtoAmhT6X0VYNW+7nrkfj24QarA49DLc2gzxxuOxlH&#10;USKtbok/NLrHssHqczdaBcG/vj2HcftVJMVTifvivXyQW6VuZtPmHkTAKfzD8KvP6pCz09GNZLzo&#10;FCwXyR2jClYrrsDA3+LIZBLHIPNMXlbIfwAAAP//AwBQSwECLQAUAAYACAAAACEAtoM4kv4AAADh&#10;AQAAEwAAAAAAAAAAAAAAAAAAAAAAW0NvbnRlbnRfVHlwZXNdLnhtbFBLAQItABQABgAIAAAAIQA4&#10;/SH/1gAAAJQBAAALAAAAAAAAAAAAAAAAAC8BAABfcmVscy8ucmVsc1BLAQItABQABgAIAAAAIQBm&#10;CoIPEgIAACkEAAAOAAAAAAAAAAAAAAAAAC4CAABkcnMvZTJvRG9jLnhtbFBLAQItABQABgAIAAAA&#10;IQB0+/8L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margin">
                  <wp:posOffset>5184775</wp:posOffset>
                </wp:positionH>
                <wp:positionV relativeFrom="paragraph">
                  <wp:posOffset>-8890</wp:posOffset>
                </wp:positionV>
                <wp:extent cx="0" cy="636905"/>
                <wp:effectExtent l="0" t="0" r="0" b="0"/>
                <wp:wrapNone/>
                <wp:docPr id="8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7pt" to="408.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urEAIAACk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PMVKk&#10;hRnthOIoW4TedMYV4LJWexuqoxf1YnaafndI6XVD1JFHjq9XA3FZiEgeQsLGGchw6D5rBj7k5HVs&#10;1KW2bYCEFqBLnMf1Pg9+8Yj2hxROZ9PZIn2K4KS4xRnr/CeuWxSMEkvgHHHJeed84EGKm0tIo/RW&#10;SBmnLRXqSjzNPjzFAKelYOEyuDl7PKylRWcS9BK/Ie+Dm9UnxSJYwwnbDLYnQvY2JJcq4EElQGew&#10;ekH8WKSLzXwzz0f5ZLYZ5WlVjT5u1/lotgVK1bRar6vsZ6CW5UUjGOMqsLuJM8v/bvjDM+lldZfn&#10;vQ3JI3rsF5C9/SPpOMowvV4HB82ue3sbMegxOg9vJwj+7R7sty989QsAAP//AwBQSwMEFAAGAAgA&#10;AAAhAEdY7CXfAAAACQEAAA8AAABkcnMvZG93bnJldi54bWxMj8FOg0AQhu8mvsNmTLy1C0YJRYZG&#10;iB560KStiXrbsiMQ2Vlklxbf3jUe9DgzX/75/nw9m14caXSdZYR4GYEgrq3uuEF43j8sUhDOK9aq&#10;t0wIX+RgXZyf5SrT9sRbOu58I0IIu0whtN4PmZSubskot7QDcbi929EoH8axkXpUpxBuenkVRYk0&#10;quPwoVUDVS3VH7vJIHj38vrkp81nmZSPFe3Lt+pebhAvL+a7WxCeZv8Hw49+UIciOB3sxNqJHiGN&#10;k5uAIiziaxAB+F0cEFbpCmSRy/8Nim8AAAD//wMAUEsBAi0AFAAGAAgAAAAhALaDOJL+AAAA4QEA&#10;ABMAAAAAAAAAAAAAAAAAAAAAAFtDb250ZW50X1R5cGVzXS54bWxQSwECLQAUAAYACAAAACEAOP0h&#10;/9YAAACUAQAACwAAAAAAAAAAAAAAAAAvAQAAX3JlbHMvLnJlbHNQSwECLQAUAAYACAAAACEA0hmL&#10;qxACAAApBAAADgAAAAAAAAAAAAAAAAAuAgAAZHJzL2Uyb0RvYy54bWxQSwECLQAUAAYACAAAACEA&#10;R1jsJd8AAAAJAQAADwAAAAAAAAAAAAAAAABqBAAAZHJzL2Rvd25yZXYueG1sUEsFBgAAAAAEAAQA&#10;8wAAAHYFAAAAAA==&#10;" o:allowincell="f" strokeweight=".25pt">
                <w10:wrap anchorx="margin"/>
              </v:line>
            </w:pict>
          </mc:Fallback>
        </mc:AlternateContent>
      </w:r>
      <w:r>
        <w:rPr>
          <w:rFonts w:eastAsia="Times New Roman"/>
          <w:spacing w:val="-1"/>
          <w:sz w:val="22"/>
          <w:szCs w:val="22"/>
        </w:rPr>
        <w:t>способность</w:t>
      </w:r>
      <w:r>
        <w:rPr>
          <w:rFonts w:ascii="Arial" w:eastAsia="Times New Roman" w:hAnsi="Arial" w:cs="Arial"/>
          <w:sz w:val="22"/>
          <w:szCs w:val="22"/>
        </w:rPr>
        <w:tab/>
      </w:r>
      <w:r>
        <w:rPr>
          <w:rFonts w:eastAsia="Times New Roman"/>
          <w:sz w:val="22"/>
          <w:szCs w:val="22"/>
        </w:rPr>
        <w:t>к</w:t>
      </w:r>
      <w:r>
        <w:rPr>
          <w:rFonts w:ascii="Arial" w:eastAsia="Times New Roman" w:hAnsi="Arial" w:cs="Arial"/>
          <w:sz w:val="22"/>
          <w:szCs w:val="22"/>
        </w:rPr>
        <w:tab/>
      </w:r>
      <w:r>
        <w:rPr>
          <w:rFonts w:eastAsia="Times New Roman"/>
          <w:spacing w:val="-1"/>
          <w:sz w:val="22"/>
          <w:szCs w:val="22"/>
        </w:rPr>
        <w:t>осмыслению</w:t>
      </w:r>
    </w:p>
    <w:p w:rsidR="00000000" w:rsidRDefault="00003213">
      <w:pPr>
        <w:shd w:val="clear" w:color="auto" w:fill="FFFFFF"/>
        <w:spacing w:line="250" w:lineRule="exact"/>
        <w:jc w:val="both"/>
      </w:pPr>
      <w:r>
        <w:rPr>
          <w:rFonts w:eastAsia="Times New Roman"/>
          <w:spacing w:val="-1"/>
          <w:sz w:val="22"/>
          <w:szCs w:val="22"/>
        </w:rPr>
        <w:t xml:space="preserve">социального окружения, своего места </w:t>
      </w:r>
      <w:r>
        <w:rPr>
          <w:rFonts w:eastAsia="Times New Roman"/>
          <w:sz w:val="22"/>
          <w:szCs w:val="22"/>
        </w:rPr>
        <w:t>в нем, принятие соответствующих возрасту ценностей и социальных ролей</w:t>
      </w:r>
    </w:p>
    <w:p w:rsidR="00000000" w:rsidRDefault="00003213">
      <w:pPr>
        <w:shd w:val="clear" w:color="auto" w:fill="FFFFFF"/>
        <w:tabs>
          <w:tab w:val="left" w:pos="840"/>
          <w:tab w:val="left" w:pos="1310"/>
        </w:tabs>
        <w:spacing w:before="48"/>
      </w:pPr>
      <w:r>
        <w:br w:type="column"/>
      </w:r>
      <w:r>
        <w:rPr>
          <w:rFonts w:eastAsia="Times New Roman"/>
          <w:spacing w:val="-2"/>
          <w:sz w:val="22"/>
          <w:szCs w:val="22"/>
        </w:rPr>
        <w:lastRenderedPageBreak/>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практика</w:t>
      </w:r>
    </w:p>
    <w:p w:rsidR="00000000" w:rsidRDefault="00003213">
      <w:pPr>
        <w:shd w:val="clear" w:color="auto" w:fill="FFFFFF"/>
        <w:spacing w:before="504"/>
      </w:pPr>
      <w:r>
        <w:rPr>
          <w:rFonts w:eastAsia="Times New Roman"/>
          <w:spacing w:val="-3"/>
          <w:sz w:val="22"/>
          <w:szCs w:val="22"/>
        </w:rPr>
        <w:t>Технол</w:t>
      </w:r>
      <w:r>
        <w:rPr>
          <w:rFonts w:eastAsia="Times New Roman"/>
          <w:spacing w:val="-3"/>
          <w:sz w:val="22"/>
          <w:szCs w:val="22"/>
        </w:rPr>
        <w:t>огии</w:t>
      </w:r>
    </w:p>
    <w:p w:rsidR="00000000" w:rsidRDefault="00003213">
      <w:pPr>
        <w:shd w:val="clear" w:color="auto" w:fill="FFFFFF"/>
        <w:spacing w:line="312" w:lineRule="exact"/>
        <w:ind w:right="461"/>
      </w:pPr>
      <w:r>
        <w:br w:type="column"/>
      </w:r>
      <w:r>
        <w:rPr>
          <w:rFonts w:eastAsia="Times New Roman"/>
          <w:spacing w:val="-2"/>
          <w:sz w:val="22"/>
          <w:szCs w:val="22"/>
        </w:rPr>
        <w:lastRenderedPageBreak/>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spacing w:before="120" w:line="250" w:lineRule="exact"/>
      </w:pPr>
      <w:r>
        <w:rPr>
          <w:rFonts w:eastAsia="Times New Roman"/>
          <w:spacing w:val="-4"/>
          <w:sz w:val="22"/>
          <w:szCs w:val="22"/>
        </w:rPr>
        <w:t xml:space="preserve">Трудовое обучение </w:t>
      </w:r>
      <w:r>
        <w:rPr>
          <w:rFonts w:eastAsia="Times New Roman"/>
          <w:spacing w:val="-1"/>
          <w:sz w:val="22"/>
          <w:szCs w:val="22"/>
        </w:rPr>
        <w:t>(Ручной труд)</w:t>
      </w:r>
    </w:p>
    <w:p w:rsidR="00000000" w:rsidRDefault="00003213">
      <w:pPr>
        <w:shd w:val="clear" w:color="auto" w:fill="FFFFFF"/>
        <w:spacing w:before="120" w:line="250" w:lineRule="exact"/>
        <w:sectPr w:rsidR="00000000">
          <w:type w:val="continuous"/>
          <w:pgSz w:w="11909" w:h="16834"/>
          <w:pgMar w:top="1275" w:right="878" w:bottom="360" w:left="3230" w:header="720" w:footer="720" w:gutter="0"/>
          <w:cols w:num="3" w:space="720" w:equalWidth="0">
            <w:col w:w="3561" w:space="216"/>
            <w:col w:w="2020" w:space="216"/>
            <w:col w:w="1785"/>
          </w:cols>
          <w:noEndnote/>
        </w:sectPr>
      </w:pPr>
    </w:p>
    <w:p w:rsidR="00000000" w:rsidRDefault="00003213">
      <w:pPr>
        <w:spacing w:before="82" w:line="1" w:lineRule="exact"/>
        <w:rPr>
          <w:sz w:val="2"/>
          <w:szCs w:val="2"/>
        </w:rPr>
      </w:pPr>
    </w:p>
    <w:p w:rsidR="00000000" w:rsidRDefault="00003213">
      <w:pPr>
        <w:shd w:val="clear" w:color="auto" w:fill="FFFFFF"/>
        <w:spacing w:before="120" w:line="250" w:lineRule="exact"/>
        <w:sectPr w:rsidR="00000000">
          <w:type w:val="continuous"/>
          <w:pgSz w:w="11909" w:h="16834"/>
          <w:pgMar w:top="1275" w:right="1051" w:bottom="360" w:left="3230" w:header="720" w:footer="720" w:gutter="0"/>
          <w:cols w:space="60"/>
          <w:noEndnote/>
        </w:sectPr>
      </w:pPr>
    </w:p>
    <w:p w:rsidR="00000000" w:rsidRDefault="00003213">
      <w:pPr>
        <w:shd w:val="clear" w:color="auto" w:fill="FFFFFF"/>
        <w:tabs>
          <w:tab w:val="left" w:pos="1930"/>
          <w:tab w:val="left" w:pos="3456"/>
        </w:tabs>
        <w:spacing w:before="48" w:line="250" w:lineRule="exact"/>
      </w:pPr>
      <w:r>
        <w:rPr>
          <w:noProof/>
        </w:rPr>
        <w:lastRenderedPageBreak/>
        <mc:AlternateContent>
          <mc:Choice Requires="wps">
            <w:drawing>
              <wp:anchor distT="0" distB="0" distL="114300" distR="114300" simplePos="0" relativeHeight="251676672" behindDoc="0" locked="0" layoutInCell="0" allowOverlap="1">
                <wp:simplePos x="0" y="0"/>
                <wp:positionH relativeFrom="margin">
                  <wp:posOffset>-73025</wp:posOffset>
                </wp:positionH>
                <wp:positionV relativeFrom="paragraph">
                  <wp:posOffset>-6350</wp:posOffset>
                </wp:positionV>
                <wp:extent cx="0" cy="1280160"/>
                <wp:effectExtent l="0" t="0" r="0" b="0"/>
                <wp:wrapNone/>
                <wp:docPr id="8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5pt" to="-5.7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qeFAIAACoEAAAOAAAAZHJzL2Uyb0RvYy54bWysU82O2yAQvlfqOyDuie3ETb1WnFVlJ72k&#10;3Ui7fQACOEbFgIDEiaq+ewfyo2x7qVbrAx6YmW+++Zs/HnuJDtw6oVWFs3GKEVdUM6F2Ff7xshoV&#10;GDlPFCNSK17hE3f4cfHxw3wwJZ/oTkvGLQIQ5crBVLjz3pRJ4mjHe+LG2nAFylbbnni42l3CLBkA&#10;vZfJJE1nyaAtM1ZT7hy8NmclXkT8tuXUP7Wt4x7JCgM3H08bz204k8WclDtLTCfohQZ5A4ueCAVB&#10;b1AN8QTtrfgHqhfUaqdbP6a6T3TbCspjDpBNlv6VzXNHDI+5QHGcuZXJvR8s/X7YWCRYhYspRor0&#10;0KO1UBxNYm0G40owqdXGhuzoUT2btaY/HVK67oja8cjx5WTALwvVTF65hIszEGE7fNMMbMje61io&#10;Y2v7AAklQMfYj9OtH/zoET0/UnjNJkWazSKfhJRXR2Od/8p1j4JQYQmkIzA5rJ0PREh5NQlxlF4J&#10;KWO7pUJDhafZ50/RwWkpWFAGM2d321padCBhYOIXswLNvZnVe8UiWMcJW15kT4Q8yxBcqoAHqQCd&#10;i3SeiF8P6cOyWBb5KJ/MlqM8bZrRl1Wdj2YroNRMm7pust+BWpaXnWCMq8DuOp1Z/n/dv+zJea5u&#10;83krQ/IaPdYLyF7/kXTsZWhfWCdXbjU7bey1xzCQ0fiyPGHi7+8g36/44g8AAAD//wMAUEsDBBQA&#10;BgAIAAAAIQDpbd913QAAAAoBAAAPAAAAZHJzL2Rvd25yZXYueG1sTI9PS8NAEMXvQr/DMgVv7SaC&#10;RWI2xQQ99KBgW6i9bbPTJJidjdlNG7+9Ezzobf483vu9dD3aVlyw940jBfEyAoFUOtNQpWC/e1k8&#10;gPBBk9GtI1TwjR7W2ewm1YlxV3rHyzZUgk3IJ1pBHUKXSOnLGq32S9ch8e/seqsDr30lTa+vbG5b&#10;eRdFK2l1Q5xQ6w6LGsvP7WAVBH/4eAvD5itf5a8F7vJj8Sw3St3Ox6dHEAHH8CeGCZ/RIWOmkxvI&#10;eNEqWMTxPUungTux4PdwUjDlgsxS+b9C9gMAAP//AwBQSwECLQAUAAYACAAAACEAtoM4kv4AAADh&#10;AQAAEwAAAAAAAAAAAAAAAAAAAAAAW0NvbnRlbnRfVHlwZXNdLnhtbFBLAQItABQABgAIAAAAIQA4&#10;/SH/1gAAAJQBAAALAAAAAAAAAAAAAAAAAC8BAABfcmVscy8ucmVsc1BLAQItABQABgAIAAAAIQDo&#10;bXqeFAIAACoEAAAOAAAAAAAAAAAAAAAAAC4CAABkcnMvZTJvRG9jLnhtbFBLAQItABQABgAIAAAA&#10;IQDpbd913QAAAAoBAAAPAAAAAAAAAAAAAAAAAG4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margin">
                  <wp:posOffset>2325370</wp:posOffset>
                </wp:positionH>
                <wp:positionV relativeFrom="paragraph">
                  <wp:posOffset>679450</wp:posOffset>
                </wp:positionV>
                <wp:extent cx="0" cy="594360"/>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53.5pt" to="183.1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vEwIAACk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8gpEi&#10;HXi0FYqjSRZq0xtXAKRSOxuyo2f1YraafnVI6aol6sCjxteLgbgYkTyEhIUzcMO+/6gZYMjR61io&#10;c2O7QAklQOfox+XuBz97RIdNCrtPi3w6i1YlpLjFGev8B647FCYllqA58pLT1nlQDtAbJFyj9EZI&#10;Gd2WCvUlnmbvnmKA01KwcBhgzh72lbToREK/xC+UAcgeYFYfFYtkLSdsfZ17IuQwB7xUgQ8yATnX&#10;2dAQ3xbpYj1fz/NRPpmtR3la16P3myofzTYgqZ7WVVVn34O0LC9awRhXQd2tObP878y/PpOhre7t&#10;eS9D8sgeUwSxt38UHa0M7g19sNfssrOhGsFV6McIvr6d0PC/riPq5wtf/QAAAP//AwBQSwMEFAAG&#10;AAgAAAAhAHlk8FXeAAAACwEAAA8AAABkcnMvZG93bnJldi54bWxMj0FLw0AQhe+C/2EZwZvdWCFK&#10;zKaYoIceFGwF9TbNjkkwOxuzmzb+e6d40OPMe7z3vXw1u17taQydZwOXiwQUce1tx42Bl+3DxQ2o&#10;EJEt9p7JwDcFWBWnJzlm1h/4mfab2CgJ4ZChgTbGIdM61C05DAs/EIv24UeHUc6x0XbEg4S7Xi+T&#10;JNUOO5aGFgeqWqo/N5MzEMPr21Oc1l9lWj5WtC3fq3u9Nub8bL67BRVpjn9mOOILOhTCtPMT26B6&#10;A1dpuhSrCMm1jBLH72dn4FgMusj1/w3FDwAAAP//AwBQSwECLQAUAAYACAAAACEAtoM4kv4AAADh&#10;AQAAEwAAAAAAAAAAAAAAAAAAAAAAW0NvbnRlbnRfVHlwZXNdLnhtbFBLAQItABQABgAIAAAAIQA4&#10;/SH/1gAAAJQBAAALAAAAAAAAAAAAAAAAAC8BAABfcmVscy8ucmVsc1BLAQItABQABgAIAAAAIQAQ&#10;/uqvEwIAACkEAAAOAAAAAAAAAAAAAAAAAC4CAABkcnMvZTJvRG9jLnhtbFBLAQItABQABgAIAAAA&#10;IQB5ZPBV3gAAAAs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margin">
                  <wp:posOffset>2325370</wp:posOffset>
                </wp:positionH>
                <wp:positionV relativeFrom="paragraph">
                  <wp:posOffset>-6350</wp:posOffset>
                </wp:positionV>
                <wp:extent cx="0" cy="679450"/>
                <wp:effectExtent l="0" t="0" r="0" b="0"/>
                <wp:wrapNone/>
                <wp:docPr id="8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5pt" to="18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Dl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zDCNF&#10;OtBoIxRHk0noTW9cAS6V2tpQHT2pV7PR9LtDSlctUXseOb6dDcRlISJ5FxI2zkCGXf9FM/AhB69j&#10;o06N7QIktACdoh7nmx785BEdDimcTp/m+WOUKiHFNc5Y5z9z3aFglFgC54hLjhvnAw9SXF1CGqXX&#10;QsqotlSoL/FD9vQYA5yWgoXL4ObsfldJi44kzEv8YlFwc+9m9UGxCNZywlYX2xMhBxuSSxXwoBKg&#10;c7GGgfgxT+er2WqWj/LJdDXK07oefVpX+Wi6Bkr1Q11VdfYzUMvyohWMcRXYXYczy/9O/MszGcbq&#10;Np63NiTv0WO/gOz1H0lHKYN6wxzsNDtv7VVimMfofHk7YeDv92Dfv/DlLwAAAP//AwBQSwMEFAAG&#10;AAgAAAAhAEhQscLeAAAACgEAAA8AAABkcnMvZG93bnJldi54bWxMj8FOwzAMhu9IvENkJG5bsiFF&#10;qDSdaAWHHUBiQwJuWWPaisYpTbqVt8eIAxxtf/r9/flm9r044hi7QAZWSwUCqQ6uo8bA8/5+cQ0i&#10;JkvO9oHQwBdG2BTnZ7nNXDjREx53qREcQjGzBtqUhkzKWLfobVyGAYlv72H0NvE4NtKN9sThvpdr&#10;pbT0tiP+0NoBqxbrj93kDaT48vqYpu1nqcuHCvflW3Unt8ZcXsy3NyASzukPhh99VoeCnQ5hIhdF&#10;b+BK6zWjBhYr7sTA7+LApNIKZJHL/xWKbwAAAP//AwBQSwECLQAUAAYACAAAACEAtoM4kv4AAADh&#10;AQAAEwAAAAAAAAAAAAAAAAAAAAAAW0NvbnRlbnRfVHlwZXNdLnhtbFBLAQItABQABgAIAAAAIQA4&#10;/SH/1gAAAJQBAAALAAAAAAAAAAAAAAAAAC8BAABfcmVscy8ucmVsc1BLAQItABQABgAIAAAAIQDx&#10;YLDlEwIAACkEAAAOAAAAAAAAAAAAAAAAAC4CAABkcnMvZTJvRG9jLnhtbFBLAQItABQABgAIAAAA&#10;IQBIULHC3gAAAAo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margin">
                  <wp:posOffset>3745865</wp:posOffset>
                </wp:positionH>
                <wp:positionV relativeFrom="paragraph">
                  <wp:posOffset>679450</wp:posOffset>
                </wp:positionV>
                <wp:extent cx="0" cy="594360"/>
                <wp:effectExtent l="0" t="0" r="0" b="0"/>
                <wp:wrapNone/>
                <wp:docPr id="8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53.5pt" to="294.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ae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O7VGk&#10;A422QnE0mYbe9MYV4FKpnQ3V0bN6MVtNvzukdNUSdeCR4+vFQFwWIpI3IWHjDGTY9581Ax9y9Do2&#10;6tzYLkBCC9A56nG568HPHtHhkMLp0yKfzqJUCSluccY6/4nrDgWjxBI4R1xy2jofeJDi5hLSKL0R&#10;Uka1pUJ9iafZh6cY4LQULFwGN2cP+0padCJhXuIXi4KbRzerj4pFsJYTtr7angg52JBcqoAHlQCd&#10;qzUMxI9FuljP1/N8lE9m61Ge1vXo46bKR7MNUKqndVXV2c9ALcuLVjDGVWB3G84s/zvxr89kGKv7&#10;eN7bkLxFj/0Csrd/JB2lDOoNc7DX7LKzN4lhHqPz9e2EgX/cg/34wle/AAAA//8DAFBLAwQUAAYA&#10;CAAAACEAgJj3T94AAAALAQAADwAAAGRycy9kb3ducmV2LnhtbEyPwU7DMBBE70j8g7VI3KgDEqUN&#10;cSoSwaEHkGiRgJsbL0lEvA7xpg1/z1Yc4Lg7o5k32WryndrjENtABi5nCSikKriWagMv24eLBajI&#10;lpztAqGBb4ywyk9PMpu6cKBn3G+4VhJCMbUGGuY+1TpWDXobZ6FHEu0jDN6ynEOt3WAPEu47fZUk&#10;c+1tS9LQ2B7LBqvPzegNcHx9e+Jx/VXMi8cSt8V7ea/XxpyfTXe3oBgn/jPDEV/QIRemXRjJRdUZ&#10;uF4sl2IVIbmRUeL4/ewMHItB55n+vyH/AQAA//8DAFBLAQItABQABgAIAAAAIQC2gziS/gAAAOEB&#10;AAATAAAAAAAAAAAAAAAAAAAAAABbQ29udGVudF9UeXBlc10ueG1sUEsBAi0AFAAGAAgAAAAhADj9&#10;If/WAAAAlAEAAAsAAAAAAAAAAAAAAAAALwEAAF9yZWxzLy5yZWxzUEsBAi0AFAAGAAgAAAAhAJOy&#10;Rp4SAgAAKQQAAA4AAAAAAAAAAAAAAAAALgIAAGRycy9lMm9Eb2MueG1sUEsBAi0AFAAGAAgAAAAh&#10;AICY90/eAAAACw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margin">
                  <wp:posOffset>3745865</wp:posOffset>
                </wp:positionH>
                <wp:positionV relativeFrom="paragraph">
                  <wp:posOffset>-6350</wp:posOffset>
                </wp:positionV>
                <wp:extent cx="0" cy="679450"/>
                <wp:effectExtent l="0" t="0" r="0" b="0"/>
                <wp:wrapNone/>
                <wp:docPr id="7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5pt" to="29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Xj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c4wU&#10;6UCjjVAcTfLQm964AlwqtbWhOnpSr2aj6XeHlK5aovY8cnw7G4jLQkTyLiRsnIEMu/6LZuBDDl7H&#10;Rp0a2wVIaAE6RT3ONz34ySM6HFI4nT7N88coVUKKa5yxzn/mukPBKLEEzhGXHDfOBx6kuLqENEqv&#10;hZRRbalQX+KH7OkxBjgtBQuXwc3Z/a6SFh1JmJf4xaLg5t7N6oNiEazlhK0utidCDjYklyrgQSVA&#10;52INA/Fjns5Xs9UsH+WT6WqUp3U9+rSu8tF0DZTqh7qq6uxnoJblRSsY4yqwuw5nlv+d+JdnMozV&#10;bTxvbUjeo8d+AdnrP5KOUgb1hjnYaXbe2qvEMI/R+fJ2wsDf78G+f+HLXwAAAP//AwBQSwMEFAAG&#10;AAgAAAAhAKJueRXfAAAACgEAAA8AAABkcnMvZG93bnJldi54bWxMj8FOwzAMhu9IvENkJG5bMiSq&#10;rWs60QoOO4DEhgS7ZY1pKxqnNOlW3h4jDnC0/en392ebyXXihENoPWlYzBUIpMrblmoNL/uH2RJE&#10;iIas6Tyhhi8MsMkvLzKTWn+mZzztYi04hEJqNDQx9qmUoWrQmTD3PRLf3v3gTORxqKUdzJnDXSdv&#10;lEqkMy3xh8b0WDZYfexGpyGG17enOG4/i6R4LHFfHMp7udX6+mq6W4OIOMU/GH70WR1ydjr6kWwQ&#10;nYbb5WrFqIbZgjsx8Ls4MqkSBTLP5P8K+TcAAAD//wMAUEsBAi0AFAAGAAgAAAAhALaDOJL+AAAA&#10;4QEAABMAAAAAAAAAAAAAAAAAAAAAAFtDb250ZW50X1R5cGVzXS54bWxQSwECLQAUAAYACAAAACEA&#10;OP0h/9YAAACUAQAACwAAAAAAAAAAAAAAAAAvAQAAX3JlbHMvLnJlbHNQSwECLQAUAAYACAAAACEA&#10;gwfV4xMCAAApBAAADgAAAAAAAAAAAAAAAAAuAgAAZHJzL2Uyb0RvYy54bWxQSwECLQAUAAYACAAA&#10;ACEAom55Fd8AAAAKAQAADwAAAAAAAAAAAAAAAABtBAAAZHJzL2Rvd25yZXYueG1sUEsFBgAAAAAE&#10;AAQA8wAAAHkFAAAAAA==&#10;" o:allowincell="f" strokeweight=".25pt">
                <w10:wrap anchorx="margin"/>
              </v:line>
            </w:pict>
          </mc:Fallback>
        </mc:AlternateContent>
      </w:r>
      <w:r>
        <w:rPr>
          <w:rFonts w:eastAsia="Times New Roman"/>
          <w:spacing w:val="-2"/>
          <w:sz w:val="22"/>
          <w:szCs w:val="22"/>
        </w:rPr>
        <w:t>положительное</w:t>
      </w:r>
      <w:r>
        <w:rPr>
          <w:rFonts w:ascii="Arial" w:eastAsia="Times New Roman" w:hAnsi="Arial" w:cs="Arial"/>
          <w:sz w:val="22"/>
          <w:szCs w:val="22"/>
        </w:rPr>
        <w:tab/>
      </w:r>
      <w:r>
        <w:rPr>
          <w:rFonts w:eastAsia="Times New Roman"/>
          <w:spacing w:val="-2"/>
          <w:sz w:val="22"/>
          <w:szCs w:val="22"/>
        </w:rPr>
        <w:t>отношение</w:t>
      </w:r>
      <w:r>
        <w:rPr>
          <w:rFonts w:ascii="Arial" w:eastAsia="Times New Roman" w:hAnsi="Arial" w:cs="Arial"/>
          <w:sz w:val="22"/>
          <w:szCs w:val="22"/>
        </w:rPr>
        <w:tab/>
      </w:r>
      <w:r>
        <w:rPr>
          <w:rFonts w:eastAsia="Times New Roman"/>
          <w:sz w:val="22"/>
          <w:szCs w:val="22"/>
        </w:rPr>
        <w:t>к</w:t>
      </w:r>
    </w:p>
    <w:p w:rsidR="00000000" w:rsidRDefault="00003213">
      <w:pPr>
        <w:shd w:val="clear" w:color="auto" w:fill="FFFFFF"/>
        <w:tabs>
          <w:tab w:val="left" w:pos="1814"/>
        </w:tabs>
        <w:spacing w:line="250" w:lineRule="exact"/>
      </w:pPr>
      <w:r>
        <w:rPr>
          <w:rFonts w:eastAsia="Times New Roman"/>
          <w:spacing w:val="-3"/>
          <w:sz w:val="22"/>
          <w:szCs w:val="22"/>
        </w:rPr>
        <w:t>окружающей</w:t>
      </w:r>
      <w:r>
        <w:rPr>
          <w:rFonts w:ascii="Arial" w:eastAsia="Times New Roman" w:hAnsi="Arial" w:cs="Arial"/>
          <w:sz w:val="22"/>
          <w:szCs w:val="22"/>
        </w:rPr>
        <w:tab/>
      </w:r>
      <w:r>
        <w:rPr>
          <w:rFonts w:eastAsia="Times New Roman"/>
          <w:spacing w:val="-2"/>
          <w:sz w:val="22"/>
          <w:szCs w:val="22"/>
        </w:rPr>
        <w:t>действительности,</w:t>
      </w:r>
    </w:p>
    <w:p w:rsidR="00000000" w:rsidRDefault="00003213">
      <w:pPr>
        <w:shd w:val="clear" w:color="auto" w:fill="FFFFFF"/>
        <w:spacing w:line="250" w:lineRule="exact"/>
        <w:jc w:val="both"/>
      </w:pPr>
      <w:r>
        <w:rPr>
          <w:rFonts w:eastAsia="Times New Roman"/>
          <w:sz w:val="22"/>
          <w:szCs w:val="22"/>
        </w:rPr>
        <w:t xml:space="preserve">готовность к организации взаимодей-ствия с ней и эстетическому </w:t>
      </w:r>
      <w:r>
        <w:rPr>
          <w:rFonts w:eastAsia="Times New Roman"/>
          <w:sz w:val="22"/>
          <w:szCs w:val="22"/>
        </w:rPr>
        <w:t>ее восприятию;</w:t>
      </w:r>
    </w:p>
    <w:p w:rsidR="00000000" w:rsidRDefault="00003213">
      <w:pPr>
        <w:shd w:val="clear" w:color="auto" w:fill="FFFFFF"/>
        <w:tabs>
          <w:tab w:val="left" w:pos="840"/>
          <w:tab w:val="left" w:pos="1310"/>
        </w:tabs>
        <w:spacing w:before="48"/>
      </w:pPr>
      <w:r>
        <w:br w:type="column"/>
      </w:r>
      <w:r>
        <w:rPr>
          <w:rFonts w:eastAsia="Times New Roman"/>
          <w:spacing w:val="-2"/>
          <w:sz w:val="22"/>
          <w:szCs w:val="22"/>
        </w:rPr>
        <w:lastRenderedPageBreak/>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практика</w:t>
      </w:r>
    </w:p>
    <w:p w:rsidR="00000000" w:rsidRDefault="00003213">
      <w:pPr>
        <w:shd w:val="clear" w:color="auto" w:fill="FFFFFF"/>
        <w:spacing w:before="571"/>
      </w:pPr>
      <w:r>
        <w:rPr>
          <w:rFonts w:eastAsia="Times New Roman"/>
          <w:spacing w:val="-2"/>
          <w:sz w:val="22"/>
          <w:szCs w:val="22"/>
        </w:rPr>
        <w:t>Искусство</w:t>
      </w:r>
    </w:p>
    <w:p w:rsidR="00000000" w:rsidRDefault="00003213">
      <w:pPr>
        <w:shd w:val="clear" w:color="auto" w:fill="FFFFFF"/>
        <w:spacing w:line="312" w:lineRule="exact"/>
        <w:ind w:right="230"/>
      </w:pPr>
      <w:r>
        <w:br w:type="column"/>
      </w:r>
      <w:r>
        <w:rPr>
          <w:rFonts w:eastAsia="Times New Roman"/>
          <w:spacing w:val="-2"/>
          <w:sz w:val="22"/>
          <w:szCs w:val="22"/>
        </w:rPr>
        <w:lastRenderedPageBreak/>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spacing w:before="187"/>
      </w:pPr>
      <w:r>
        <w:rPr>
          <w:rFonts w:eastAsia="Times New Roman"/>
          <w:spacing w:val="-1"/>
          <w:sz w:val="22"/>
          <w:szCs w:val="22"/>
        </w:rPr>
        <w:t>Музыка</w:t>
      </w:r>
    </w:p>
    <w:p w:rsidR="00000000" w:rsidRDefault="00003213">
      <w:pPr>
        <w:shd w:val="clear" w:color="auto" w:fill="FFFFFF"/>
        <w:spacing w:before="53" w:line="254" w:lineRule="exact"/>
      </w:pPr>
      <w:r>
        <w:rPr>
          <w:rFonts w:eastAsia="Times New Roman"/>
          <w:spacing w:val="-2"/>
          <w:sz w:val="22"/>
          <w:szCs w:val="22"/>
        </w:rPr>
        <w:t xml:space="preserve">Изобразительное </w:t>
      </w:r>
      <w:r>
        <w:rPr>
          <w:rFonts w:eastAsia="Times New Roman"/>
          <w:sz w:val="22"/>
          <w:szCs w:val="22"/>
        </w:rPr>
        <w:t>искусство</w:t>
      </w:r>
    </w:p>
    <w:p w:rsidR="00000000" w:rsidRDefault="00003213">
      <w:pPr>
        <w:shd w:val="clear" w:color="auto" w:fill="FFFFFF"/>
        <w:spacing w:before="53" w:line="254" w:lineRule="exact"/>
        <w:sectPr w:rsidR="00000000">
          <w:type w:val="continuous"/>
          <w:pgSz w:w="11909" w:h="16834"/>
          <w:pgMar w:top="1275" w:right="1051" w:bottom="360" w:left="3230" w:header="720" w:footer="720" w:gutter="0"/>
          <w:cols w:num="3" w:space="720" w:equalWidth="0">
            <w:col w:w="3561" w:space="216"/>
            <w:col w:w="2020" w:space="216"/>
            <w:col w:w="1612"/>
          </w:cols>
          <w:noEndnote/>
        </w:sectPr>
      </w:pPr>
    </w:p>
    <w:p w:rsidR="00000000" w:rsidRDefault="00003213">
      <w:pPr>
        <w:shd w:val="clear" w:color="auto" w:fill="FFFFFF"/>
        <w:spacing w:before="130" w:after="120"/>
        <w:ind w:left="5304"/>
      </w:pPr>
      <w:r>
        <w:rPr>
          <w:noProof/>
        </w:rPr>
        <w:lastRenderedPageBreak/>
        <mc:AlternateContent>
          <mc:Choice Requires="wps">
            <w:drawing>
              <wp:anchor distT="0" distB="0" distL="114300" distR="114300" simplePos="0" relativeHeight="251681792" behindDoc="0" locked="0" layoutInCell="0" allowOverlap="1">
                <wp:simplePos x="0" y="0"/>
                <wp:positionH relativeFrom="margin">
                  <wp:posOffset>-73025</wp:posOffset>
                </wp:positionH>
                <wp:positionV relativeFrom="paragraph">
                  <wp:posOffset>36830</wp:posOffset>
                </wp:positionV>
                <wp:extent cx="0" cy="250190"/>
                <wp:effectExtent l="0" t="0" r="0" b="0"/>
                <wp:wrapNone/>
                <wp:docPr id="7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9pt" to="-5.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VbEg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oJQi&#10;HWj0LBRHk2noTW9cAS6V2tpQHT2pV/Os6XeHlK5aovY8cnw7G4jLQkTyLiRsnIEMu/6LZuBDDl7H&#10;Rp0a2wVIaAE6RT3ONz34ySM6HFI4nUzTbBGlSkhxjTPW+c9cdygYJZbAOeKS47PzgQcpri4hjdIb&#10;IWVUWyrUl/ghe5zGAKelYOEyuDm731XSoiMJ8xK/WBTc3LtZfVAsgrWcsPXF9kTIwYbkUgU8qATo&#10;XKxhIH4s0sV6vp7no3wyW4/ytK5HnzZVPpptgFL9UFdVnf0M1LK8aAVjXAV21+HM8r8T//JMhrG6&#10;jeetDcl79NgvIHv9R9JRyqDeMAc7zc5be5UY5jE6X95OGPj7Pdj3L3z1CwAA//8DAFBLAwQUAAYA&#10;CAAAACEAcYWSHt0AAAAIAQAADwAAAGRycy9kb3ducmV2LnhtbEyPQU+DQBSE7yb+h80z8dYuNNIY&#10;5NEI0UMPmtiaqLctPIHIvkV2afHf+4wHPU5mMvNNtpltr440+s4xQryMQBFXru64QXje3y+uQflg&#10;uDa9Y0L4Ig+b/PwsM2ntTvxEx11olJSwTw1CG8KQau2rlqzxSzcQi/fuRmuCyLHR9WhOUm57vYqi&#10;tbamY1lozUBlS9XHbrIIwb+8PoZp+1msi4eS9sVbeae3iJcX8+0NqEBz+AvDD76gQy5MBzdx7VWP&#10;sIjjRKIIiTwQ/1cfEK6SFeg80/8P5N8AAAD//wMAUEsBAi0AFAAGAAgAAAAhALaDOJL+AAAA4QEA&#10;ABMAAAAAAAAAAAAAAAAAAAAAAFtDb250ZW50X1R5cGVzXS54bWxQSwECLQAUAAYACAAAACEAOP0h&#10;/9YAAACUAQAACwAAAAAAAAAAAAAAAAAvAQAAX3JlbHMvLnJlbHNQSwECLQAUAAYACAAAACEA+NxF&#10;WxICAAApBAAADgAAAAAAAAAAAAAAAAAuAgAAZHJzL2Uyb0RvYy54bWxQSwECLQAUAAYACAAAACEA&#10;cYWSHt0AAAAIAQAADwAAAAAAAAAAAAAAAABs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margin">
                  <wp:posOffset>6153785</wp:posOffset>
                </wp:positionH>
                <wp:positionV relativeFrom="paragraph">
                  <wp:posOffset>36830</wp:posOffset>
                </wp:positionV>
                <wp:extent cx="0" cy="250190"/>
                <wp:effectExtent l="0" t="0" r="0" b="0"/>
                <wp:wrapNone/>
                <wp:docPr id="7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4.55pt,2.9pt" to="484.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lQ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Txgp&#10;0oFGG6E4mkxDb3rjCnCp1NaG6uhJvZqNpt8dUrpqidrzyPHtbCAuCxHJu5CwcQYy7PovmoEPOXgd&#10;G3VqbBcgoQXoFPU43/TgJ4/ocEjhdPKYZvMoVUKKa5yxzn/mukPBKLEEzhGXHDfOBx6kuLqENEqv&#10;hZRRbalQX+KH7OkxBjgtBQuXwc3Z/a6SFh1JmJf4xaLg5t7N6oNiEazlhK0utidCDjYklyrgQSVA&#10;52INA/Fjns5Xs9UsH+WT6WqUp3U9+rSu8tF0DZTqh7qq6uxnoJblRSsY4yqwuw5nlv+d+JdnMozV&#10;bTxvbUjeo8d+AdnrP5KOUgb1hjnYaXbe2qvEMI/R+fJ2wsDf78G+f+HLXwAAAP//AwBQSwMEFAAG&#10;AAgAAAAhAOC6cSXdAAAACAEAAA8AAABkcnMvZG93bnJldi54bWxMj0FPg0AUhO8m/ofNM/FmlzaW&#10;WOTRCNFDD5q0NVFvW3gCkX2L7NLiv/cZD3qczGTmm3Q92U4dafCtY4T5LAJFXLqq5Rrhef9wdQPK&#10;B8OV6RwTwhd5WGfnZ6lJKnfiLR13oVZSwj4xCE0IfaK1Lxuyxs9cTyzeuxusCSKHWleDOUm57fQi&#10;imJtTcuy0JieiobKj91oEYJ/eX0K4+Yzj/PHgvb5W3GvN4iXF9PdLahAU/gLww++oEMmTAc3cuVV&#10;h7CKV3OJIizlgfi/+oBwvVyAzlL9/0D2DQAA//8DAFBLAQItABQABgAIAAAAIQC2gziS/gAAAOEB&#10;AAATAAAAAAAAAAAAAAAAAAAAAABbQ29udGVudF9UeXBlc10ueG1sUEsBAi0AFAAGAAgAAAAhADj9&#10;If/WAAAAlAEAAAsAAAAAAAAAAAAAAAAALwEAAF9yZWxzLy5yZWxzUEsBAi0AFAAGAAgAAAAhACII&#10;OVATAgAAKQQAAA4AAAAAAAAAAAAAAAAALgIAAGRycy9lMm9Eb2MueG1sUEsBAi0AFAAGAAgAAAAh&#10;AOC6cSXdAAAACAEAAA8AAAAAAAAAAAAAAAAAbQQAAGRycy9kb3ducmV2LnhtbFBLBQYAAAAABAAE&#10;APMAAAB3BQAAAAA=&#10;" o:allowincell="f" strokeweight=".25pt">
                <w10:wrap anchorx="margin"/>
              </v:line>
            </w:pict>
          </mc:Fallback>
        </mc:AlternateContent>
      </w:r>
      <w:r>
        <w:rPr>
          <w:rFonts w:eastAsia="Times New Roman"/>
          <w:spacing w:val="-6"/>
          <w:sz w:val="22"/>
          <w:szCs w:val="22"/>
        </w:rPr>
        <w:t>Физическая культура        Физическая культура</w:t>
      </w:r>
    </w:p>
    <w:p w:rsidR="00000000" w:rsidRDefault="00003213">
      <w:pPr>
        <w:shd w:val="clear" w:color="auto" w:fill="FFFFFF"/>
        <w:spacing w:before="130" w:after="120"/>
        <w:ind w:left="5304"/>
        <w:sectPr w:rsidR="00000000">
          <w:type w:val="continuous"/>
          <w:pgSz w:w="11909" w:h="16834"/>
          <w:pgMar w:top="1275" w:right="571" w:bottom="360" w:left="1704" w:header="720" w:footer="720" w:gutter="0"/>
          <w:cols w:space="60"/>
          <w:noEndnote/>
        </w:sectPr>
      </w:pPr>
    </w:p>
    <w:p w:rsidR="00000000" w:rsidRDefault="00003213">
      <w:pPr>
        <w:shd w:val="clear" w:color="auto" w:fill="FFFFFF"/>
        <w:spacing w:before="5"/>
      </w:pPr>
      <w:r>
        <w:rPr>
          <w:noProof/>
        </w:rPr>
        <w:lastRenderedPageBreak/>
        <mc:AlternateContent>
          <mc:Choice Requires="wps">
            <w:drawing>
              <wp:anchor distT="0" distB="0" distL="114300" distR="114300" simplePos="0" relativeHeight="251683840" behindDoc="0" locked="0" layoutInCell="0" allowOverlap="1">
                <wp:simplePos x="0" y="0"/>
                <wp:positionH relativeFrom="margin">
                  <wp:posOffset>-73025</wp:posOffset>
                </wp:positionH>
                <wp:positionV relativeFrom="paragraph">
                  <wp:posOffset>-33655</wp:posOffset>
                </wp:positionV>
                <wp:extent cx="0" cy="399415"/>
                <wp:effectExtent l="0" t="0" r="0" b="0"/>
                <wp:wrapNone/>
                <wp:docPr id="7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65pt" to="-5.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KsEQIAACk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nKUaK&#10;tDCjrVAcTZ5CbzrjCnBZqZ0N1dGzejVbTb87pPSqIerAI8e3i4G4LEQkdyFh4wxk2HdfNAMfcvQ6&#10;Nupc2zZAQgvQOc7jcpsHP3tE+0MKpw/zeZ49RnBSXOOMdf4z1y0KRoklcI645LR1PvAgxdUlpFF6&#10;I6SM05YKdQCaPT3GAKelYOEyuDl72K+kRScS9BK/Ie+dm9VHxSJYwwlbD7YnQvY2JJcq4EElQGew&#10;ekH8mKfz9Ww9y0f5ZLoe5WlVjT5tVvlougFK1UO1WlXZz0Aty4tGMMZVYHcVZ5b/3fCHZ9LL6ibP&#10;WxuSe/TYLyB7/UfScZRher0O9ppddvY6YtBjdB7eThD8+z3Y71/48hcAAAD//wMAUEsDBBQABgAI&#10;AAAAIQAJOstM3gAAAAkBAAAPAAAAZHJzL2Rvd25yZXYueG1sTI9NT4NAEIbvJv6HzZh4axc0oEGW&#10;RogeetDE1qT1tmVHILKzyC4t/nvHeNDbfDx555l8NdteHHH0nSMF8TICgVQ701Gj4HX7uLgF4YMm&#10;o3tHqOALPayK87NcZ8ad6AWPm9AIDiGfaQVtCEMmpa9btNov3YDEu3c3Wh24HRtpRn3icNvLqyhK&#10;pdUd8YVWD1i1WH9sJqsg+N3+OUzrzzItnyrclm/Vg1wrdXkx39+BCDiHPxh+9FkdCnY6uImMF72C&#10;RRwnjHKRXINg4HdwUJDcpCCLXP7/oPgGAAD//wMAUEsBAi0AFAAGAAgAAAAhALaDOJL+AAAA4QEA&#10;ABMAAAAAAAAAAAAAAAAAAAAAAFtDb250ZW50X1R5cGVzXS54bWxQSwECLQAUAAYACAAAACEAOP0h&#10;/9YAAACUAQAACwAAAAAAAAAAAAAAAAAvAQAAX3JlbHMvLnJlbHNQSwECLQAUAAYACAAAACEAll9i&#10;rBECAAApBAAADgAAAAAAAAAAAAAAAAAuAgAAZHJzL2Uyb0RvYy54bWxQSwECLQAUAAYACAAAACEA&#10;CTrLT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margin">
                  <wp:posOffset>1347470</wp:posOffset>
                </wp:positionH>
                <wp:positionV relativeFrom="paragraph">
                  <wp:posOffset>-33655</wp:posOffset>
                </wp:positionV>
                <wp:extent cx="0" cy="399415"/>
                <wp:effectExtent l="0" t="0" r="0" b="0"/>
                <wp:wrapNone/>
                <wp:docPr id="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65pt" to="10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cCDwIAACkEAAAOAAAAZHJzL2Uyb0RvYy54bWysU82O2jAQvlfqO1i+QxI2SyEirKoEetm2&#10;SLt9AGM7xKpjW7YhoKrv3rET0NJeqqo5ODOemW+++fHq6dxJdOLWCa1KnE1TjLiimgl1KPG31+1k&#10;gZHzRDEiteIlvnCHn9bv3616U/CZbrVk3CIAUa7oTYlb702RJI62vCNuqg1XYGy07YgH1R4SZkkP&#10;6J1MZmk6T3ptmbGacufgth6MeB3xm4ZT/7VpHPdIlhi4+XjaeO7DmaxXpDhYYlpBRxrkH1h0RChI&#10;eoOqiSfoaMUfUJ2gVjvd+CnVXaKbRlAea4BqsvS3al5aYnisBZrjzK1N7v/B0i+nnUWClfjDI0aK&#10;dDCjZ6E4mi1Cb3rjCnCp1M6G6uhZvZhnTb87pHTVEnXgkePrxUBcFiKSu5CgOAMZ9v1nzcCHHL2O&#10;jTo3tguQ0AJ0jvO43ObBzx7R4ZLC7cNymWePEZwU1zhjnf/EdYeCUGIJnCMuOT07H3iQ4uoS0ii9&#10;FVLGaUuFegDNoOBgcVoKFoxRsYd9JS06kbAv8Rvz3rlZfVQsgrWcsM0oeyLkIENyqQIeVAJ0RmlY&#10;iB/LdLlZbBb5JJ/NN5M8revJx22VT+ZboFQ/1FVVZz8DtSwvWsEYV4HddTmz/O+GPz6TYa1u63lr&#10;Q3KPHvsFZK//SDqOMkxv2IO9ZpedvY4Y9jE6j28nLPxbHeS3L3z9CwAA//8DAFBLAwQUAAYACAAA&#10;ACEA7e96kd8AAAAJAQAADwAAAGRycy9kb3ducmV2LnhtbEyPwU7DMAyG70i8Q2Qkblu6opWp1J1o&#10;BYcdQNqGNLhljWkrGqc06VbeniAOcLT96ff3Z+vJdOJEg2stIyzmEQjiyuqWa4SX/eNsBcJ5xVp1&#10;lgnhixys88uLTKXannlLp52vRQhhlyqExvs+ldJVDRnl5rYnDrd3OxjlwzjUUg/qHMJNJ+MoSqRR&#10;LYcPjeqpbKj62I0GwbvD67MfN59FUjyVtC/eyge5Qby+mu7vQHia/B8MP/pBHfLgdLQjayc6hHgR&#10;xwFFmC1vQATgd3FEWN4mIPNM/m+QfwMAAP//AwBQSwECLQAUAAYACAAAACEAtoM4kv4AAADhAQAA&#10;EwAAAAAAAAAAAAAAAAAAAAAAW0NvbnRlbnRfVHlwZXNdLnhtbFBLAQItABQABgAIAAAAIQA4/SH/&#10;1gAAAJQBAAALAAAAAAAAAAAAAAAAAC8BAABfcmVscy8ucmVsc1BLAQItABQABgAIAAAAIQBGIPcC&#10;DwIAACkEAAAOAAAAAAAAAAAAAAAAAC4CAABkcnMvZTJvRG9jLnhtbFBLAQItABQABgAIAAAAIQDt&#10;73qR3wAAAAkBAAAPAAAAAAAAAAAAAAAAAGkEAABkcnMvZG93bnJldi54bWxQSwUGAAAAAAQABADz&#10;AAAAdQUAAAAA&#10;" o:allowincell="f" strokeweight=".25pt">
                <w10:wrap anchorx="margin"/>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margin">
                  <wp:posOffset>2785745</wp:posOffset>
                </wp:positionH>
                <wp:positionV relativeFrom="paragraph">
                  <wp:posOffset>-33655</wp:posOffset>
                </wp:positionV>
                <wp:extent cx="0" cy="399415"/>
                <wp:effectExtent l="0" t="0" r="0" b="0"/>
                <wp:wrapNone/>
                <wp:docPr id="7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65pt" to="21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n3EAIAACk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KnHCNF&#10;WpjRViiOJvPQm864AlxWamdDdfSsXs1W0+8OKb1qiDrwyPHtYiAuCxHJXUjYOAMZ9t0XzcCHHL2O&#10;jTrXtg2Q0AJ0jvO43ObBzx7R/pDC6cN8nmePEZwU1zhjnf/MdYuCUWIJnCMuOW2dDzxIcXUJaZTe&#10;CCnjtKVCHYBmT48xwGkpWLgMbs4e9itp0YkEvcRvyHvnZvVRsQjWcMLWg+2JkL0NyaUKeFAJ0Bms&#10;XhA/5ul8PVvP8lE+ma5HeVpVo0+bVT6aboBS9VCtVlX2M1DL8qIRjHEV2F3FmeV/N/zhmfSyusnz&#10;1obkHj32C8he/5F0HGWYXq+DvWaXnb2OGPQYnYe3EwT/fg/2+xe+/AUAAP//AwBQSwMEFAAGAAgA&#10;AAAhAO6h+Y7gAAAACQEAAA8AAABkcnMvZG93bnJldi54bWxMj8FOwzAMhu9IvENkJG5bCmPdVOpO&#10;tILDDkximzS4ZY1pKxqnNOlW3p4gDnC0/en396er0bTiRL1rLCPcTCMQxKXVDVcI+93TZAnCecVa&#10;tZYJ4YscrLLLi1Ql2p75hU5bX4kQwi5RCLX3XSKlK2syyk1tRxxu77Y3yoexr6Tu1TmEm1beRlEs&#10;jWo4fKhVR0VN5cd2MAjeHV43flh/5nH+XNAufyse5Rrx+mp8uAfhafR/MPzoB3XIgtPRDqydaBHu&#10;ZstFQBEm8xmIAPwujgjzRQwyS+X/Btk3AAAA//8DAFBLAQItABQABgAIAAAAIQC2gziS/gAAAOEB&#10;AAATAAAAAAAAAAAAAAAAAAAAAABbQ29udGVudF9UeXBlc10ueG1sUEsBAi0AFAAGAAgAAAAhADj9&#10;If/WAAAAlAEAAAsAAAAAAAAAAAAAAAAALwEAAF9yZWxzLy5yZWxzUEsBAi0AFAAGAAgAAAAhACeF&#10;mfcQAgAAKQQAAA4AAAAAAAAAAAAAAAAALgIAAGRycy9lMm9Eb2MueG1sUEsBAi0AFAAGAAgAAAAh&#10;AO6h+Y7gAAAACQEAAA8AAAAAAAAAAAAAAAAAagQAAGRycy9kb3ducmV2LnhtbFBLBQYAAAAABAAE&#10;APMAAAB3BQAAAAA=&#10;" o:allowincell="f" strokeweight=".25pt">
                <w10:wrap anchorx="margin"/>
              </v:line>
            </w:pict>
          </mc:Fallback>
        </mc:AlternateContent>
      </w:r>
      <w:r>
        <w:rPr>
          <w:rFonts w:eastAsia="Times New Roman"/>
          <w:spacing w:val="-3"/>
          <w:sz w:val="22"/>
          <w:szCs w:val="22"/>
        </w:rPr>
        <w:t>Технологии</w:t>
      </w:r>
    </w:p>
    <w:p w:rsidR="00000000" w:rsidRDefault="00003213">
      <w:pPr>
        <w:shd w:val="clear" w:color="auto" w:fill="FFFFFF"/>
        <w:spacing w:line="254" w:lineRule="exact"/>
      </w:pPr>
      <w:r>
        <w:br w:type="column"/>
      </w:r>
      <w:r>
        <w:rPr>
          <w:rFonts w:eastAsia="Times New Roman"/>
          <w:spacing w:val="-4"/>
          <w:sz w:val="22"/>
          <w:szCs w:val="22"/>
        </w:rPr>
        <w:lastRenderedPageBreak/>
        <w:t>Трудовое обуче</w:t>
      </w:r>
      <w:r>
        <w:rPr>
          <w:rFonts w:eastAsia="Times New Roman"/>
          <w:spacing w:val="-4"/>
          <w:sz w:val="22"/>
          <w:szCs w:val="22"/>
        </w:rPr>
        <w:t xml:space="preserve">ние </w:t>
      </w:r>
      <w:r>
        <w:rPr>
          <w:rFonts w:eastAsia="Times New Roman"/>
          <w:spacing w:val="-1"/>
          <w:sz w:val="22"/>
          <w:szCs w:val="22"/>
        </w:rPr>
        <w:t>(Ручной труд)</w:t>
      </w:r>
    </w:p>
    <w:p w:rsidR="00000000" w:rsidRDefault="00003213">
      <w:pPr>
        <w:shd w:val="clear" w:color="auto" w:fill="FFFFFF"/>
        <w:spacing w:line="254" w:lineRule="exact"/>
        <w:sectPr w:rsidR="00000000">
          <w:type w:val="continuous"/>
          <w:pgSz w:w="11909" w:h="16834"/>
          <w:pgMar w:top="1275" w:right="878" w:bottom="360" w:left="7008" w:header="720" w:footer="720" w:gutter="0"/>
          <w:cols w:num="2" w:space="720" w:equalWidth="0">
            <w:col w:w="1104" w:space="1133"/>
            <w:col w:w="1785"/>
          </w:cols>
          <w:noEndnote/>
        </w:sectPr>
      </w:pPr>
    </w:p>
    <w:p w:rsidR="00000000" w:rsidRDefault="00003213">
      <w:pPr>
        <w:spacing w:before="82" w:line="1" w:lineRule="exact"/>
        <w:rPr>
          <w:sz w:val="2"/>
          <w:szCs w:val="2"/>
        </w:rPr>
      </w:pPr>
    </w:p>
    <w:p w:rsidR="00000000" w:rsidRDefault="00003213">
      <w:pPr>
        <w:shd w:val="clear" w:color="auto" w:fill="FFFFFF"/>
        <w:spacing w:line="254" w:lineRule="exact"/>
        <w:sectPr w:rsidR="00000000">
          <w:type w:val="continuous"/>
          <w:pgSz w:w="11909" w:h="16834"/>
          <w:pgMar w:top="1275" w:right="1397" w:bottom="360" w:left="3230" w:header="720" w:footer="720" w:gutter="0"/>
          <w:cols w:space="60"/>
          <w:noEndnote/>
        </w:sectPr>
      </w:pPr>
    </w:p>
    <w:p w:rsidR="00000000" w:rsidRDefault="00003213">
      <w:pPr>
        <w:shd w:val="clear" w:color="auto" w:fill="FFFFFF"/>
        <w:tabs>
          <w:tab w:val="left" w:pos="1517"/>
          <w:tab w:val="left" w:pos="2933"/>
        </w:tabs>
        <w:spacing w:before="48" w:line="250" w:lineRule="exact"/>
      </w:pPr>
      <w:r>
        <w:rPr>
          <w:noProof/>
        </w:rPr>
        <w:lastRenderedPageBreak/>
        <mc:AlternateContent>
          <mc:Choice Requires="wps">
            <w:drawing>
              <wp:anchor distT="0" distB="0" distL="114300" distR="114300" simplePos="0" relativeHeight="251686912" behindDoc="0" locked="0" layoutInCell="0" allowOverlap="1">
                <wp:simplePos x="0" y="0"/>
                <wp:positionH relativeFrom="margin">
                  <wp:posOffset>-73025</wp:posOffset>
                </wp:positionH>
                <wp:positionV relativeFrom="paragraph">
                  <wp:posOffset>-6350</wp:posOffset>
                </wp:positionV>
                <wp:extent cx="0" cy="633730"/>
                <wp:effectExtent l="0" t="0" r="0" b="0"/>
                <wp:wrapNone/>
                <wp:docPr id="7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5pt" to="-5.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25EgIAACkEAAAOAAAAZHJzL2Uyb0RvYy54bWysU82O2jAQvlfqO1i+QxJCgY0IqyqBXmiL&#10;tNsHMLZDrDq2ZRsCqvruHTuA2PZSVc3BGXtmvvnmb/l87iQ6ceuEViXOxilGXFHNhDqU+NvrZrTA&#10;yHmiGJFa8RJfuMPPq/fvlr0p+ES3WjJuEYAoV/SmxK33pkgSR1veETfWhitQNtp2xMPVHhJmSQ/o&#10;nUwmaTpLem2ZsZpy5+C1HpR4FfGbhlP/tWkc90iWGLj5eNp47sOZrJakOFhiWkGvNMg/sOiIUBD0&#10;DlUTT9DRij+gOkGtdrrxY6q7RDeNoDzmANlk6W/ZvLTE8JgLFMeZe5nc/4OlX047iwQr8TzHSJEO&#10;erQViqM81qY3rgCTSu1syI6e1YvZavrdIaWrlqgDjxxfLwb8slDN5I1LuDgDEfb9Z83Ahhy9joU6&#10;N7YLkFACdI79uNz7wc8e0eGRwussz+cDnYQUNz9jnf/EdYeCUGIJnCMuOW2dDzxIcTMJYZTeCClj&#10;t6VCfYnzbP4hOjgtBQvKYObsYV9Ji04kzEv8YlKgeTSz+qhYBGs5Yeur7ImQgwzBpQp4kAnQuUrD&#10;QPx4Sp/Wi/ViOppOZuvRNK3r0cdNNR3NNkCpzuuqqrOfgVo2LVrBGFeB3W04s+nfNf+6JsNY3cfz&#10;XobkLXqsF5C9/SPp2MrQvbBNrthrdtnZW4thHqPxdXfCwD/eQX7c8NUvAAAA//8DAFBLAwQUAAYA&#10;CAAAACEAMnyRmd4AAAAJAQAADwAAAGRycy9kb3ducmV2LnhtbEyPQU/DMAyF70j7D5GRuG1pJzF1&#10;pelEKzjsABLbJOCWNaataJzSpFv593jiADfb7+n5e9lmsp044eBbRwriRQQCqXKmpVrBYf84T0D4&#10;oMnozhEq+EYPm3x2lenUuDO94GkXasEh5FOtoAmhT6X0VYNW+4XrkVj7cIPVgdehlmbQZw63nVxG&#10;0Upa3RJ/aHSPZYPV5260CoJ/fXsO4/arWBVPJe6L9/JBbpW6uZ7u70AEnMKfGS74jA45Mx3dSMaL&#10;TsE8jm/Zehm4Ext+D0cF6yQBmWfyf4P8BwAA//8DAFBLAQItABQABgAIAAAAIQC2gziS/gAAAOEB&#10;AAATAAAAAAAAAAAAAAAAAAAAAABbQ29udGVudF9UeXBlc10ueG1sUEsBAi0AFAAGAAgAAAAhADj9&#10;If/WAAAAlAEAAAsAAAAAAAAAAAAAAAAALwEAAF9yZWxzLy5yZWxzUEsBAi0AFAAGAAgAAAAhAGzf&#10;3bkSAgAAKQQAAA4AAAAAAAAAAAAAAAAALgIAAGRycy9lMm9Eb2MueG1sUEsBAi0AFAAGAAgAAAAh&#10;ADJ8kZn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margin">
                  <wp:posOffset>2325370</wp:posOffset>
                </wp:positionH>
                <wp:positionV relativeFrom="paragraph">
                  <wp:posOffset>-6350</wp:posOffset>
                </wp:positionV>
                <wp:extent cx="0" cy="633730"/>
                <wp:effectExtent l="0" t="0" r="0" b="0"/>
                <wp:wrapNone/>
                <wp:docPr id="7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5pt" to="183.1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NMEwIAACkEAAAOAAAAZHJzL2Uyb0RvYy54bWysU8uu2jAQ3VfqP1jeQxJCgRsRrqoEuqEt&#10;0r39AGM7xKpjW7YhoKr/3rEDtLSbqmoWjh9njs/MGS+fz51EJ26d0KrE2TjFiCuqmVCHEn953YwW&#10;GDlPFCNSK17iC3f4efX2zbI3BZ/oVkvGLQIS5YrelLj13hRJ4mjLO+LG2nAFh422HfGwtIeEWdID&#10;eyeTSZrOkl5bZqym3DnYrYdDvIr8TcOp/9w0jnskSwzafBxtHPdhTFZLUhwsMa2gVxnkH1R0RCi4&#10;9E5VE0/Q0Yo/qDpBrXa68WOqu0Q3jaA85gDZZOlv2by0xPCYCxTHmXuZ3P+jpZ9OO4sEK/F8gpEi&#10;HXi0FYqjPAu16Y0rAFKpnQ3Z0bN6MVtNvzqkdNUSdeBR4+vFQFyMSB5CwsIZuGHff9QMMOTodSzU&#10;ubFdoIQSoHP043L3g589osMmhd1Zns/zaFVCilucsc5/4LpDYVJiCZojLzltnQflAL1BwjVKb4SU&#10;0W2pUF/iPJu/iwFOS8HCYYA5e9hX0qITCf0Sv1AGIHuAWX1ULJK1nLD1de6JkMMc8FIFPsgE5Fxn&#10;Q0N8e0qf1ov1YjqaTmbr0TSt69H7TTUdzTYgqc7rqqqz70FaNi1awRhXQd2tObPp35l/fSZDW93b&#10;816G5JE9pghib/8oOloZ3Bv6YK/ZZWdDNYKr0I8RfH07oeF/XUfUzxe++gEAAP//AwBQSwMEFAAG&#10;AAgAAAAhADnTTqLeAAAACQEAAA8AAABkcnMvZG93bnJldi54bWxMj8FOg0AQhu8mvsNmTLy1S2tC&#10;EBkaIXroQRNbE/W2hRGI7CyyS4tv7xgPepyZL/98f7aZba+ONPrOMcJqGYEirlzdcYPwvL9fJKB8&#10;MFyb3jEhfJGHTX5+lpm0did+ouMuNEpC2KcGoQ1hSLX2VUvW+KUbiOX27kZrgoxjo+vRnCTc9nod&#10;RbG2pmP50JqBypaqj91kEYJ/eX0M0/aziIuHkvbFW3mnt4iXF/PtDahAc/iD4Udf1CEXp4ObuPaq&#10;R7iK47WgCIuVdBLgd3FAuE4S0Hmm/zfIvwEAAP//AwBQSwECLQAUAAYACAAAACEAtoM4kv4AAADh&#10;AQAAEwAAAAAAAAAAAAAAAAAAAAAAW0NvbnRlbnRfVHlwZXNdLnhtbFBLAQItABQABgAIAAAAIQA4&#10;/SH/1gAAAJQBAAALAAAAAAAAAAAAAAAAAC8BAABfcmVscy8ucmVsc1BLAQItABQABgAIAAAAIQAN&#10;erNMEwIAACkEAAAOAAAAAAAAAAAAAAAAAC4CAABkcnMvZTJvRG9jLnhtbFBLAQItABQABgAIAAAA&#10;IQA5006i3gAAAAk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margin">
                  <wp:posOffset>3745865</wp:posOffset>
                </wp:positionH>
                <wp:positionV relativeFrom="paragraph">
                  <wp:posOffset>-6350</wp:posOffset>
                </wp:positionV>
                <wp:extent cx="0" cy="633730"/>
                <wp:effectExtent l="0" t="0" r="0" b="0"/>
                <wp:wrapNone/>
                <wp:docPr id="7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5pt" to="294.9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GIEgIAACkEAAAOAAAAZHJzL2Uyb0RvYy54bWysU8GO2jAQvVfqP1i+QxJC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ieYaRI&#10;BxptheIon4Te9MYV4FKpnQ3V0bN6MVtNvzukdNUSdeCR4+vFQFwWIpI3IWHjDGTY9581Ax9y9Do2&#10;6tzYLkBCC9A56nG568HPHtHhkMLpLM/neZQqIcUtzljnP3HdoWCUWALniEtOW+cDD1LcXEIapTdC&#10;yqi2VKgvcZ7NP8QAp6Vg4TK4OXvYV9KiEwnzEr9YFNw8ull9VCyCtZyw9dX2RMjBhuRSBTyoBOhc&#10;rWEgfjylT+vFejEdTSez9Wia1vXo46aajmYboFTndVXV2c9ALZsWrWCMq8DuNpzZ9O/Evz6TYazu&#10;43lvQ/IWPfYLyN7+kXSUMqg3zMFes8vO3iSGeYzO17cTBv5xD/bjC1/9AgAA//8DAFBLAwQUAAYA&#10;CAAAACEA2NeiZ94AAAAJAQAADwAAAGRycy9kb3ducmV2LnhtbEyPwU6DQBCG7ya+w2ZMvLVLTWwA&#10;GRoheuhBE1sT9baFEYjsLLJLi2/vGA96nJkv/3x/tpltr440+s4xwmoZgSKuXN1xg/C8v1/EoHww&#10;XJveMSF8kYdNfn6WmbR2J36i4y40SkLYpwahDWFItfZVS9b4pRuI5fbuRmuCjGOj69GcJNz2+iqK&#10;1tqajuVDawYqW6o+dpNFCP7l9TFM289iXTyUtC/eyju9Rby8mG9vQAWawx8MP/qiDrk4HdzEtVc9&#10;wnWcJIIiLFbSSYDfxQEhiWPQeab/N8i/AQAA//8DAFBLAQItABQABgAIAAAAIQC2gziS/gAAAOEB&#10;AAATAAAAAAAAAAAAAAAAAAAAAABbQ29udGVudF9UeXBlc10ueG1sUEsBAi0AFAAGAAgAAAAhADj9&#10;If/WAAAAlAEAAAsAAAAAAAAAAAAAAAAALwEAAF9yZWxzLy5yZWxzUEsBAi0AFAAGAAgAAAAhAO+T&#10;cYgSAgAAKQQAAA4AAAAAAAAAAAAAAAAALgIAAGRycy9lMm9Eb2MueG1sUEsBAi0AFAAGAAgAAAAh&#10;ANjXomfeAAAACQEAAA8AAAAAAAAAAAAAAAAAbAQAAGRycy9kb3ducmV2LnhtbFBLBQYAAAAABAAE&#10;APMAAAB3BQAAAAA=&#10;" o:allowincell="f" strokeweight=".25pt">
                <w10:wrap anchorx="margin"/>
              </v:line>
            </w:pict>
          </mc:Fallback>
        </mc:AlternateContent>
      </w:r>
      <w:r>
        <w:rPr>
          <w:rFonts w:eastAsia="Times New Roman"/>
          <w:spacing w:val="-1"/>
          <w:sz w:val="22"/>
          <w:szCs w:val="22"/>
        </w:rPr>
        <w:t>целостный,</w:t>
      </w:r>
      <w:r>
        <w:rPr>
          <w:rFonts w:ascii="Arial" w:eastAsia="Times New Roman" w:cs="Arial"/>
          <w:sz w:val="22"/>
          <w:szCs w:val="22"/>
        </w:rPr>
        <w:tab/>
      </w:r>
      <w:r>
        <w:rPr>
          <w:rFonts w:eastAsia="Times New Roman"/>
          <w:spacing w:val="-2"/>
          <w:sz w:val="22"/>
          <w:szCs w:val="22"/>
        </w:rPr>
        <w:t>социально</w:t>
      </w:r>
      <w:r>
        <w:rPr>
          <w:rFonts w:ascii="Arial" w:eastAsia="Times New Roman" w:hAnsi="Arial" w:cs="Arial"/>
          <w:sz w:val="22"/>
          <w:szCs w:val="22"/>
        </w:rPr>
        <w:tab/>
      </w:r>
      <w:r>
        <w:rPr>
          <w:rFonts w:eastAsia="Times New Roman"/>
          <w:spacing w:val="-1"/>
          <w:sz w:val="22"/>
          <w:szCs w:val="22"/>
        </w:rPr>
        <w:t>ориен-</w:t>
      </w:r>
    </w:p>
    <w:p w:rsidR="00000000" w:rsidRDefault="00003213">
      <w:pPr>
        <w:shd w:val="clear" w:color="auto" w:fill="FFFFFF"/>
        <w:spacing w:line="250" w:lineRule="exact"/>
      </w:pPr>
      <w:r>
        <w:rPr>
          <w:rFonts w:eastAsia="Times New Roman"/>
          <w:sz w:val="22"/>
          <w:szCs w:val="22"/>
        </w:rPr>
        <w:t>тированный взгляд на мир в единстве его природной и социальной частей</w:t>
      </w:r>
    </w:p>
    <w:p w:rsidR="00000000" w:rsidRDefault="00003213">
      <w:pPr>
        <w:shd w:val="clear" w:color="auto" w:fill="FFFFFF"/>
        <w:tabs>
          <w:tab w:val="left" w:pos="840"/>
          <w:tab w:val="left" w:pos="1310"/>
        </w:tabs>
        <w:spacing w:before="48"/>
      </w:pPr>
      <w:r>
        <w:br w:type="column"/>
      </w:r>
      <w:r>
        <w:rPr>
          <w:rFonts w:eastAsia="Times New Roman"/>
          <w:spacing w:val="-2"/>
          <w:sz w:val="22"/>
          <w:szCs w:val="22"/>
        </w:rPr>
        <w:lastRenderedPageBreak/>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практика</w:t>
      </w:r>
    </w:p>
    <w:p w:rsidR="00000000" w:rsidRDefault="00003213">
      <w:pPr>
        <w:shd w:val="clear" w:color="auto" w:fill="FFFFFF"/>
        <w:spacing w:line="312" w:lineRule="exact"/>
      </w:pPr>
      <w:r>
        <w:br w:type="column"/>
      </w:r>
      <w:r>
        <w:rPr>
          <w:rFonts w:eastAsia="Times New Roman"/>
          <w:spacing w:val="-2"/>
          <w:sz w:val="22"/>
          <w:szCs w:val="22"/>
        </w:rPr>
        <w:lastRenderedPageBreak/>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spacing w:line="312" w:lineRule="exact"/>
        <w:sectPr w:rsidR="00000000">
          <w:type w:val="continuous"/>
          <w:pgSz w:w="11909" w:h="16834"/>
          <w:pgMar w:top="1275" w:right="1397" w:bottom="360" w:left="3230" w:header="720" w:footer="720" w:gutter="0"/>
          <w:cols w:num="3" w:space="720" w:equalWidth="0">
            <w:col w:w="3566" w:space="211"/>
            <w:col w:w="2020" w:space="216"/>
            <w:col w:w="1267"/>
          </w:cols>
          <w:noEndnote/>
        </w:sectPr>
      </w:pPr>
    </w:p>
    <w:p w:rsidR="00000000" w:rsidRDefault="00003213">
      <w:pPr>
        <w:spacing w:before="120" w:line="1" w:lineRule="exact"/>
        <w:rPr>
          <w:sz w:val="2"/>
          <w:szCs w:val="2"/>
        </w:rPr>
      </w:pPr>
    </w:p>
    <w:p w:rsidR="00000000" w:rsidRDefault="00003213">
      <w:pPr>
        <w:shd w:val="clear" w:color="auto" w:fill="FFFFFF"/>
        <w:spacing w:line="312" w:lineRule="exact"/>
        <w:sectPr w:rsidR="00000000">
          <w:type w:val="continuous"/>
          <w:pgSz w:w="11909" w:h="16834"/>
          <w:pgMar w:top="1275" w:right="941"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689984" behindDoc="0" locked="0" layoutInCell="0" allowOverlap="1">
                <wp:simplePos x="0" y="0"/>
                <wp:positionH relativeFrom="margin">
                  <wp:posOffset>-73025</wp:posOffset>
                </wp:positionH>
                <wp:positionV relativeFrom="paragraph">
                  <wp:posOffset>-42545</wp:posOffset>
                </wp:positionV>
                <wp:extent cx="0" cy="259080"/>
                <wp:effectExtent l="0" t="0" r="0" b="0"/>
                <wp:wrapNone/>
                <wp:docPr id="7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35pt" to="-5.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mO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0B5F&#10;OtDoWSiOptPQm964AlwqtbWhOnpSr+ZZ0+8OKV21RO155Ph2NhCXhYjkXUjYOAMZdv0XzcCHHLyO&#10;jTo1tguQ0AJ0inqcb3rwk0d0OKRwOnlYpPMoVUKKa5yxzn/mukPBKLEEzhGXHJ+dDzxIcXUJaZTe&#10;CCmj2lKhvsTT7PEhBjgtBQuXwc3Z/a6SFh1JmJf4xaLg5t7N6oNiEazlhK0vtidCDjYklyrgQSVA&#10;52INA/FjkS7W8/U8H+WT2XqUp3U9+rSp8tFsA5TqaV1VdfYzUMvyohWMcRXYXYczy/9O/MszGcbq&#10;Np63NiTv0WO/gOz1H0lHKYN6wxzsNDtv7VVimMfofHk7YeDv92Dfv/DVLwAAAP//AwBQSwMEFAAG&#10;AAgAAAAhALmeUD3fAAAACQEAAA8AAABkcnMvZG93bnJldi54bWxMj01Pg0AQhu8m/ofNNPHWLviB&#10;BlkaIXroQZO2Jupty06ByM4iu7T47x3jod7m48k7z2TLyXbigINvHSmIFxEIpMqZlmoFr9un+R0I&#10;HzQZ3TlCBd/oYZmfn2U6Ne5IazxsQi04hHyqFTQh9KmUvmrQar9wPRLv9m6wOnA71NIM+sjhtpOX&#10;UZRIq1viC43usWyw+tyMVkHwb+8vYVx9FUnxXOK2+Cgf5Uqpi9n0cA8i4BROMPzqszrk7LRzIxkv&#10;OgXzOL5hlIvkFgQDf4OdgqvrGGSeyf8f5D8AAAD//wMAUEsBAi0AFAAGAAgAAAAhALaDOJL+AAAA&#10;4QEAABMAAAAAAAAAAAAAAAAAAAAAAFtDb250ZW50X1R5cGVzXS54bWxQSwECLQAUAAYACAAAACEA&#10;OP0h/9YAAACUAQAACwAAAAAAAAAAAAAAAAAvAQAAX3JlbHMvLnJlbHNQSwECLQAUAAYACAAAACEA&#10;GSH5jhMCAAApBAAADgAAAAAAAAAAAAAAAAAuAgAAZHJzL2Uyb0RvYy54bWxQSwECLQAUAAYACAAA&#10;ACEAuZ5QPd8AAAAJ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margin">
                  <wp:posOffset>1347470</wp:posOffset>
                </wp:positionH>
                <wp:positionV relativeFrom="paragraph">
                  <wp:posOffset>-42545</wp:posOffset>
                </wp:positionV>
                <wp:extent cx="0" cy="259080"/>
                <wp:effectExtent l="0" t="0" r="0" b="0"/>
                <wp:wrapNone/>
                <wp:docPr id="6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3.35pt" to="106.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UC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2wEiR&#10;DjTaCsXRNA+96Y0rwKVSOxuqo2f1YraafndI6aol6sAjx9eLgbgsRCRvQsLGGciw7z9rBj7k6HVs&#10;1LmxXYCEFqBz1ONy14OfPaLDIYXTydMinUepElLc4ox1/hPXHQpGiSVwjrjktHU+8CDFzSWkUXoj&#10;pIxqS4X6Ek+zD08xwGkpWLgMbs4e9pW06ETCvMQvFgU3j25WHxWLYC0nbH21PRFysCG5VAEPKgE6&#10;V2sYiB+LdLGer+f5KJ/M1qM8revRx02Vj2YboFRP66qqs5+BWpYXrWCMq8DuNpxZ/nfiX5/JMFb3&#10;8by3IXmLHvsFZG//SDpKGdQb5mCv2WVnbxLDPEbn69sJA/+4B/vxha9+AQAA//8DAFBLAwQUAAYA&#10;CAAAACEAXUvh4N8AAAAJAQAADwAAAGRycy9kb3ducmV2LnhtbEyPwU6DQBCG7ya+w2ZMvLULaNAg&#10;QyNEDz1oYmvSetuyIxDZWWSXFt/eNR70ODNf/vn+fDWbXhxpdJ1lhHgZgSCure64QXjdPi5uQTiv&#10;WKveMiF8kYNVcX6Wq0zbE7/QceMbEULYZQqh9X7IpHR1S0a5pR2Iw+3djkb5MI6N1KM6hXDTyySK&#10;UmlUx+FDqwaqWqo/NpNB8G63f/bT+rNMy6eKtuVb9SDXiJcX8/0dCE+z/4PhRz+oQxGcDnZi7USP&#10;kMRJElCERXoDIgC/iwPC1XUMssjl/wbFNwAAAP//AwBQSwECLQAUAAYACAAAACEAtoM4kv4AAADh&#10;AQAAEwAAAAAAAAAAAAAAAAAAAAAAW0NvbnRlbnRfVHlwZXNdLnhtbFBLAQItABQABgAIAAAAIQA4&#10;/SH/1gAAAJQBAAALAAAAAAAAAAAAAAAAAC8BAABfcmVscy8ucmVsc1BLAQItABQABgAIAAAAIQCG&#10;5XUCEgIAACkEAAAOAAAAAAAAAAAAAAAAAC4CAABkcnMvZTJvRG9jLnhtbFBLAQItABQABgAIAAAA&#10;IQBdS+Hg3wAAAAk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margin">
                  <wp:posOffset>2785745</wp:posOffset>
                </wp:positionH>
                <wp:positionV relativeFrom="paragraph">
                  <wp:posOffset>-42545</wp:posOffset>
                </wp:positionV>
                <wp:extent cx="0" cy="25908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3.35pt" to="219.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v3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SinS&#10;gUbPQnE0nYXe9MYV4FKpnQ3V0bN6Mc+afndI6aol6sAjx9eLgbgsRCRvQsLGGciw7z9rBj7k6HVs&#10;1LmxXYCEFqBz1ONy14OfPaLDIYXTyWyZLqJUCSluccY6/4nrDgWjxBI4R1xyenY+8CDFzSWkUXor&#10;pIxqS4X6Ek+zD7MY4LQULFwGN2cP+0padCJhXuIXi4KbRzerj4pFsJYTtrnangg52JBcqoAHlQCd&#10;qzUMxI9lutwsNot8lE/mm1Ge1vXo47bKR/MtUKqndVXV2c9ALcuLVjDGVWB3G84s/zvxr89kGKv7&#10;eN7bkLxFj/0Csrd/JB2lDOoNc7DX7LKzN4lhHqPz9e2EgX/cg/34wte/AAAA//8DAFBLAwQUAAYA&#10;CAAAACEAXgVi/98AAAAJAQAADwAAAGRycy9kb3ducmV2LnhtbEyPsU7DQAyGdyTe4WQktvZSWoUq&#10;xKlIBEMHkGiRgO2amCQi5wu5SxveHiMGmCzbn35/TjeT7dSRBt86RljMI1DEpatarhGe9/ezNSgf&#10;DFemc0wIX+Rhk52fpSap3Imf6LgLtZIQ9olBaELoE6192ZA1fu56Ytm9u8GaIO1Q62owJwm3nb6K&#10;olhb07JcaExPRUPlx260CMG/vD6GcfuZx/lDQfv8rbjTW8TLi+n2BlSgKfzB8KMv6pCJ08GNXHnV&#10;IayW62tBEWaxVAF+BweE5WoBOkv1/w+ybwAAAP//AwBQSwECLQAUAAYACAAAACEAtoM4kv4AAADh&#10;AQAAEwAAAAAAAAAAAAAAAAAAAAAAW0NvbnRlbnRfVHlwZXNdLnhtbFBLAQItABQABgAIAAAAIQA4&#10;/SH/1gAAAJQBAAALAAAAAAAAAAAAAAAAAC8BAABfcmVscy8ucmVsc1BLAQItABQABgAIAAAAIQDn&#10;QBv3EgIAACkEAAAOAAAAAAAAAAAAAAAAAC4CAABkcnMvZTJvRG9jLnhtbFBLAQItABQABgAIAAAA&#10;IQBeBWL/3wAAAAkBAAAPAAAAAAAAAAAAAAAAAGwEAABkcnMvZG93bnJldi54bWxQSwUGAAAAAAQA&#10;BADzAAAAeAUAAAAA&#10;" o:allowincell="f" strokeweight=".25pt">
                <w10:wrap anchorx="margin"/>
              </v:line>
            </w:pict>
          </mc:Fallback>
        </mc:AlternateContent>
      </w:r>
      <w:r>
        <w:rPr>
          <w:rFonts w:eastAsia="Times New Roman"/>
          <w:spacing w:val="-2"/>
          <w:sz w:val="22"/>
          <w:szCs w:val="22"/>
        </w:rPr>
        <w:t>Естествознание</w:t>
      </w:r>
    </w:p>
    <w:p w:rsidR="00000000" w:rsidRDefault="00003213">
      <w:pPr>
        <w:shd w:val="clear" w:color="auto" w:fill="FFFFFF"/>
      </w:pPr>
      <w:r>
        <w:br w:type="column"/>
      </w:r>
      <w:r>
        <w:rPr>
          <w:rFonts w:eastAsia="Times New Roman"/>
          <w:spacing w:val="-2"/>
          <w:sz w:val="22"/>
          <w:szCs w:val="22"/>
        </w:rPr>
        <w:lastRenderedPageBreak/>
        <w:t>Окружающий мир</w:t>
      </w:r>
    </w:p>
    <w:p w:rsidR="00000000" w:rsidRDefault="00003213">
      <w:pPr>
        <w:shd w:val="clear" w:color="auto" w:fill="FFFFFF"/>
        <w:sectPr w:rsidR="00000000">
          <w:type w:val="continuous"/>
          <w:pgSz w:w="11909" w:h="16834"/>
          <w:pgMar w:top="1275" w:right="941" w:bottom="360" w:left="7008" w:header="720" w:footer="720" w:gutter="0"/>
          <w:cols w:num="2" w:space="720" w:equalWidth="0">
            <w:col w:w="1473" w:space="763"/>
            <w:col w:w="1723"/>
          </w:cols>
          <w:noEndnote/>
        </w:sectPr>
      </w:pPr>
    </w:p>
    <w:p w:rsidR="00000000" w:rsidRDefault="00003213">
      <w:pPr>
        <w:spacing w:before="91" w:line="1" w:lineRule="exact"/>
        <w:rPr>
          <w:sz w:val="2"/>
          <w:szCs w:val="2"/>
        </w:rPr>
      </w:pPr>
    </w:p>
    <w:p w:rsidR="00000000" w:rsidRDefault="00003213">
      <w:pPr>
        <w:shd w:val="clear" w:color="auto" w:fill="FFFFFF"/>
        <w:sectPr w:rsidR="00000000">
          <w:type w:val="continuous"/>
          <w:pgSz w:w="11909" w:h="16834"/>
          <w:pgMar w:top="1275" w:right="1397" w:bottom="360" w:left="3230" w:header="720" w:footer="720" w:gutter="0"/>
          <w:cols w:space="60"/>
          <w:noEndnote/>
        </w:sectPr>
      </w:pPr>
    </w:p>
    <w:p w:rsidR="00000000" w:rsidRDefault="00003213">
      <w:pPr>
        <w:shd w:val="clear" w:color="auto" w:fill="FFFFFF"/>
        <w:spacing w:before="48" w:line="254" w:lineRule="exact"/>
        <w:jc w:val="both"/>
      </w:pPr>
      <w:r>
        <w:rPr>
          <w:noProof/>
        </w:rPr>
        <w:lastRenderedPageBreak/>
        <mc:AlternateContent>
          <mc:Choice Requires="wps">
            <w:drawing>
              <wp:anchor distT="0" distB="0" distL="114300" distR="114300" simplePos="0" relativeHeight="251693056" behindDoc="0" locked="0" layoutInCell="0" allowOverlap="1">
                <wp:simplePos x="0" y="0"/>
                <wp:positionH relativeFrom="margin">
                  <wp:posOffset>-73025</wp:posOffset>
                </wp:positionH>
                <wp:positionV relativeFrom="paragraph">
                  <wp:posOffset>-3175</wp:posOffset>
                </wp:positionV>
                <wp:extent cx="0" cy="685800"/>
                <wp:effectExtent l="0" t="0" r="0" b="0"/>
                <wp:wrapNone/>
                <wp:docPr id="6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5pt" to="-5.7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mm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R4wU&#10;6UCjjVAcTWehN71xBbhUamtDdfSkXs1G0+8OKV21RO155Ph2NhCXhYjkXUjYOAMZdv0XzcCHHLyO&#10;jTo1tguQ0AJ0inqcb3rwk0d0OKRwOps/zNMoVUKKa5yxzn/mukPBKLEEzhGXHDfOBx6kuLqENEqv&#10;hZRRbalQX+Jp9vgQA5yWgoXL4ObsfldJi44kzEv8YlFwc+9m9UGxCNZywlYX2xMhBxuSSxXwoBKg&#10;c7GGgfjxlD6t5qt5Psons9UoT+t69Gld5aPZGijV07qq6uxnoJblRSsY4yqwuw5nlv+d+JdnMozV&#10;bTxvbUjeo8d+AdnrP5KOUgb1hjnYaXbe2qvEMI/R+fJ2wsDf78G+f+HLXwAAAP//AwBQSwMEFAAG&#10;AAgAAAAhAMjpP9zeAAAACQEAAA8AAABkcnMvZG93bnJldi54bWxMj0FPwkAQhe8m/ofNmHiDbUlA&#10;UrslttEDB00EE+G2dMe2sTtbuluo/94xHOQ08/Je3nyTrkbbihP2vnGkIJ5GIJBKZxqqFHxsXyZL&#10;ED5oMrp1hAp+0MMqu71JdWLcmd7xtAmV4BLyiVZQh9AlUvqyRqv91HVI7H253urAsq+k6fWZy20r&#10;Z1G0kFY3xBdq3WFRY/m9GayC4D93b2FYH/NF/lrgNt8Xz3Kt1P3d+PQIIuAY/sPwh8/okDHTwQ1k&#10;vGgVTOJ4zlFeeLB/0QcORg9zkFkqrz/IfgEAAP//AwBQSwECLQAUAAYACAAAACEAtoM4kv4AAADh&#10;AQAAEwAAAAAAAAAAAAAAAAAAAAAAW0NvbnRlbnRfVHlwZXNdLnhtbFBLAQItABQABgAIAAAAIQA4&#10;/SH/1gAAAJQBAAALAAAAAAAAAAAAAAAAAC8BAABfcmVscy8ucmVsc1BLAQItABQABgAIAAAAIQDT&#10;9immEwIAACkEAAAOAAAAAAAAAAAAAAAAAC4CAABkcnMvZTJvRG9jLnhtbFBLAQItABQABgAIAAAA&#10;IQDI6T/c3gAAAAk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margin">
                  <wp:posOffset>2325370</wp:posOffset>
                </wp:positionH>
                <wp:positionV relativeFrom="paragraph">
                  <wp:posOffset>433070</wp:posOffset>
                </wp:positionV>
                <wp:extent cx="0" cy="250190"/>
                <wp:effectExtent l="0" t="0" r="0" b="0"/>
                <wp:wrapNone/>
                <wp:docPr id="6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34.1pt" to="183.1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efEw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GUaK&#10;dKDRs1AcTR9Db3rjCnCp1NaG6uhJvZpnTb87pHTVErXnkePb2UBcFiKSdyFh4wxk2PVfNAMfcvA6&#10;NurU2C5AQgvQKepxvunBTx7R4ZDC6eQhzRZRqoQU1zhjnf/MdYeCUWIJnCMuOT47H3iQ4uoS0ii9&#10;EVJGtaVCfYmn2eNDDHBaChYug5uz+10lLTqSMC/xi0XBzb2b1QfFIljLCVtfbE+EHGxILlXAg0qA&#10;zsUaBuLHIl2s5+t5Psons/UoT+t69GlT5aPZBijV07qq6uxnoJblRSsY4yqwuw5nlv+d+JdnMozV&#10;bTxvbUjeo8d+AdnrP5KOUgb1hjnYaXbe2qvEMI/R+fJ2wsDf78G+f+GrXwAAAP//AwBQSwMEFAAG&#10;AAgAAAAhAHCrhCPeAAAACgEAAA8AAABkcnMvZG93bnJldi54bWxMj8FOwzAMhu9Ie4fIk7ixlCGF&#10;qTSdaDUOO4DEhgTcssa0FY3TNelW3h4jDnCybH/6/TlbT64TJxxC60nD9SIBgVR521Kt4WX/cLUC&#10;EaIhazpPqOELA6zz2UVmUuvP9IynXawFh1BIjYYmxj6VMlQNOhMWvkfi3YcfnIncDrW0gzlzuOvk&#10;MkmUdKYlvtCYHssGq8/d6DTE8Pr2FMftsVDFY4n74r3cyK3Wl/Pp/g5ExCn+wfCjz+qQs9PBj2SD&#10;6DTcKLVkVINacWXgd3BgMrlVIPNM/n8h/wYAAP//AwBQSwECLQAUAAYACAAAACEAtoM4kv4AAADh&#10;AQAAEwAAAAAAAAAAAAAAAAAAAAAAW0NvbnRlbnRfVHlwZXNdLnhtbFBLAQItABQABgAIAAAAIQA4&#10;/SH/1gAAAJQBAAALAAAAAAAAAAAAAAAAAC8BAABfcmVscy8ucmVsc1BLAQItABQABgAIAAAAIQAo&#10;khefEwIAACkEAAAOAAAAAAAAAAAAAAAAAC4CAABkcnMvZTJvRG9jLnhtbFBLAQItABQABgAIAAAA&#10;IQBwq4Qj3gAAAAo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margin">
                  <wp:posOffset>2325370</wp:posOffset>
                </wp:positionH>
                <wp:positionV relativeFrom="paragraph">
                  <wp:posOffset>-3175</wp:posOffset>
                </wp:positionV>
                <wp:extent cx="0" cy="435610"/>
                <wp:effectExtent l="0" t="0" r="0" b="0"/>
                <wp:wrapNone/>
                <wp:docPr id="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25pt" to="183.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fQEgIAACk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g+w0iR&#10;DjTaCsXRdBF60xtXgEuldjZUR8/qxWw1/e6Q0lVL1IFHjq8XA3FZiEjehISNM5Bh33/WDHzI0evY&#10;qHNjuwAJLUDnqMflrgc/e0SHQwqn+XQ2z6JUCSluccY6/4nrDgWjxBI4R1xy2jofeJDi5hLSKL0R&#10;Uka1pUJ9iafZh1kMcFoKFi6Dm7OHfSUtOpEwL/GLRcHNo5vVR8UiWMsJW19tT4QcbEguVcCDSoDO&#10;1RoG4sdT+rRerBf5KJ/M16M8revRx02Vj+YboFRP66qqs5+BWpYXrWCMq8DuNpxZ/nfiX5/JMFb3&#10;8by3IXmLHvsFZG//SDpKGdQb5mCv2WVnbxLDPEbn69sJA/+4B/vxha9+AQAA//8DAFBLAwQUAAYA&#10;CAAAACEAUYnMb90AAAAIAQAADwAAAGRycy9kb3ducmV2LnhtbEyPQUvDQBSE74L/YXmCt3bTiktJ&#10;81JM0EMPCraC9rbNPpNg9m3Mbtr4713xoMdhhplvss1kO3GiwbeOERbzBARx5UzLNcLL/mG2AuGD&#10;ZqM7x4TwRR42+eVFplPjzvxMp12oRSxhn2qEJoQ+ldJXDVnt564njt67G6wOUQ61NIM+x3LbyWWS&#10;KGl1y3Gh0T2VDVUfu9EiBP/69hTG7WehiseS9sWhvJdbxOur6W4NItAU/sLwgx/RIY9MRzey8aJD&#10;uFFqGaMIs1sQ0f/VRwS1WoDMM/n/QP4NAAD//wMAUEsBAi0AFAAGAAgAAAAhALaDOJL+AAAA4QEA&#10;ABMAAAAAAAAAAAAAAAAAAAAAAFtDb250ZW50X1R5cGVzXS54bWxQSwECLQAUAAYACAAAACEAOP0h&#10;/9YAAACUAQAACwAAAAAAAAAAAAAAAAAvAQAAX3JlbHMvLnJlbHNQSwECLQAUAAYACAAAACEAl5on&#10;0BICAAApBAAADgAAAAAAAAAAAAAAAAAuAgAAZHJzL2Uyb0RvYy54bWxQSwECLQAUAAYACAAAACEA&#10;UYnMb90AAAAIAQAADwAAAAAAAAAAAAAAAABs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margin">
                  <wp:posOffset>3745865</wp:posOffset>
                </wp:positionH>
                <wp:positionV relativeFrom="paragraph">
                  <wp:posOffset>433070</wp:posOffset>
                </wp:positionV>
                <wp:extent cx="0" cy="250190"/>
                <wp:effectExtent l="0" t="0" r="0" b="0"/>
                <wp:wrapNone/>
                <wp:docPr id="6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34.1pt" to="294.9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zE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Y6RI&#10;BxptheJougi96Y0rwKVSOxuqo2f1YraafndI6aol6sAjx9eLgbgsRCRvQsLGGciw7z9rBj7k6HVs&#10;1LmxXYCEFqBz1ONy14OfPaLDIYXTyVOaLaJUCSluccY6/4nrDgWjxBI4R1xy2jofeJDi5hLSKL0R&#10;Uka1pUJ9iafZh6cY4LQULFwGN2cP+0padCJhXuIXi4KbRzerj4pFsJYTtr7angg52JBcqoAHlQCd&#10;qzUMxI9FuljP1/N8lE9m61Ge1vXo46bKR7MNUKqndVXV2c9ALcuLVjDGVWB3G84s/zvxr89kGKv7&#10;eN7bkLxFj/0Csrd/JB2lDOoNc7DX7LKzN4lhHqPz9e2EgX/cg/34wle/AAAA//8DAFBLAwQUAAYA&#10;CAAAACEAmpVM9N8AAAAKAQAADwAAAGRycy9kb3ducmV2LnhtbEyPwU7DMAyG70h7h8hI3FjKJErX&#10;NZ1oBYcdQGJDAm5Z47XVGqc06VbeHiMOcLT96ff3Z+vJduKEg28dKbiZRyCQKmdaqhW87h6vExA+&#10;aDK6c4QKvtDDOp9dZDo17kwveNqGWnAI+VQraELoUyl91aDVfu56JL4d3GB14HGopRn0mcNtJxdR&#10;FEurW+IPje6xbLA6bkerIPi39+cwbj6LuHgqcVd8lA9yo9TV5XS/AhFwCn8w/OizOuTstHcjGS86&#10;BbfJcsmogjhZgGDgd7FnMrqLQeaZ/F8h/wYAAP//AwBQSwECLQAUAAYACAAAACEAtoM4kv4AAADh&#10;AQAAEwAAAAAAAAAAAAAAAAAAAAAAW0NvbnRlbnRfVHlwZXNdLnhtbFBLAQItABQABgAIAAAAIQA4&#10;/SH/1gAAAJQBAAALAAAAAAAAAAAAAAAAAC8BAABfcmVscy8ucmVsc1BLAQItABQABgAIAAAAIQCZ&#10;SOzEEgIAACkEAAAOAAAAAAAAAAAAAAAAAC4CAABkcnMvZTJvRG9jLnhtbFBLAQItABQABgAIAAAA&#10;IQCalUz0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margin">
                  <wp:posOffset>3745865</wp:posOffset>
                </wp:positionH>
                <wp:positionV relativeFrom="paragraph">
                  <wp:posOffset>-3175</wp:posOffset>
                </wp:positionV>
                <wp:extent cx="0" cy="435610"/>
                <wp:effectExtent l="0" t="0" r="0" b="0"/>
                <wp:wrapNone/>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25pt" to="2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5jEwIAACkEAAAOAAAAZHJzL2Uyb0RvYy54bWysU82O2jAQvlfqO1i+QxLIUjYirKoEeqEt&#10;0m4fwNgOserYlm0IqOq7d2wCYtvLatUcnLFn5ptv/hZPp06iI7dOaFXibJxixBXVTKh9iX+8rEdz&#10;jJwnihGpFS/xmTv8tPz4YdGbgk90qyXjFgGIckVvStx6b4okcbTlHXFjbbgCZaNtRzxc7T5hlvSA&#10;3slkkqazpNeWGaspdw5e64sSLyN+03DqvzeN4x7JEgM3H08bz104k+WCFHtLTCvoQIO8g0VHhIKg&#10;N6iaeIIOVvwD1QlqtdONH1PdJbppBOUxB8gmS//K5rklhsdcoDjO3Mrk/h8s/XbcWiRYiWdTjBTp&#10;oEcboTjKY2164wowqdTWhuzoST2bjaY/HVK6aona88jx5WzALwvVTF65hIszEGHXf9UMbMjB61io&#10;U2O7AAklQKfYj/OtH/zkEb08UnjNpw+zLNJJSHH1M9b5L1x3KAgllsA54pLjxvnAgxRXkxBG6bWQ&#10;MnZbKtSXeJp9eogOTkvBgjKYObvfVdKiIwnzEr+YFGjuzaw+KBbBWk7YapA9EfIiQ3CpAh5kAnQG&#10;6TIQvx7Tx9V8Nc9H+WS2GuVpXY8+r6t8NFsDpXpaV1Wd/Q7UsrxoBWNcBXbX4czytzV/WJPLWN3G&#10;81aG5DV6rBeQvf4j6djK0L2wTa7YaXbe2muLYR6j8bA7YeDv7yDfb/jyDwAAAP//AwBQSwMEFAAG&#10;AAgAAAAhAGcP59neAAAACAEAAA8AAABkcnMvZG93bnJldi54bWxMj0FLw0AUhO+C/2F5grd2U6Eh&#10;jXkpJuihBwVbwfa2zT6TYPZtzG7a+O9d6UGPwwwz32TryXTiRINrLSMs5hEI4srqlmuEt93TLAHh&#10;vGKtOsuE8E0O1vn1VaZSbc/8Sqetr0UoYZcqhMb7PpXSVQ0Z5ea2Jw7ehx2M8kEOtdSDOody08m7&#10;KIqlUS2HhUb1VDZUfW5Hg+Dd+/7Fj5uvIi6eS9oVh/JRbhBvb6aHexCeJv8Xhl/8gA55YDrakbUT&#10;HcIyWa1CFGG2BBH8iz4ixMkCZJ7J/wfyHwAAAP//AwBQSwECLQAUAAYACAAAACEAtoM4kv4AAADh&#10;AQAAEwAAAAAAAAAAAAAAAAAAAAAAW0NvbnRlbnRfVHlwZXNdLnhtbFBLAQItABQABgAIAAAAIQA4&#10;/SH/1gAAAJQBAAALAAAAAAAAAAAAAAAAAC8BAABfcmVscy8ucmVsc1BLAQItABQABgAIAAAAIQCA&#10;oJ5jEwIAACkEAAAOAAAAAAAAAAAAAAAAAC4CAABkcnMvZTJvRG9jLnhtbFBLAQItABQABgAIAAAA&#10;IQBnD+fZ3gAAAAgBAAAPAAAAAAAAAAAAAAAAAG0EAABkcnMvZG93bnJldi54bWxQSwUGAAAAAAQA&#10;BADzAAAAeAUAAAAA&#10;" o:allowincell="f" strokeweight=".25pt">
                <w10:wrap anchorx="margin"/>
              </v:line>
            </w:pict>
          </mc:Fallback>
        </mc:AlternateContent>
      </w:r>
      <w:r>
        <w:rPr>
          <w:rFonts w:eastAsia="Times New Roman"/>
          <w:sz w:val="22"/>
          <w:szCs w:val="22"/>
        </w:rPr>
        <w:t xml:space="preserve">самостоятельность в выполнении </w:t>
      </w:r>
      <w:r>
        <w:rPr>
          <w:rFonts w:eastAsia="Times New Roman"/>
          <w:spacing w:val="-1"/>
          <w:sz w:val="22"/>
          <w:szCs w:val="22"/>
        </w:rPr>
        <w:t>учебных заданий, поручений, догово-</w:t>
      </w:r>
      <w:r>
        <w:rPr>
          <w:rFonts w:eastAsia="Times New Roman"/>
          <w:sz w:val="22"/>
          <w:szCs w:val="22"/>
        </w:rPr>
        <w:t>ренностей</w:t>
      </w:r>
    </w:p>
    <w:p w:rsidR="00000000" w:rsidRDefault="00003213">
      <w:pPr>
        <w:shd w:val="clear" w:color="auto" w:fill="FFFFFF"/>
        <w:tabs>
          <w:tab w:val="left" w:pos="840"/>
          <w:tab w:val="left" w:pos="1310"/>
        </w:tabs>
        <w:spacing w:before="53"/>
      </w:pPr>
      <w:r>
        <w:br w:type="column"/>
      </w:r>
      <w:r>
        <w:rPr>
          <w:rFonts w:eastAsia="Times New Roman"/>
          <w:spacing w:val="-2"/>
          <w:sz w:val="22"/>
          <w:szCs w:val="22"/>
        </w:rPr>
        <w:lastRenderedPageBreak/>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w:t>
      </w:r>
      <w:r>
        <w:rPr>
          <w:rFonts w:eastAsia="Times New Roman"/>
          <w:spacing w:val="-1"/>
          <w:sz w:val="22"/>
          <w:szCs w:val="22"/>
        </w:rPr>
        <w:t>тика</w:t>
      </w:r>
    </w:p>
    <w:p w:rsidR="00000000" w:rsidRDefault="00003213">
      <w:pPr>
        <w:shd w:val="clear" w:color="auto" w:fill="FFFFFF"/>
        <w:spacing w:before="187"/>
      </w:pPr>
      <w:r>
        <w:rPr>
          <w:rFonts w:eastAsia="Times New Roman"/>
          <w:spacing w:val="-3"/>
          <w:sz w:val="22"/>
          <w:szCs w:val="22"/>
        </w:rPr>
        <w:t>Математика</w:t>
      </w:r>
    </w:p>
    <w:p w:rsidR="00000000" w:rsidRDefault="00003213">
      <w:pPr>
        <w:shd w:val="clear" w:color="auto" w:fill="FFFFFF"/>
        <w:spacing w:line="317" w:lineRule="exact"/>
      </w:pPr>
      <w:r>
        <w:br w:type="column"/>
      </w:r>
      <w:r>
        <w:rPr>
          <w:rFonts w:eastAsia="Times New Roman"/>
          <w:spacing w:val="-2"/>
          <w:sz w:val="22"/>
          <w:szCs w:val="22"/>
        </w:rPr>
        <w:lastRenderedPageBreak/>
        <w:t xml:space="preserve">Русский язык </w:t>
      </w:r>
      <w:r>
        <w:rPr>
          <w:rFonts w:eastAsia="Times New Roman"/>
          <w:sz w:val="22"/>
          <w:szCs w:val="22"/>
        </w:rPr>
        <w:t>Чтение</w:t>
      </w:r>
    </w:p>
    <w:p w:rsidR="00000000" w:rsidRDefault="00003213">
      <w:pPr>
        <w:shd w:val="clear" w:color="auto" w:fill="FFFFFF"/>
        <w:spacing w:before="110"/>
      </w:pPr>
      <w:r>
        <w:rPr>
          <w:rFonts w:eastAsia="Times New Roman"/>
          <w:spacing w:val="-3"/>
          <w:sz w:val="22"/>
          <w:szCs w:val="22"/>
        </w:rPr>
        <w:t>Математика</w:t>
      </w:r>
    </w:p>
    <w:p w:rsidR="00000000" w:rsidRDefault="00003213">
      <w:pPr>
        <w:shd w:val="clear" w:color="auto" w:fill="FFFFFF"/>
        <w:spacing w:before="110"/>
        <w:sectPr w:rsidR="00000000">
          <w:type w:val="continuous"/>
          <w:pgSz w:w="11909" w:h="16834"/>
          <w:pgMar w:top="1275" w:right="1397" w:bottom="360" w:left="3230" w:header="720" w:footer="720" w:gutter="0"/>
          <w:cols w:num="3" w:space="720" w:equalWidth="0">
            <w:col w:w="3561" w:space="216"/>
            <w:col w:w="2020" w:space="216"/>
            <w:col w:w="1267"/>
          </w:cols>
          <w:noEndnote/>
        </w:sectPr>
      </w:pPr>
    </w:p>
    <w:p w:rsidR="00000000" w:rsidRDefault="00003213">
      <w:pPr>
        <w:spacing w:before="125" w:line="1" w:lineRule="exact"/>
        <w:rPr>
          <w:sz w:val="2"/>
          <w:szCs w:val="2"/>
        </w:rPr>
      </w:pPr>
    </w:p>
    <w:p w:rsidR="00000000" w:rsidRDefault="00003213">
      <w:pPr>
        <w:shd w:val="clear" w:color="auto" w:fill="FFFFFF"/>
        <w:spacing w:before="110"/>
        <w:sectPr w:rsidR="00000000">
          <w:type w:val="continuous"/>
          <w:pgSz w:w="11909" w:h="16834"/>
          <w:pgMar w:top="1275" w:right="878" w:bottom="360" w:left="7008" w:header="720" w:footer="720" w:gutter="0"/>
          <w:cols w:space="60"/>
          <w:noEndnote/>
        </w:sectPr>
      </w:pPr>
    </w:p>
    <w:p w:rsidR="00000000" w:rsidRDefault="00003213">
      <w:pPr>
        <w:shd w:val="clear" w:color="auto" w:fill="FFFFFF"/>
        <w:spacing w:before="5"/>
      </w:pPr>
      <w:r>
        <w:rPr>
          <w:noProof/>
        </w:rPr>
        <w:lastRenderedPageBreak/>
        <mc:AlternateContent>
          <mc:Choice Requires="wps">
            <w:drawing>
              <wp:anchor distT="0" distB="0" distL="114300" distR="114300" simplePos="0" relativeHeight="251698176" behindDoc="0" locked="0" layoutInCell="0" allowOverlap="1">
                <wp:simplePos x="0" y="0"/>
                <wp:positionH relativeFrom="margin">
                  <wp:posOffset>-73025</wp:posOffset>
                </wp:positionH>
                <wp:positionV relativeFrom="paragraph">
                  <wp:posOffset>-33655</wp:posOffset>
                </wp:positionV>
                <wp:extent cx="0" cy="399415"/>
                <wp:effectExtent l="0" t="0" r="0" b="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65pt" to="-5.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B+EQIAACkEAAAOAAAAZHJzL2Uyb0RvYy54bWysU8GO2yAQvVfqPyDuie2sN02sOKvKTnrZ&#10;tpF2+wEEcIyKAQGJE1X99w7YSZv2UlX1AQ8w8+bNzGP1dO4kOnHrhFYlzqYpRlxRzYQ6lPjL63ay&#10;wMh5ohiRWvESX7jDT+u3b1a9KfhMt1oybhGAKFf0psSt96ZIEkdb3hE31YYruGy07YiHrT0kzJIe&#10;0DuZzNJ0nvTaMmM15c7BaT1c4nXEbxpO/eemcdwjWWLg5uNq47oPa7JekeJgiWkFHWmQf2DREaEg&#10;6Q2qJp6goxV/QHWCWu1046dUd4luGkF5rAGqydLfqnlpieGxFmiOM7c2uf8HSz+ddhYJVuL5DCNF&#10;OpjRs1Ac5VnoTW9cAS6V2tlQHT2rF/Os6VeHlK5aog48cny9GIiLEcldSNg4Axn2/UfNwIccvY6N&#10;Oje2C5DQAnSO87jc5sHPHtHhkMLpw3KZZ4+BTkKKa5yxzn/gukPBKLEEzhGXnJ6dH1yvLiGN0lsh&#10;ZZy2VKgH0OzdYwxwWgoWLoObs4d9JS06kaCX+I1579ysPioWwVpO2Ga0PRFysIGnVAEPKgE6ozUI&#10;4tsyXW4Wm0U+yWfzzSRP63ryflvlk/kWKNUPdVXV2fdALcuLVjDGVWB3FWeW/93wx2cyyOomz1sb&#10;knv02Foge/1H0nGUYXqDDvaaXXY2tDZMFfQYnce3EwT/6z56/Xzh6x8AAAD//wMAUEsDBBQABgAI&#10;AAAAIQAJOstM3gAAAAkBAAAPAAAAZHJzL2Rvd25yZXYueG1sTI9NT4NAEIbvJv6HzZh4axc0oEGW&#10;RogeetDE1qT1tmVHILKzyC4t/nvHeNDbfDx555l8NdteHHH0nSMF8TICgVQ701Gj4HX7uLgF4YMm&#10;o3tHqOALPayK87NcZ8ad6AWPm9AIDiGfaQVtCEMmpa9btNov3YDEu3c3Wh24HRtpRn3icNvLqyhK&#10;pdUd8YVWD1i1WH9sJqsg+N3+OUzrzzItnyrclm/Vg1wrdXkx39+BCDiHPxh+9FkdCnY6uImMF72C&#10;RRwnjHKRXINg4HdwUJDcpCCLXP7/oPgGAAD//wMAUEsBAi0AFAAGAAgAAAAhALaDOJL+AAAA4QEA&#10;ABMAAAAAAAAAAAAAAAAAAAAAAFtDb250ZW50X1R5cGVzXS54bWxQSwECLQAUAAYACAAAACEAOP0h&#10;/9YAAACUAQAACwAAAAAAAAAAAAAAAAAvAQAAX3JlbHMvLnJlbHNQSwECLQAUAAYACAAAACEAW4Bg&#10;fhECAAApBAAADgAAAAAAAAAAAAAAAAAuAgAAZHJzL2Uyb0RvYy54bWxQSwECLQAUAAYACAAAACEA&#10;CTrLT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margin">
                  <wp:posOffset>1347470</wp:posOffset>
                </wp:positionH>
                <wp:positionV relativeFrom="paragraph">
                  <wp:posOffset>-33655</wp:posOffset>
                </wp:positionV>
                <wp:extent cx="0" cy="399415"/>
                <wp:effectExtent l="0" t="0" r="0" b="0"/>
                <wp:wrapNone/>
                <wp:docPr id="6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65pt" to="10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K6EAIAACkEAAAOAAAAZHJzL2Uyb0RvYy54bWysU8GO2yAQvVfqPyDuie2sN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TzDCNF&#10;OpjRs1Ac5bPQm964AlwqtbOhOnpWL+ZZ0+8OKV21RB145Ph6MRCXhYjkLiRsnIEM+/6zZuBDjl7H&#10;Rp0b2wVIaAE6x3lcbvPgZ4/ocEjh9GG5zLPHCE6Ka5yxzn/iukPBKLEEzhGXnJ6dDzxIcXUJaZTe&#10;CinjtKVCPYBmHx5jgNNSsHAZ3Jw97Ctp0YkEvcRvzHvnZvVRsQjWcsI2o+2JkIMNyaUKeFAJ0Bmt&#10;QRA/lulys9gs8kk+m28meVrXk4/bKp/Mt0Cpfqirqs5+BmpZXrSCMa4Cu6s4s/zvhj8+k0FWN3ne&#10;2pDco8d+AdnrP5KOowzTG3Sw1+yys9cRgx6j8/h2guDf7sF++8LXvwAAAP//AwBQSwMEFAAGAAgA&#10;AAAhAO3vepHfAAAACQEAAA8AAABkcnMvZG93bnJldi54bWxMj8FOwzAMhu9IvENkJG5buqKVqdSd&#10;aAWHHUDahjS4ZY1pKxqnNOlW3p4gDnC0/en392fryXTiRINrLSMs5hEI4srqlmuEl/3jbAXCecVa&#10;dZYJ4YscrPPLi0yl2p55S6edr0UIYZcqhMb7PpXSVQ0Z5ea2Jw63dzsY5cM41FIP6hzCTSfjKEqk&#10;US2HD43qqWyo+tiNBsG7w+uzHzefRVI8lbQv3soHuUG8vpru70B4mvwfDD/6QR3y4HS0I2snOoR4&#10;EccBRZgtb0AE4HdxRFjeJiDzTP5vkH8DAAD//wMAUEsBAi0AFAAGAAgAAAAhALaDOJL+AAAA4QEA&#10;ABMAAAAAAAAAAAAAAAAAAAAAAFtDb250ZW50X1R5cGVzXS54bWxQSwECLQAUAAYACAAAACEAOP0h&#10;/9YAAACUAQAACwAAAAAAAAAAAAAAAAAvAQAAX3JlbHMvLnJlbHNQSwECLQAUAAYACAAAACEAuWmi&#10;uhACAAApBAAADgAAAAAAAAAAAAAAAAAuAgAAZHJzL2Uyb0RvYy54bWxQSwECLQAUAAYACAAAACEA&#10;7e96kd8AAAAJ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margin">
                  <wp:posOffset>2785745</wp:posOffset>
                </wp:positionH>
                <wp:positionV relativeFrom="paragraph">
                  <wp:posOffset>-33655</wp:posOffset>
                </wp:positionV>
                <wp:extent cx="0" cy="399415"/>
                <wp:effectExtent l="0" t="0" r="0" b="0"/>
                <wp:wrapNone/>
                <wp:docPr id="6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65pt" to="21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xPEAIAACkEAAAOAAAAZHJzL2Uyb0RvYy54bWysU8GO2jAQvVfqP1i5QxLIUo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bRAtoj&#10;cQsz2nPJUDb3vem0zcGllAfjqyNX+aL3iny3SKqywfLEAsfXm4a41EfEDyF+YzVkOHafFQUffHYq&#10;NOpam9ZDQgvQNczjNs6DXR0i/SGB0/lqlaVPARzn9zhtrPvEVIu8UUQCOAdcfNlb53ng/O7i00i1&#10;40KEaQuJOgBNPzyFAKsEp/7Su1lzOpbCoAv2egnfkPfBzaizpAGsYZhuB9thLnobkgvp8aASoDNY&#10;vSB+rJLVdrldZpNstthOsqSqJh93ZTZZ7IBSNa/Kskp/emppljecUiY9u7s40+zvhj88k15WozzH&#10;NsSP6KFfQPb+D6TDKP30eh0cFb0dzH3EoMfgPLwdL/i3e7DfvvDNLwAAAP//AwBQSwMEFAAGAAgA&#10;AAAhAO6h+Y7gAAAACQEAAA8AAABkcnMvZG93bnJldi54bWxMj8FOwzAMhu9IvENkJG5bCmPdVOpO&#10;tILDDkximzS4ZY1pKxqnNOlW3p4gDnC0/en396er0bTiRL1rLCPcTCMQxKXVDVcI+93TZAnCecVa&#10;tZYJ4YscrLLLi1Ql2p75hU5bX4kQwi5RCLX3XSKlK2syyk1tRxxu77Y3yoexr6Tu1TmEm1beRlEs&#10;jWo4fKhVR0VN5cd2MAjeHV43flh/5nH+XNAufyse5Rrx+mp8uAfhafR/MPzoB3XIgtPRDqydaBHu&#10;ZstFQBEm8xmIAPwujgjzRQwyS+X/Btk3AAAA//8DAFBLAQItABQABgAIAAAAIQC2gziS/gAAAOEB&#10;AAATAAAAAAAAAAAAAAAAAAAAAABbQ29udGVudF9UeXBlc10ueG1sUEsBAi0AFAAGAAgAAAAhADj9&#10;If/WAAAAlAEAAAsAAAAAAAAAAAAAAAAALwEAAF9yZWxzLy5yZWxzUEsBAi0AFAAGAAgAAAAhANjM&#10;zE8QAgAAKQQAAA4AAAAAAAAAAAAAAAAALgIAAGRycy9lMm9Eb2MueG1sUEsBAi0AFAAGAAgAAAAh&#10;AO6h+Y7gAAAACQEAAA8AAAAAAAAAAAAAAAAAagQAAGRycy9kb3ducmV2LnhtbFBLBQYAAAAABAAE&#10;APMAAAB3BQAAAAA=&#10;" o:allowincell="f" strokeweight=".25pt">
                <w10:wrap anchorx="margin"/>
              </v:line>
            </w:pict>
          </mc:Fallback>
        </mc:AlternateContent>
      </w:r>
      <w:r>
        <w:rPr>
          <w:rFonts w:eastAsia="Times New Roman"/>
          <w:spacing w:val="-3"/>
          <w:sz w:val="22"/>
          <w:szCs w:val="22"/>
        </w:rPr>
        <w:t>Технологии</w:t>
      </w:r>
    </w:p>
    <w:p w:rsidR="00000000" w:rsidRDefault="00003213">
      <w:pPr>
        <w:shd w:val="clear" w:color="auto" w:fill="FFFFFF"/>
        <w:spacing w:line="254"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труд)</w:t>
      </w:r>
    </w:p>
    <w:p w:rsidR="00000000" w:rsidRDefault="00003213">
      <w:pPr>
        <w:shd w:val="clear" w:color="auto" w:fill="FFFFFF"/>
        <w:spacing w:line="254" w:lineRule="exact"/>
        <w:sectPr w:rsidR="00000000">
          <w:type w:val="continuous"/>
          <w:pgSz w:w="11909" w:h="16834"/>
          <w:pgMar w:top="1275" w:right="878" w:bottom="360" w:left="7008" w:header="720" w:footer="720" w:gutter="0"/>
          <w:cols w:num="2" w:space="720" w:equalWidth="0">
            <w:col w:w="1104" w:space="1133"/>
            <w:col w:w="1785"/>
          </w:cols>
          <w:noEndnote/>
        </w:sectPr>
      </w:pPr>
    </w:p>
    <w:p w:rsidR="00000000" w:rsidRDefault="00003213">
      <w:pPr>
        <w:spacing w:before="82" w:line="1" w:lineRule="exact"/>
        <w:rPr>
          <w:sz w:val="2"/>
          <w:szCs w:val="2"/>
        </w:rPr>
      </w:pPr>
    </w:p>
    <w:p w:rsidR="00000000" w:rsidRDefault="00003213">
      <w:pPr>
        <w:shd w:val="clear" w:color="auto" w:fill="FFFFFF"/>
        <w:spacing w:line="254" w:lineRule="exact"/>
        <w:sectPr w:rsidR="00000000">
          <w:type w:val="continuous"/>
          <w:pgSz w:w="11909" w:h="16834"/>
          <w:pgMar w:top="1275" w:right="682" w:bottom="360" w:left="3230" w:header="720" w:footer="720" w:gutter="0"/>
          <w:cols w:space="60"/>
          <w:noEndnote/>
        </w:sectPr>
      </w:pPr>
    </w:p>
    <w:p w:rsidR="00000000" w:rsidRDefault="00003213">
      <w:pPr>
        <w:shd w:val="clear" w:color="auto" w:fill="FFFFFF"/>
        <w:spacing w:before="48" w:line="250" w:lineRule="exact"/>
        <w:jc w:val="both"/>
      </w:pPr>
      <w:r>
        <w:rPr>
          <w:noProof/>
        </w:rPr>
        <w:lastRenderedPageBreak/>
        <mc:AlternateContent>
          <mc:Choice Requires="wps">
            <w:drawing>
              <wp:anchor distT="0" distB="0" distL="114300" distR="114300" simplePos="0" relativeHeight="251701248" behindDoc="0" locked="0" layoutInCell="0" allowOverlap="1">
                <wp:simplePos x="0" y="0"/>
                <wp:positionH relativeFrom="margin">
                  <wp:posOffset>-73025</wp:posOffset>
                </wp:positionH>
                <wp:positionV relativeFrom="paragraph">
                  <wp:posOffset>-6350</wp:posOffset>
                </wp:positionV>
                <wp:extent cx="0" cy="883920"/>
                <wp:effectExtent l="0" t="0" r="0" b="0"/>
                <wp:wrapNone/>
                <wp:docPr id="5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5pt" to="-5.7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ns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ZEi&#10;HWi0FYqjPA+96Y0rwKVSOxuqo2f1YraafndI6aol6sAjx9eLgbgsRCRvQsLGGciw7z9rBj7k6HVs&#10;1LmxXYCEFqBz1ONy14OfPaLDIYXT+Xy6mESpElLc4ox1/hPXHQpGiSVwjrjktHU+8CDFzSWkUXoj&#10;pIxqS4X6Ek+zD08xwGkpWLgMbs4e9pW06ETCvMQvFgU3j25WHxWLYC0nbH21PRFysCG5VAEPKgE6&#10;V2sYiB+LdLGer+f5KJ/M1qM8revRx02Vj2YboFRP66qqs5+BWpYXrWCMq8DuNpxZ/nfiX5/JMFb3&#10;8by3IXmLHvsFZG//SDpKGdQb5mCv2WVnbxLDPEbn69sJA/+4B/vxha9+AQAA//8DAFBLAwQUAAYA&#10;CAAAACEAGpkKQ98AAAAKAQAADwAAAGRycy9kb3ducmV2LnhtbEyPQU/CQBCF7yb8h82QeINtMRJS&#10;uyW20QMHSQQT9bZ0x7axO1u7W6j/niEc9DYz78ub99L1aFtxxN43jhTE8wgEUulMQ5WCt/3zbAXC&#10;B01Gt45QwS96WGeTm1Qnxp3oFY+7UAk2IZ9oBXUIXSKlL2u02s9dh8Tal+utDrz2lTS9PrG5beUi&#10;ipbS6ob4Q607LGosv3eDVRD8+8c2DJuffJm/FLjPP4snuVHqdjo+PoAIOIY/GC7xOTpknOngBjJe&#10;tApmcXzP6GXgTgxcDwcm71YLkFkq/1fIzgAAAP//AwBQSwECLQAUAAYACAAAACEAtoM4kv4AAADh&#10;AQAAEwAAAAAAAAAAAAAAAAAAAAAAW0NvbnRlbnRfVHlwZXNdLnhtbFBLAQItABQABgAIAAAAIQA4&#10;/SH/1gAAAJQBAAALAAAAAAAAAAAAAAAAAC8BAABfcmVscy8ucmVsc1BLAQItABQABgAIAAAAIQCO&#10;r3nsEgIAACkEAAAOAAAAAAAAAAAAAAAAAC4CAABkcnMvZTJvRG9jLnhtbFBLAQItABQABgAIAAAA&#10;IQAamQpD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margin">
                  <wp:posOffset>2325370</wp:posOffset>
                </wp:positionH>
                <wp:positionV relativeFrom="paragraph">
                  <wp:posOffset>628015</wp:posOffset>
                </wp:positionV>
                <wp:extent cx="0" cy="250190"/>
                <wp:effectExtent l="0" t="0" r="0" b="0"/>
                <wp:wrapNone/>
                <wp:docPr id="5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49.45pt" to="183.1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Fo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p6E3vXEFuFRqZ0N19KxezFbT7w4pXbVEHXjk+HoxEJeFiORNSNg4Axn2/WfNwIccvY6N&#10;Oje2C5DQAnSOelzuevCzR3Q4pHA6mabZIkqVkOIWZ6zzn7juUDBKLIFzxCWnrfOBByluLiGN0hsh&#10;ZVRbKtSX+Cn7MI0BTkvBwmVwc/awr6RFJxLmJX6xKLh5dLP6qFgEazlh66vtiZCDDcmlCnhQCdC5&#10;WsNA/Fiki/V8Pc9H+WS2HuVpXY8+bqp8NNsApfqprqo6+xmoZXnRCsa4Cuxuw5nlfyf+9ZkMY3Uf&#10;z3sbkrfosV9A9vaPpKOUQb1hDvaaXXb2JjHMY3S+vp0w8I97sB9f+OoXAAAA//8DAFBLAwQUAAYA&#10;CAAAACEAgyVdt98AAAAKAQAADwAAAGRycy9kb3ducmV2LnhtbEyPwU6DQBCG7ya+w2ZMvNnFkhBK&#10;WRoheuhBE1sT7W3LjkBkZ5FdWnx7x3jQ48x8+ef7881se3HC0XeOFNwuIhBItTMdNQpe9g83KQgf&#10;NBndO0IFX+hhU1xe5Doz7kzPeNqFRnAI+UwraEMYMil93aLVfuEGJL69u9HqwOPYSDPqM4fbXi6j&#10;KJFWd8QfWj1g1WL9sZusguBf357CtP0sk/Kxwn15qO7lVqnrq/luDSLgHP5g+NFndSjY6egmMl70&#10;CuIkWTKqYJWuQDDwuzgyGacxyCKX/ysU3wAAAP//AwBQSwECLQAUAAYACAAAACEAtoM4kv4AAADh&#10;AQAAEwAAAAAAAAAAAAAAAAAAAAAAW0NvbnRlbnRfVHlwZXNdLnhtbFBLAQItABQABgAIAAAAIQA4&#10;/SH/1gAAAJQBAAALAAAAAAAAAAAAAAAAAC8BAABfcmVscy8ucmVsc1BLAQItABQABgAIAAAAIQDc&#10;X1FoEgIAACkEAAAOAAAAAAAAAAAAAAAAAC4CAABkcnMvZTJvRG9jLnhtbFBLAQItABQABgAIAAAA&#10;IQCDJV23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margin">
                  <wp:posOffset>2325370</wp:posOffset>
                </wp:positionH>
                <wp:positionV relativeFrom="paragraph">
                  <wp:posOffset>-6350</wp:posOffset>
                </wp:positionV>
                <wp:extent cx="0" cy="633730"/>
                <wp:effectExtent l="0" t="0" r="0" b="0"/>
                <wp:wrapNone/>
                <wp:docPr id="5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5pt" to="183.1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UG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Pjxgp&#10;0oFGG6E4ymehN71xBbhUamtDdfSkXs1G0+8OKV21RO155Ph2NhCXhYjkXUjYOAMZdv0XzcCHHLyO&#10;jTo1tguQ0AJ0inqcb3rwk0d0OKRwOptOH6dRqoQU1zhjnf/MdYeCUWIJnCMuOW6cDzxIcXUJaZRe&#10;Cymj2lKhvsTT7PEhBjgtBQuXwc3Z/a6SFh1JmJf4xaLg5t7N6oNiEazlhK0utidCDjYklyrgQSVA&#10;52INA/HjKX1azVfzfJRPZqtRntb16NO6ykezNVCqp3VV1dnPQC3Li1YwxlVgdx3OLP878S/PZBir&#10;23je2pC8R4/9ArLXfyQdpQzqDXOw0+y8tVeJYR6j8+XthIG/34N9/8KXvwAAAP//AwBQSwMEFAAG&#10;AAgAAAAhADnTTqLeAAAACQEAAA8AAABkcnMvZG93bnJldi54bWxMj8FOg0AQhu8mvsNmTLy1S2tC&#10;EBkaIXroQRNbE/W2hRGI7CyyS4tv7xgPepyZL/98f7aZba+ONPrOMcJqGYEirlzdcYPwvL9fJKB8&#10;MFyb3jEhfJGHTX5+lpm0did+ouMuNEpC2KcGoQ1hSLX2VUvW+KUbiOX27kZrgoxjo+vRnCTc9nod&#10;RbG2pmP50JqBypaqj91kEYJ/eX0M0/aziIuHkvbFW3mnt4iXF/PtDahAc/iD4Udf1CEXp4ObuPaq&#10;R7iK47WgCIuVdBLgd3FAuE4S0Hmm/zfIvwEAAP//AwBQSwECLQAUAAYACAAAACEAtoM4kv4AAADh&#10;AQAAEwAAAAAAAAAAAAAAAAAAAAAAW0NvbnRlbnRfVHlwZXNdLnhtbFBLAQItABQABgAIAAAAIQA4&#10;/SH/1gAAAJQBAAALAAAAAAAAAAAAAAAAAC8BAABfcmVscy8ucmVsc1BLAQItABQABgAIAAAAIQDl&#10;P9UGEwIAACkEAAAOAAAAAAAAAAAAAAAAAC4CAABkcnMvZTJvRG9jLnhtbFBLAQItABQABgAIAAAA&#10;IQA5006i3gAAAAk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margin">
                  <wp:posOffset>5184775</wp:posOffset>
                </wp:positionH>
                <wp:positionV relativeFrom="paragraph">
                  <wp:posOffset>628015</wp:posOffset>
                </wp:positionV>
                <wp:extent cx="0" cy="250190"/>
                <wp:effectExtent l="0" t="0" r="0" b="0"/>
                <wp:wrapNone/>
                <wp:docPr id="5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49.45pt" to="408.2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OW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GUaK&#10;dKDRs1Ac5Y+hN71xBbhUamtDdfSkXs2zpt8dUrpqidrzyPHtbCAuCxHJu5CwcQYy7PovmoEPOXgd&#10;G3VqbBcgoQXoFPU43/TgJ4/ocEjhdDJNs0WUKiHFNc5Y5z9z3aFglFgC54hLjs/OBx6kuLqENEpv&#10;hJRRbalQX+KH7HEaA5yWgoXL4ObsfldJi44kzEv8YlFwc+9m9UGxCNZywtYX2xMhBxuSSxXwoBKg&#10;c7GGgfixSBfr+Xqej/LJbD3K07oefdpU+Wi2AUr1Q11VdfYzUMvyohWMcRXYXYczy/9O/MszGcbq&#10;Np63NiTv0WO/gOz1H0lHKYN6wxzsNDtv7VVimMfofHk7YeDv92Dfv/DVLwAAAP//AwBQSwMEFAAG&#10;AAgAAAAhAMq2UwvfAAAACgEAAA8AAABkcnMvZG93bnJldi54bWxMj8FOwzAMhu9IvENkJG4sHRNV&#10;V5pOtILDDiBtQ9q4ZY1pKxqnNOlW3h4jDnC0/en392eryXbihINvHSmYzyIQSJUzLdUKXndPNwkI&#10;HzQZ3TlCBV/oYZVfXmQ6Ne5MGzxtQy04hHyqFTQh9KmUvmrQaj9zPRLf3t1gdeBxqKUZ9JnDbSdv&#10;oyiWVrfEHxrdY9lg9bEdrYLg94eXMK4/i7h4LnFXvJWPcq3U9dX0cA8i4BT+YPjRZ3XI2enoRjJe&#10;dAqSeXzHqIJlsgTBwO/iyOQiWYDMM/m/Qv4NAAD//wMAUEsBAi0AFAAGAAgAAAAhALaDOJL+AAAA&#10;4QEAABMAAAAAAAAAAAAAAAAAAAAAAFtDb250ZW50X1R5cGVzXS54bWxQSwECLQAUAAYACAAAACEA&#10;OP0h/9YAAACUAQAACwAAAAAAAAAAAAAAAAAvAQAAX3JlbHMvLnJlbHNQSwECLQAUAAYACAAAACEA&#10;Zy5DlhMCAAApBAAADgAAAAAAAAAAAAAAAAAuAgAAZHJzL2Uyb0RvYy54bWxQSwECLQAUAAYACAAA&#10;ACEAyrZTC98AAAAK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margin">
                  <wp:posOffset>5184775</wp:posOffset>
                </wp:positionH>
                <wp:positionV relativeFrom="paragraph">
                  <wp:posOffset>-6350</wp:posOffset>
                </wp:positionV>
                <wp:extent cx="0" cy="633730"/>
                <wp:effectExtent l="0" t="0" r="0" b="0"/>
                <wp:wrapNone/>
                <wp:docPr id="5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5pt" to="408.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5d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zGUaK&#10;dKDRs1Ac5YvQm964AlwqtbWhOnpSr+ZZ0+8OKV21RO155Ph2NhCXhYjkXUjYOAMZdv0XzcCHHLyO&#10;jTo1tguQ0AJ0inqcb3rwk0d0OKRwOp9OH6ZRqoQU1zhjnf/MdYeCUWIJnCMuOT47H3iQ4uoS0ii9&#10;EVJGtaVCfYmn2cMsBjgtBQuXwc3Z/a6SFh1JmJf4xaLg5t7N6oNiEazlhK0vtidCDjYklyrgQSVA&#10;52INA/HjMX1cL9aLfJRP5utRntb16NOmykfzDVCqp3VV1dnPQC3Li1YwxlVgdx3OLP878S/PZBir&#10;23je2pC8R4/9ArLXfyQdpQzqDXOw0+y8tVeJYR6j8+XthIG/34N9/8JXvwAAAP//AwBQSwMEFAAG&#10;AAgAAAAhAIiAXsreAAAACQEAAA8AAABkcnMvZG93bnJldi54bWxMj8FOg0AQhu8mvsNmTLy1CyYS&#10;RIZGiB560MTWxPa2ZUcgsrvILi2+vWN60OPMfPnn+/PVbHpxpNF3ziLEywgE2drpzjYIb9unRQrC&#10;B2W16p0lhG/ysCouL3KVaXeyr3TchEZwiPWZQmhDGDIpfd2SUX7pBrJ8+3CjUYHHsZF6VCcON728&#10;iaJEGtVZ/tCqgaqW6s/NZBCCf9+9hGn9VSblc0Xbcl89yjXi9dX8cA8i0Bz+YPjVZ3Uo2OngJqu9&#10;6BHSOLllFGERcycGzosDwl2agixy+b9B8QMAAP//AwBQSwECLQAUAAYACAAAACEAtoM4kv4AAADh&#10;AQAAEwAAAAAAAAAAAAAAAAAAAAAAW0NvbnRlbnRfVHlwZXNdLnhtbFBLAQItABQABgAIAAAAIQA4&#10;/SH/1gAAAJQBAAALAAAAAAAAAAAAAAAAAC8BAABfcmVscy8ucmVsc1BLAQItABQABgAIAAAAIQBU&#10;5S5dEwIAACkEAAAOAAAAAAAAAAAAAAAAAC4CAABkcnMvZTJvRG9jLnhtbFBLAQItABQABgAIAAAA&#10;IQCIgF7K3gAAAAkBAAAPAAAAAAAAAAAAAAAAAG0EAABkcnMvZG93bnJldi54bWxQSwUGAAAAAAQA&#10;BADzAAAAeAUAAAAA&#10;" o:allowincell="f" strokeweight=".25pt">
                <w10:wrap anchorx="margin"/>
              </v:line>
            </w:pict>
          </mc:Fallback>
        </mc:AlternateContent>
      </w:r>
      <w:r>
        <w:rPr>
          <w:rFonts w:eastAsia="Times New Roman"/>
          <w:sz w:val="22"/>
          <w:szCs w:val="22"/>
        </w:rPr>
        <w:t>понимание личной ответственности за</w:t>
      </w:r>
      <w:r>
        <w:rPr>
          <w:rFonts w:eastAsia="Times New Roman"/>
          <w:sz w:val="22"/>
          <w:szCs w:val="22"/>
        </w:rPr>
        <w:t xml:space="preserve"> свои поступки на основе представ-</w:t>
      </w:r>
      <w:r>
        <w:rPr>
          <w:rFonts w:eastAsia="Times New Roman"/>
          <w:spacing w:val="-1"/>
          <w:sz w:val="22"/>
          <w:szCs w:val="22"/>
        </w:rPr>
        <w:t xml:space="preserve">лений о этических нормах и правилах </w:t>
      </w:r>
      <w:r>
        <w:rPr>
          <w:rFonts w:eastAsia="Times New Roman"/>
          <w:sz w:val="22"/>
          <w:szCs w:val="22"/>
        </w:rPr>
        <w:t>поведения в современном обществе</w:t>
      </w:r>
    </w:p>
    <w:p w:rsidR="00000000" w:rsidRDefault="00003213">
      <w:pPr>
        <w:spacing w:line="1" w:lineRule="exact"/>
        <w:rPr>
          <w:sz w:val="2"/>
          <w:szCs w:val="2"/>
        </w:rPr>
      </w:pPr>
      <w:r>
        <w:br w:type="column"/>
      </w:r>
    </w:p>
    <w:p w:rsidR="00000000" w:rsidRDefault="00003213">
      <w:pPr>
        <w:framePr w:w="1267" w:h="936" w:hRule="exact" w:hSpace="38" w:wrap="auto" w:vAnchor="text" w:hAnchor="text" w:x="2238" w:y="-47"/>
        <w:shd w:val="clear" w:color="auto" w:fill="FFFFFF"/>
        <w:spacing w:line="312" w:lineRule="exact"/>
      </w:pPr>
      <w:r>
        <w:rPr>
          <w:rFonts w:eastAsia="Times New Roman"/>
          <w:spacing w:val="-2"/>
          <w:sz w:val="22"/>
          <w:szCs w:val="22"/>
        </w:rPr>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tabs>
          <w:tab w:val="left" w:pos="840"/>
          <w:tab w:val="left" w:pos="1310"/>
        </w:tabs>
        <w:spacing w:before="48"/>
      </w:pPr>
      <w:r>
        <w:rPr>
          <w:rFonts w:eastAsia="Times New Roman"/>
          <w:spacing w:val="-2"/>
          <w:sz w:val="22"/>
          <w:szCs w:val="22"/>
        </w:rPr>
        <w:t>Язык</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речевая</w:t>
      </w:r>
    </w:p>
    <w:p w:rsidR="00000000" w:rsidRDefault="00003213">
      <w:pPr>
        <w:shd w:val="clear" w:color="auto" w:fill="FFFFFF"/>
      </w:pPr>
      <w:r>
        <w:rPr>
          <w:rFonts w:eastAsia="Times New Roman"/>
          <w:spacing w:val="-1"/>
          <w:sz w:val="22"/>
          <w:szCs w:val="22"/>
        </w:rPr>
        <w:t>практика</w:t>
      </w:r>
    </w:p>
    <w:p w:rsidR="00000000" w:rsidRDefault="00003213">
      <w:pPr>
        <w:shd w:val="clear" w:color="auto" w:fill="FFFFFF"/>
        <w:spacing w:before="120"/>
      </w:pPr>
      <w:r>
        <w:rPr>
          <w:rFonts w:eastAsia="Times New Roman"/>
          <w:spacing w:val="-6"/>
          <w:sz w:val="22"/>
          <w:szCs w:val="22"/>
        </w:rPr>
        <w:t>Физическая культура        Физическая культура</w:t>
      </w:r>
    </w:p>
    <w:p w:rsidR="00000000" w:rsidRDefault="00003213">
      <w:pPr>
        <w:shd w:val="clear" w:color="auto" w:fill="FFFFFF"/>
        <w:spacing w:before="120"/>
        <w:sectPr w:rsidR="00000000">
          <w:type w:val="continuous"/>
          <w:pgSz w:w="11909" w:h="16834"/>
          <w:pgMar w:top="1275" w:right="682" w:bottom="360" w:left="3230" w:header="720" w:footer="720" w:gutter="0"/>
          <w:cols w:num="2" w:space="720" w:equalWidth="0">
            <w:col w:w="3561" w:space="216"/>
            <w:col w:w="4219"/>
          </w:cols>
          <w:noEndnote/>
        </w:sectPr>
      </w:pPr>
    </w:p>
    <w:p w:rsidR="00000000" w:rsidRDefault="00003213">
      <w:pPr>
        <w:shd w:val="clear" w:color="auto" w:fill="FFFFFF"/>
        <w:spacing w:before="355"/>
        <w:ind w:left="4718"/>
      </w:pPr>
      <w:r>
        <w:rPr>
          <w:rFonts w:ascii="Arial" w:hAnsi="Arial" w:cs="Arial"/>
        </w:rPr>
        <w:lastRenderedPageBreak/>
        <w:t>58</w:t>
      </w:r>
    </w:p>
    <w:p w:rsidR="00000000" w:rsidRDefault="00003213">
      <w:pPr>
        <w:shd w:val="clear" w:color="auto" w:fill="FFFFFF"/>
        <w:spacing w:before="355"/>
        <w:ind w:left="4718"/>
        <w:sectPr w:rsidR="00000000">
          <w:type w:val="continuous"/>
          <w:pgSz w:w="11909" w:h="16834"/>
          <w:pgMar w:top="1275" w:right="571" w:bottom="360" w:left="1704"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31"/>
        <w:gridCol w:w="3778"/>
        <w:gridCol w:w="2237"/>
        <w:gridCol w:w="2270"/>
      </w:tblGrid>
      <w:tr w:rsidR="00000000">
        <w:tblPrEx>
          <w:tblCellMar>
            <w:top w:w="0" w:type="dxa"/>
            <w:bottom w:w="0" w:type="dxa"/>
          </w:tblCellMar>
        </w:tblPrEx>
        <w:trPr>
          <w:trHeight w:hRule="exact" w:val="638"/>
        </w:trPr>
        <w:tc>
          <w:tcPr>
            <w:tcW w:w="153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259"/>
            </w:pPr>
            <w:r>
              <w:rPr>
                <w:rFonts w:eastAsia="Times New Roman"/>
                <w:spacing w:val="-4"/>
                <w:sz w:val="22"/>
                <w:szCs w:val="22"/>
              </w:rPr>
              <w:t xml:space="preserve">Трудовое обучение </w:t>
            </w:r>
            <w:r>
              <w:rPr>
                <w:rFonts w:eastAsia="Times New Roman"/>
                <w:sz w:val="22"/>
                <w:szCs w:val="22"/>
              </w:rPr>
              <w:t>(Ручной труд)</w:t>
            </w:r>
          </w:p>
        </w:tc>
      </w:tr>
      <w:tr w:rsidR="00000000">
        <w:tblPrEx>
          <w:tblCellMar>
            <w:top w:w="0" w:type="dxa"/>
            <w:bottom w:w="0" w:type="dxa"/>
          </w:tblCellMar>
        </w:tblPrEx>
        <w:trPr>
          <w:trHeight w:hRule="exact" w:val="1013"/>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14"/>
                <w:sz w:val="22"/>
                <w:szCs w:val="22"/>
              </w:rPr>
              <w:t xml:space="preserve">готовность           к           безопасному           и </w:t>
            </w:r>
            <w:r>
              <w:rPr>
                <w:rFonts w:eastAsia="Times New Roman"/>
                <w:spacing w:val="-6"/>
                <w:sz w:val="22"/>
                <w:szCs w:val="22"/>
              </w:rPr>
              <w:t xml:space="preserve">бережному   поведению   в   природе   и </w:t>
            </w:r>
            <w:r>
              <w:rPr>
                <w:rFonts w:eastAsia="Times New Roman"/>
                <w:sz w:val="22"/>
                <w:szCs w:val="22"/>
              </w:rPr>
              <w:t>обществе</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6"/>
                <w:sz w:val="22"/>
                <w:szCs w:val="22"/>
              </w:rPr>
              <w:t xml:space="preserve">Язык           и           речевая </w:t>
            </w:r>
            <w:r>
              <w:rPr>
                <w:rFonts w:eastAsia="Times New Roman"/>
                <w:sz w:val="22"/>
                <w:szCs w:val="22"/>
              </w:rPr>
              <w:t>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 язык Чтение Устная речь</w:t>
            </w:r>
          </w:p>
        </w:tc>
      </w:tr>
      <w:tr w:rsidR="00000000">
        <w:tblPrEx>
          <w:tblCellMar>
            <w:top w:w="0" w:type="dxa"/>
            <w:bottom w:w="0" w:type="dxa"/>
          </w:tblCellMar>
        </w:tblPrEx>
        <w:trPr>
          <w:trHeight w:hRule="exact" w:val="398"/>
        </w:trPr>
        <w:tc>
          <w:tcPr>
            <w:tcW w:w="1531"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bl>
    <w:p w:rsidR="00000000" w:rsidRDefault="00003213">
      <w:pPr>
        <w:framePr w:w="1267" w:h="936" w:hRule="exact" w:hSpace="38" w:wrap="auto" w:vAnchor="text" w:hAnchor="text" w:x="7657" w:y="-47"/>
        <w:shd w:val="clear" w:color="auto" w:fill="FFFFFF"/>
        <w:spacing w:line="312" w:lineRule="exact"/>
      </w:pPr>
      <w:r>
        <w:rPr>
          <w:rFonts w:eastAsia="Times New Roman"/>
          <w:spacing w:val="-2"/>
          <w:sz w:val="22"/>
          <w:szCs w:val="22"/>
        </w:rPr>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spacing w:before="48"/>
        <w:ind w:left="6730"/>
      </w:pPr>
      <w:r>
        <w:rPr>
          <w:rFonts w:eastAsia="Times New Roman"/>
          <w:spacing w:val="-3"/>
          <w:sz w:val="22"/>
          <w:szCs w:val="22"/>
        </w:rPr>
        <w:t>речевая</w:t>
      </w:r>
    </w:p>
    <w:p w:rsidR="00000000" w:rsidRDefault="00003213">
      <w:pPr>
        <w:framePr w:w="1133" w:h="1013" w:hRule="exact" w:hSpace="38" w:wrap="auto" w:vAnchor="text" w:hAnchor="text" w:x="116" w:y="-47"/>
        <w:shd w:val="clear" w:color="auto" w:fill="FFFFFF"/>
        <w:spacing w:line="250" w:lineRule="exact"/>
      </w:pPr>
      <w:r>
        <w:rPr>
          <w:rFonts w:eastAsia="Times New Roman"/>
          <w:spacing w:val="-5"/>
          <w:sz w:val="22"/>
          <w:szCs w:val="22"/>
        </w:rPr>
        <w:t>Коммуника-</w:t>
      </w:r>
      <w:r>
        <w:rPr>
          <w:rFonts w:eastAsia="Times New Roman"/>
          <w:sz w:val="22"/>
          <w:szCs w:val="22"/>
        </w:rPr>
        <w:t>тивные учебные действия</w:t>
      </w:r>
    </w:p>
    <w:p w:rsidR="00000000" w:rsidRDefault="00003213">
      <w:pPr>
        <w:framePr w:w="960" w:h="509" w:hRule="exact" w:hSpace="38" w:wrap="auto" w:vAnchor="text" w:hAnchor="text" w:x="5420" w:y="-47"/>
        <w:shd w:val="clear" w:color="auto" w:fill="FFFFFF"/>
        <w:tabs>
          <w:tab w:val="left" w:pos="840"/>
        </w:tabs>
      </w:pPr>
      <w:r>
        <w:rPr>
          <w:rFonts w:eastAsia="Times New Roman"/>
          <w:spacing w:val="-2"/>
          <w:sz w:val="22"/>
          <w:szCs w:val="22"/>
        </w:rPr>
        <w:t>Язык</w:t>
      </w:r>
      <w:r>
        <w:rPr>
          <w:rFonts w:ascii="Arial" w:eastAsia="Times New Roman" w:hAnsi="Arial" w:cs="Arial"/>
          <w:sz w:val="22"/>
          <w:szCs w:val="22"/>
        </w:rPr>
        <w:tab/>
      </w:r>
      <w:r>
        <w:rPr>
          <w:rFonts w:eastAsia="Times New Roman"/>
          <w:sz w:val="22"/>
          <w:szCs w:val="22"/>
        </w:rPr>
        <w:t>и</w:t>
      </w:r>
    </w:p>
    <w:p w:rsidR="00000000" w:rsidRDefault="00003213">
      <w:pPr>
        <w:framePr w:w="960" w:h="509" w:hRule="exact" w:hSpace="38" w:wrap="auto" w:vAnchor="text" w:hAnchor="text" w:x="5420" w:y="-47"/>
        <w:shd w:val="clear" w:color="auto" w:fill="FFFFFF"/>
      </w:pPr>
      <w:r>
        <w:rPr>
          <w:rFonts w:eastAsia="Times New Roman"/>
          <w:spacing w:val="-1"/>
          <w:sz w:val="22"/>
          <w:szCs w:val="22"/>
        </w:rPr>
        <w:t>практика</w:t>
      </w:r>
    </w:p>
    <w:p w:rsidR="00000000" w:rsidRDefault="00003213">
      <w:pPr>
        <w:framePr w:h="255" w:hRule="exact" w:hSpace="38" w:wrap="auto" w:vAnchor="text" w:hAnchor="text" w:x="5324" w:y="961"/>
        <w:shd w:val="clear" w:color="auto" w:fill="FFFFFF"/>
      </w:pPr>
      <w:r>
        <w:rPr>
          <w:rFonts w:eastAsia="Times New Roman"/>
          <w:spacing w:val="-3"/>
          <w:sz w:val="22"/>
          <w:szCs w:val="22"/>
        </w:rPr>
        <w:t>Математика</w:t>
      </w:r>
    </w:p>
    <w:p w:rsidR="00000000" w:rsidRDefault="00003213">
      <w:pPr>
        <w:framePr w:h="255" w:hRule="exact" w:hSpace="38" w:wrap="auto" w:vAnchor="text" w:hAnchor="text" w:x="7657" w:y="961"/>
        <w:shd w:val="clear" w:color="auto" w:fill="FFFFFF"/>
      </w:pPr>
      <w:r>
        <w:rPr>
          <w:rFonts w:eastAsia="Times New Roman"/>
          <w:spacing w:val="-3"/>
          <w:sz w:val="22"/>
          <w:szCs w:val="22"/>
        </w:rPr>
        <w:t>Математика</w:t>
      </w:r>
    </w:p>
    <w:p w:rsidR="00000000" w:rsidRDefault="00003213">
      <w:pPr>
        <w:shd w:val="clear" w:color="auto" w:fill="FFFFFF"/>
        <w:spacing w:after="130" w:line="250" w:lineRule="exact"/>
        <w:ind w:left="1642" w:right="4613"/>
        <w:jc w:val="both"/>
      </w:pPr>
      <w:r>
        <w:rPr>
          <w:rFonts w:eastAsia="Times New Roman"/>
          <w:sz w:val="22"/>
          <w:szCs w:val="22"/>
        </w:rPr>
        <w:t xml:space="preserve">вступать в контакт и работать в </w:t>
      </w:r>
      <w:r>
        <w:rPr>
          <w:rFonts w:eastAsia="Times New Roman"/>
          <w:spacing w:val="-1"/>
          <w:sz w:val="22"/>
          <w:szCs w:val="22"/>
        </w:rPr>
        <w:t xml:space="preserve">коллективе (учитель – ученик, ученик </w:t>
      </w:r>
      <w:r>
        <w:rPr>
          <w:rFonts w:eastAsia="Times New Roman"/>
          <w:sz w:val="22"/>
          <w:szCs w:val="22"/>
        </w:rPr>
        <w:t>– ученик, ученик – класс, учитель-класс)</w:t>
      </w:r>
    </w:p>
    <w:p w:rsidR="00000000" w:rsidRDefault="00003213">
      <w:pPr>
        <w:shd w:val="clear" w:color="auto" w:fill="FFFFFF"/>
        <w:spacing w:after="130" w:line="250" w:lineRule="exact"/>
        <w:ind w:left="1642" w:right="4613"/>
        <w:jc w:val="both"/>
        <w:sectPr w:rsidR="00000000">
          <w:pgSz w:w="11909" w:h="16834"/>
          <w:pgMar w:top="1277" w:right="504" w:bottom="360" w:left="1589" w:header="720" w:footer="720" w:gutter="0"/>
          <w:cols w:space="60"/>
          <w:noEndnote/>
        </w:sectPr>
      </w:pPr>
    </w:p>
    <w:p w:rsidR="00000000" w:rsidRDefault="00003213">
      <w:pPr>
        <w:shd w:val="clear" w:color="auto" w:fill="FFFFFF"/>
      </w:pPr>
      <w:r>
        <w:rPr>
          <w:noProof/>
        </w:rPr>
        <mc:AlternateContent>
          <mc:Choice Requires="wps">
            <w:drawing>
              <wp:anchor distT="0" distB="0" distL="114300" distR="114300" simplePos="0" relativeHeight="251706368" behindDoc="0" locked="0" layoutInCell="0" allowOverlap="1">
                <wp:simplePos x="0" y="0"/>
                <wp:positionH relativeFrom="margin">
                  <wp:posOffset>-73025</wp:posOffset>
                </wp:positionH>
                <wp:positionV relativeFrom="paragraph">
                  <wp:posOffset>-286385</wp:posOffset>
                </wp:positionV>
                <wp:extent cx="0" cy="737870"/>
                <wp:effectExtent l="0" t="0" r="0" b="0"/>
                <wp:wrapNone/>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2.55pt" to="-5.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nREwIAACk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POUaK&#10;tKDRViiO8nnoTWdcAS4rtbOhOnpWr2ar6XeHlF41RB145Ph2MRCXhYjkXUjYOAMZ9t0XzcCHHL2O&#10;jTrXtg2Q0AJ0jnpc7nrws0e0P6RwOh1PZ9MoVUKKW5yxzn/mukXBKLEEzhGXnLbOBx6kuLmENEpv&#10;hJRRbalQV+JxNn2KAU5LwcJlcHP2sF9Ji04kzEv8YlFw8+hm9VGxCNZwwtZX2xMhexuSSxXwoBKg&#10;c7X6gfgxT+fr2XqWD/LRZD3I06oafNqs8sFkA5SqcbVaVdnPQC3Li0YwxlVgdxvOLP878a/PpB+r&#10;+3je25C8R4/9ArK3fyQdpQzq9XOw1+yyszeJYR6j8/XthIF/3IP9+MKXvwAAAP//AwBQSwMEFAAG&#10;AAgAAAAhANPKk33fAAAACgEAAA8AAABkcnMvZG93bnJldi54bWxMj01PwzAMhu9I/IfISNy2NIgN&#10;VJpOtILDDiCxIW3cssa0FY1TmnQr/x4jDnDzx6PXj7PV5DpxxCG0njSoeQICqfK2pVrD6/Zxdgsi&#10;REPWdJ5QwxcGWOXnZ5lJrT/RCx43sRYcQiE1GpoY+1TKUDXoTJj7Hol3735wJnI71NIO5sThrpNX&#10;SbKUzrTEFxrTY9lg9bEZnYYYdvvnOK4/i2XxVOK2eCsf5Frry4vp/g5ExCn+wfCjz+qQs9PBj2SD&#10;6DTMlFowysX1QoFg4ndy0HCjFMg8k/9fyL8BAAD//wMAUEsBAi0AFAAGAAgAAAAhALaDOJL+AAAA&#10;4QEAABMAAAAAAAAAAAAAAAAAAAAAAFtDb250ZW50X1R5cGVzXS54bWxQSwECLQAUAAYACAAAACEA&#10;OP0h/9YAAACUAQAACwAAAAAAAAAAAAAAAAAvAQAAX3JlbHMvLnJlbHNQSwECLQAUAAYACAAAACEA&#10;A+kp0RMCAAApBAAADgAAAAAAAAAAAAAAAAAuAgAAZHJzL2Uyb0RvYy54bWxQSwECLQAUAAYACAAA&#10;ACEA08qTfd8AAAAK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margin">
                  <wp:posOffset>1347470</wp:posOffset>
                </wp:positionH>
                <wp:positionV relativeFrom="paragraph">
                  <wp:posOffset>-286385</wp:posOffset>
                </wp:positionV>
                <wp:extent cx="0" cy="737870"/>
                <wp:effectExtent l="0" t="0" r="0" b="0"/>
                <wp:wrapNone/>
                <wp:docPr id="5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2.55pt" to="106.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zEwIAACkEAAAOAAAAZHJzL2Uyb0RvYy54bWysU9uO2yAQfa/Uf0C8J7YT57JWnFVlJ31J&#10;u5F2+wEEcIyKAQGJE1X99w7komz7UlX1Ax6YmTNnbovnUyfRkVsntCpxNkwx4opqJtS+xN/e1oM5&#10;Rs4TxYjUipf4zB1+Xn78sOhNwUe61ZJxiwBEuaI3JW69N0WSONryjrihNlyBstG2Ix6udp8wS3pA&#10;72QyStNp0mvLjNWUOwev9UWJlxG/aTj1L03juEeyxMDNx9PGcxfOZLkgxd4S0wp6pUH+gUVHhIKg&#10;d6iaeIIOVvwB1QlqtdONH1LdJbppBOUxB8gmS3/L5rUlhsdcoDjO3Mvk/h8s/XrcWiRYiSdjjBTp&#10;oEcboTiaxNr0xhVgUqmtDdnRk3o1G02/O6R01RK155Hj29mAXxaqmbxzCRdnIMKu/6IZ2JCD17FQ&#10;p8Z2ARJKgE6xH+d7P/jJI3p5pPA6G8/ms0gnIcXNz1jnP3PdoSCUWALniEuOG+cDD1LcTEIYpddC&#10;ythtqVBf4nE2m0QHp6VgQRnMnN3vKmnRkYR5iV9MCjSPZlYfFItgLSdsdZU9EfIiQ3CpAh5kAnSu&#10;0mUgfjylT6v5ap4P8tF0NcjTuh58Wlf5YLoGSvW4rqo6+xmoZXnRCsa4Cuxuw5nlf9f865pcxuo+&#10;nvcyJO/RY72A7O0fScdWhu6FbXLFTrPz1t5aDPMYja+7Ewb+8Q7y44YvfwEAAP//AwBQSwMEFAAG&#10;AAgAAAAhAG1ebeffAAAACgEAAA8AAABkcnMvZG93bnJldi54bWxMj8FOwzAMhu9IvENkJG5bmgoG&#10;KnUnWsFhB5DYkIBb1pi2onFKk27l7QniAEfbn35/f76ebS8ONPrOMYJaJiCIa2c6bhCed/eLaxA+&#10;aDa6d0wIX+RhXZye5Doz7shPdNiGRsQQ9plGaEMYMil93ZLVfukG4nh7d6PVIY5jI82ojzHc9jJN&#10;kpW0uuP4odUDVS3VH9vJIgT/8voYps1nuSofKtqVb9Wd3CCen823NyACzeEPhh/9qA5FdNq7iY0X&#10;PUKq0jSiCIuLSwUiEr+bPcKVUiCLXP6vUHwDAAD//wMAUEsBAi0AFAAGAAgAAAAhALaDOJL+AAAA&#10;4QEAABMAAAAAAAAAAAAAAAAAAAAAAFtDb250ZW50X1R5cGVzXS54bWxQSwECLQAUAAYACAAAACEA&#10;OP0h/9YAAACUAQAACwAAAAAAAAAAAAAAAAAvAQAAX3JlbHMvLnJlbHNQSwECLQAUAAYACAAAACEA&#10;fvWg8xMCAAApBAAADgAAAAAAAAAAAAAAAAAuAgAAZHJzL2Uyb0RvYy54bWxQSwECLQAUAAYACAAA&#10;ACEAbV5t598AAAAK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margin">
                  <wp:posOffset>2785745</wp:posOffset>
                </wp:positionH>
                <wp:positionV relativeFrom="paragraph">
                  <wp:posOffset>-286385</wp:posOffset>
                </wp:positionV>
                <wp:extent cx="0" cy="737870"/>
                <wp:effectExtent l="0" t="0" r="0" b="0"/>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2.55pt" to="219.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4GEwIAACkEAAAOAAAAZHJzL2Uyb0RvYy54bWysU8uO2yAU3VfqPyD2ie28x4ozquykm7QT&#10;aaYfQADHqBgQkDhR1X/vBSdp026qql5gHucezr3nsnw+txKduHVCqwJnwxQjrqhmQh0K/OVtM1hg&#10;5DxRjEiteIEv3OHn1ft3y87kfKQbLRm3CEiUyztT4MZ7kyeJow1viRtqwxUc1tq2xMPSHhJmSQfs&#10;rUxGaTpLOm2ZsZpy52C36g/xKvLXNaf+pa4d90gWGLT5ONo47sOYrJYkP1hiGkGvMsg/qGiJUHDp&#10;naoinqCjFX9QtYJa7XTth1S3ia5rQXnMAbLJ0t+yeW2I4TEXKI4z9zK5/0dLP592FglW4OkII0Va&#10;8GgrFEfTLNSmMy4HSKl2NmRHz+rVbDX96pDSZUPUgUeNbxcDcTEieQgJC2fghn33STPAkKPXsVDn&#10;2raBEkqAztGPy90PfvaI9psUdufj+WIerUpIfosz1vmPXLcoTAosQXPkJaet86AcoDdIuEbpjZAy&#10;ui0V6go8zubTGOC0FCwcBpizh30pLTqR0C/xC2UAsgeY1UfFIlnDCVtf554I2c8BL1Xgg0xAznXW&#10;N8S3p/RpvVgvJoPJaLYeTNKqGnzYlJPBbAOSqnFVllX2PUjLJnkjGOMqqLs1Zzb5O/Ovz6Rvq3t7&#10;3suQPLLHFEHs7R9FRyuDe30f7DW77GyoRnAV+jGCr28nNPyv64j6+cJXPwAAAP//AwBQSwMEFAAG&#10;AAgAAAAhAELcHwHgAAAACgEAAA8AAABkcnMvZG93bnJldi54bWxMj8FOwzAMhu9IvENkJG5bWhjb&#10;VOpOtILDDkximzS4ZY1pKxqnNOlW3p4gDnC0/en396er0bTiRL1rLCPE0wgEcWl1wxXCfvc0WYJw&#10;XrFWrWVC+CIHq+zyIlWJtmd+odPWVyKEsEsUQu19l0jpypqMclPbEYfbu+2N8mHsK6l7dQ7hppU3&#10;UTSXRjUcPtSqo6Km8mM7GATvDq8bP6w/83n+XNAufyse5Rrx+mp8uAfhafR/MPzoB3XIgtPRDqyd&#10;aBFmt8tFQBEms7sYRCB+N0eERRyDzFL5v0L2DQAA//8DAFBLAQItABQABgAIAAAAIQC2gziS/gAA&#10;AOEBAAATAAAAAAAAAAAAAAAAAAAAAABbQ29udGVudF9UeXBlc10ueG1sUEsBAi0AFAAGAAgAAAAh&#10;ADj9If/WAAAAlAEAAAsAAAAAAAAAAAAAAAAALwEAAF9yZWxzLy5yZWxzUEsBAi0AFAAGAAgAAAAh&#10;AB9QzgYTAgAAKQQAAA4AAAAAAAAAAAAAAAAALgIAAGRycy9lMm9Eb2MueG1sUEsBAi0AFAAGAAgA&#10;AAAhAELcHwHgAAAACgEAAA8AAAAAAAAAAAAAAAAAbQQAAGRycy9kb3ducmV2LnhtbFBLBQYAAAAA&#10;BAAEAPMAAAB6BQAAAAA=&#10;" o:allowincell="f" strokeweight=".25pt">
                <w10:wrap anchorx="margin"/>
              </v:line>
            </w:pict>
          </mc:Fallback>
        </mc:AlternateContent>
      </w:r>
      <w:r>
        <w:rPr>
          <w:rFonts w:eastAsia="Times New Roman"/>
          <w:spacing w:val="-2"/>
          <w:sz w:val="22"/>
          <w:szCs w:val="22"/>
        </w:rPr>
        <w:t>Естествознание</w:t>
      </w:r>
    </w:p>
    <w:p w:rsidR="00000000" w:rsidRDefault="00003213">
      <w:pPr>
        <w:shd w:val="clear" w:color="auto" w:fill="FFFFFF"/>
      </w:pPr>
      <w:r>
        <w:br w:type="column"/>
      </w:r>
      <w:r>
        <w:rPr>
          <w:rFonts w:eastAsia="Times New Roman"/>
          <w:spacing w:val="-2"/>
          <w:sz w:val="22"/>
          <w:szCs w:val="22"/>
        </w:rPr>
        <w:t>Окружающий мир</w:t>
      </w:r>
    </w:p>
    <w:p w:rsidR="00000000" w:rsidRDefault="00003213">
      <w:pPr>
        <w:shd w:val="clear" w:color="auto" w:fill="FFFFFF"/>
        <w:sectPr w:rsidR="00000000">
          <w:type w:val="continuous"/>
          <w:pgSz w:w="11909" w:h="16834"/>
          <w:pgMar w:top="1277" w:right="941" w:bottom="360" w:left="7008" w:header="720" w:footer="720" w:gutter="0"/>
          <w:cols w:num="2" w:space="720" w:equalWidth="0">
            <w:col w:w="1473" w:space="763"/>
            <w:col w:w="1723"/>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682" w:bottom="360" w:left="7008" w:header="720" w:footer="720" w:gutter="0"/>
          <w:cols w:space="60"/>
          <w:noEndnote/>
        </w:sectPr>
      </w:pPr>
    </w:p>
    <w:p w:rsidR="00000000" w:rsidRDefault="00003213">
      <w:pPr>
        <w:shd w:val="clear" w:color="auto" w:fill="FFFFFF"/>
      </w:pPr>
      <w:r>
        <w:rPr>
          <w:rFonts w:eastAsia="Times New Roman"/>
          <w:spacing w:val="-3"/>
          <w:sz w:val="22"/>
          <w:szCs w:val="22"/>
        </w:rPr>
        <w:lastRenderedPageBreak/>
        <w:t>Физическая культура</w:t>
      </w:r>
    </w:p>
    <w:p w:rsidR="00000000" w:rsidRDefault="00003213">
      <w:pPr>
        <w:shd w:val="clear" w:color="auto" w:fill="FFFFFF"/>
      </w:pPr>
      <w:r>
        <w:br w:type="column"/>
      </w:r>
      <w:r>
        <w:rPr>
          <w:rFonts w:eastAsia="Times New Roman"/>
          <w:spacing w:val="-3"/>
          <w:sz w:val="22"/>
          <w:szCs w:val="22"/>
        </w:rPr>
        <w:lastRenderedPageBreak/>
        <w:t>Физическая культура</w:t>
      </w:r>
    </w:p>
    <w:p w:rsidR="00000000" w:rsidRDefault="00003213">
      <w:pPr>
        <w:shd w:val="clear" w:color="auto" w:fill="FFFFFF"/>
        <w:sectPr w:rsidR="00000000">
          <w:type w:val="continuous"/>
          <w:pgSz w:w="11909" w:h="16834"/>
          <w:pgMar w:top="1277" w:right="682" w:bottom="360" w:left="7008" w:header="720" w:footer="720" w:gutter="0"/>
          <w:cols w:num="2" w:space="720" w:equalWidth="0">
            <w:col w:w="1982" w:space="254"/>
            <w:col w:w="1982"/>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878"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09440" behindDoc="0" locked="0" layoutInCell="0" allowOverlap="1">
                <wp:simplePos x="0" y="0"/>
                <wp:positionH relativeFrom="margin">
                  <wp:posOffset>-73025</wp:posOffset>
                </wp:positionH>
                <wp:positionV relativeFrom="paragraph">
                  <wp:posOffset>-36830</wp:posOffset>
                </wp:positionV>
                <wp:extent cx="0" cy="396240"/>
                <wp:effectExtent l="0" t="0" r="0" b="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9pt" to="-5.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C8EQ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JoOgm96Y0rwKVSOxuqo2f1YraafndI6aol6sAjx9eLgbgsRCRvQsLGGciw7z9rBj7k6HVs&#10;1LmxXYCEFqBz1ONy14OfPaLDIYXTp8VskkepElLc4ox1/hPXHQpGiSVwjrjktHU+8CDFzSWkUXoj&#10;pIxqS4V6AM0+TGOA01KwcBncnD3sK2nRiYR5iV8sCm4e3aw+KhbBWk7Y+mp7IuRgQ3KpAh5UAnSu&#10;1jAQPxbpYj1fz/NRPpmtR3la16OPmyofzTZAqX6qq6rOfgZqWV60gjGuArvbcGb534l/fSbDWN3H&#10;896G5C167BeQvf0j6ShlUG+Yg71ml529SQzzGJ2vbycM/OMe7McXvvoFAAD//wMAUEsDBBQABgAI&#10;AAAAIQCfy+w93gAAAAkBAAAPAAAAZHJzL2Rvd25yZXYueG1sTI9BT4NAEIXvJv0Pm2nirV0wgRhk&#10;aYTooQdNbJtUb1t2BCI7i+zS4r93jAe9zcx7efO9fDPbXpxx9J0jBfE6AoFUO9NRo+Cwf1zdgvBB&#10;k9G9I1TwhR42xeIq15lxF3rB8y40gkPIZ1pBG8KQSenrFq32azcgsfbuRqsDr2MjzagvHG57eRNF&#10;qbS6I/7Q6gGrFuuP3WQVBH98fQ7T9rNMy6cK9+Vb9SC3Sl0v5/s7EAHn8GeGH3xGh4KZTm4i40Wv&#10;YBXHCVt5SLgCG34PJwVJmoIscvm/QfENAAD//wMAUEsBAi0AFAAGAAgAAAAhALaDOJL+AAAA4QEA&#10;ABMAAAAAAAAAAAAAAAAAAAAAAFtDb250ZW50X1R5cGVzXS54bWxQSwECLQAUAAYACAAAACEAOP0h&#10;/9YAAACUAQAACwAAAAAAAAAAAAAAAAAvAQAAX3JlbHMvLnJlbHNQSwECLQAUAAYACAAAACEAwzvQ&#10;vBECAAApBAAADgAAAAAAAAAAAAAAAAAuAgAAZHJzL2Uyb0RvYy54bWxQSwECLQAUAAYACAAAACEA&#10;n8vsPd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margin">
                  <wp:posOffset>1347470</wp:posOffset>
                </wp:positionH>
                <wp:positionV relativeFrom="paragraph">
                  <wp:posOffset>-36830</wp:posOffset>
                </wp:positionV>
                <wp:extent cx="0" cy="396240"/>
                <wp:effectExtent l="0" t="0" r="0" b="0"/>
                <wp:wrapNone/>
                <wp:docPr id="5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9pt" to="106.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5JEQ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G7VGk&#10;A42eheJoNg296Y0rwKVSOxuqo2f1Yp41/e6Q0lVL1IFHjq8XA3FZiEjehISNM5Bh33/WDHzI0evY&#10;qHNjuwAJLUDnqMflrgc/e0SHQwqn0+V8kkepElLc4ox1/hPXHQpGiSVwjrjk9Ox84EGKm0tIo/RW&#10;SBnVlgr1AJp9mMUAp6Vg4TK4OXvYV9KiEwnzEr9YFNw8ull9VCyCtZywzdX2RMjBhuRSBTyoBOhc&#10;rWEgfizT5WaxWeSjfDLfjPK0rkcft1U+mm+BUj2tq6rOfgZqWV60gjGuArvbcGb534l/fSbDWN3H&#10;896G5C167BeQvf0j6ShlUG+Yg71ml529SQzzGJ2vbycM/OMe7McXvv4FAAD//wMAUEsDBBQABgAI&#10;AAAAIQB7Hl3g3gAAAAkBAAAPAAAAZHJzL2Rvd25yZXYueG1sTI/BToNAEIbvJr7DZky8tUtJSgwy&#10;NEL00IMmtibqbQsjENlZZJcW394xHupxZr788/3ZZra9OtLoO8cIq2UEirhydccNwsv+YXEDygfD&#10;tekdE8I3edjklxeZSWt34mc67kKjJIR9ahDaEIZUa1+1ZI1fuoFYbh9utCbIODa6Hs1Jwm2v4yhK&#10;tDUdy4fWDFS2VH3uJosQ/OvbU5i2X0VSPJa0L97Le71FvL6a725BBZrDGYZffVGHXJwObuLaqx4h&#10;XsWxoAiLtVQQ4G9xQFgnCeg80/8b5D8AAAD//wMAUEsBAi0AFAAGAAgAAAAhALaDOJL+AAAA4QEA&#10;ABMAAAAAAAAAAAAAAAAAAAAAAFtDb250ZW50X1R5cGVzXS54bWxQSwECLQAUAAYACAAAACEAOP0h&#10;/9YAAACUAQAACwAAAAAAAAAAAAAAAAAvAQAAX3JlbHMvLnJlbHNQSwECLQAUAAYACAAAACEAop6+&#10;SRECAAApBAAADgAAAAAAAAAAAAAAAAAuAgAAZHJzL2Uyb0RvYy54bWxQSwECLQAUAAYACAAAACEA&#10;ex5d4N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margin">
                  <wp:posOffset>2785745</wp:posOffset>
                </wp:positionH>
                <wp:positionV relativeFrom="paragraph">
                  <wp:posOffset>-36830</wp:posOffset>
                </wp:positionV>
                <wp:extent cx="0" cy="396240"/>
                <wp:effectExtent l="0" t="0" r="0" b="0"/>
                <wp:wrapNone/>
                <wp:docPr id="4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9pt" to="219.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LFEg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5HCNF&#10;OtBoIxRHj3noTW9cAS6V2tpQHT2pZ7PR9KdDSlctUXseOb6cDcRlISJ5FRI2zkCGXf9VM/AhB69j&#10;o06N7QIktACdoh7nmx785BEdDimcPsynkzxKlZDiGmes81+47lAwSiyBc8Qlx43zgQcpri4hjdJr&#10;IWVUWyrUA2j26TEGOC0FC5fBzdn9rpIWHUmYl/jFouDm3s3qg2IRrOWErS62J0IONiSXKuBBJUDn&#10;Yg0D8Wuezlez1Swf5ZPpapSndT36vK7y0XQNlOqHuqrq7HegluVFKxjjKrC7DmeWv038yzMZxuo2&#10;nrc2JK/RY7+A7PUfSUcpg3rDHOw0O2/tVWKYx+h8eTth4O/3YN+/8OUfAAAA//8DAFBLAwQUAAYA&#10;CAAAACEAeFDe/98AAAAJAQAADwAAAGRycy9kb3ducmV2LnhtbEyPTU+DQBCG7yb+h82YeGsXP4oN&#10;MjRC9NCDTWxN1NsWRiCys8guLf57x3jQ48w8eed509VkO3WgwbeOES7mESji0lUt1wjPu4fZEpQP&#10;hivTOSaEL/Kwyk5PUpNU7shPdNiGWkkI+8QgNCH0ida+bMgaP3c9sdze3WBNkHGodTWYo4TbTl9G&#10;UaytaVk+NKanoqHyYztahOBfXjdhXH/mcf5Y0C5/K+71GvH8bLq7BRVoCn8w/OiLOmTitHcjV151&#10;CNdXyxtBEWYLqSDA72KPsIhj0Fmq/zfIvgEAAP//AwBQSwECLQAUAAYACAAAACEAtoM4kv4AAADh&#10;AQAAEwAAAAAAAAAAAAAAAAAAAAAAW0NvbnRlbnRfVHlwZXNdLnhtbFBLAQItABQABgAIAAAAIQA4&#10;/SH/1gAAAJQBAAALAAAAAAAAAAAAAAAAAC8BAABfcmVscy8ucmVsc1BLAQItABQABgAIAAAAIQA9&#10;WjLFEgIAACkEAAAOAAAAAAAAAAAAAAAAAC4CAABkcnMvZTJvRG9jLnhtbFBLAQItABQABgAIAAAA&#10;IQB4UN7/3wAAAAkBAAAPAAAAAAAAAAAAAAAAAGwEAABkcnMvZG93bnJldi54bWxQSwUGAAAAAAQA&#10;BADzAAAAeAUAAAAA&#10;" o:allowincell="f" strokeweight=".25pt">
                <w10:wrap anchorx="margin"/>
              </v:line>
            </w:pict>
          </mc:Fallback>
        </mc:AlternateContent>
      </w:r>
      <w:r>
        <w:rPr>
          <w:rFonts w:eastAsia="Times New Roman"/>
          <w:spacing w:val="-3"/>
          <w:sz w:val="22"/>
          <w:szCs w:val="22"/>
        </w:rPr>
        <w:t>Технологии</w:t>
      </w:r>
    </w:p>
    <w:p w:rsidR="00000000" w:rsidRDefault="00003213">
      <w:pPr>
        <w:shd w:val="clear" w:color="auto" w:fill="FFFFFF"/>
        <w:spacing w:line="250"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w:t>
      </w:r>
      <w:r>
        <w:rPr>
          <w:rFonts w:eastAsia="Times New Roman"/>
          <w:spacing w:val="-1"/>
          <w:sz w:val="22"/>
          <w:szCs w:val="22"/>
        </w:rPr>
        <w:t>руд)</w:t>
      </w:r>
    </w:p>
    <w:p w:rsidR="00000000" w:rsidRDefault="00003213">
      <w:pPr>
        <w:shd w:val="clear" w:color="auto" w:fill="FFFFFF"/>
        <w:spacing w:line="250" w:lineRule="exact"/>
        <w:sectPr w:rsidR="00000000">
          <w:type w:val="continuous"/>
          <w:pgSz w:w="11909" w:h="16834"/>
          <w:pgMar w:top="1277" w:right="878" w:bottom="360" w:left="7008" w:header="720" w:footer="720" w:gutter="0"/>
          <w:cols w:num="2" w:space="720" w:equalWidth="0">
            <w:col w:w="1104" w:space="1133"/>
            <w:col w:w="1785"/>
          </w:cols>
          <w:noEndnote/>
        </w:sectPr>
      </w:pPr>
    </w:p>
    <w:p w:rsidR="00000000" w:rsidRDefault="00003213">
      <w:pPr>
        <w:spacing w:before="82" w:line="1" w:lineRule="exact"/>
        <w:rPr>
          <w:sz w:val="2"/>
          <w:szCs w:val="2"/>
        </w:rPr>
      </w:pPr>
    </w:p>
    <w:p w:rsidR="00000000" w:rsidRDefault="00003213">
      <w:pPr>
        <w:shd w:val="clear" w:color="auto" w:fill="FFFFFF"/>
        <w:spacing w:line="250" w:lineRule="exact"/>
        <w:sectPr w:rsidR="00000000">
          <w:type w:val="continuous"/>
          <w:pgSz w:w="11909" w:h="16834"/>
          <w:pgMar w:top="1277" w:right="1397" w:bottom="360" w:left="3230" w:header="720" w:footer="720" w:gutter="0"/>
          <w:cols w:space="60"/>
          <w:noEndnote/>
        </w:sectPr>
      </w:pPr>
    </w:p>
    <w:p w:rsidR="00000000" w:rsidRDefault="00003213">
      <w:pPr>
        <w:shd w:val="clear" w:color="auto" w:fill="FFFFFF"/>
        <w:tabs>
          <w:tab w:val="left" w:pos="1555"/>
          <w:tab w:val="left" w:pos="2774"/>
        </w:tabs>
        <w:spacing w:before="43" w:line="254" w:lineRule="exact"/>
      </w:pPr>
      <w:r>
        <w:rPr>
          <w:noProof/>
        </w:rPr>
        <w:lastRenderedPageBreak/>
        <mc:AlternateContent>
          <mc:Choice Requires="wps">
            <w:drawing>
              <wp:anchor distT="0" distB="0" distL="114300" distR="114300" simplePos="0" relativeHeight="251712512" behindDoc="0" locked="0" layoutInCell="0" allowOverlap="1">
                <wp:simplePos x="0" y="0"/>
                <wp:positionH relativeFrom="margin">
                  <wp:posOffset>-73025</wp:posOffset>
                </wp:positionH>
                <wp:positionV relativeFrom="paragraph">
                  <wp:posOffset>-6350</wp:posOffset>
                </wp:positionV>
                <wp:extent cx="0" cy="633730"/>
                <wp:effectExtent l="0" t="0" r="0" b="0"/>
                <wp:wrapNone/>
                <wp:docPr id="4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5pt" to="-5.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k3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5KKVI&#10;Bxo9C8XRbBZ60xtXgEultjZUR0/q1Txr+t0hpauWqD2PHN/OBuKyEJG8CwkbZyDDrv+iGfiQg9ex&#10;UafGdgESWoBOUY/zTQ9+8ogOhxRO59PpwzRKlZDiGmes85+57lAwSiyBc8Qlx2fnAw9SXF1CGqU3&#10;QsqotlSoL/E0e5jFAKelYOEyuDm731XSoiMJ8xK/WBTc3LtZfVAsgrWcsPXF9kTIwYbkUgU8qATo&#10;XKxhIH48po/rxXqRj/LJfD3K07oefdpU+Wi+AUr1tK6qOvsZqGV50QrGuArsrsOZ5X8n/uWZDGN1&#10;G89bG5L36LFfQPb6j6SjlEG9YQ52mp239ioxzGN0vrydMPD3e7DvX/jqFwAAAP//AwBQSwMEFAAG&#10;AAgAAAAhADJ8kZneAAAACQEAAA8AAABkcnMvZG93bnJldi54bWxMj0FPwzAMhe9I+w+RkbhtaScx&#10;daXpRCs47AAS2yTgljWmrWic0qRb+fd44gA32+/p+XvZZrKdOOHgW0cK4kUEAqlypqVawWH/OE9A&#10;+KDJ6M4RKvhGD5t8dpXp1LgzveBpF2rBIeRTraAJoU+l9FWDVvuF65FY+3CD1YHXoZZm0GcOt51c&#10;RtFKWt0Sf2h0j2WD1edutAqCf317DuP2q1gVTyXui/fyQW6Vurme7u9ABJzCnxku+IwOOTMd3UjG&#10;i07BPI5v2XoZuBMbfg9HBeskAZln8n+D/AcAAP//AwBQSwECLQAUAAYACAAAACEAtoM4kv4AAADh&#10;AQAAEwAAAAAAAAAAAAAAAAAAAAAAW0NvbnRlbnRfVHlwZXNdLnhtbFBLAQItABQABgAIAAAAIQA4&#10;/SH/1gAAAJQBAAALAAAAAAAAAAAAAAAAAC8BAABfcmVscy8ucmVsc1BLAQItABQABgAIAAAAIQBU&#10;1Ok3EwIAACkEAAAOAAAAAAAAAAAAAAAAAC4CAABkcnMvZTJvRG9jLnhtbFBLAQItABQABgAIAAAA&#10;IQAyfJGZ3gAAAAk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margin">
                  <wp:posOffset>2325370</wp:posOffset>
                </wp:positionH>
                <wp:positionV relativeFrom="paragraph">
                  <wp:posOffset>-6350</wp:posOffset>
                </wp:positionV>
                <wp:extent cx="0" cy="633730"/>
                <wp:effectExtent l="0" t="0" r="0" b="0"/>
                <wp:wrapNone/>
                <wp:docPr id="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5pt" to="183.1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U8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I0aK&#10;dKDRRiiOHmahN71xBbhUamtDdfSkXs1G0+8OKV21RO155Ph2NhCXhYjkXUjYOAMZdv0XzcCHHLyO&#10;jTo1tguQ0AJ0inqcb3rwk0d0OKRwOptOH6dRqoQU1zhjnf/MdYeCUWIJnCMuOW6cDzxIcXUJaZRe&#10;Cymj2lKhvsTT7PEhBjgtBQuXwc3Z/a6SFh1JmJf4xaLg5t7N6oNiEazlhK0utidCDjYklyrgQSVA&#10;52INA/HjKX1azVfzfJRPZqtRntb16NO6ykezNVCqp3VV1dnPQC3Li1YwxlVgdx3OLP878S/PZBir&#10;23je2pC8R4/9ArLXfyQdpQzqDXOw0+y8tVeJYR6j8+XthIG/34N9/8KXvwAAAP//AwBQSwMEFAAG&#10;AAgAAAAhADnTTqLeAAAACQEAAA8AAABkcnMvZG93bnJldi54bWxMj8FOg0AQhu8mvsNmTLy1S2tC&#10;EBkaIXroQRNbE/W2hRGI7CyyS4tv7xgPepyZL/98f7aZba+ONPrOMcJqGYEirlzdcYPwvL9fJKB8&#10;MFyb3jEhfJGHTX5+lpm0did+ouMuNEpC2KcGoQ1hSLX2VUvW+KUbiOX27kZrgoxjo+vRnCTc9nod&#10;RbG2pmP50JqBypaqj91kEYJ/eX0M0/aziIuHkvbFW3mnt4iXF/PtDahAc/iD4Udf1CEXp4ObuPaq&#10;R7iK47WgCIuVdBLgd3FAuE4S0Hmm/zfIvwEAAP//AwBQSwECLQAUAAYACAAAACEAtoM4kv4AAADh&#10;AQAAEwAAAAAAAAAAAAAAAAAAAAAAW0NvbnRlbnRfVHlwZXNdLnhtbFBLAQItABQABgAIAAAAIQA4&#10;/SH/1gAAAJQBAAALAAAAAAAAAAAAAAAAAC8BAABfcmVscy8ucmVsc1BLAQItABQABgAIAAAAIQCO&#10;AJU8EwIAACkEAAAOAAAAAAAAAAAAAAAAAC4CAABkcnMvZTJvRG9jLnhtbFBLAQItABQABgAIAAAA&#10;IQA5006i3gAAAAkBAAAPAAAAAAAAAAAAAAAAAG0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margin">
                  <wp:posOffset>3745865</wp:posOffset>
                </wp:positionH>
                <wp:positionV relativeFrom="paragraph">
                  <wp:posOffset>-6350</wp:posOffset>
                </wp:positionV>
                <wp:extent cx="0" cy="633730"/>
                <wp:effectExtent l="0" t="0" r="0" b="0"/>
                <wp:wrapNone/>
                <wp:docPr id="4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5pt" to="294.9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vJ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DCNF&#10;OtBoIxRHD4+hN71xBbhUamtDdfSkXs1G0+8OKV21RO155Ph2NhCXhYjkXUjYOAMZdv0XzcCHHLyO&#10;jTo1tguQ0AJ0inqcb3rwk0d0OKRwOptOH6dRqoQU1zhjnf/MdYeCUWIJnCMuOW6cDzxIcXUJaZRe&#10;Cymj2lKhvsTT7PEhBjgtBQuXwc3Z/a6SFh1JmJf4xaLg5t7N6oNiEazlhK0utidCDjYklyrgQSVA&#10;52INA/HjKX1azVfzfJRPZqtRntb16NO6ykezNVCqp3VV1dnPQC3Li1YwxlVgdx3OLP878S/PZBir&#10;23je2pC8R4/9ArLXfyQdpQzqDXOw0+y8tVeJYR6j8+XthIG/34N9/8KXvwAAAP//AwBQSwMEFAAG&#10;AAgAAAAhANjXomfeAAAACQEAAA8AAABkcnMvZG93bnJldi54bWxMj8FOg0AQhu8mvsNmTLy1S01s&#10;ABkaIXroQRNbE/W2hRGI7CyyS4tv7xgPepyZL/98f7aZba+ONPrOMcJqGYEirlzdcYPwvL9fxKB8&#10;MFyb3jEhfJGHTX5+lpm0did+ouMuNEpC2KcGoQ1hSLX2VUvW+KUbiOX27kZrgoxjo+vRnCTc9voq&#10;itbamo7lQ2sGKluqPnaTRQj+5fUxTNvPYl08lLQv3so7vUW8vJhvb0AFmsMfDD/6og65OB3cxLVX&#10;PcJ1nCSCIixW0kmA38UBIYlj0Hmm/zfIvwEAAP//AwBQSwECLQAUAAYACAAAACEAtoM4kv4AAADh&#10;AQAAEwAAAAAAAAAAAAAAAAAAAAAAW0NvbnRlbnRfVHlwZXNdLnhtbFBLAQItABQABgAIAAAAIQA4&#10;/SH/1gAAAJQBAAALAAAAAAAAAAAAAAAAAC8BAABfcmVscy8ucmVsc1BLAQItABQABgAIAAAAIQDv&#10;pfvJEwIAACkEAAAOAAAAAAAAAAAAAAAAAC4CAABkcnMvZTJvRG9jLnhtbFBLAQItABQABgAIAAAA&#10;IQDY16Jn3gAAAAkBAAAPAAAAAAAAAAAAAAAAAG0EAABkcnMvZG93bnJldi54bWxQSwUGAAAAAAQA&#10;BADzAAAAeAUAAAAA&#10;" o:allowincell="f" strokeweight=".25pt">
                <w10:wrap anchorx="margin"/>
              </v:line>
            </w:pict>
          </mc:Fallback>
        </mc:AlternateContent>
      </w:r>
      <w:r>
        <w:rPr>
          <w:rFonts w:eastAsia="Times New Roman"/>
          <w:spacing w:val="-3"/>
          <w:sz w:val="22"/>
          <w:szCs w:val="22"/>
        </w:rPr>
        <w:t>использовать</w:t>
      </w:r>
      <w:r>
        <w:rPr>
          <w:rFonts w:ascii="Arial" w:eastAsia="Times New Roman" w:hAnsi="Arial" w:cs="Arial"/>
          <w:sz w:val="22"/>
          <w:szCs w:val="22"/>
        </w:rPr>
        <w:tab/>
      </w:r>
      <w:r>
        <w:rPr>
          <w:rFonts w:eastAsia="Times New Roman"/>
          <w:spacing w:val="-2"/>
          <w:sz w:val="22"/>
          <w:szCs w:val="22"/>
        </w:rPr>
        <w:t>принятые</w:t>
      </w:r>
      <w:r>
        <w:rPr>
          <w:rFonts w:ascii="Arial" w:eastAsia="Times New Roman" w:hAnsi="Arial" w:cs="Arial"/>
          <w:sz w:val="22"/>
          <w:szCs w:val="22"/>
        </w:rPr>
        <w:tab/>
      </w:r>
      <w:r>
        <w:rPr>
          <w:rFonts w:eastAsia="Times New Roman"/>
          <w:spacing w:val="-2"/>
          <w:sz w:val="22"/>
          <w:szCs w:val="22"/>
        </w:rPr>
        <w:t>ритуалы</w:t>
      </w:r>
    </w:p>
    <w:p w:rsidR="00000000" w:rsidRDefault="00003213">
      <w:pPr>
        <w:shd w:val="clear" w:color="auto" w:fill="FFFFFF"/>
        <w:spacing w:line="254" w:lineRule="exact"/>
      </w:pPr>
      <w:r>
        <w:rPr>
          <w:rFonts w:eastAsia="Times New Roman"/>
          <w:spacing w:val="-1"/>
          <w:sz w:val="22"/>
          <w:szCs w:val="22"/>
        </w:rPr>
        <w:t>социального взаимодействия с однок-</w:t>
      </w:r>
      <w:r>
        <w:rPr>
          <w:rFonts w:eastAsia="Times New Roman"/>
          <w:sz w:val="22"/>
          <w:szCs w:val="22"/>
        </w:rPr>
        <w:t>лассниками и учителем</w:t>
      </w:r>
    </w:p>
    <w:p w:rsidR="00000000" w:rsidRDefault="00003213">
      <w:pPr>
        <w:shd w:val="clear" w:color="auto" w:fill="FFFFFF"/>
        <w:spacing w:before="43" w:line="254" w:lineRule="exact"/>
      </w:pPr>
      <w:r>
        <w:br w:type="column"/>
      </w:r>
      <w:r>
        <w:rPr>
          <w:rFonts w:eastAsia="Times New Roman"/>
          <w:spacing w:val="-3"/>
          <w:sz w:val="22"/>
          <w:szCs w:val="22"/>
        </w:rPr>
        <w:lastRenderedPageBreak/>
        <w:t xml:space="preserve">Язык и речевая </w:t>
      </w:r>
      <w:r>
        <w:rPr>
          <w:rFonts w:eastAsia="Times New Roman"/>
          <w:sz w:val="22"/>
          <w:szCs w:val="22"/>
        </w:rPr>
        <w:t>практика</w:t>
      </w:r>
    </w:p>
    <w:p w:rsidR="00000000" w:rsidRDefault="00003213">
      <w:pPr>
        <w:shd w:val="clear" w:color="auto" w:fill="FFFFFF"/>
        <w:spacing w:line="312" w:lineRule="exact"/>
      </w:pPr>
      <w:r>
        <w:br w:type="column"/>
      </w:r>
      <w:r>
        <w:rPr>
          <w:rFonts w:eastAsia="Times New Roman"/>
          <w:spacing w:val="-2"/>
          <w:sz w:val="22"/>
          <w:szCs w:val="22"/>
        </w:rPr>
        <w:lastRenderedPageBreak/>
        <w:t xml:space="preserve">Русский язык </w:t>
      </w:r>
      <w:r>
        <w:rPr>
          <w:rFonts w:eastAsia="Times New Roman"/>
          <w:sz w:val="22"/>
          <w:szCs w:val="22"/>
        </w:rPr>
        <w:t xml:space="preserve">Чтение </w:t>
      </w:r>
      <w:r>
        <w:rPr>
          <w:rFonts w:eastAsia="Times New Roman"/>
          <w:spacing w:val="-3"/>
          <w:sz w:val="22"/>
          <w:szCs w:val="22"/>
        </w:rPr>
        <w:t>Устная речь</w:t>
      </w:r>
    </w:p>
    <w:p w:rsidR="00000000" w:rsidRDefault="00003213">
      <w:pPr>
        <w:shd w:val="clear" w:color="auto" w:fill="FFFFFF"/>
        <w:spacing w:line="312" w:lineRule="exact"/>
        <w:sectPr w:rsidR="00000000">
          <w:type w:val="continuous"/>
          <w:pgSz w:w="11909" w:h="16834"/>
          <w:pgMar w:top="1277" w:right="1397" w:bottom="360" w:left="3230" w:header="720" w:footer="720" w:gutter="0"/>
          <w:cols w:num="3" w:space="720" w:equalWidth="0">
            <w:col w:w="3561" w:space="216"/>
            <w:col w:w="1425" w:space="811"/>
            <w:col w:w="1267"/>
          </w:cols>
          <w:noEndnote/>
        </w:sectPr>
      </w:pPr>
    </w:p>
    <w:p w:rsidR="00000000" w:rsidRDefault="00003213">
      <w:pPr>
        <w:spacing w:before="115" w:line="1" w:lineRule="exact"/>
        <w:rPr>
          <w:sz w:val="2"/>
          <w:szCs w:val="2"/>
        </w:rPr>
      </w:pPr>
    </w:p>
    <w:p w:rsidR="00000000" w:rsidRDefault="00003213">
      <w:pPr>
        <w:shd w:val="clear" w:color="auto" w:fill="FFFFFF"/>
        <w:spacing w:line="312" w:lineRule="exact"/>
        <w:sectPr w:rsidR="00000000">
          <w:type w:val="continuous"/>
          <w:pgSz w:w="11909" w:h="16834"/>
          <w:pgMar w:top="1277" w:right="1536"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15584" behindDoc="0" locked="0" layoutInCell="0" allowOverlap="1">
                <wp:simplePos x="0" y="0"/>
                <wp:positionH relativeFrom="margin">
                  <wp:posOffset>-73025</wp:posOffset>
                </wp:positionH>
                <wp:positionV relativeFrom="paragraph">
                  <wp:posOffset>-42545</wp:posOffset>
                </wp:positionV>
                <wp:extent cx="0" cy="494030"/>
                <wp:effectExtent l="0" t="0" r="0" b="0"/>
                <wp:wrapNone/>
                <wp:docPr id="4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35pt" to="-5.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dF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aRI&#10;Bxo9C8XRbBF60xtXgEuldjZUR8/qxTxr+t0hpauWqAOPHF8vBuKyEJG8CQkbZyDDvv+sGfiQo9ex&#10;UefGdgESWoDOUY/LXQ9+9ogOhxRO82WeTqNUCSluccY6/4nrDgWjxBI4R1xyenY+8CDFzSWkUXor&#10;pIxqS4X6Ek+zD7MY4LQULFwGN2cP+0padCJhXuIXi4KbRzerj4pFsJYTtrnangg52JBcqoAHlQCd&#10;qzUMxI9lutwsNot8lE/mm1Ge1vXo47bKR/MtUKqndVXV2c9ALcuLVjDGVWB3G84s/zvxr89kGKv7&#10;eN7bkLxFj/0Csrd/JB2lDOoNc7DX7LKzN4lhHqPz9e2EgX/cg/34wte/AAAA//8DAFBLAwQUAAYA&#10;CAAAACEAHUojBN4AAAAJAQAADwAAAGRycy9kb3ducmV2LnhtbEyPTU/DMAyG70j8h8hI3LY0SHSo&#10;NJ1oBYcdQGJDAm5ZY9qKxilNupV/j9EOcPPHo9eP8/XsenHAMXSeNKhlAgKp9rajRsPL7mFxAyJE&#10;Q9b0nlDDNwZYF+dnucmsP9IzHraxERxCITMa2hiHTMpQt+hMWPoBiXcffnQmcjs20o7myOGul1dJ&#10;kkpnOuILrRmwarH+3E5OQwyvb09x2nyVaflY4a58r+7lRuvLi/nuFkTEOf7B8KvP6lCw095PZIPo&#10;NSyUumaUi3QFgoHTYK9hpRTIIpf/Pyh+AAAA//8DAFBLAQItABQABgAIAAAAIQC2gziS/gAAAOEB&#10;AAATAAAAAAAAAAAAAAAAAAAAAABbQ29udGVudF9UeXBlc10ueG1sUEsBAi0AFAAGAAgAAAAhADj9&#10;If/WAAAAlAEAAAsAAAAAAAAAAAAAAAAALwEAAF9yZWxzLy5yZWxzUEsBAi0AFAAGAAgAAAAhAOkG&#10;t0USAgAAKQQAAA4AAAAAAAAAAAAAAAAALgIAAGRycy9lMm9Eb2MueG1sUEsBAi0AFAAGAAgAAAAh&#10;AB1KIwT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margin">
                  <wp:posOffset>1347470</wp:posOffset>
                </wp:positionH>
                <wp:positionV relativeFrom="paragraph">
                  <wp:posOffset>-42545</wp:posOffset>
                </wp:positionV>
                <wp:extent cx="0" cy="494030"/>
                <wp:effectExtent l="0" t="0" r="0" b="0"/>
                <wp:wrapNone/>
                <wp:docPr id="4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3.35pt" to="106.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mw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VKk&#10;A422QnH0tAi96Y0rwKVSOxuqo2f1YraafndI6aol6sAjx9eLgbgsRCRvQsLGGciw7z9rBj7k6HVs&#10;1LmxXYCEFqBz1ONy14OfPaLDIYXTfJGn0yhVQopbnLHOf+K6Q8EosQTOEZects4HHqS4uYQ0Sm+E&#10;lFFtqVBf4mn24SkGOC0FC5fBzdnDvpIWnUiYl/jFouDm0c3qo2IRrOWEra+2J0IONiSXKuBBJUDn&#10;ag0D8WORLtbz9Twf5ZPZepSndT36uKny0WwDlOppXVV19jNQy/KiFYxxFdjdhjPL/0786zMZxuo+&#10;nvc2JG/RY7+A7O0fSUcpg3rDHOw1u+zsTWKYx+h8fTth4B/3YD++8NUvAAAA//8DAFBLAwQUAAYA&#10;CAAAACEA+Z+S2d4AAAAJAQAADwAAAGRycy9kb3ducmV2LnhtbEyPwU6DQBCG7ya+w2ZMvLULHKih&#10;DI0QPfSgia2J9rZlRyCys8guLb69azzU48x8+ef7881senGi0XWWEeJlBIK4trrjBuF1/7i4A+G8&#10;Yq16y4TwTQ42xfVVrjJtz/xCp51vRAhhlymE1vshk9LVLRnllnYgDrcPOxrlwzg2Uo/qHMJNL5Mo&#10;SqVRHYcPrRqoaqn+3E0Gwbu392c/bb/KtHyqaF8eqge5Rby9me/XIDzN/gLDr35QhyI4He3E2oke&#10;IYmTJKAIi3QFIgB/iyPCKo5BFrn836D4AQAA//8DAFBLAQItABQABgAIAAAAIQC2gziS/gAAAOEB&#10;AAATAAAAAAAAAAAAAAAAAAAAAABbQ29udGVudF9UeXBlc10ueG1sUEsBAi0AFAAGAAgAAAAhADj9&#10;If/WAAAAlAEAAAsAAAAAAAAAAAAAAAAALwEAAF9yZWxzLy5yZWxzUEsBAi0AFAAGAAgAAAAhAIij&#10;2bASAgAAKQQAAA4AAAAAAAAAAAAAAAAALgIAAGRycy9lMm9Eb2MueG1sUEsBAi0AFAAGAAgAAAAh&#10;APmfktneAAAACQEAAA8AAAAAAAAAAAAAAAAAbAQAAGRycy9kb3ducmV2LnhtbFBLBQYAAAAABAAE&#10;APMAAAB3BQAAAAA=&#10;" o:allowincell="f" strokeweight=".25pt">
                <w10:wrap anchorx="margin"/>
              </v:line>
            </w:pict>
          </mc:Fallback>
        </mc:AlternateContent>
      </w:r>
      <w:r>
        <w:rPr>
          <w:rFonts w:eastAsia="Times New Roman"/>
          <w:spacing w:val="-3"/>
          <w:sz w:val="22"/>
          <w:szCs w:val="22"/>
        </w:rPr>
        <w:t>Математика</w:t>
      </w:r>
    </w:p>
    <w:p w:rsidR="00000000" w:rsidRDefault="00003213">
      <w:pPr>
        <w:shd w:val="clear" w:color="auto" w:fill="FFFFFF"/>
      </w:pPr>
      <w:r>
        <w:br w:type="column"/>
      </w:r>
      <w:r>
        <w:rPr>
          <w:rFonts w:eastAsia="Times New Roman"/>
          <w:spacing w:val="-3"/>
          <w:sz w:val="22"/>
          <w:szCs w:val="22"/>
        </w:rPr>
        <w:lastRenderedPageBreak/>
        <w:t>Математика</w:t>
      </w:r>
    </w:p>
    <w:p w:rsidR="00000000" w:rsidRDefault="00003213">
      <w:pPr>
        <w:shd w:val="clear" w:color="auto" w:fill="FFFFFF"/>
        <w:sectPr w:rsidR="00000000">
          <w:type w:val="continuous"/>
          <w:pgSz w:w="11909" w:h="16834"/>
          <w:pgMar w:top="1277" w:right="1536" w:bottom="360" w:left="7008" w:header="720" w:footer="720" w:gutter="0"/>
          <w:cols w:num="2" w:space="720" w:equalWidth="0">
            <w:col w:w="1128" w:space="1109"/>
            <w:col w:w="1128"/>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941"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17632" behindDoc="0" locked="0" layoutInCell="0" allowOverlap="1">
                <wp:simplePos x="0" y="0"/>
                <wp:positionH relativeFrom="margin">
                  <wp:posOffset>2785745</wp:posOffset>
                </wp:positionH>
                <wp:positionV relativeFrom="paragraph">
                  <wp:posOffset>-286385</wp:posOffset>
                </wp:positionV>
                <wp:extent cx="0" cy="494030"/>
                <wp:effectExtent l="0" t="0" r="0" b="0"/>
                <wp:wrapNone/>
                <wp:docPr id="4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2.55pt" to="219.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qxEgIAACkEAAAOAAAAZHJzL2Uyb0RvYy54bWysU82O2jAQvlfqO1i+QxJIKU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OJ9ipEgH&#10;PdoKxdEs1qY3rgCTSu1syI6e1YvZavrdIaWrlqgDjxxfLwb8slDN5I1LuDgDEfb9F83Ahhy9joU6&#10;N7YLkFACdI79uNz7wc8e0esjhdd8kafTSCchxc3PWOc/c92hIJRYAueIS05b5wMPUtxMQhilN0LK&#10;2G2pUF/iafbxQ3RwWgoWlMHM2cO+khadSJiX+MWkQPNoZvVRsQjWcsLWg+yJkFcZgksV8CAToDNI&#10;14H4sUgX6/l6no/yyWw9ytO6Hn3aVPlotgFK9bSuqjr7GahledEKxrgK7G7DmeV/1/xhTa5jdR/P&#10;exmSt+ixXkD29o+kYytD98I2uWKv2WVnby2GeYzGw+6EgX+8g/y44atfAAAA//8DAFBLAwQUAAYA&#10;CAAAACEAIJ6TIeEAAAAKAQAADwAAAGRycy9kb3ducmV2LnhtbEyPTU/DMAyG70j8h8hI3LZ0H2xT&#10;qTvRCg47MIlt0uCWNaataJzSpFv59wRxgKPtR6+fN1kPphFn6lxtGWEyjkAQF1bXXCIc9k+jFQjn&#10;FWvVWCaEL3KwTq+vEhVre+EXOu98KUIIu1ghVN63sZSuqMgoN7Ytcbi9284oH8aulLpTlxBuGjmN&#10;ooU0qubwoVIt5RUVH7veIHh3fN36fvOZLbLnnPbZW/4oN4i3N8PDPQhPg/+D4Uc/qEManE62Z+1E&#10;gzCfrZYBRRjN7yYgAvG7OSHMpkuQaSL/V0i/AQAA//8DAFBLAQItABQABgAIAAAAIQC2gziS/gAA&#10;AOEBAAATAAAAAAAAAAAAAAAAAAAAAABbQ29udGVudF9UeXBlc10ueG1sUEsBAi0AFAAGAAgAAAAh&#10;ADj9If/WAAAAlAEAAAsAAAAAAAAAAAAAAAAALwEAAF9yZWxzLy5yZWxzUEsBAi0AFAAGAAgAAAAh&#10;AAzBmrESAgAAKQQAAA4AAAAAAAAAAAAAAAAALgIAAGRycy9lMm9Eb2MueG1sUEsBAi0AFAAGAAgA&#10;AAAhACCekyHhAAAACgEAAA8AAAAAAAAAAAAAAAAAbAQAAGRycy9kb3ducmV2LnhtbFBLBQYAAAAA&#10;BAAEAPMAAAB6BQAAAAA=&#10;" o:allowincell="f" strokeweight=".25pt">
                <w10:wrap anchorx="margin"/>
              </v:line>
            </w:pict>
          </mc:Fallback>
        </mc:AlternateContent>
      </w:r>
      <w:r>
        <w:rPr>
          <w:rFonts w:eastAsia="Times New Roman"/>
          <w:spacing w:val="-2"/>
          <w:sz w:val="22"/>
          <w:szCs w:val="22"/>
        </w:rPr>
        <w:t>Естествознание</w:t>
      </w:r>
    </w:p>
    <w:p w:rsidR="00000000" w:rsidRDefault="00003213">
      <w:pPr>
        <w:shd w:val="clear" w:color="auto" w:fill="FFFFFF"/>
      </w:pPr>
      <w:r>
        <w:br w:type="column"/>
      </w:r>
      <w:r>
        <w:rPr>
          <w:rFonts w:eastAsia="Times New Roman"/>
          <w:spacing w:val="-2"/>
          <w:sz w:val="22"/>
          <w:szCs w:val="22"/>
        </w:rPr>
        <w:lastRenderedPageBreak/>
        <w:t>Окружающий мир</w:t>
      </w:r>
    </w:p>
    <w:p w:rsidR="00000000" w:rsidRDefault="00003213">
      <w:pPr>
        <w:shd w:val="clear" w:color="auto" w:fill="FFFFFF"/>
        <w:sectPr w:rsidR="00000000">
          <w:type w:val="continuous"/>
          <w:pgSz w:w="11909" w:h="16834"/>
          <w:pgMar w:top="1277" w:right="941" w:bottom="360" w:left="7008" w:header="720" w:footer="720" w:gutter="0"/>
          <w:cols w:num="2" w:space="720" w:equalWidth="0">
            <w:col w:w="1473" w:space="763"/>
            <w:col w:w="1723"/>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1051"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18656" behindDoc="0" locked="0" layoutInCell="0" allowOverlap="1">
                <wp:simplePos x="0" y="0"/>
                <wp:positionH relativeFrom="margin">
                  <wp:posOffset>-73025</wp:posOffset>
                </wp:positionH>
                <wp:positionV relativeFrom="paragraph">
                  <wp:posOffset>-36830</wp:posOffset>
                </wp:positionV>
                <wp:extent cx="0" cy="59436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9pt" to="-5.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PAEwIAACk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E+wUiR&#10;DjzaCsXRLAu16Y0rAFKpnQ3Z0bN6MVtNvzqkdNUSdeBR4+vFQFyMSB5CwsIZuGHff9QMMOTodSzU&#10;ubFdoIQSoHP043L3g589osMmhd2nRT6dRasSUtzijHX+A9cdCpMSS9Aceclp6zwoB+gNEq5ReiOk&#10;jG5LhfoST7N3TzHAaSlYOAwwZw/7Slp0IqFf4hfKAGQPMKuPikWylhO2vs49EXKYA16qwAeZgJzr&#10;bGiIb4t0sZ6v5/kon8zWozyt69H7TZWPZhuQVE/rqqqz70FalhetYIyroO7WnFn+d+Zfn8nQVvf2&#10;vJcheWSPKYLY2z+KjlYG94Y+2Gt22dlQjeAq9GMEX99OaPhf1xH184WvfgAAAP//AwBQSwMEFAAG&#10;AAgAAAAhABxoJ2TfAAAACQEAAA8AAABkcnMvZG93bnJldi54bWxMj0FPwzAMhe9I+w+RkbhtaSdt&#10;VKXpRCs47AAS2yTgljWmrWic0qRb+fcYcWA32+/p+XvZZrKdOOHgW0cK4kUEAqlypqVawWH/OE9A&#10;+KDJ6M4RKvhGD5t8dpXp1LgzveBpF2rBIeRTraAJoU+l9FWDVvuF65FY+3CD1YHXoZZm0GcOt51c&#10;RtFaWt0Sf2h0j2WD1edutAqCf317DuP2q1gXTyXui/fyQW6Vurme7u9ABJzCvxl+8RkdcmY6upGM&#10;F52CeRyv2MrDiiuw4e9wVJDcJiDzTF42yH8AAAD//wMAUEsBAi0AFAAGAAgAAAAhALaDOJL+AAAA&#10;4QEAABMAAAAAAAAAAAAAAAAAAAAAAFtDb250ZW50X1R5cGVzXS54bWxQSwECLQAUAAYACAAAACEA&#10;OP0h/9YAAACUAQAACwAAAAAAAAAAAAAAAAAvAQAAX3JlbHMvLnJlbHNQSwECLQAUAAYACAAAACEA&#10;QQWzwBMCAAApBAAADgAAAAAAAAAAAAAAAAAuAgAAZHJzL2Uyb0RvYy54bWxQSwECLQAUAAYACAAA&#10;ACEAHGgnZN8AAAAJAQAADwAAAAAAAAAAAAAAAABt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margin">
                  <wp:posOffset>1347470</wp:posOffset>
                </wp:positionH>
                <wp:positionV relativeFrom="paragraph">
                  <wp:posOffset>-36830</wp:posOffset>
                </wp:positionV>
                <wp:extent cx="0" cy="594360"/>
                <wp:effectExtent l="0" t="0" r="0" b="0"/>
                <wp:wrapNone/>
                <wp:docPr id="4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9pt" to="106.1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EE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E0m4Te9MYV4FKpnQ3V0bN6MVtNvzukdNUSdeCR4+vFQFwWIpI3IWHjDGTY9581Ax9y9Do2&#10;6tzYLkBCC9A56nG568HPHtHhkMLp0yKfzqJUCSluccY6/4nrDgWjxBI4R1xy2jofeJDi5hLSKL0R&#10;Uka1pUJ9iafZh6cY4LQULFwGN2cP+0padCJhXuIXi4KbRzerj4pFsJYTtr7angg52JBcqoAHlQCd&#10;qzUMxI9FuljP1/N8lE9m61Ge1vXo46bKR7MNUKqndVXV2c9ALcuLVjDGVWB3G84s/zvxr89kGKv7&#10;eN7bkLxFj/0Csrd/JB2lDOoNc7DX7LKzN4lhHqPz9e2EgX/cg/34wle/AAAA//8DAFBLAwQUAAYA&#10;CAAAACEA+L2Wud4AAAAJAQAADwAAAGRycy9kb3ducmV2LnhtbEyPwU6DQBCG7ya+w2ZMvLVLSawE&#10;GRoheuhBE1sT9baFEYjsLLJLi2/vGA96nJkv/3x/tpltr440+s4xwmoZgSKuXN1xg/C8v18koHww&#10;XJveMSF8kYdNfn6WmbR2J36i4y40SkLYpwahDWFItfZVS9b4pRuI5fbuRmuCjGOj69GcJNz2Oo6i&#10;tbamY/nQmoHKlqqP3WQRgn95fQzT9rNYFw8l7Yu38k5vES8v5tsbUIHm8AfDj76oQy5OBzdx7VWP&#10;EK/iWFCExZVUEOB3cUBIrhPQeab/N8i/AQAA//8DAFBLAQItABQABgAIAAAAIQC2gziS/gAAAOEB&#10;AAATAAAAAAAAAAAAAAAAAAAAAABbQ29udGVudF9UeXBlc10ueG1sUEsBAi0AFAAGAAgAAAAhADj9&#10;If/WAAAAlAEAAAsAAAAAAAAAAAAAAAAALwEAAF9yZWxzLy5yZWxzUEsBAi0AFAAGAAgAAAAhAKPs&#10;cQQSAgAAKQQAAA4AAAAAAAAAAAAAAAAALgIAAGRycy9lMm9Eb2MueG1sUEsBAi0AFAAGAAgAAAAh&#10;APi9lrneAAAACQEAAA8AAAAAAAAAAAAAAAAAbAQAAGRycy9kb3ducmV2LnhtbFBLBQYAAAAABAAE&#10;APMAAAB3BQAAAAA=&#10;" o:allowincell="f" strokeweight=".25pt">
                <w10:wrap anchorx="margin"/>
              </v:line>
            </w:pict>
          </mc:Fallback>
        </mc:AlternateContent>
      </w:r>
      <w:r>
        <w:rPr>
          <w:rFonts w:eastAsia="Times New Roman"/>
          <w:spacing w:val="-2"/>
          <w:sz w:val="22"/>
          <w:szCs w:val="22"/>
        </w:rPr>
        <w:t>Искусство</w:t>
      </w:r>
    </w:p>
    <w:p w:rsidR="00000000" w:rsidRDefault="00003213">
      <w:pPr>
        <w:shd w:val="clear" w:color="auto" w:fill="FFFFFF"/>
      </w:pPr>
      <w:r>
        <w:br w:type="column"/>
      </w:r>
      <w:r>
        <w:rPr>
          <w:rFonts w:eastAsia="Times New Roman"/>
          <w:spacing w:val="-1"/>
          <w:sz w:val="22"/>
          <w:szCs w:val="22"/>
        </w:rPr>
        <w:lastRenderedPageBreak/>
        <w:t>Музыка</w:t>
      </w:r>
    </w:p>
    <w:p w:rsidR="00000000" w:rsidRDefault="00003213">
      <w:pPr>
        <w:shd w:val="clear" w:color="auto" w:fill="FFFFFF"/>
        <w:spacing w:before="53" w:line="254" w:lineRule="exact"/>
      </w:pPr>
      <w:r>
        <w:rPr>
          <w:rFonts w:eastAsia="Times New Roman"/>
          <w:spacing w:val="-2"/>
          <w:sz w:val="22"/>
          <w:szCs w:val="22"/>
        </w:rPr>
        <w:t xml:space="preserve">Изобразительное </w:t>
      </w:r>
      <w:r>
        <w:rPr>
          <w:rFonts w:eastAsia="Times New Roman"/>
          <w:sz w:val="22"/>
          <w:szCs w:val="22"/>
        </w:rPr>
        <w:t>искусство</w:t>
      </w:r>
    </w:p>
    <w:p w:rsidR="00000000" w:rsidRDefault="00003213">
      <w:pPr>
        <w:shd w:val="clear" w:color="auto" w:fill="FFFFFF"/>
        <w:spacing w:before="53" w:line="254" w:lineRule="exact"/>
        <w:sectPr w:rsidR="00000000">
          <w:type w:val="continuous"/>
          <w:pgSz w:w="11909" w:h="16834"/>
          <w:pgMar w:top="1277" w:right="1051" w:bottom="360" w:left="7008" w:header="720" w:footer="720" w:gutter="0"/>
          <w:cols w:num="2" w:space="720" w:equalWidth="0">
            <w:col w:w="974" w:space="1262"/>
            <w:col w:w="1612"/>
          </w:cols>
          <w:noEndnote/>
        </w:sectPr>
      </w:pPr>
    </w:p>
    <w:p w:rsidR="00000000" w:rsidRDefault="00003213">
      <w:pPr>
        <w:shd w:val="clear" w:color="auto" w:fill="FFFFFF"/>
        <w:spacing w:before="130" w:after="120"/>
        <w:ind w:left="5419"/>
      </w:pPr>
      <w:r>
        <w:rPr>
          <w:rFonts w:eastAsia="Times New Roman"/>
          <w:spacing w:val="-6"/>
          <w:sz w:val="22"/>
          <w:szCs w:val="22"/>
        </w:rPr>
        <w:lastRenderedPageBreak/>
        <w:t>Физическая культура        Физическая культура</w:t>
      </w:r>
    </w:p>
    <w:p w:rsidR="00000000" w:rsidRDefault="00003213">
      <w:pPr>
        <w:shd w:val="clear" w:color="auto" w:fill="FFFFFF"/>
        <w:spacing w:before="130" w:after="120"/>
        <w:ind w:left="5419"/>
        <w:sectPr w:rsidR="00000000">
          <w:type w:val="continuous"/>
          <w:pgSz w:w="11909" w:h="16834"/>
          <w:pgMar w:top="1277" w:right="504" w:bottom="360" w:left="1589" w:header="720" w:footer="720" w:gutter="0"/>
          <w:cols w:space="60"/>
          <w:noEndnote/>
        </w:sectPr>
      </w:pPr>
    </w:p>
    <w:p w:rsidR="00000000" w:rsidRDefault="00003213">
      <w:pPr>
        <w:shd w:val="clear" w:color="auto" w:fill="FFFFFF"/>
        <w:spacing w:before="5"/>
      </w:pPr>
      <w:r>
        <w:rPr>
          <w:noProof/>
        </w:rPr>
        <w:lastRenderedPageBreak/>
        <mc:AlternateContent>
          <mc:Choice Requires="wps">
            <w:drawing>
              <wp:anchor distT="0" distB="0" distL="114300" distR="114300" simplePos="0" relativeHeight="251720704" behindDoc="0" locked="0" layoutInCell="0" allowOverlap="1">
                <wp:simplePos x="0" y="0"/>
                <wp:positionH relativeFrom="margin">
                  <wp:posOffset>-73025</wp:posOffset>
                </wp:positionH>
                <wp:positionV relativeFrom="paragraph">
                  <wp:posOffset>-33655</wp:posOffset>
                </wp:positionV>
                <wp:extent cx="0" cy="399415"/>
                <wp:effectExtent l="0" t="0" r="0" b="0"/>
                <wp:wrapNone/>
                <wp:docPr id="4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65pt" to="-5.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w7EAIAACkEAAAOAAAAZHJzL2Uyb0RvYy54bWysU8GO2jAQvVfqP1i5QxLIUo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ZRBu2R&#10;uIUZ7blkaDH3vem0zcGllAfjqyNX+aL3iny3SKqywfLEAsfXm4a41EfEDyF+YzVkOHafFQUffHYq&#10;NOpam9ZDQgvQNczjNs6DXR0i/SGB0/lqlaVPARzn9zhtrPvEVIu8UUQCOAdcfNlb53ng/O7i00i1&#10;40KEaQuJOgBNPzyFAKsEp/7Su1lzOpbCoAv2egnfkPfBzaizpAGsYZhuB9thLnobkgvp8aASoDNY&#10;vSB+rJLVdrldZpNstthOsqSqJh93ZTZZ7IBSNa/Kskp/emppljecUiY9u7s40+zvhj88k15WozzH&#10;NsSP6KFfQPb+D6TDKP30eh0cFb0dzH3EoMfgPLwdL/i3e7DfvvDNLwAAAP//AwBQSwMEFAAGAAgA&#10;AAAhAAk6y0zeAAAACQEAAA8AAABkcnMvZG93bnJldi54bWxMj01Pg0AQhu8m/ofNmHhrFzSgQZZG&#10;iB560MTWpPW2ZUcgsrPILi3+e8d40Nt8PHnnmXw1214ccfSdIwXxMgKBVDvTUaPgdfu4uAXhgyaj&#10;e0eo4As9rIrzs1xnxp3oBY+b0AgOIZ9pBW0IQyalr1u02i/dgMS7dzdaHbgdG2lGfeJw28urKEql&#10;1R3xhVYPWLVYf2wmqyD43f45TOvPMi2fKtyWb9WDXCt1eTHf34EIOIc/GH70WR0Kdjq4iYwXvYJF&#10;HCeMcpFcg2Dgd3BQkNykIItc/v+g+AYAAP//AwBQSwECLQAUAAYACAAAACEAtoM4kv4AAADhAQAA&#10;EwAAAAAAAAAAAAAAAAAAAAAAW0NvbnRlbnRfVHlwZXNdLnhtbFBLAQItABQABgAIAAAAIQA4/SH/&#10;1gAAAJQBAAALAAAAAAAAAAAAAAAAAC8BAABfcmVscy8ucmVsc1BLAQItABQABgAIAAAAIQAOskw7&#10;EAIAACkEAAAOAAAAAAAAAAAAAAAAAC4CAABkcnMvZTJvRG9jLnhtbFBLAQItABQABgAIAAAAIQAJ&#10;OstM3gAAAAkBAAAPAAAAAAAAAAAAAAAAAGoEAABkcnMvZG93bnJldi54bWxQSwUGAAAAAAQABADz&#10;AAAAdQUAAAAA&#10;" o:allowincell="f" strokeweight=".25pt">
                <w10:wrap anchorx="margin"/>
              </v:lin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margin">
                  <wp:posOffset>1347470</wp:posOffset>
                </wp:positionH>
                <wp:positionV relativeFrom="paragraph">
                  <wp:posOffset>-33655</wp:posOffset>
                </wp:positionV>
                <wp:extent cx="0" cy="399415"/>
                <wp:effectExtent l="0" t="0" r="0" b="0"/>
                <wp:wrapNone/>
                <wp:docPr id="3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65pt" to="106.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5OEAIAACk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xdYKRI&#10;CzPaCcXRLA+96YwrwGWt9jZURy/qxew0/e6Q0uuGqCOPHF+vBuKyEJE8hISNM5Dh0H3WDHzIyevY&#10;qEtt2wAJLUCXOI/rfR784hHtDymcTheLPHuK4KS4xRnr/CeuWxSMEkvgHHHJeed84EGKm0tIo/RW&#10;SBmnLRXqADT78BQDnJaChcvg5uzxsJYWnUnQS/yGvA9uVp8Ui2ANJ2wz2J4I2duQXKqAB5UAncHq&#10;BfFjkS428808H+WT2WaUp1U1+rhd56PZFihV02q9rrKfgVqWF41gjKvA7ibOLP+74Q/PpJfVXZ73&#10;NiSP6LFfQPb2j6TjKMP0eh0cNLvu7W3EoMfoPLydIPi3e7DfvvDVLwAAAP//AwBQSwMEFAAGAAgA&#10;AAAhAO3vepHfAAAACQEAAA8AAABkcnMvZG93bnJldi54bWxMj8FOwzAMhu9IvENkJG5buqKVqdSd&#10;aAWHHUDahjS4ZY1pKxqnNOlW3p4gDnC0/en392fryXTiRINrLSMs5hEI4srqlmuEl/3jbAXCecVa&#10;dZYJ4YscrPPLi0yl2p55S6edr0UIYZcqhMb7PpXSVQ0Z5ea2Jw63dzsY5cM41FIP6hzCTSfjKEqk&#10;US2HD43qqWyo+tiNBsG7w+uzHzefRVI8lbQv3soHuUG8vpru70B4mvwfDD/6QR3y4HS0I2snOoR4&#10;EccBRZgtb0AE4HdxRFjeJiDzTP5vkH8DAAD//wMAUEsBAi0AFAAGAAgAAAAhALaDOJL+AAAA4QEA&#10;ABMAAAAAAAAAAAAAAAAAAAAAAFtDb250ZW50X1R5cGVzXS54bWxQSwECLQAUAAYACAAAACEAOP0h&#10;/9YAAACUAQAACwAAAAAAAAAAAAAAAAAvAQAAX3JlbHMvLnJlbHNQSwECLQAUAAYACAAAACEA4HYe&#10;ThACAAApBAAADgAAAAAAAAAAAAAAAAAuAgAAZHJzL2Uyb0RvYy54bWxQSwECLQAUAAYACAAAACEA&#10;7e96kd8AAAAJ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margin">
                  <wp:posOffset>2785745</wp:posOffset>
                </wp:positionH>
                <wp:positionV relativeFrom="paragraph">
                  <wp:posOffset>-33655</wp:posOffset>
                </wp:positionV>
                <wp:extent cx="0" cy="399415"/>
                <wp:effectExtent l="0" t="0" r="0" b="0"/>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65pt" to="21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C7EQ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iaPYXe9MYV4FKpnQ3V0bN6MVtNvzukdNUSdeCR4+vFQFwWIpI3IWHjDGTY9581Ax9y9Do2&#10;6tzYLkBCC9A56nG568HPHtHhkMLpdLHIs0gnIcUtzljnP3HdoWCUWALniEtOW+cDD1LcXEIapTdC&#10;yqi2VKgH0OzDUwxwWgoWLoObs4d9JS06kTAv8YtFwc2jm9VHxSJYywlbX21PhBxsSC5VwINKgM7V&#10;GgbixyJdrOfreT7KJ7P1KE/revRxU+Wj2QYo1dO6qursZ6CW5UUrGOMqsLsNZ5b/nfjXZzKM1X08&#10;721I3qLHfgHZ2z+SjlIG9YY52Gt22dmbxDCP0fn6dsLAP+7Bfnzhq18AAAD//wMAUEsDBBQABgAI&#10;AAAAIQDuofmO4AAAAAkBAAAPAAAAZHJzL2Rvd25yZXYueG1sTI/BTsMwDIbvSLxDZCRuWwpj3VTq&#10;TrSCww5MYps0uGWNaSsapzTpVt6eIA5wtP3p9/enq9G04kS9aywj3EwjEMSl1Q1XCPvd02QJwnnF&#10;WrWWCeGLHKyyy4tUJdqe+YVOW1+JEMIuUQi1910ipStrMspNbUccbu+2N8qHsa+k7tU5hJtW3kZR&#10;LI1qOHyoVUdFTeXHdjAI3h1eN35Yf+Zx/lzQLn8rHuUa8fpqfLgH4Wn0fzD86Ad1yILT0Q6snWgR&#10;7mbLRUARJvMZiAD8Lo4I80UMMkvl/wbZNwAAAP//AwBQSwECLQAUAAYACAAAACEAtoM4kv4AAADh&#10;AQAAEwAAAAAAAAAAAAAAAAAAAAAAW0NvbnRlbnRfVHlwZXNdLnhtbFBLAQItABQABgAIAAAAIQA4&#10;/SH/1gAAAJQBAAALAAAAAAAAAAAAAAAAAC8BAABfcmVscy8ucmVsc1BLAQItABQABgAIAAAAIQCB&#10;03C7EQIAACkEAAAOAAAAAAAAAAAAAAAAAC4CAABkcnMvZTJvRG9jLnhtbFBLAQItABQABgAIAAAA&#10;IQDuofmO4AAAAAkBAAAPAAAAAAAAAAAAAAAAAGsEAABkcnMvZG93bnJldi54bWxQSwUGAAAAAAQA&#10;BADzAAAAeAUAAAAA&#10;" o:allowincell="f" strokeweight=".25pt">
                <w10:wrap anchorx="margin"/>
              </v:line>
            </w:pict>
          </mc:Fallback>
        </mc:AlternateContent>
      </w:r>
      <w:r>
        <w:rPr>
          <w:rFonts w:eastAsia="Times New Roman"/>
          <w:spacing w:val="-3"/>
          <w:sz w:val="22"/>
          <w:szCs w:val="22"/>
        </w:rPr>
        <w:t>Технологии</w:t>
      </w:r>
    </w:p>
    <w:p w:rsidR="00000000" w:rsidRDefault="00003213">
      <w:pPr>
        <w:shd w:val="clear" w:color="auto" w:fill="FFFFFF"/>
        <w:spacing w:line="254"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труд)</w:t>
      </w:r>
    </w:p>
    <w:p w:rsidR="00000000" w:rsidRDefault="00003213">
      <w:pPr>
        <w:shd w:val="clear" w:color="auto" w:fill="FFFFFF"/>
        <w:spacing w:line="254" w:lineRule="exact"/>
        <w:sectPr w:rsidR="00000000">
          <w:type w:val="continuous"/>
          <w:pgSz w:w="11909" w:h="16834"/>
          <w:pgMar w:top="1277" w:right="878" w:bottom="360" w:left="7008" w:header="720" w:footer="720" w:gutter="0"/>
          <w:cols w:num="2" w:space="720" w:equalWidth="0">
            <w:col w:w="1104" w:space="1133"/>
            <w:col w:w="1785"/>
          </w:cols>
          <w:noEndnote/>
        </w:sectPr>
      </w:pPr>
    </w:p>
    <w:p w:rsidR="00000000" w:rsidRDefault="00003213">
      <w:pPr>
        <w:spacing w:before="125" w:line="1" w:lineRule="exact"/>
        <w:rPr>
          <w:sz w:val="2"/>
          <w:szCs w:val="2"/>
        </w:rPr>
      </w:pPr>
    </w:p>
    <w:p w:rsidR="00000000" w:rsidRDefault="00003213">
      <w:pPr>
        <w:shd w:val="clear" w:color="auto" w:fill="FFFFFF"/>
        <w:spacing w:line="254" w:lineRule="exact"/>
        <w:sectPr w:rsidR="00000000">
          <w:type w:val="continuous"/>
          <w:pgSz w:w="11909" w:h="16834"/>
          <w:pgMar w:top="1277" w:right="878" w:bottom="360" w:left="3230" w:header="720" w:footer="720" w:gutter="0"/>
          <w:cols w:space="60"/>
          <w:noEndnote/>
        </w:sectPr>
      </w:pPr>
    </w:p>
    <w:p w:rsidR="00000000" w:rsidRDefault="00003213">
      <w:pPr>
        <w:shd w:val="clear" w:color="auto" w:fill="FFFFFF"/>
        <w:spacing w:line="254" w:lineRule="exact"/>
      </w:pPr>
      <w:r>
        <w:rPr>
          <w:noProof/>
        </w:rPr>
        <w:lastRenderedPageBreak/>
        <mc:AlternateContent>
          <mc:Choice Requires="wps">
            <w:drawing>
              <wp:anchor distT="0" distB="0" distL="114300" distR="114300" simplePos="0" relativeHeight="251723776" behindDoc="0" locked="0" layoutInCell="0" allowOverlap="1">
                <wp:simplePos x="0" y="0"/>
                <wp:positionH relativeFrom="margin">
                  <wp:posOffset>-73025</wp:posOffset>
                </wp:positionH>
                <wp:positionV relativeFrom="paragraph">
                  <wp:posOffset>-33655</wp:posOffset>
                </wp:positionV>
                <wp:extent cx="0" cy="396240"/>
                <wp:effectExtent l="0" t="0" r="0" b="0"/>
                <wp:wrapNone/>
                <wp:docPr id="3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65pt" to="-5.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TbEQ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2Sz0pjeuAJdK7Wyojp7Vi9lq+t0hpauWqAOPHF8vBuKyEJG8CQkbZyDDvv+sGfiQo9ex&#10;UefGdgESWoDOUY/LXQ9+9ogOhxROp4vZJI9SJaS4xRnr/CeuOxSMEkvgHHHJaet84EGKm0tIo/RG&#10;SBnVlgr1AJo9fYgBTkvBwmVwc/awr6RFJxLmJX6xKLh5dLP6qFgEazlh66vtiZCDDcmlCnhQCdC5&#10;WsNA/Fiki/V8Pc9H+WS2HuVpXY8+bqp8NNsApXpaV1Wd/QzUsrxoBWNcBXa34czyvxP/+kyGsbqP&#10;570NyVv02C8ge/tH0lHKoN4wB3vNLjt7kxjmMTpf304Y+Mc92I8vfPULAAD//wMAUEsDBBQABgAI&#10;AAAAIQBCsfUG3wAAAAkBAAAPAAAAZHJzL2Rvd25yZXYueG1sTI9NT4NAEIbvJv6HzTTx1i5oaA2y&#10;NEL00IMmtibqbctOgcjOIru0+O8d48He5uPJO89k68l24oiDbx0piBcRCKTKmZZqBa+7x/ktCB80&#10;Gd05QgXf6GGdX15kOjXuRC943IZacAj5VCtoQuhTKX3VoNV+4Xok3h3cYHXgdqilGfSJw20nr6No&#10;Ka1uiS80useywepzO1oFwb+9P4dx81Usi6cSd8VH+SA3Sl3Npvs7EAGn8A/Drz6rQ85OezeS8aJT&#10;MI/jhFEukhsQDPwN9gqSVQwyz+T5B/kPAAAA//8DAFBLAQItABQABgAIAAAAIQC2gziS/gAAAOEB&#10;AAATAAAAAAAAAAAAAAAAAAAAAABbQ29udGVudF9UeXBlc10ueG1sUEsBAi0AFAAGAAgAAAAhADj9&#10;If/WAAAAlAEAAAsAAAAAAAAAAAAAAAAALwEAAF9yZWxzLy5yZWxzUEsBAi0AFAAGAAgAAAAhAGVq&#10;dNsRAgAAKQQAAA4AAAAAAAAAAAAAAAAALgIAAGRycy9lMm9Eb2MueG1sUEsBAi0AFAAGAAgAAAAh&#10;AEKx9Qb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margin">
                  <wp:posOffset>2325370</wp:posOffset>
                </wp:positionH>
                <wp:positionV relativeFrom="paragraph">
                  <wp:posOffset>-33655</wp:posOffset>
                </wp:positionV>
                <wp:extent cx="0" cy="396240"/>
                <wp:effectExtent l="0" t="0" r="0" b="0"/>
                <wp:wrapNone/>
                <wp:docPr id="3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2.65pt" to="183.1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ouEQ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0iR&#10;DjTaCsXR7Cn0pjeuAJdK7Wyojp7Vi9lq+t0hpauWqAOPHF8vBuKyEJG8CQkbZyDDvv+sGfiQo9ex&#10;UefGdgESWoDOUY/LXQ9+9ogOhxROp4vZJI9SJaS4xRnr/CeuOxSMEkvgHHHJaet84EGKm0tIo/RG&#10;SBnVlgr1AJo9fYgBTkvBwmVwc/awr6RFJxLmJX6xKLh5dLP6qFgEazlh66vtiZCDDcmlCnhQCdC5&#10;WsNA/Fiki/V8Pc9H+WS2HuVpXY8+bqp8NNsApXpaV1Wd/QzUsrxoBWNcBXa34czyvxP/+kyGsbqP&#10;570NyVv02C8ge/tH0lHKoN4wB3vNLjt7kxjmMTpf304Y+Mc92I8vfPULAAD//wMAUEsDBBQABgAI&#10;AAAAIQBJHio93wAAAAkBAAAPAAAAZHJzL2Rvd25yZXYueG1sTI/BTsMwDIbvSLxD5EnctnSbVlCp&#10;O9EKDjuAxIYE3LLGaysapzTp1r39gjjA0fan39+frkfTiiP1rrGMMJ9FIIhLqxuuEN52T9M7EM4r&#10;1qq1TAhncrDOrq9SlWh74lc6bn0lQgi7RCHU3neJlK6sySg3sx1xuB1sb5QPY19J3atTCDetXERR&#10;LI1qOHyoVUdFTeXXdjAI3r1/vPhh853H+XNBu/yzeJQbxJvJ+HAPwtPo/2D40Q/qkAWnvR1YO9Ei&#10;LON4EVCE6WoJIgC/iz3C6nYOMkvl/wbZBQAA//8DAFBLAQItABQABgAIAAAAIQC2gziS/gAAAOEB&#10;AAATAAAAAAAAAAAAAAAAAAAAAABbQ29udGVudF9UeXBlc10ueG1sUEsBAi0AFAAGAAgAAAAhADj9&#10;If/WAAAAlAEAAAsAAAAAAAAAAAAAAAAALwEAAF9yZWxzLy5yZWxzUEsBAi0AFAAGAAgAAAAhAATP&#10;Gi4RAgAAKQQAAA4AAAAAAAAAAAAAAAAALgIAAGRycy9lMm9Eb2MueG1sUEsBAi0AFAAGAAgAAAAh&#10;AEkeKj3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margin">
                  <wp:posOffset>3745865</wp:posOffset>
                </wp:positionH>
                <wp:positionV relativeFrom="paragraph">
                  <wp:posOffset>-33655</wp:posOffset>
                </wp:positionV>
                <wp:extent cx="0" cy="396240"/>
                <wp:effectExtent l="0" t="0" r="0" b="0"/>
                <wp:wrapNone/>
                <wp:docPr id="3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2.65pt" to="29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AEQ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2Tz0pjeuAJdK7Wyojp7Vi9lq+t0hpauWqAOPHF8vBuKyEJG8CQkbZyDDvv+sGfiQo9ex&#10;UefGdgESWoDOUY/LXQ9+9ogOhxROp4vZJI9SJaS4xRnr/CeuOxSMEkvgHHHJaet84EGKm0tIo/RG&#10;SBnVlgr1AJp9eIoBTkvBwmVwc/awr6RFJxLmJX6xKLh5dLP6qFgEazlh66vtiZCDDcmlCnhQCdC5&#10;WsNA/Fiki/V8Pc9H+WS2HuVpXY8+bqp8NNsApXpaV1Wd/QzUsrxoBWNcBXa34czyvxP/+kyGsbqP&#10;570NyVv02C8ge/tH0lHKoN4wB3vNLjt7kxjmMTpf304Y+Mc92I8vfPULAAD//wMAUEsDBBQABgAI&#10;AAAAIQCoGsb43wAAAAkBAAAPAAAAZHJzL2Rvd25yZXYueG1sTI/LTsMwEEX3SPyDNUjsWqegvkKc&#10;qolg0QWV2iIBOzcekqjxOMROG/6eQSxgN4+jO2eS1WAbccbO144UTMYRCKTCmZpKBS+Hp9EChA+a&#10;jG4coYIv9LBKr68SHRt3oR2e96EUHEI+1gqqENpYSl9UaLUfuxaJdx+uszpw25XSdPrC4baRd1E0&#10;k1bXxBcq3WJeYXHa91ZB8K9v29BvPrNZ9pzjIXvPH+VGqdubYf0AIuAQ/mD40Wd1SNnp6HoyXjQK&#10;povlklEFo+k9CAZ+B0cu5hOQaSL/f5B+AwAA//8DAFBLAQItABQABgAIAAAAIQC2gziS/gAAAOEB&#10;AAATAAAAAAAAAAAAAAAAAAAAAABbQ29udGVudF9UeXBlc10ueG1sUEsBAi0AFAAGAAgAAAAhADj9&#10;If/WAAAAlAEAAAsAAAAAAAAAAAAAAAAALwEAAF9yZWxzLy5yZWxzUEsBAi0AFAAGAAgAAAAhANSw&#10;j4ARAgAAKQQAAA4AAAAAAAAAAAAAAAAALgIAAGRycy9lMm9Eb2MueG1sUEsBAi0AFAAGAAgAAAAh&#10;AKgaxvj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margin">
                  <wp:posOffset>5184775</wp:posOffset>
                </wp:positionH>
                <wp:positionV relativeFrom="paragraph">
                  <wp:posOffset>-33655</wp:posOffset>
                </wp:positionV>
                <wp:extent cx="0" cy="396240"/>
                <wp:effectExtent l="0" t="0" r="0" b="0"/>
                <wp:wrapNone/>
                <wp:docPr id="3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2.65pt" to="408.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F1EQ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NMVKk&#10;A422QnE0W4Te9MYV4FKpnQ3V0bN6MVtNvzukdNUSdeCR4+vFQFwWIpI3IWHjDGTY9180Ax9y9Do2&#10;6tzYLkBCC9A56nG568HPHtHhkMLpdDGb5FGqhBS3OGOd/8x1h4JRYgmcIy45bZ0PPEhxcwlplN4I&#10;KaPaUqEeQLOPH2KA01KwcBncnD3sK2nRiYR5iV8sCm4e3aw+KhbBWk7Y+mp7IuRgQ3KpAh5UAnSu&#10;1jAQPxbpYj1fz/NRPpmtR3la16NPmyofzTZAqZ7WVVVnPwO1LC9awRhXgd1tOLP878S/PpNhrO7j&#10;eW9D8hY99gvI3v6RdJQyqDfMwV6zy87eJIZ5jM7XtxMG/nEP9uMLX/0CAAD//wMAUEsDBBQABgAI&#10;AAAAIQD4TTpV3wAAAAkBAAAPAAAAZHJzL2Rvd25yZXYueG1sTI/BToNAEIbvJr7DZky8tQsasEGG&#10;RogeetCkrYl627IjENlZZJcW3941HvQ4M1/++f58PZteHGl0nWWEeBmBIK6t7rhBeN4/LFYgnFes&#10;VW+ZEL7Iwbo4P8tVpu2Jt3Tc+UaEEHaZQmi9HzIpXd2SUW5pB+Jwe7ejUT6MYyP1qE4h3PTyKopS&#10;aVTH4UOrBqpaqj92k0Hw7uX1yU+bzzItHyval2/VvdwgXl7Md7cgPM3+D4Yf/aAORXA62Im1Ez3C&#10;Kk6TgCIskmsQAfhdHBCSmxhkkcv/DYpvAAAA//8DAFBLAQItABQABgAIAAAAIQC2gziS/gAAAOEB&#10;AAATAAAAAAAAAAAAAAAAAAAAAABbQ29udGVudF9UeXBlc10ueG1sUEsBAi0AFAAGAAgAAAAhADj9&#10;If/WAAAAlAEAAAsAAAAAAAAAAAAAAAAALwEAAF9yZWxzLy5yZWxzUEsBAi0AFAAGAAgAAAAhALUV&#10;4XURAgAAKQQAAA4AAAAAAAAAAAAAAAAALgIAAGRycy9lMm9Eb2MueG1sUEsBAi0AFAAGAAgAAAAh&#10;APhNOlXfAAAACQEAAA8AAAAAAAAAAAAAAAAAawQAAGRycy9kb3ducmV2LnhtbFBLBQYAAAAABAAE&#10;APMAAAB3BQAAAAA=&#10;" o:allowincell="f" strokeweight=".25pt">
                <w10:wrap anchorx="margin"/>
              </v:line>
            </w:pict>
          </mc:Fallback>
        </mc:AlternateContent>
      </w:r>
      <w:r>
        <w:rPr>
          <w:rFonts w:eastAsia="Times New Roman"/>
          <w:sz w:val="22"/>
          <w:szCs w:val="22"/>
        </w:rPr>
        <w:t>обращаться за помощью и принимать помощь</w:t>
      </w:r>
    </w:p>
    <w:p w:rsidR="00000000" w:rsidRDefault="00003213">
      <w:pPr>
        <w:shd w:val="clear" w:color="auto" w:fill="FFFFFF"/>
        <w:spacing w:before="5"/>
      </w:pPr>
      <w:r>
        <w:br w:type="column"/>
      </w:r>
      <w:r>
        <w:rPr>
          <w:rFonts w:eastAsia="Times New Roman"/>
          <w:spacing w:val="-3"/>
          <w:sz w:val="22"/>
          <w:szCs w:val="22"/>
        </w:rPr>
        <w:lastRenderedPageBreak/>
        <w:t>Т</w:t>
      </w:r>
      <w:r>
        <w:rPr>
          <w:rFonts w:eastAsia="Times New Roman"/>
          <w:spacing w:val="-3"/>
          <w:sz w:val="22"/>
          <w:szCs w:val="22"/>
        </w:rPr>
        <w:t>ехнологии</w:t>
      </w:r>
    </w:p>
    <w:p w:rsidR="00000000" w:rsidRDefault="00003213">
      <w:pPr>
        <w:shd w:val="clear" w:color="auto" w:fill="FFFFFF"/>
        <w:spacing w:line="254"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труд)</w:t>
      </w:r>
    </w:p>
    <w:p w:rsidR="00000000" w:rsidRDefault="00003213">
      <w:pPr>
        <w:shd w:val="clear" w:color="auto" w:fill="FFFFFF"/>
        <w:spacing w:line="254" w:lineRule="exact"/>
        <w:sectPr w:rsidR="00000000">
          <w:type w:val="continuous"/>
          <w:pgSz w:w="11909" w:h="16834"/>
          <w:pgMar w:top="1277" w:right="878" w:bottom="360" w:left="3230" w:header="720" w:footer="720" w:gutter="0"/>
          <w:cols w:num="3" w:space="720" w:equalWidth="0">
            <w:col w:w="3561" w:space="216"/>
            <w:col w:w="1104" w:space="1133"/>
            <w:col w:w="1785"/>
          </w:cols>
          <w:noEndnote/>
        </w:sectPr>
      </w:pPr>
    </w:p>
    <w:p w:rsidR="00000000" w:rsidRDefault="00003213">
      <w:pPr>
        <w:spacing w:before="125" w:line="1" w:lineRule="exact"/>
        <w:rPr>
          <w:sz w:val="2"/>
          <w:szCs w:val="2"/>
        </w:rPr>
      </w:pPr>
    </w:p>
    <w:p w:rsidR="00000000" w:rsidRDefault="00003213">
      <w:pPr>
        <w:shd w:val="clear" w:color="auto" w:fill="FFFFFF"/>
        <w:spacing w:line="254" w:lineRule="exact"/>
        <w:sectPr w:rsidR="00000000">
          <w:type w:val="continuous"/>
          <w:pgSz w:w="11909" w:h="16834"/>
          <w:pgMar w:top="1277" w:right="1051"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27872" behindDoc="0" locked="0" layoutInCell="0" allowOverlap="1">
                <wp:simplePos x="0" y="0"/>
                <wp:positionH relativeFrom="margin">
                  <wp:posOffset>-73025</wp:posOffset>
                </wp:positionH>
                <wp:positionV relativeFrom="paragraph">
                  <wp:posOffset>-36830</wp:posOffset>
                </wp:positionV>
                <wp:extent cx="0" cy="597535"/>
                <wp:effectExtent l="0" t="0" r="0" b="0"/>
                <wp:wrapNone/>
                <wp:docPr id="3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9pt" to="-5.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rLEQIAACkEAAAOAAAAZHJzL2Uyb0RvYy54bWysU8GO2jAQvVfqP1i+QwgEFiLCqkqgF9pF&#10;2u0HGNshVh3bsg0BVf33jk1AS3upqubgjO3xmzdvZpbP51aiE7dOaFXgdDjCiCuqmVCHAn972wzm&#10;GDlPFCNSK17gC3f4efXxw7IzOR/rRkvGLQIQ5fLOFLjx3uRJ4mjDW+KG2nAFl7W2LfGwtYeEWdIB&#10;eiuT8Wg0SzptmbGacufgtLpe4lXEr2tO/UtdO+6RLDBw83G1cd2HNVktSX6wxDSC9jTIP7BoiVAQ&#10;9A5VEU/Q0Yo/oFpBrXa69kOq20TXtaA85gDZpKPfsnltiOExFxDHmbtM7v/B0q+nnUWCFXgywUiR&#10;Fmq0FYqjp6hNZ1wOLqXa2ZAdPatXs9X0u0NKlw1RBx45vl0MvEuDmsnDk7BxBiLsuy+agQ85eh2F&#10;Ote2DZAgATrHelzu9eBnj+j1kMLpdPE0nUwjOMlv74x1/jPXLQpGgSVwjrjktHU+8CD5zSWEUXoj&#10;pIzVlgp1kG76NI0PnJaChcvg5uxhX0qLTiT0S/z6uA9uVh8Vi2ANJ2zd254IebUhuFQBDzIBOr11&#10;bYgfi9FiPV/Ps0E2nq0H2aiqBp82ZTaYbYBSNanKskp/BmppljeCMa4Cu1tzptnfFb8fk2tb3dvz&#10;LkPyiB71ArK3fyQdSxmqF6bJ5XvNLjt7KzH0Y3TuZyc0/Ps92O8nfPULAAD//wMAUEsDBBQABgAI&#10;AAAAIQARg0+y3wAAAAkBAAAPAAAAZHJzL2Rvd25yZXYueG1sTI9BT8MwDIXvSPsPkSdx29IObapK&#10;02mt4LADSGxIwC1rTFvROKVJt/LvMeIAN9vv6fl72XaynTjj4FtHCuJlBAKpcqalWsHz8X6RgPBB&#10;k9GdI1TwhR62+ewq06lxF3rC8yHUgkPIp1pBE0KfSumrBq32S9cjsfbuBqsDr0MtzaAvHG47uYqi&#10;jbS6Jf7Q6B7LBquPw2gVBP/y+hjG/WexKR5KPBZv5Z3cK3U9n3a3IAJO4c8MP/iMDjkzndxIxotO&#10;wSKO12zlYc0V2PB7OClIkhuQeSb/N8i/AQAA//8DAFBLAQItABQABgAIAAAAIQC2gziS/gAAAOEB&#10;AAATAAAAAAAAAAAAAAAAAAAAAABbQ29udGVudF9UeXBlc10ueG1sUEsBAi0AFAAGAAgAAAAhADj9&#10;If/WAAAAlAEAAAsAAAAAAAAAAAAAAAAALwEAAF9yZWxzLy5yZWxzUEsBAi0AFAAGAAgAAAAhAKNa&#10;6ssRAgAAKQQAAA4AAAAAAAAAAAAAAAAALgIAAGRycy9lMm9Eb2MueG1sUEsBAi0AFAAGAAgAAAAh&#10;ABGDT7L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1347470</wp:posOffset>
                </wp:positionH>
                <wp:positionV relativeFrom="paragraph">
                  <wp:posOffset>-36830</wp:posOffset>
                </wp:positionV>
                <wp:extent cx="0" cy="597535"/>
                <wp:effectExtent l="0" t="0" r="0" b="0"/>
                <wp:wrapNone/>
                <wp:docPr id="3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2.9pt" to="106.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EgIAACk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otoOomQ&#10;xC3MaMclQ0+p702nbQ4updwbXx25yFe9U+SrRVKVDZZHFji+XTXEhYj4IcRvrIYMh+6TouCDT06F&#10;Rl1q03pIaAG6hHlc7/NgF4dIf0jgdLZ8mk1nnk6M81ucNtZ9ZKpF3igiAZwDLj7vrOtdby4+jVRb&#10;LkSYtpCog3LTp1kIsEpw6i+9mzXHQykMOmOvl/ANeR/cjDpJGsAahulmsB3moreBp5AeDyoBOoPV&#10;C+LbMlluFptFNsom880oS6pq9GFbZqP5FihV06osq/S7p5ZmecMpZdKzu4kzzf5u+MMz6WV1l+e9&#10;DfEjemgtkL39A+kwSj+9XgcHRa9741vrpwp6DM7D2/GC/3UfvH6+8PUPAAAA//8DAFBLAwQUAAYA&#10;CAAAACEA9Vb+b94AAAAJAQAADwAAAGRycy9kb3ducmV2LnhtbEyPwU6DQBCG7ya+w2ZMvLVLMTYE&#10;GRoheuhBE1sT9baFEYjsLLJLi2/vGA96nJkv/3x/tpltr440+s4xwmoZgSKuXN1xg/C8v18koHww&#10;XJveMSF8kYdNfn6WmbR2J36i4y40SkLYpwahDWFItfZVS9b4pRuI5fbuRmuCjGOj69GcJNz2Oo6i&#10;tbamY/nQmoHKlqqP3WQRgn95fQzT9rNYFw8l7Yu38k5vES8v5tsbUIHm8AfDj76oQy5OBzdx7VWP&#10;EK/iWFCExbVUEOB3cUBIkivQeab/N8i/AQAA//8DAFBLAQItABQABgAIAAAAIQC2gziS/gAAAOEB&#10;AAATAAAAAAAAAAAAAAAAAAAAAABbQ29udGVudF9UeXBlc10ueG1sUEsBAi0AFAAGAAgAAAAhADj9&#10;If/WAAAAlAEAAAsAAAAAAAAAAAAAAAAALwEAAF9yZWxzLy5yZWxzUEsBAi0AFAAGAAgAAAAhAML/&#10;hD4SAgAAKQQAAA4AAAAAAAAAAAAAAAAALgIAAGRycy9lMm9Eb2MueG1sUEsBAi0AFAAGAAgAAAAh&#10;APVW/m/eAAAACQEAAA8AAAAAAAAAAAAAAAAAbAQAAGRycy9kb3ducmV2LnhtbFBLBQYAAAAABAAE&#10;APMAAAB3BQAAAAA=&#10;" o:allowincell="f" strokeweight=".25pt">
                <w10:wrap anchorx="margin"/>
              </v:line>
            </w:pict>
          </mc:Fallback>
        </mc:AlternateContent>
      </w:r>
      <w:r>
        <w:rPr>
          <w:rFonts w:eastAsia="Times New Roman"/>
          <w:spacing w:val="-2"/>
          <w:sz w:val="22"/>
          <w:szCs w:val="22"/>
        </w:rPr>
        <w:t>Искусство</w:t>
      </w:r>
    </w:p>
    <w:p w:rsidR="00000000" w:rsidRDefault="00003213">
      <w:pPr>
        <w:shd w:val="clear" w:color="auto" w:fill="FFFFFF"/>
      </w:pPr>
      <w:r>
        <w:br w:type="column"/>
      </w:r>
      <w:r>
        <w:rPr>
          <w:rFonts w:eastAsia="Times New Roman"/>
          <w:spacing w:val="-1"/>
          <w:sz w:val="22"/>
          <w:szCs w:val="22"/>
        </w:rPr>
        <w:lastRenderedPageBreak/>
        <w:t>Музыка</w:t>
      </w:r>
    </w:p>
    <w:p w:rsidR="00000000" w:rsidRDefault="00003213">
      <w:pPr>
        <w:shd w:val="clear" w:color="auto" w:fill="FFFFFF"/>
        <w:spacing w:before="62" w:line="250" w:lineRule="exact"/>
      </w:pPr>
      <w:r>
        <w:rPr>
          <w:rFonts w:eastAsia="Times New Roman"/>
          <w:spacing w:val="-2"/>
          <w:sz w:val="22"/>
          <w:szCs w:val="22"/>
        </w:rPr>
        <w:t xml:space="preserve">Изобразительное </w:t>
      </w:r>
      <w:r>
        <w:rPr>
          <w:rFonts w:eastAsia="Times New Roman"/>
          <w:sz w:val="22"/>
          <w:szCs w:val="22"/>
        </w:rPr>
        <w:t>искусство</w:t>
      </w:r>
    </w:p>
    <w:p w:rsidR="00000000" w:rsidRDefault="00003213">
      <w:pPr>
        <w:shd w:val="clear" w:color="auto" w:fill="FFFFFF"/>
        <w:spacing w:before="62" w:line="250" w:lineRule="exact"/>
        <w:sectPr w:rsidR="00000000">
          <w:type w:val="continuous"/>
          <w:pgSz w:w="11909" w:h="16834"/>
          <w:pgMar w:top="1277" w:right="1051" w:bottom="360" w:left="7008" w:header="720" w:footer="720" w:gutter="0"/>
          <w:cols w:num="2" w:space="720" w:equalWidth="0">
            <w:col w:w="974" w:space="1262"/>
            <w:col w:w="1612"/>
          </w:cols>
          <w:noEndnote/>
        </w:sectPr>
      </w:pPr>
    </w:p>
    <w:p w:rsidR="00000000" w:rsidRDefault="00003213">
      <w:pPr>
        <w:spacing w:before="130" w:line="1" w:lineRule="exact"/>
        <w:rPr>
          <w:sz w:val="2"/>
          <w:szCs w:val="2"/>
        </w:rPr>
      </w:pPr>
    </w:p>
    <w:p w:rsidR="00000000" w:rsidRDefault="00003213">
      <w:pPr>
        <w:shd w:val="clear" w:color="auto" w:fill="FFFFFF"/>
        <w:spacing w:before="62" w:line="250" w:lineRule="exact"/>
        <w:sectPr w:rsidR="00000000">
          <w:type w:val="continuous"/>
          <w:pgSz w:w="11909" w:h="16834"/>
          <w:pgMar w:top="1277" w:right="1536"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29920" behindDoc="0" locked="0" layoutInCell="0" allowOverlap="1">
                <wp:simplePos x="0" y="0"/>
                <wp:positionH relativeFrom="margin">
                  <wp:posOffset>-73025</wp:posOffset>
                </wp:positionH>
                <wp:positionV relativeFrom="paragraph">
                  <wp:posOffset>-42545</wp:posOffset>
                </wp:positionV>
                <wp:extent cx="0" cy="250190"/>
                <wp:effectExtent l="0" t="0" r="0" b="0"/>
                <wp:wrapNone/>
                <wp:docPr id="3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35pt" to="-5.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kEEQ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niahN71xBbhUamtDdfSkXs1G0+8OKV21RO155Ph2NhCXhYjkXUjYOAMZdv0XzcCHHLyO&#10;jTo1tguQ0AJ0inqcb3rwk0d0OKRwOnlMs3mUKiHFNc5Y5z9z3aFglFgC54hLjhvnAw9SXF1CGqXX&#10;QsqotlSoD+U+PcYAp6Vg4TK4ObvfVdKiIwnzEr9YFNzcu1l9UCyCtZyw1cX2RMjBhuRSBTyoBOhc&#10;rGEgfszT+Wq2muWjfDJdjfK0rkef1lU+mq6BUv1QV1Wd/QzUsrxoBWNcBXbX4czyvxP/8kyGsbqN&#10;560NyXv02C8ge/1H0lHKoN4wBzvNzlt7lRjmMTpf3k4Y+Ps92PcvfPkLAAD//wMAUEsDBBQABgAI&#10;AAAAIQB/CK8k3wAAAAkBAAAPAAAAZHJzL2Rvd25yZXYueG1sTI9NT4NAEIbvJv6HzZh4axdqpA2y&#10;NEL00IMmbU2qty07ApGdRXZp8d87xoPe5uPJO89k68l24oSDbx0piOcRCKTKmZZqBS/7x9kKhA+a&#10;jO4coYIv9LDOLy8ynRp3pi2edqEWHEI+1QqaEPpUSl81aLWfux6Jd+9usDpwO9TSDPrM4baTiyhK&#10;pNUt8YVG91g2WH3sRqsg+MPrcxg3n0VSPJW4L97KB7lR6vpqur8DEXAKfzD86LM65Ox0dCMZLzoF&#10;szi+ZZSLZAmCgd/BUcHNYgkyz+T/D/JvAAAA//8DAFBLAQItABQABgAIAAAAIQC2gziS/gAAAOEB&#10;AAATAAAAAAAAAAAAAAAAAAAAAABbQ29udGVudF9UeXBlc10ueG1sUEsBAi0AFAAGAAgAAAAhADj9&#10;If/WAAAAlAEAAAsAAAAAAAAAAAAAAAAALwEAAF9yZWxzLy5yZWxzUEsBAi0AFAAGAAgAAAAhAKDa&#10;iQQRAgAAKQQAAA4AAAAAAAAAAAAAAAAALgIAAGRycy9lMm9Eb2MueG1sUEsBAi0AFAAGAAgAAAAh&#10;AH8IryT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1347470</wp:posOffset>
                </wp:positionH>
                <wp:positionV relativeFrom="paragraph">
                  <wp:posOffset>-42545</wp:posOffset>
                </wp:positionV>
                <wp:extent cx="0" cy="250190"/>
                <wp:effectExtent l="0" t="0" r="0" b="0"/>
                <wp:wrapNone/>
                <wp:docPr id="3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3.35pt" to="106.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xEg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aI8i&#10;HWj0LBRHj9PQm964AlwqtbWhOnpSr+ZZ0+8OKV21RO155Ph2NhCXhYjkXUjYOAMZdv0XzcCHHLyO&#10;jTo1tguQ0AJ0inqcb3rwk0d0OKRwOnlIs0WUKiHFNc5Y5z9z3aFglFgC54hLjs/OBx6kuLqENEpv&#10;hJRRbalQD+Vmjw8xwGkpWLgMbs7ud5W06EjCvMQvFgU3925WHxSLYC0nbH2xPRFysCG5VAEPKgE6&#10;F2sYiB+LdLGer+f5KJ/M1qM8revRp02Vj2YboFRP66qqs5+BWpYXrWCMq8DuOpxZ/nfiX57JMFa3&#10;8by1IXmPHvsFZK//SDpKGdQb5mCn2XlrrxLDPEbny9sJA3+/B/v+ha9+AQAA//8DAFBLAwQUAAYA&#10;CAAAACEAm90e+d4AAAAJAQAADwAAAGRycy9kb3ducmV2LnhtbEyPwU7DMAyG70i8Q2Qkblu6IHWo&#10;1J1oBYcdQGJDAm5ZY9qKxilNupW3J4gDHG1/+v39+Wa2vTjS6DvHCKtlAoK4dqbjBuF5f7+4BuGD&#10;ZqN7x4TwRR42xflZrjPjTvxEx11oRAxhn2mENoQhk9LXLVntl24gjrd3N1od4jg20oz6FMNtL1WS&#10;pNLqjuOHVg9UtVR/7CaLEPzL62OYtp9lWj5UtC/fqju5Rby8mG9vQASawx8MP/pRHYrodHATGy96&#10;BLVSKqIIi3QNIgK/iwPClVqDLHL5v0HxDQAA//8DAFBLAQItABQABgAIAAAAIQC2gziS/gAAAOEB&#10;AAATAAAAAAAAAAAAAAAAAAAAAABbQ29udGVudF9UeXBlc10ueG1sUEsBAi0AFAAGAAgAAAAhADj9&#10;If/WAAAAlAEAAAsAAAAAAAAAAAAAAAAALwEAAF9yZWxzLy5yZWxzUEsBAi0AFAAGAAgAAAAhAMF/&#10;5/ESAgAAKQQAAA4AAAAAAAAAAAAAAAAALgIAAGRycy9lMm9Eb2MueG1sUEsBAi0AFAAGAAgAAAAh&#10;AJvdHvneAAAACQEAAA8AAAAAAAAAAAAAAAAAbAQAAGRycy9kb3ducmV2LnhtbFBLBQYAAAAABAAE&#10;APMAAAB3BQAAAAA=&#10;" o:allowincell="f" strokeweight=".25pt">
                <w10:wrap anchorx="margin"/>
              </v:line>
            </w:pict>
          </mc:Fallback>
        </mc:AlternateContent>
      </w:r>
      <w:r>
        <w:rPr>
          <w:rFonts w:eastAsia="Times New Roman"/>
          <w:spacing w:val="-3"/>
          <w:sz w:val="22"/>
          <w:szCs w:val="22"/>
        </w:rPr>
        <w:t>Математика</w:t>
      </w:r>
    </w:p>
    <w:p w:rsidR="00000000" w:rsidRDefault="00003213">
      <w:pPr>
        <w:shd w:val="clear" w:color="auto" w:fill="FFFFFF"/>
      </w:pPr>
      <w:r>
        <w:br w:type="column"/>
      </w:r>
      <w:r>
        <w:rPr>
          <w:rFonts w:eastAsia="Times New Roman"/>
          <w:spacing w:val="-3"/>
          <w:sz w:val="22"/>
          <w:szCs w:val="22"/>
        </w:rPr>
        <w:lastRenderedPageBreak/>
        <w:t>Математика</w:t>
      </w:r>
    </w:p>
    <w:p w:rsidR="00000000" w:rsidRDefault="00003213">
      <w:pPr>
        <w:shd w:val="clear" w:color="auto" w:fill="FFFFFF"/>
        <w:sectPr w:rsidR="00000000">
          <w:type w:val="continuous"/>
          <w:pgSz w:w="11909" w:h="16834"/>
          <w:pgMar w:top="1277" w:right="1536" w:bottom="360" w:left="7008" w:header="720" w:footer="720" w:gutter="0"/>
          <w:cols w:num="2" w:space="720" w:equalWidth="0">
            <w:col w:w="1128" w:space="1109"/>
            <w:col w:w="1128"/>
          </w:cols>
          <w:noEndnote/>
        </w:sectPr>
      </w:pPr>
    </w:p>
    <w:p w:rsidR="00000000" w:rsidRDefault="00003213">
      <w:pPr>
        <w:spacing w:before="125" w:line="1" w:lineRule="exact"/>
        <w:rPr>
          <w:sz w:val="2"/>
          <w:szCs w:val="2"/>
        </w:rPr>
      </w:pPr>
    </w:p>
    <w:p w:rsidR="00000000" w:rsidRDefault="00003213">
      <w:pPr>
        <w:shd w:val="clear" w:color="auto" w:fill="FFFFFF"/>
        <w:sectPr w:rsidR="00000000">
          <w:type w:val="continuous"/>
          <w:pgSz w:w="11909" w:h="16834"/>
          <w:pgMar w:top="1277" w:right="878" w:bottom="360" w:left="3230" w:header="720" w:footer="720" w:gutter="0"/>
          <w:cols w:space="60"/>
          <w:noEndnote/>
        </w:sectPr>
      </w:pPr>
    </w:p>
    <w:p w:rsidR="00000000" w:rsidRDefault="00003213">
      <w:pPr>
        <w:shd w:val="clear" w:color="auto" w:fill="FFFFFF"/>
        <w:spacing w:before="5" w:line="250" w:lineRule="exact"/>
        <w:jc w:val="both"/>
      </w:pPr>
      <w:r>
        <w:rPr>
          <w:noProof/>
        </w:rPr>
        <w:lastRenderedPageBreak/>
        <mc:AlternateContent>
          <mc:Choice Requires="wps">
            <w:drawing>
              <wp:anchor distT="0" distB="0" distL="114300" distR="114300" simplePos="0" relativeHeight="251731968" behindDoc="0" locked="0" layoutInCell="0" allowOverlap="1">
                <wp:simplePos x="0" y="0"/>
                <wp:positionH relativeFrom="margin">
                  <wp:posOffset>-73025</wp:posOffset>
                </wp:positionH>
                <wp:positionV relativeFrom="paragraph">
                  <wp:posOffset>-33655</wp:posOffset>
                </wp:positionV>
                <wp:extent cx="0" cy="999490"/>
                <wp:effectExtent l="0" t="0" r="0" b="0"/>
                <wp:wrapNone/>
                <wp:docPr id="2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2.65pt" to="-5.7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vPEgIAACkEAAAOAAAAZHJzL2Uyb0RvYy54bWysU8GO2yAQvVfqPyDuie2sm42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VnBUaK&#10;9KDRs1AcPeahN4NxJbjUamtDdfSkXsyzpt8dUrruiNrzyPH1bCAuCxHJm5CwcQYy7IbPmoEPOXgd&#10;G3VqbR8goQXoFPU43/TgJ4/oeEjhtCiKvIhSJaS8xhnr/CeuexSMCkvgHHHJ8dn5wIOUV5eQRumN&#10;kDKqLRUaKvyQPX6IAU5LwcJlcHN2v6ulRUcS5iV+sSi4uXez+qBYBOs4YeuL7YmQow3JpQp4UAnQ&#10;uVjjQPwo0mK9WC/yST6bryd52jSTj5s6n8w3QKl5aOq6yX4GalledoIxrgK763Bm+d+Jf3km41jd&#10;xvPWhuQteuwXkL3+I+koZVBvnIOdZuetvUoM8xidL28nDPz9Huz7F776BQAA//8DAFBLAwQUAAYA&#10;CAAAACEAYHilQN8AAAAKAQAADwAAAGRycy9kb3ducmV2LnhtbEyPTUvDQBCG70L/wzKCt3aTSkqJ&#10;2RQT9NCDgm1BvW2zYxLMzqbZTRv/vSMe9DYfD+88k20m24kzDr51pCBeRCCQKmdaqhUc9o/zNQgf&#10;NBndOUIFX+hhk8+uMp0ad6EXPO9CLTiEfKoVNCH0qZS+atBqv3A9Eu8+3GB14HaopRn0hcNtJ5dR&#10;tJJWt8QXGt1j2WD1uRutguBf357DuD0Vq+KpxH3xXj7IrVI319P9HYiAU/iD4Uef1SFnp6MbyXjR&#10;KZjHccIoF8ktCAZ+B0cmk2UMMs/k/xfybwAAAP//AwBQSwECLQAUAAYACAAAACEAtoM4kv4AAADh&#10;AQAAEwAAAAAAAAAAAAAAAAAAAAAAW0NvbnRlbnRfVHlwZXNdLnhtbFBLAQItABQABgAIAAAAIQA4&#10;/SH/1gAAAJQBAAALAAAAAAAAAAAAAAAAAC8BAABfcmVscy8ucmVsc1BLAQItABQABgAIAAAAIQDI&#10;W2vPEgIAACkEAAAOAAAAAAAAAAAAAAAAAC4CAABkcnMvZTJvRG9jLnhtbFBLAQItABQABgAIAAAA&#10;IQBgeKVA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margin">
                  <wp:posOffset>2325370</wp:posOffset>
                </wp:positionH>
                <wp:positionV relativeFrom="paragraph">
                  <wp:posOffset>368935</wp:posOffset>
                </wp:positionV>
                <wp:extent cx="0" cy="597535"/>
                <wp:effectExtent l="0" t="0" r="0" b="0"/>
                <wp:wrapNone/>
                <wp:docPr id="2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29.05pt" to="183.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2EAIAACk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EElFKk&#10;A42ehOLoYRZ60xtXQEqldjZUR8/q2Txp+sMhpauWqAOPHF8uBs5l4UTy5khwnIEb9v0XzSCHHL2O&#10;jTo3tguQ0AJ0jnpc7nrws0d02KSwO1s+zKaRTkKK2zljnf/MdYeCUWIJnCMuOT05H3iQ4pYSrlF6&#10;K6SMakuF+hJPM6gwRJyWgoVgdOxhX0mLTiTMS/xiUe/SrD4qFsFaTtjmansi5GDD5VIFPKgE6Fyt&#10;YSB+LtPlZrFZ5KN8Mt+M8rSuR5+2VT6ab4FSPa2rqs5+BWpZXrSCMa4Cu9twZvnfiX99JsNY3cfz&#10;3obkLXrsF5C9/SPpKGVQb5iDvWaXnb1JDPMYk69vJwz8ax/s1y98/RsAAP//AwBQSwMEFAAGAAgA&#10;AAAhADPSv+XfAAAACgEAAA8AAABkcnMvZG93bnJldi54bWxMj8FOwzAMhu9IvEPkSdxYuqJVU2k6&#10;rRUcdgCJbRJwyxrTVjROadKtvD1GHNjR9qff35+tJ9uJEw6+daRgMY9AIFXOtFQrOOwfb1cgfNBk&#10;dOcIFXyjh3V+fZXp1LgzveBpF2rBIeRTraAJoU+l9FWDVvu565H49uEGqwOPQy3NoM8cbjsZR1Ei&#10;rW6JPzS6x7LB6nM3WgXBv749h3H7VSTFU4n74r18kFulbmbT5h5EwCn8w/Crz+qQs9PRjWS86BTc&#10;JUnMqILlagGCgb/FkcllHIPMM3lZIf8BAAD//wMAUEsBAi0AFAAGAAgAAAAhALaDOJL+AAAA4QEA&#10;ABMAAAAAAAAAAAAAAAAAAAAAAFtDb250ZW50X1R5cGVzXS54bWxQSwECLQAUAAYACAAAACEAOP0h&#10;/9YAAACUAQAACwAAAAAAAAAAAAAAAAAvAQAAX3JlbHMvLnJlbHNQSwECLQAUAAYACAAAACEAv9LK&#10;dhACAAApBAAADgAAAAAAAAAAAAAAAAAuAgAAZHJzL2Uyb0RvYy54bWxQSwECLQAUAAYACAAAACEA&#10;M9K/5d8AAAAKAQAADwAAAAAAAAAAAAAAAABq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2325370</wp:posOffset>
                </wp:positionH>
                <wp:positionV relativeFrom="paragraph">
                  <wp:posOffset>-33655</wp:posOffset>
                </wp:positionV>
                <wp:extent cx="0" cy="396240"/>
                <wp:effectExtent l="0" t="0" r="0" b="0"/>
                <wp:wrapNone/>
                <wp:docPr id="2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2.65pt" to="183.1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ThEgIAACk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M4wU&#10;6UCjrVAczaahN71xBbhUamdDdfSsXsxW0+8OKV21RB145Ph6MRCXhYjkTUjYOAMZ9v1nzcCHHL2O&#10;jTo3tguQ0AJ0jnpc7nrws0d0OKRw+rSYTvIoVUKKW5yxzn/iukPBKLEEzhGXnLbOBx6kuLmENEpv&#10;hJRRbalQD6DZ7EMMcFoKFi6Dm7OHfSUtOpEwL/GLRcHNo5vVR8UiWMsJW19tT4QcbEguVcCDSoDO&#10;1RoG4sciXazn63k+yifT9ShP63r0cVPlo+kGKNVPdVXV2c9ALcuLVjDGVWB3G84s/zvxr89kGKv7&#10;eN7bkLxFj/0Csrd/JB2lDOoNc7DX7LKzN4lhHqPz9e2EgX/cg/34wle/AAAA//8DAFBLAwQUAAYA&#10;CAAAACEASR4qPd8AAAAJAQAADwAAAGRycy9kb3ducmV2LnhtbEyPwU7DMAyG70i8Q+RJ3LZ0m1ZQ&#10;qTvRCg47gMSGBNyyxmsrGqc06da9/YI4wNH2p9/fn65H04oj9a6xjDCfRSCIS6sbrhDedk/TOxDO&#10;K9aqtUwIZ3Kwzq6vUpVoe+JXOm59JUIIu0Qh1N53iZSurMkoN7MdcbgdbG+UD2NfSd2rUwg3rVxE&#10;USyNajh8qFVHRU3l13YwCN69f7z4YfOdx/lzQbv8s3iUG8SbyfhwD8LT6P9g+NEP6pAFp70dWDvR&#10;IizjeBFQhOlqCSIAv4s9wup2DjJL5f8G2QUAAP//AwBQSwECLQAUAAYACAAAACEAtoM4kv4AAADh&#10;AQAAEwAAAAAAAAAAAAAAAAAAAAAAW0NvbnRlbnRfVHlwZXNdLnhtbFBLAQItABQABgAIAAAAIQA4&#10;/SH/1gAAAJQBAAALAAAAAAAAAAAAAAAAAC8BAABfcmVscy8ucmVsc1BLAQItABQABgAIAAAAIQAO&#10;VTThEgIAACkEAAAOAAAAAAAAAAAAAAAAAC4CAABkcnMvZTJvRG9jLnhtbFBLAQItABQABgAIAAAA&#10;IQBJHio93wAAAAk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margin">
                  <wp:posOffset>3745865</wp:posOffset>
                </wp:positionH>
                <wp:positionV relativeFrom="paragraph">
                  <wp:posOffset>368935</wp:posOffset>
                </wp:positionV>
                <wp:extent cx="0" cy="597535"/>
                <wp:effectExtent l="0" t="0" r="0" b="0"/>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29.05pt" to="294.9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iIEQIAACkEAAAOAAAAZHJzL2Uyb0RvYy54bWysU9uO2yAQfa/Uf0C8J7YT52bFWVV20pdt&#10;N9JuP4AAjlExICBxoqr/3oFctGlfqqp+wAPMnDkzc1g+nTqJjtw6oVWJs2GKEVdUM6H2Jf72thnM&#10;MXKeKEakVrzEZ+7w0+rjh2VvCj7SrZaMWwQgyhW9KXHrvSmSxNGWd8QNteEKLhttO+Jha/cJs6QH&#10;9E4mozSdJr22zFhNuXNwWl8u8SriNw2n/qVpHPdIlhi4+bjauO7CmqyWpNhbYlpBrzTIP7DoiFCQ&#10;9A5VE0/QwYo/oDpBrXa68UOqu0Q3jaA81gDVZOlv1by2xPBYCzTHmXub3P+DpV+PW4sEK/FoipEi&#10;HczoWSiOZrPQm964AlwqtbWhOnpSr+ZZ0+8OKV21RO155Ph2NhCXhYjkISRsnIEMu/6LZuBDDl7H&#10;Rp0a2wVIaAE6xXmc7/PgJ4/o5ZDC6WQxm4wnEZwUtzhjnf/MdYeCUWIJnCMuOT47H3iQ4uYS0ii9&#10;EVLGaUuF+hKPs9kkBjgtBQuXwc3Z/a6SFh1J0Ev8rnkf3Kw+KBbBWk7Y+mp7IuTFhuRSBTyoBOhc&#10;rYsgfizSxXq+nueDfDRdD/K0rgefNlU+mG6AUj2uq6rOfgZqWV60gjGuArubOLP874Z/fSYXWd3l&#10;eW9D8oge+wVkb/9IOo4yTO+ig51m5629jRj0GJ2vbycI/v0e7PcvfPULAAD//wMAUEsDBBQABgAI&#10;AAAAIQDZ7Hcy3wAAAAoBAAAPAAAAZHJzL2Rvd25yZXYueG1sTI9NT8JAEIbvJP6HzZh4gy1NIFC7&#10;JbbRAwdNBBL1tnTHtrE7W7tbqP/eIR7kNh9P3nkm3Yy2FSfsfeNIwXwWgUAqnWmoUnDYP01XIHzQ&#10;ZHTrCBX8oIdNdjNJdWLcmV7xtAuV4BDyiVZQh9AlUvqyRqv9zHVIvPt0vdWB276SptdnDretjKNo&#10;Ka1uiC/UusOixvJrN1gFwb+9v4Rh+50v8+cC9/lH8Si3St3djg/3IAKO4R+Giz6rQ8ZORzeQ8aJV&#10;sFit14xeijkIBv4GRyYXcQwyS+X1C9kvAAAA//8DAFBLAQItABQABgAIAAAAIQC2gziS/gAAAOEB&#10;AAATAAAAAAAAAAAAAAAAAAAAAABbQ29udGVudF9UeXBlc10ueG1sUEsBAi0AFAAGAAgAAAAhADj9&#10;If/WAAAAlAEAAAsAAAAAAAAAAAAAAAAALwEAAF9yZWxzLy5yZWxzUEsBAi0AFAAGAAgAAAAhAASj&#10;2IgRAgAAKQQAAA4AAAAAAAAAAAAAAAAALgIAAGRycy9lMm9Eb2MueG1sUEsBAi0AFAAGAAgAAAAh&#10;ANnsdzLfAAAACg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3745865</wp:posOffset>
                </wp:positionH>
                <wp:positionV relativeFrom="paragraph">
                  <wp:posOffset>-33655</wp:posOffset>
                </wp:positionV>
                <wp:extent cx="0" cy="396240"/>
                <wp:effectExtent l="0" t="0" r="0" b="0"/>
                <wp:wrapNone/>
                <wp:docPr id="2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2.65pt" to="29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Eg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R4wU&#10;6UCjjVAcPc1Cb3rjCnCp1NaG6uhJvZqNpt8dUrpqidrzyPHtbCAuCxHJu5CwcQYy7PovmoEPOXgd&#10;G3VqbBcgoQXoFPU43/TgJ4/ocEjh9GE+neRRqoQU1zhjnf/MdYeCUWIJnCMuOW6cDzxIcXUJaZRe&#10;Cymj2lKhHkCzp8cY4LQULFwGN2f3u0padCRhXuIXi4KbezerD4pFsJYTtrrYngg52JBcqoAHlQCd&#10;izUMxI95Ol/NVrN8lE+mq1Ge1vXo07rKR9M1UKof6qqqs5+BWpYXrWCMq8DuOpxZ/nfiX57JMFa3&#10;8by1IXmPHvsFZK//SDpKGdQb5mCn2XlrrxLDPEbny9sJA3+/B/v+hS9/AQAA//8DAFBLAwQUAAYA&#10;CAAAACEAqBrG+N8AAAAJAQAADwAAAGRycy9kb3ducmV2LnhtbEyPy07DMBBF90j8gzVI7FqnoL5C&#10;nKqJYNEFldoiATs3HpKo8TjEThv+nkEsYDePoztnktVgG3HGzteOFEzGEQikwpmaSgUvh6fRAoQP&#10;moxuHKGCL/SwSq+vEh0bd6EdnvehFBxCPtYKqhDaWEpfVGi1H7sWiXcfrrM6cNuV0nT6wuG2kXdR&#10;NJNW18QXKt1iXmFx2vdWQfCvb9vQbz6zWfac4yF7zx/lRqnbm2H9ACLgEP5g+NFndUjZ6eh6Ml40&#10;CqaL5ZJRBaPpPQgGfgdHLuYTkGki/3+QfgMAAP//AwBQSwECLQAUAAYACAAAACEAtoM4kv4AAADh&#10;AQAAEwAAAAAAAAAAAAAAAAAAAAAAW0NvbnRlbnRfVHlwZXNdLnhtbFBLAQItABQABgAIAAAAIQA4&#10;/SH/1gAAAJQBAAALAAAAAAAAAAAAAAAAAC8BAABfcmVscy8ucmVsc1BLAQItABQABgAIAAAAIQC/&#10;j8+6EgIAACkEAAAOAAAAAAAAAAAAAAAAAC4CAABkcnMvZTJvRG9jLnhtbFBLAQItABQABgAIAAAA&#10;IQCoGsb43wAAAAk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margin">
                  <wp:posOffset>5184775</wp:posOffset>
                </wp:positionH>
                <wp:positionV relativeFrom="paragraph">
                  <wp:posOffset>368935</wp:posOffset>
                </wp:positionV>
                <wp:extent cx="0" cy="597535"/>
                <wp:effectExtent l="0" t="0" r="0" b="0"/>
                <wp:wrapNone/>
                <wp:docPr id="2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29.05pt" to="408.2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PTEQ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BxhpEi&#10;LcxoKxRHT4vQm864HFxKtbOhOnpWr2ar6XeHlC4bog48cny7GIhLQ0TyEBI2zkCGffdFM/AhR69j&#10;o861bQMktACd4zwu93nws0e0P6RwOl08TSfTCE7yW5yxzn/mukXBKLAEzhGXnLbOBx4kv7mENEpv&#10;hJRx2lKhrsCT9GkaA5yWgoXL4ObsYV9Ki04k6CV+17wPblYfFYtgDSdsfbU9EbK3IblUAQ8qATpX&#10;qxfEj8VosZ6v59kgG8/Wg2xUVYNPmzIbzDZAqZpUZVmlPwO1NMsbwRhXgd1NnGn2d8O/PpNeVnd5&#10;3tuQPKLHfgHZ2z+SjqMM0+t1sNfssrO3EYMeo/P17QTBv9+D/f6Fr34BAAD//wMAUEsDBBQABgAI&#10;AAAAIQB6QbFZ3gAAAAoBAAAPAAAAZHJzL2Rvd25yZXYueG1sTI/BToNAEIbvJr7DZky82QUSCKEs&#10;jRA99KCJrYn2toURiOwsskuLb+8YD/U4M1/++f58s5hBnHByvSUF4SoAgVTbpqdWwev+8S4F4bym&#10;Rg+WUME3OtgU11e5zhp7phc87XwrOIRcphV03o+ZlK7u0Gi3siMS3z7sZLTncWplM+kzh5tBRkGQ&#10;SKN74g+dHrHqsP7czUaBd2/vz37efpVJ+VThvjxUD3Kr1O3Ncr8G4XHxFxh+9VkdCnY62pkaJwYF&#10;aZjEjCqI0xAEA3+LI5NxFIEscvm/QvEDAAD//wMAUEsBAi0AFAAGAAgAAAAhALaDOJL+AAAA4QEA&#10;ABMAAAAAAAAAAAAAAAAAAAAAAFtDb250ZW50X1R5cGVzXS54bWxQSwECLQAUAAYACAAAACEAOP0h&#10;/9YAAACUAQAACwAAAAAAAAAAAAAAAAAvAQAAX3JlbHMvLnJlbHNQSwECLQAUAAYACAAAACEAtXkj&#10;0xECAAApBAAADgAAAAAAAAAAAAAAAAAuAgAAZHJzL2Uyb0RvYy54bWxQSwECLQAUAAYACAAAACEA&#10;ekGxWd4AAAAK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margin">
                  <wp:posOffset>5184775</wp:posOffset>
                </wp:positionH>
                <wp:positionV relativeFrom="paragraph">
                  <wp:posOffset>-33655</wp:posOffset>
                </wp:positionV>
                <wp:extent cx="0" cy="396240"/>
                <wp:effectExtent l="0" t="0" r="0" b="0"/>
                <wp:wrapNone/>
                <wp:docPr id="2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2.65pt" to="408.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GEQIAACkEAAAOAAAAZHJzL2Uyb0RvYy54bWysU82O2jAQvlfqO1i+QxJIKU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DLFSJEO&#10;erQViqN5rE1vXAEmldrZkB09qxez1fS7Q0pXLVEHHjm+Xgz4ZaGayRuXcHEGIuz7L5qBDTl6HQt1&#10;bmwXIKEE6Bz7cbn3g589otdHCq/TxWySRzoJKW5+xjr/mesOBaHEEjhHXHLaOh94kOJmEsIovRFS&#10;xm5LhXoAzT5+iA5OS8GCMpg5e9hX0qITCfMSv5gUaB7NrD4qFsFaTth6kD0R8ipDcKkCHmQCdAbp&#10;OhA/FuliPV/P81E+ma1HeVrXo0+bKh/NNkCpntZVVWc/A7UsL1rBGFeB3W04s/zvmj+syXWs7uN5&#10;L0PyFj3WC8je/pF0bGXoXtgmV+w1u+zsrcUwj9F42J0w8I93kB83fPULAAD//wMAUEsDBBQABgAI&#10;AAAAIQD4TTpV3wAAAAkBAAAPAAAAZHJzL2Rvd25yZXYueG1sTI/BToNAEIbvJr7DZky8tQsasEGG&#10;RogeetCkrYl627IjENlZZJcW3941HvQ4M1/++f58PZteHGl0nWWEeBmBIK6t7rhBeN4/LFYgnFes&#10;VW+ZEL7Iwbo4P8tVpu2Jt3Tc+UaEEHaZQmi9HzIpXd2SUW5pB+Jwe7ejUT6MYyP1qE4h3PTyKopS&#10;aVTH4UOrBqpaqj92k0Hw7uX1yU+bzzItHyval2/VvdwgXl7Md7cgPM3+D4Yf/aAORXA62Im1Ez3C&#10;Kk6TgCIskmsQAfhdHBCSmxhkkcv/DYpvAAAA//8DAFBLAQItABQABgAIAAAAIQC2gziS/gAAAOEB&#10;AAATAAAAAAAAAAAAAAAAAAAAAABbQ29udGVudF9UeXBlc10ueG1sUEsBAi0AFAAGAAgAAAAhADj9&#10;If/WAAAAlAEAAAsAAAAAAAAAAAAAAAAALwEAAF9yZWxzLy5yZWxzUEsBAi0AFAAGAAgAAAAhAExO&#10;X4YRAgAAKQQAAA4AAAAAAAAAAAAAAAAALgIAAGRycy9lMm9Eb2MueG1sUEsBAi0AFAAGAAgAAAAh&#10;APhNOlXfAAAACQEAAA8AAAAAAAAAAAAAAAAAawQAAGRycy9kb3ducmV2LnhtbFBLBQYAAAAABAAE&#10;APMAAAB3BQAAAAA=&#10;" o:allowincell="f" strokeweight=".25pt">
                <w10:wrap anchorx="margin"/>
              </v:line>
            </w:pict>
          </mc:Fallback>
        </mc:AlternateContent>
      </w:r>
      <w:r>
        <w:rPr>
          <w:rFonts w:eastAsia="Times New Roman"/>
          <w:sz w:val="22"/>
          <w:szCs w:val="22"/>
        </w:rPr>
        <w:t>слушать и понимать учебному заданию в деятельности и быту</w:t>
      </w:r>
    </w:p>
    <w:p w:rsidR="00000000" w:rsidRDefault="00003213">
      <w:pPr>
        <w:shd w:val="clear" w:color="auto" w:fill="FFFFFF"/>
        <w:spacing w:line="254" w:lineRule="exact"/>
        <w:ind w:left="43"/>
      </w:pPr>
      <w:r>
        <w:br w:type="column"/>
      </w:r>
      <w:r>
        <w:rPr>
          <w:rFonts w:eastAsia="Times New Roman"/>
          <w:spacing w:val="-7"/>
          <w:sz w:val="22"/>
          <w:szCs w:val="22"/>
        </w:rPr>
        <w:lastRenderedPageBreak/>
        <w:t>инструкцию    к разных    видах</w:t>
      </w:r>
    </w:p>
    <w:p w:rsidR="00000000" w:rsidRDefault="00003213">
      <w:pPr>
        <w:shd w:val="clear" w:color="auto" w:fill="FFFFFF"/>
        <w:spacing w:before="5"/>
      </w:pPr>
      <w:r>
        <w:br w:type="column"/>
      </w:r>
      <w:r>
        <w:rPr>
          <w:rFonts w:eastAsia="Times New Roman"/>
          <w:spacing w:val="-3"/>
          <w:sz w:val="22"/>
          <w:szCs w:val="22"/>
        </w:rPr>
        <w:lastRenderedPageBreak/>
        <w:t>Технологии</w:t>
      </w:r>
    </w:p>
    <w:p w:rsidR="00000000" w:rsidRDefault="00003213">
      <w:pPr>
        <w:shd w:val="clear" w:color="auto" w:fill="FFFFFF"/>
        <w:spacing w:before="379"/>
      </w:pPr>
      <w:r>
        <w:rPr>
          <w:rFonts w:eastAsia="Times New Roman"/>
          <w:spacing w:val="-2"/>
          <w:sz w:val="22"/>
          <w:szCs w:val="22"/>
        </w:rPr>
        <w:t>Искусство</w:t>
      </w:r>
    </w:p>
    <w:p w:rsidR="00000000" w:rsidRDefault="00003213">
      <w:pPr>
        <w:shd w:val="clear" w:color="auto" w:fill="FFFFFF"/>
        <w:spacing w:line="254"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труд)</w:t>
      </w:r>
    </w:p>
    <w:p w:rsidR="00000000" w:rsidRDefault="00003213">
      <w:pPr>
        <w:shd w:val="clear" w:color="auto" w:fill="FFFFFF"/>
        <w:spacing w:before="125"/>
      </w:pPr>
      <w:r>
        <w:rPr>
          <w:rFonts w:eastAsia="Times New Roman"/>
          <w:spacing w:val="-1"/>
          <w:sz w:val="22"/>
          <w:szCs w:val="22"/>
        </w:rPr>
        <w:t>Музыка</w:t>
      </w:r>
    </w:p>
    <w:p w:rsidR="00000000" w:rsidRDefault="00003213">
      <w:pPr>
        <w:shd w:val="clear" w:color="auto" w:fill="FFFFFF"/>
        <w:spacing w:before="62" w:line="250" w:lineRule="exact"/>
      </w:pPr>
      <w:r>
        <w:rPr>
          <w:rFonts w:eastAsia="Times New Roman"/>
          <w:spacing w:val="-2"/>
          <w:sz w:val="22"/>
          <w:szCs w:val="22"/>
        </w:rPr>
        <w:t xml:space="preserve">Изобразительное </w:t>
      </w:r>
      <w:r>
        <w:rPr>
          <w:rFonts w:eastAsia="Times New Roman"/>
          <w:sz w:val="22"/>
          <w:szCs w:val="22"/>
        </w:rPr>
        <w:t>искусство</w:t>
      </w:r>
    </w:p>
    <w:p w:rsidR="00000000" w:rsidRDefault="00003213">
      <w:pPr>
        <w:shd w:val="clear" w:color="auto" w:fill="FFFFFF"/>
        <w:spacing w:before="62" w:line="250" w:lineRule="exact"/>
        <w:sectPr w:rsidR="00000000">
          <w:type w:val="continuous"/>
          <w:pgSz w:w="11909" w:h="16834"/>
          <w:pgMar w:top="1277" w:right="878" w:bottom="360" w:left="3230" w:header="720" w:footer="720" w:gutter="0"/>
          <w:cols w:num="4" w:space="720" w:equalWidth="0">
            <w:col w:w="2073" w:space="96"/>
            <w:col w:w="1392" w:space="216"/>
            <w:col w:w="1104" w:space="1133"/>
            <w:col w:w="1785"/>
          </w:cols>
          <w:noEndnote/>
        </w:sectPr>
      </w:pPr>
    </w:p>
    <w:p w:rsidR="00000000" w:rsidRDefault="00003213">
      <w:pPr>
        <w:spacing w:before="130" w:line="1" w:lineRule="exact"/>
        <w:rPr>
          <w:sz w:val="2"/>
          <w:szCs w:val="2"/>
        </w:rPr>
      </w:pPr>
    </w:p>
    <w:p w:rsidR="00000000" w:rsidRDefault="00003213">
      <w:pPr>
        <w:shd w:val="clear" w:color="auto" w:fill="FFFFFF"/>
        <w:spacing w:before="62" w:line="250" w:lineRule="exact"/>
        <w:sectPr w:rsidR="00000000">
          <w:type w:val="continuous"/>
          <w:pgSz w:w="11909" w:h="16834"/>
          <w:pgMar w:top="1277" w:right="1536"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39136" behindDoc="0" locked="0" layoutInCell="0" allowOverlap="1">
                <wp:simplePos x="0" y="0"/>
                <wp:positionH relativeFrom="margin">
                  <wp:posOffset>-73025</wp:posOffset>
                </wp:positionH>
                <wp:positionV relativeFrom="paragraph">
                  <wp:posOffset>-42545</wp:posOffset>
                </wp:positionV>
                <wp:extent cx="0" cy="490855"/>
                <wp:effectExtent l="0" t="0" r="0" b="0"/>
                <wp:wrapNone/>
                <wp:docPr id="2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35pt" to="-5.7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SEQIAACk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MMFKk&#10;hRnthOJonoXedMYV4LJWexuqoxf1YnaafnVI6XVD1JFHjq9XA3ExInkICRtnIMOh+6gZ+JCT17FR&#10;l9q2ARJagC5xHtf7PPjFI9ofUjjNF+l8Og10ElLc4ox1/gPXLQpGiSVwjrjkvHO+d725hDRKb4WU&#10;cdpSoa7ET9m7aQxwWgoWLoObs8fDWlp0JkEv8RvyPrhZfVIsgjWcsM1geyJkbwNPqQIeVAJ0BqsX&#10;xLdFutjMN/N8lE9mm1GeVtXo/Xadj2ZboFQ9Vet1lX0P1LK8aARjXAV2N3Fm+d8Nf3gmvazu8ry3&#10;IXlEj60Fsrd/JB1HGabX6+Cg2XVvQ2vDVEGP0Xl4O0Hwv+6j188XvvoBAAD//wMAUEsDBBQABgAI&#10;AAAAIQAQ+nor3gAAAAkBAAAPAAAAZHJzL2Rvd25yZXYueG1sTI9NS8NAEIbvQv/DMgVv7SaCqcRs&#10;igl66EHBVlBv2+yYBLOzMbtp47/vSA/1Nh8P7zyTrSfbiQMOvnWkIF5GIJAqZ1qqFbztnhZ3IHzQ&#10;ZHTnCBX8ood1PrvKdGrckV7xsA214BDyqVbQhNCnUvqqQav90vVIvPtyg9WB26GWZtBHDredvImi&#10;RFrdEl9odI9lg9X3drQKgn//eAnj5qdIiucSd8Vn+Sg3Sl3Pp4d7EAGncIHhT5/VIWenvRvJeNEp&#10;WMTxLaNcJCsQDJwHewWrKAGZZ/L/B/kJAAD//wMAUEsBAi0AFAAGAAgAAAAhALaDOJL+AAAA4QEA&#10;ABMAAAAAAAAAAAAAAAAAAAAAAFtDb250ZW50X1R5cGVzXS54bWxQSwECLQAUAAYACAAAACEAOP0h&#10;/9YAAACUAQAACwAAAAAAAAAAAAAAAAAvAQAAX3JlbHMvLnJlbHNQSwECLQAUAAYACAAAACEA2lfk&#10;0hECAAApBAAADgAAAAAAAAAAAAAAAAAuAgAAZHJzL2Uyb0RvYy54bWxQSwECLQAUAAYACAAAACEA&#10;EPp6K9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margin">
                  <wp:posOffset>1347470</wp:posOffset>
                </wp:positionH>
                <wp:positionV relativeFrom="paragraph">
                  <wp:posOffset>-42545</wp:posOffset>
                </wp:positionV>
                <wp:extent cx="0" cy="490855"/>
                <wp:effectExtent l="0" t="0" r="0" b="0"/>
                <wp:wrapNone/>
                <wp:docPr id="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1pt,-3.35pt" to="106.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YWEAIAACk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JMFKk&#10;hRnthOJoPgm96YwrwGWt9jZURy/qxew0/e6Q0uuGqCOPHF+vBuKyEJE8hISNM5Dh0H3WDHzIyevY&#10;qEtt2wAJLUCXOI/rfR784hHtDymc5ot0Pp1GcFLc4ox1/hPXLQpGiSVwjrjkvHM+8CDFzSWkUXor&#10;pIzTlgp1JX7KPkxjgNNSsHAZ3Jw9HtbSojMJeonfkPfBzeqTYhGs4YRtBtsTIXsbkksV8KASoDNY&#10;vSB+LNLFZr6Z56N8MtuM8rSqRh+363w02wKl6qlar6vsZ6CW5UUjGOMqsLuJM8v/bvjDM+lldZfn&#10;vQ3JI3rsF5C9/SPpOMowvV4HB82ue3sbMegxOg9vJwj+7R7sty989QsAAP//AwBQSwMEFAAGAAgA&#10;AAAhAPQvy/bfAAAACQEAAA8AAABkcnMvZG93bnJldi54bWxMj8FOwzAMhu9IvENkJG5buh46VOpO&#10;tILDDiCxTdq4ZY1pKxqnNOlW3p4gDtvR9qff35+tJtOJEw2utYywmEcgiCurW64RdtuX2QMI5xVr&#10;1VkmhB9ysMpvbzKVanvmdzptfC1CCLtUITTe96mUrmrIKDe3PXG4fdrBKB/GoZZ6UOcQbjoZR1Ei&#10;jWo5fGhUT2VD1ddmNAje7Q9vflx/F0nxWtK2+Cif5Rrx/m56egThafIXGP70gzrkweloR9ZOdAjx&#10;Io4DijBLliAC8L84IiyjBGSeyesG+S8AAAD//wMAUEsBAi0AFAAGAAgAAAAhALaDOJL+AAAA4QEA&#10;ABMAAAAAAAAAAAAAAAAAAAAAAFtDb250ZW50X1R5cGVzXS54bWxQSwECLQAUAAYACAAAACEAOP0h&#10;/9YAAACUAQAACwAAAAAAAAAAAAAAAAAvAQAAX3JlbHMvLnJlbHNQSwECLQAUAAYACAAAACEAOL4m&#10;FhACAAApBAAADgAAAAAAAAAAAAAAAAAuAgAAZHJzL2Uyb0RvYy54bWxQSwECLQAUAAYACAAAACEA&#10;9C/L9t8AAAAJAQAADwAAAAAAAAAAAAAAAABqBAAAZHJzL2Rvd25yZXYueG1sUEsFBgAAAAAEAAQA&#10;8wAAAHYFAAAAAA==&#10;" o:allowincell="f" strokeweight=".25pt">
                <w10:wrap anchorx="margin"/>
              </v:line>
            </w:pict>
          </mc:Fallback>
        </mc:AlternateContent>
      </w:r>
      <w:r>
        <w:rPr>
          <w:rFonts w:eastAsia="Times New Roman"/>
          <w:spacing w:val="-3"/>
          <w:sz w:val="22"/>
          <w:szCs w:val="22"/>
        </w:rPr>
        <w:t>Математика</w:t>
      </w:r>
    </w:p>
    <w:p w:rsidR="00000000" w:rsidRDefault="00003213">
      <w:pPr>
        <w:shd w:val="clear" w:color="auto" w:fill="FFFFFF"/>
      </w:pPr>
      <w:r>
        <w:br w:type="column"/>
      </w:r>
      <w:r>
        <w:rPr>
          <w:rFonts w:eastAsia="Times New Roman"/>
          <w:spacing w:val="-3"/>
          <w:sz w:val="22"/>
          <w:szCs w:val="22"/>
        </w:rPr>
        <w:lastRenderedPageBreak/>
        <w:t>Математика</w:t>
      </w:r>
    </w:p>
    <w:p w:rsidR="00000000" w:rsidRDefault="00003213">
      <w:pPr>
        <w:shd w:val="clear" w:color="auto" w:fill="FFFFFF"/>
        <w:sectPr w:rsidR="00000000">
          <w:type w:val="continuous"/>
          <w:pgSz w:w="11909" w:h="16834"/>
          <w:pgMar w:top="1277" w:right="1536" w:bottom="360" w:left="7008" w:header="720" w:footer="720" w:gutter="0"/>
          <w:cols w:num="2" w:space="720" w:equalWidth="0">
            <w:col w:w="1128" w:space="1109"/>
            <w:col w:w="1128"/>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682" w:bottom="360" w:left="7008" w:header="720" w:footer="720" w:gutter="0"/>
          <w:cols w:space="60"/>
          <w:noEndnote/>
        </w:sectPr>
      </w:pPr>
    </w:p>
    <w:p w:rsidR="00000000" w:rsidRDefault="00003213">
      <w:pPr>
        <w:shd w:val="clear" w:color="auto" w:fill="FFFFFF"/>
      </w:pPr>
      <w:r>
        <w:rPr>
          <w:noProof/>
        </w:rPr>
        <w:lastRenderedPageBreak/>
        <mc:AlternateContent>
          <mc:Choice Requires="wps">
            <w:drawing>
              <wp:anchor distT="0" distB="0" distL="114300" distR="114300" simplePos="0" relativeHeight="251741184" behindDoc="0" locked="0" layoutInCell="0" allowOverlap="1">
                <wp:simplePos x="0" y="0"/>
                <wp:positionH relativeFrom="margin">
                  <wp:posOffset>2785745</wp:posOffset>
                </wp:positionH>
                <wp:positionV relativeFrom="paragraph">
                  <wp:posOffset>-286385</wp:posOffset>
                </wp:positionV>
                <wp:extent cx="0" cy="490855"/>
                <wp:effectExtent l="0" t="0" r="0" b="0"/>
                <wp:wrapNone/>
                <wp:docPr id="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35pt,-22.55pt" to="219.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jjEA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B9ijS&#10;woyeheJoMQ296YwrwGWj9jZURy/qxTxr+t0hpTcNUUceOb5eDcRlISJ5CAkbZyDDofusGfiQk9ex&#10;UZfatgESWoAucR7X+zz4xSPaH1I4zZfpYjaL4KS4xRnr/CeuWxSMEkvgHHHJ+dn5wIMUN5eQRumd&#10;kDJOWyrUlXiafZjFAKelYOEyuDl7PGykRWcS9BK/Ie+Dm9UnxSJYwwnbDrYnQvY2JJcq4EElQGew&#10;ekH8WKbL7WK7yEf5ZL4d5WlVjT7uNvlovgNK1bTabKrsZ6CW5UUjGOMqsLuJM8v/bvjDM+lldZfn&#10;vQ3JI3rsF5C9/SPpOMowvV4HB82ue3sbMegxOg9vJwj+7R7sty98/QsAAP//AwBQSwMEFAAGAAgA&#10;AAAhAJoTGR/gAAAACgEAAA8AAABkcnMvZG93bnJldi54bWxMj8FOwzAMhu9IvENkJG5bum6MqdSd&#10;aAWHHUBimzS4ZY1pKxqnNOlW3p4gDnC0/en396fr0bTiRL1rLCPMphEI4tLqhiuE/e5xsgLhvGKt&#10;WsuE8EUO1tnlRaoSbc/8Qqetr0QIYZcohNr7LpHSlTUZ5aa2Iw63d9sb5cPYV1L36hzCTSvjKFpK&#10;oxoOH2rVUVFT+bEdDIJ3h9dnP2w+82X+VNAufyse5Abx+mq8vwPhafR/MPzoB3XIgtPRDqydaBEW&#10;89VtQBEmi5sZiED8bo4I8zgGmaXyf4XsGwAA//8DAFBLAQItABQABgAIAAAAIQC2gziS/gAAAOEB&#10;AAATAAAAAAAAAAAAAAAAAAAAAABbQ29udGVudF9UeXBlc10ueG1sUEsBAi0AFAAGAAgAAAAhADj9&#10;If/WAAAAlAEAAAsAAAAAAAAAAAAAAAAALwEAAF9yZWxzLy5yZWxzUEsBAi0AFAAGAAgAAAAhAFkb&#10;SOMQAgAAKQQAAA4AAAAAAAAAAAAAAAAALgIAAGRycy9lMm9Eb2MueG1sUEsBAi0AFAAGAAgAAAAh&#10;AJoTGR/gAAAACgEAAA8AAAAAAAAAAAAAAAAAagQAAGRycy9kb3ducmV2LnhtbFBLBQYAAAAABAAE&#10;APMAAAB3BQAAAAA=&#10;" o:allowincell="f" strokeweight=".25pt">
                <w10:wrap anchorx="margin"/>
              </v:line>
            </w:pict>
          </mc:Fallback>
        </mc:AlternateContent>
      </w:r>
      <w:r>
        <w:rPr>
          <w:rFonts w:eastAsia="Times New Roman"/>
          <w:spacing w:val="-3"/>
          <w:sz w:val="22"/>
          <w:szCs w:val="22"/>
        </w:rPr>
        <w:t>Физическая культура</w:t>
      </w:r>
    </w:p>
    <w:p w:rsidR="00000000" w:rsidRDefault="00003213">
      <w:pPr>
        <w:shd w:val="clear" w:color="auto" w:fill="FFFFFF"/>
      </w:pPr>
      <w:r>
        <w:br w:type="column"/>
      </w:r>
      <w:r>
        <w:rPr>
          <w:rFonts w:eastAsia="Times New Roman"/>
          <w:spacing w:val="-3"/>
          <w:sz w:val="22"/>
          <w:szCs w:val="22"/>
        </w:rPr>
        <w:lastRenderedPageBreak/>
        <w:t>Физическая культура</w:t>
      </w:r>
    </w:p>
    <w:p w:rsidR="00000000" w:rsidRDefault="00003213">
      <w:pPr>
        <w:shd w:val="clear" w:color="auto" w:fill="FFFFFF"/>
        <w:sectPr w:rsidR="00000000">
          <w:type w:val="continuous"/>
          <w:pgSz w:w="11909" w:h="16834"/>
          <w:pgMar w:top="1277" w:right="682" w:bottom="360" w:left="7008" w:header="720" w:footer="720" w:gutter="0"/>
          <w:cols w:num="2" w:space="720" w:equalWidth="0">
            <w:col w:w="1982" w:space="254"/>
            <w:col w:w="1982"/>
          </w:cols>
          <w:noEndnote/>
        </w:sectPr>
      </w:pPr>
    </w:p>
    <w:p w:rsidR="00000000" w:rsidRDefault="00003213">
      <w:pPr>
        <w:spacing w:before="130" w:line="1" w:lineRule="exact"/>
        <w:rPr>
          <w:sz w:val="2"/>
          <w:szCs w:val="2"/>
        </w:rPr>
      </w:pPr>
    </w:p>
    <w:p w:rsidR="00000000" w:rsidRDefault="00003213">
      <w:pPr>
        <w:shd w:val="clear" w:color="auto" w:fill="FFFFFF"/>
        <w:sectPr w:rsidR="00000000">
          <w:type w:val="continuous"/>
          <w:pgSz w:w="11909" w:h="16834"/>
          <w:pgMar w:top="1277" w:right="878" w:bottom="360" w:left="3230" w:header="720" w:footer="720" w:gutter="0"/>
          <w:cols w:space="60"/>
          <w:noEndnote/>
        </w:sectPr>
      </w:pPr>
    </w:p>
    <w:p w:rsidR="00000000" w:rsidRDefault="00003213">
      <w:pPr>
        <w:shd w:val="clear" w:color="auto" w:fill="FFFFFF"/>
        <w:spacing w:line="250" w:lineRule="exact"/>
        <w:jc w:val="both"/>
      </w:pPr>
      <w:r>
        <w:rPr>
          <w:noProof/>
        </w:rPr>
        <w:lastRenderedPageBreak/>
        <mc:AlternateContent>
          <mc:Choice Requires="wps">
            <w:drawing>
              <wp:anchor distT="0" distB="0" distL="114300" distR="114300" simplePos="0" relativeHeight="251742208" behindDoc="0" locked="0" layoutInCell="0" allowOverlap="1">
                <wp:simplePos x="0" y="0"/>
                <wp:positionH relativeFrom="margin">
                  <wp:posOffset>-73025</wp:posOffset>
                </wp:positionH>
                <wp:positionV relativeFrom="paragraph">
                  <wp:posOffset>-39370</wp:posOffset>
                </wp:positionV>
                <wp:extent cx="0" cy="648970"/>
                <wp:effectExtent l="0" t="0" r="0" b="0"/>
                <wp:wrapNone/>
                <wp:docPr id="1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9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1pt" to="-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DEg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Jolofe9MYV4FKprQ3V0ZN6NhtNfzqkdNUSteeR48vZQFwWIpJXIWHjDGTY9V81Ax9y8Do2&#10;6tTYLkBCC9Ap6nG+6cFPHtHhkMLpNJ/NH6NUCSmuccY6/4XrDgWjxBI4R1xy3DgfeJDi6hLSKL0W&#10;Uka1pUJ9iR+yx08xwGkpWLgMbs7ud5W06EjCvMQvFgU3925WHxSLYC0nbHWxPRFysCG5VAEPKgE6&#10;F2sYiF/zdL6arWb5KJ9MV6M8revR53WVj6ZroFQ/1FVVZ78DtSwvWsEYV4HddTiz/G3iX57JMFa3&#10;8by1IXmNHvsFZK//SDpKGdQb5mCn2XlrrxLDPEbny9sJA3+/B/v+hS//AAAA//8DAFBLAwQUAAYA&#10;CAAAACEAZOxqTN4AAAAJAQAADwAAAGRycy9kb3ducmV2LnhtbEyPTUvDQBCG70L/wzIFb+0mBYPG&#10;bIoJ9dCDgq2g3rbZMQlmZ9Pspo3/3pEe9DYfD+88k60n24kTDr51pCBeRiCQKmdaqhW87h8XtyB8&#10;0GR05wgVfKOHdT67ynRq3Jle8LQLteAQ8qlW0ITQp1L6qkGr/dL1SLz7dIPVgduhlmbQZw63nVxF&#10;USKtbokvNLrHssHqazdaBcG/vT+HcXsskuKpxH3xUW7kVqnr+fRwDyLgFP5g+NVndcjZ6eBGMl50&#10;ChZxfMMoF8kKBAOXwUHBXRKBzDP5/4P8BwAA//8DAFBLAQItABQABgAIAAAAIQC2gziS/gAAAOEB&#10;AAATAAAAAAAAAAAAAAAAAAAAAABbQ29udGVudF9UeXBlc10ueG1sUEsBAi0AFAAGAAgAAAAhADj9&#10;If/WAAAAlAEAAAsAAAAAAAAAAAAAAAAALwEAAF9yZWxzLy5yZWxzUEsBAi0AFAAGAAgAAAAhAEvr&#10;P4MSAgAAKQQAAA4AAAAAAAAAAAAAAAAALgIAAGRycy9lMm9Eb2MueG1sUEsBAi0AFAAGAAgAAAAh&#10;AGTsakz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margin">
                  <wp:posOffset>2325370</wp:posOffset>
                </wp:positionH>
                <wp:positionV relativeFrom="paragraph">
                  <wp:posOffset>359410</wp:posOffset>
                </wp:positionV>
                <wp:extent cx="0" cy="250190"/>
                <wp:effectExtent l="0" t="0" r="0" b="0"/>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28.3pt" to="183.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gOEQ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5NPSmN64Al0rtbKiOntWL2Wr63SGlq5aoA48cXy8G4rIQkbwJCRtnIMO+/6wZ+JCj17FR&#10;58Z2ARJagM5Rj8tdD372iA6HFE4n0zRbRKkSUtzijHX+E9cdCkaJJXCOuOS0dT7wIMXNJaRReiOk&#10;jGpLhfoSP2UfpjHAaSlYuAxuzh72lbToRMK8xC8WBTePblYfFYtgLSdsfbU9EXKwIblUAQ8qATpX&#10;axiIH4t0sZ6v5/kon8zWozyt69HHTZWPZhugVD/VVVVnPwO1LC9awRhXgd1tOLP878S/PpNhrO7j&#10;eW9D8hY99gvI3v6RdJQyqDfMwV6zy87eJIZ5jM7XtxMG/nEP9uMLX/0CAAD//wMAUEsDBBQABgAI&#10;AAAAIQADEjZN3gAAAAkBAAAPAAAAZHJzL2Rvd25yZXYueG1sTI/BTsMwDIbvSLxDZCRuLN0QEZS6&#10;E63gsANIbEjALWu8tqJxSpNu3dsTtAMcbX/6/f3ZcrKd2NPgW8cI81kCgrhypuUa4W3zdHULwgfN&#10;RneOCeFIHpb5+VmmU+MO/Er7dahFDGGfaoQmhD6V0lcNWe1nrieOt50brA5xHGppBn2I4baTiyRR&#10;0uqW44dG91Q2VH2tR4sQ/PvHSxhX34UqnkvaFJ/lo1whXl5MD/cgAk3hD4Zf/agOeXTaupGNFx3C&#10;tVKLiCLcKAUiAqfFFuFOJSDzTP5vkP8AAAD//wMAUEsBAi0AFAAGAAgAAAAhALaDOJL+AAAA4QEA&#10;ABMAAAAAAAAAAAAAAAAAAAAAAFtDb250ZW50X1R5cGVzXS54bWxQSwECLQAUAAYACAAAACEAOP0h&#10;/9YAAACUAQAACwAAAAAAAAAAAAAAAAAvAQAAX3JlbHMvLnJlbHNQSwECLQAUAAYACAAAACEAlFl4&#10;DhECAAApBAAADgAAAAAAAAAAAAAAAAAuAgAAZHJzL2Uyb0RvYy54bWxQSwECLQAUAAYACAAAACEA&#10;AxI2Td4AAAAJAQAADwAAAAAAAAAAAAAAAABrBAAAZHJzL2Rvd25yZXYueG1sUEsFBgAAAAAEAAQA&#10;8wAAAHYFAAAAAA==&#10;" o:allowincell="f" strokeweight=".25pt">
                <w10:wrap anchorx="margin"/>
              </v:lin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margin">
                  <wp:posOffset>2325370</wp:posOffset>
                </wp:positionH>
                <wp:positionV relativeFrom="paragraph">
                  <wp:posOffset>-39370</wp:posOffset>
                </wp:positionV>
                <wp:extent cx="0" cy="399415"/>
                <wp:effectExtent l="0" t="0" r="0" b="0"/>
                <wp:wrapNone/>
                <wp:docPr id="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1pt,-3.1pt" to="183.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EMEAIAACkEAAAOAAAAZHJzL2Uyb0RvYy54bWysU8GO2yAQvVfqPyDfE9tZbzax4qwqO+kl&#10;7Uba7QcQwDEqBgQkTlT13ztgx9q0l6qqD3iAmTdv5g2r50sr0JkZy5UsonSaRIhJoiiXxyL69rad&#10;LCJkHZYUCyVZEV2ZjZ7XHz+sOp2zmWqUoMwgAJE273QRNc7pPI4taViL7VRpJuGyVqbFDrbmGFOD&#10;O0BvRTxLknncKUO1UYRZC6dVfxmtA35dM+Je6toyh0QRATcXVhPWg1/j9QrnR4N1w8lAA/8DixZz&#10;CUlHqAo7jE6G/wHVcmKUVbWbEtXGqq45YaEGqCZNfqvmtcGahVqgOVaPbbL/D5Z8Pe8N4hS0e4qQ&#10;xC1otOOSocXc96bTNgeXUu6Nr45c5KveKfLdIqnKBssjCxzfrhriUh8R34X4jdWQ4dB9URR88Mmp&#10;0KhLbVoPCS1Al6DHddSDXRwi/SGB04flMksfAzjOb3HaWPeZqRZ5o4gEcA64+LyzzvPA+c3Fp5Fq&#10;y4UIaguJOgBNnx5DgFWCU3/p3aw5Hkph0Bn7eQnfkPfOzaiTpAGsYZhuBtthLnobkgvp8aASoDNY&#10;/UD8WCbLzWKzyCbZbL6ZZElVTT5ty2wy3wKl6qEqyyr96amlWd5wSpn07G7DmWZ/J/7wTPqxGsdz&#10;bEN8jx76BWRv/0A6SOnV6+fgoOh1b24SwzwG5+Ht+IF/vwf7/Qtf/wIAAP//AwBQSwMEFAAGAAgA&#10;AAAhAOnFgAreAAAACQEAAA8AAABkcnMvZG93bnJldi54bWxMj8FOwzAMhu9IvENkJG5byhABlboT&#10;reCwA0hsSBu3rDFtReOUJt3K25OJA5ws259+f86Wk+3EgQbfOka4micgiCtnWq4R3jZPszsQPmg2&#10;unNMCN/kYZmfn2U6Ne7Ir3RYh1rEEPapRmhC6FMpfdWQ1X7ueuK4+3CD1SG2Qy3NoI8x3HZykSRK&#10;Wt1yvNDonsqGqs/1aBGC3+5ewrj6KlTxXNKmeC8f5Qrx8mJ6uAcRaAp/MJz0ozrk0WnvRjZedAjX&#10;Si0iijA71Qj8DvYIN+oWZJ7J/x/kPwAAAP//AwBQSwECLQAUAAYACAAAACEAtoM4kv4AAADhAQAA&#10;EwAAAAAAAAAAAAAAAAAAAAAAW0NvbnRlbnRfVHlwZXNdLnhtbFBLAQItABQABgAIAAAAIQA4/SH/&#10;1gAAAJQBAAALAAAAAAAAAAAAAAAAAC8BAABfcmVscy8ucmVsc1BLAQItABQABgAIAAAAIQCbfzEM&#10;EAIAACkEAAAOAAAAAAAAAAAAAAAAAC4CAABkcnMvZTJvRG9jLnhtbFBLAQItABQABgAIAAAAIQDp&#10;xYAK3gAAAAkBAAAPAAAAAAAAAAAAAAAAAGoEAABkcnMvZG93bnJldi54bWxQSwUGAAAAAAQABADz&#10;AAAAdQUAAAAA&#10;" o:allowincell="f" strokeweight=".25pt">
                <w10:wrap anchorx="margin"/>
              </v:line>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margin">
                  <wp:posOffset>3745865</wp:posOffset>
                </wp:positionH>
                <wp:positionV relativeFrom="paragraph">
                  <wp:posOffset>359410</wp:posOffset>
                </wp:positionV>
                <wp:extent cx="0" cy="250190"/>
                <wp:effectExtent l="0" t="0" r="0" b="0"/>
                <wp:wrapNone/>
                <wp:docPr id="1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28.3pt" to="294.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rwEg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qRI&#10;BxpthOJo9hR60xtXgEultjZUR0/q1Ww0/e6Q0lVL1J5Hjm9nA3FZiEjehYSNM5Bh13/RDHzIwevY&#10;qFNjuwAJLUCnqMf5pgc/eUSHQwqnk8c0m0epElJc44x1/jPXHQpGiSVwjrjkuHE+8CDF1SWkUXot&#10;pIxqS4X6Ej9kT48xwGkpWLgMbs7ud5W06EjCvMQvFgU3925WHxSLYC0nbHWxPRFysCG5VAEPKgE6&#10;F2sYiB/zdL6arWb5KJ9MV6M8revRp3WVj6ZroFQ/1FVVZz8DtSwvWsEYV4HddTiz/O/EvzyTYaxu&#10;43lrQ/IePfYLyF7/kXSUMqg3zMFOs/PWXiWGeYzOl7cTBv5+D/b9C1/+AgAA//8DAFBLAwQUAAYA&#10;CAAAACEA4hbaiN4AAAAJAQAADwAAAGRycy9kb3ducmV2LnhtbEyPTU/DMAyG70j8h8hI3FgKEtHa&#10;NZ1oBYcdQGJDgt2yxrQVjVOadCv/HiMOcPPHo9eP8/XsenHEMXSeNFwvEhBItbcdNRpedg9XSxAh&#10;GrKm94QavjDAujg/y01m/Yme8biNjeAQCpnR0MY4ZFKGukVnwsIPSLx796MzkduxkXY0Jw53vbxJ&#10;EiWd6YgvtGbAqsX6Yzs5DTG8vj3FafNZqvKxwl25r+7lRuvLi/luBSLiHP9g+NFndSjY6eAnskH0&#10;Gm6XacooF0qBYOB3cNCQqgRkkcv/HxTfAAAA//8DAFBLAQItABQABgAIAAAAIQC2gziS/gAAAOEB&#10;AAATAAAAAAAAAAAAAAAAAAAAAABbQ29udGVudF9UeXBlc10ueG1sUEsBAi0AFAAGAAgAAAAhADj9&#10;If/WAAAAlAEAAAsAAAAAAAAAAAAAAAAALwEAAF9yZWxzLy5yZWxzUEsBAi0AFAAGAAgAAAAhAC8o&#10;avASAgAAKQQAAA4AAAAAAAAAAAAAAAAALgIAAGRycy9lMm9Eb2MueG1sUEsBAi0AFAAGAAgAAAAh&#10;AOIW2oj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margin">
                  <wp:posOffset>3745865</wp:posOffset>
                </wp:positionH>
                <wp:positionV relativeFrom="paragraph">
                  <wp:posOffset>-39370</wp:posOffset>
                </wp:positionV>
                <wp:extent cx="0" cy="399415"/>
                <wp:effectExtent l="0" t="0" r="0" b="0"/>
                <wp:wrapNone/>
                <wp:docPr id="1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4.95pt,-3.1pt" to="29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pXEQIAACkEAAAOAAAAZHJzL2Uyb0RvYy54bWysU82O2jAQvlfqO1i+QxI2SyEirKoEetm2&#10;SLt9AGM7xKpjW7YhoKrv3rETaGkvVdUcnPH8fPPNj1dP506iE7dOaFXibJpixBXVTKhDib+8bicL&#10;jJwnihGpFS/xhTv8tH77ZtWbgs90qyXjFgGIckVvStx6b4okcbTlHXFTbbgCY6NtRzxc7SFhlvSA&#10;3slklqbzpNeWGaspdw609WDE64jfNJz6z03juEeyxMDNx9PGcx/OZL0ixcES0wo60iD/wKIjQkHS&#10;G1RNPEFHK/6A6gS12unGT6nuEt00gvJYA1STpb9V89ISw2Mt0Bxnbm1y/w+WfjrtLBIMZveIkSId&#10;zOhZKI4Wi9Cb3rgCXCq1s6E6elYv5lnTrw4pXbVEHXjk+HoxEJeFiOQuJFycgQz7/qNm4EOOXsdG&#10;nRvbBUhoATrHeVxu8+Bnj+igpKB9WC5zYBfASXGNM9b5D1x3KAgllsA54pLTs/OD69UlpFF6K6QE&#10;PSmkQj2AZu8eY4DTUrBgDDZnD/tKWnQiYV/iN+a9c7P6qFgEazlhm1H2RMhBBp5SBTyoBOiM0rAQ&#10;35bpcrPYLPJJPptvJnla15P32yqfzLdAqX6oq6rOvgdqWV60gjGuArvrcmb53w1/fCbDWt3W89aG&#10;5B49thbIXv+RdBxlmN6wB3vNLjsbWhumCvsYnce3Exb+13v0+vnC1z8AAAD//wMAUEsDBBQABgAI&#10;AAAAIQAIwWzP3wAAAAkBAAAPAAAAZHJzL2Rvd25yZXYueG1sTI9NT8JAEIbvJv6HzZh4gy0kVqjd&#10;EtvogYMkgIl6W7pD29idrd0t1H/PGA96m48n7zyTrkbbihP2vnGkYDaNQCCVzjRUKXjdP08WIHzQ&#10;ZHTrCBV8o4dVdn2V6sS4M23xtAuV4BDyiVZQh9AlUvqyRqv91HVIvDu63urAbV9J0+szh9tWzqMo&#10;llY3xBdq3WFRY/m5G6yC4N/eN2FYf+Vx/lLgPv8onuRaqdub8fEBRMAx/MHwo8/qkLHTwQ1kvGgV&#10;3C2WS0YVTOI5CAZ+Bwcu4nuQWSr/f5BdAAAA//8DAFBLAQItABQABgAIAAAAIQC2gziS/gAAAOEB&#10;AAATAAAAAAAAAAAAAAAAAAAAAABbQ29udGVudF9UeXBlc10ueG1sUEsBAi0AFAAGAAgAAAAhADj9&#10;If/WAAAAlAEAAAsAAAAAAAAAAAAAAAAALwEAAF9yZWxzLy5yZWxzUEsBAi0AFAAGAAgAAAAhACql&#10;ylcRAgAAKQQAAA4AAAAAAAAAAAAAAAAALgIAAGRycy9lMm9Eb2MueG1sUEsBAi0AFAAGAAgAAAAh&#10;AAjBbM/fAAAAC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margin">
                  <wp:posOffset>5184775</wp:posOffset>
                </wp:positionH>
                <wp:positionV relativeFrom="paragraph">
                  <wp:posOffset>359410</wp:posOffset>
                </wp:positionV>
                <wp:extent cx="0" cy="250190"/>
                <wp:effectExtent l="0" t="0" r="0" b="0"/>
                <wp:wrapNone/>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28.3pt" to="40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GrEg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4fe9MYV4FKprQ3V0ZN6NhtNfzqkdNUSteeR48vZQFwWIpJXIWHjDGTY9V81Ax9y8Do2&#10;6tTYLkBCC9Ap6nG+6cFPHtHhkMLp5DHN5lGqhBTXOGOd/8J1h4JRYgmcIy45bpwPPEhxdQlplF4L&#10;KaPaUqG+xA/Zp8cY4LQULFwGN2f3u0padCRhXuIXi4KbezerD4pFsJYTtrrYngg52JBcqoAHlQCd&#10;izUMxK95Ol/NVrN8lE+mq1Ge1vXo87rKR9M1UKof6qqqs9+BWpYXrWCMq8DuOpxZ/jbxL89kGKvb&#10;eN7akLxGj/0Cstd/JB2lDOoNc7DT7Ly1V4lhHqPz5e2Egb/fg33/wpd/AAAA//8DAFBLAwQUAAYA&#10;CAAAACEAskEmJd4AAAAJAQAADwAAAGRycy9kb3ducmV2LnhtbEyPwU7DMAyG70i8Q2Qkbiwd0qJR&#10;6k60gsMOILEhsd2yxrQVjVOadCtvT9AOcLT96ff3Z6vJduJIg28dI8xnCQjiypmWa4S37dPNEoQP&#10;mo3uHBPCN3lY5ZcXmU6NO/ErHTehFjGEfaoRmhD6VEpfNWS1n7meON4+3GB1iONQSzPoUwy3nbxN&#10;EiWtbjl+aHRPZUPV52a0CMG/717CuP4qVPFc0rbYl49yjXh9NT3cgwg0hT8YfvWjOuTR6eBGNl50&#10;CMu5WkQUYaEUiAicFweEO5WAzDP5v0H+AwAA//8DAFBLAQItABQABgAIAAAAIQC2gziS/gAAAOEB&#10;AAATAAAAAAAAAAAAAAAAAAAAAABbQ29udGVudF9UeXBlc10ueG1sUEsBAi0AFAAGAAgAAAAhADj9&#10;If/WAAAAlAEAAAsAAAAAAAAAAAAAAAAALwEAAF9yZWxzLy5yZWxzUEsBAi0AFAAGAAgAAAAhAJ7y&#10;kasSAgAAKQQAAA4AAAAAAAAAAAAAAAAALgIAAGRycy9lMm9Eb2MueG1sUEsBAi0AFAAGAAgAAAAh&#10;ALJBJiXeAAAACQEAAA8AAAAAAAAAAAAAAAAAbA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margin">
                  <wp:posOffset>5184775</wp:posOffset>
                </wp:positionH>
                <wp:positionV relativeFrom="paragraph">
                  <wp:posOffset>-39370</wp:posOffset>
                </wp:positionV>
                <wp:extent cx="0" cy="399415"/>
                <wp:effectExtent l="0" t="0" r="0" b="0"/>
                <wp:wrapNone/>
                <wp:docPr id="1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25pt,-3.1pt" to="408.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2AEAIAACkEAAAOAAAAZHJzL2Uyb0RvYy54bWysU8GO2jAQvVfqP1i+QxLIUo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ZTjBTp&#10;QKOtUBwtYm164wpwqdTOhuzoWb2YrabfHVK6aok68Mjx9WLgXRaqmTw8CRtnIMK+/6wZ+JCj17FQ&#10;58Z2ARJKgM5Rj8tdD372iF4PKZxOF4s8e4rgpLi9M9b5T1x3KBgllsA54pLT1vnAgxQ3lxBG6Y2Q&#10;MqotFeoBNPvwFB84LQULl8HN2cO+khadSOiX+A1xH9ysPioWwVpO2HqwPRHyakNwqQIeZAJ0Buva&#10;ED8W6WI9X8/zUT6ZrUd5Wtejj5sqH802QKme1lVVZz8DtSwvWsEYV4HdrTmz/O/EH8bk2lb39ryX&#10;IXlEj/UCsrd/JB2lDOqFaXLFXrPLzt4khn6MzsPshIZ/uwf77YSvfgEAAP//AwBQSwMEFAAGAAgA&#10;AAAhAFiWkGLfAAAACQEAAA8AAABkcnMvZG93bnJldi54bWxMj8FOwzAMhu9IvENkJG5bukkLU6k7&#10;0QoOO4DEhgTcssa0FY1TmnQrb0/QDnC0/en392ebyXbiSINvHSMs5gkI4sqZlmuEl/3DbA3CB81G&#10;d44J4Zs8bPLLi0ynxp34mY67UIsYwj7VCE0IfSqlrxqy2s9dTxxvH26wOsRxqKUZ9CmG204uk0RJ&#10;q1uOHxrdU9lQ9bkbLULwr29PYdx+Fap4LGlfvJf3cot4fTXd3YIINIU/GH71ozrk0engRjZedAjr&#10;hVpFFGGmliAicF4cEFbqBmSeyf8N8h8AAAD//wMAUEsBAi0AFAAGAAgAAAAhALaDOJL+AAAA4QEA&#10;ABMAAAAAAAAAAAAAAAAAAAAAAFtDb250ZW50X1R5cGVzXS54bWxQSwECLQAUAAYACAAAACEAOP0h&#10;/9YAAACUAQAACwAAAAAAAAAAAAAAAAAvAQAAX3JlbHMvLnJlbHNQSwECLQAUAAYACAAAACEANhwt&#10;gBACAAApBAAADgAAAAAAAAAAAAAAAAAuAgAAZHJzL2Uyb0RvYy54bWxQSwECLQAUAAYACAAAACEA&#10;WJaQYt8AAAAJAQAADwAAAAAAAAAAAAAAAABqBAAAZHJzL2Rvd25yZXYueG1sUEsFBgAAAAAEAAQA&#10;8wAAAHYFAAAAAA==&#10;" o:allowincell="f" strokeweight=".25pt">
                <w10:wrap anchorx="margin"/>
              </v:line>
            </w:pict>
          </mc:Fallback>
        </mc:AlternateContent>
      </w:r>
      <w:r>
        <w:rPr>
          <w:rFonts w:eastAsia="Times New Roman"/>
          <w:spacing w:val="-2"/>
          <w:sz w:val="22"/>
          <w:szCs w:val="22"/>
        </w:rPr>
        <w:t xml:space="preserve">сотрудничать сверстниками </w:t>
      </w:r>
      <w:r>
        <w:rPr>
          <w:rFonts w:eastAsia="Times New Roman"/>
          <w:spacing w:val="-1"/>
          <w:sz w:val="22"/>
          <w:szCs w:val="22"/>
        </w:rPr>
        <w:t>ситуациях</w:t>
      </w:r>
    </w:p>
    <w:p w:rsidR="00000000" w:rsidRDefault="00003213">
      <w:pPr>
        <w:shd w:val="clear" w:color="auto" w:fill="FFFFFF"/>
        <w:tabs>
          <w:tab w:val="left" w:pos="682"/>
          <w:tab w:val="left" w:pos="2026"/>
        </w:tabs>
        <w:ind w:left="158"/>
      </w:pPr>
      <w:r>
        <w:br w:type="column"/>
      </w:r>
      <w:r>
        <w:rPr>
          <w:rFonts w:eastAsia="Times New Roman"/>
          <w:spacing w:val="-3"/>
          <w:sz w:val="22"/>
          <w:szCs w:val="22"/>
        </w:rPr>
        <w:lastRenderedPageBreak/>
        <w:t>со</w:t>
      </w:r>
      <w:r>
        <w:rPr>
          <w:rFonts w:ascii="Arial" w:eastAsia="Times New Roman" w:hAnsi="Arial" w:cs="Arial"/>
          <w:sz w:val="22"/>
          <w:szCs w:val="22"/>
        </w:rPr>
        <w:tab/>
      </w:r>
      <w:r>
        <w:rPr>
          <w:rFonts w:eastAsia="Times New Roman"/>
          <w:spacing w:val="-2"/>
          <w:sz w:val="22"/>
          <w:szCs w:val="22"/>
        </w:rPr>
        <w:t>взрослыми</w:t>
      </w:r>
      <w:r>
        <w:rPr>
          <w:rFonts w:ascii="Arial" w:eastAsia="Times New Roman" w:hAnsi="Arial" w:cs="Arial"/>
          <w:sz w:val="22"/>
          <w:szCs w:val="22"/>
        </w:rPr>
        <w:tab/>
      </w:r>
      <w:r>
        <w:rPr>
          <w:rFonts w:eastAsia="Times New Roman"/>
          <w:sz w:val="22"/>
          <w:szCs w:val="22"/>
        </w:rPr>
        <w:t>и</w:t>
      </w:r>
    </w:p>
    <w:p w:rsidR="00000000" w:rsidRDefault="00003213">
      <w:pPr>
        <w:shd w:val="clear" w:color="auto" w:fill="FFFFFF"/>
      </w:pPr>
      <w:r>
        <w:rPr>
          <w:rFonts w:eastAsia="Times New Roman"/>
          <w:spacing w:val="-5"/>
          <w:sz w:val="22"/>
          <w:szCs w:val="22"/>
        </w:rPr>
        <w:t>в   разных   социальных</w:t>
      </w:r>
    </w:p>
    <w:p w:rsidR="00000000" w:rsidRDefault="00003213">
      <w:pPr>
        <w:shd w:val="clear" w:color="auto" w:fill="FFFFFF"/>
      </w:pPr>
      <w:r>
        <w:br w:type="column"/>
      </w:r>
      <w:r>
        <w:rPr>
          <w:rFonts w:eastAsia="Times New Roman"/>
          <w:spacing w:val="-3"/>
          <w:sz w:val="22"/>
          <w:szCs w:val="22"/>
        </w:rPr>
        <w:lastRenderedPageBreak/>
        <w:t>Технологии</w:t>
      </w:r>
    </w:p>
    <w:p w:rsidR="00000000" w:rsidRDefault="00003213">
      <w:pPr>
        <w:shd w:val="clear" w:color="auto" w:fill="FFFFFF"/>
        <w:spacing w:before="379"/>
      </w:pPr>
      <w:r>
        <w:rPr>
          <w:rFonts w:eastAsia="Times New Roman"/>
          <w:spacing w:val="-2"/>
          <w:sz w:val="22"/>
          <w:szCs w:val="22"/>
        </w:rPr>
        <w:t>Искусство</w:t>
      </w:r>
    </w:p>
    <w:p w:rsidR="00000000" w:rsidRDefault="00003213">
      <w:pPr>
        <w:shd w:val="clear" w:color="auto" w:fill="FFFFFF"/>
        <w:spacing w:line="250" w:lineRule="exact"/>
      </w:pPr>
      <w:r>
        <w:br w:type="column"/>
      </w:r>
      <w:r>
        <w:rPr>
          <w:rFonts w:eastAsia="Times New Roman"/>
          <w:spacing w:val="-4"/>
          <w:sz w:val="22"/>
          <w:szCs w:val="22"/>
        </w:rPr>
        <w:lastRenderedPageBreak/>
        <w:t xml:space="preserve">Трудовое обучение </w:t>
      </w:r>
      <w:r>
        <w:rPr>
          <w:rFonts w:eastAsia="Times New Roman"/>
          <w:spacing w:val="-1"/>
          <w:sz w:val="22"/>
          <w:szCs w:val="22"/>
        </w:rPr>
        <w:t>(Ручной труд)</w:t>
      </w:r>
    </w:p>
    <w:p w:rsidR="00000000" w:rsidRDefault="00003213">
      <w:pPr>
        <w:shd w:val="clear" w:color="auto" w:fill="FFFFFF"/>
        <w:spacing w:before="130"/>
      </w:pPr>
      <w:r>
        <w:rPr>
          <w:rFonts w:eastAsia="Times New Roman"/>
          <w:spacing w:val="-3"/>
          <w:sz w:val="22"/>
          <w:szCs w:val="22"/>
        </w:rPr>
        <w:t>Музыка</w:t>
      </w:r>
    </w:p>
    <w:p w:rsidR="00000000" w:rsidRDefault="00003213">
      <w:pPr>
        <w:shd w:val="clear" w:color="auto" w:fill="FFFFFF"/>
        <w:spacing w:before="130"/>
        <w:sectPr w:rsidR="00000000">
          <w:type w:val="continuous"/>
          <w:pgSz w:w="11909" w:h="16834"/>
          <w:pgMar w:top="1277" w:right="878" w:bottom="360" w:left="3230" w:header="720" w:footer="720" w:gutter="0"/>
          <w:cols w:num="4" w:space="720" w:equalWidth="0">
            <w:col w:w="1296" w:space="120"/>
            <w:col w:w="2145" w:space="216"/>
            <w:col w:w="1104" w:space="1133"/>
            <w:col w:w="1785"/>
          </w:cols>
          <w:noEndnote/>
        </w:sectPr>
      </w:pPr>
    </w:p>
    <w:p w:rsidR="00000000" w:rsidRDefault="00003213">
      <w:pPr>
        <w:shd w:val="clear" w:color="auto" w:fill="FFFFFF"/>
        <w:spacing w:before="202"/>
        <w:ind w:left="4834"/>
      </w:pPr>
      <w:r>
        <w:rPr>
          <w:rFonts w:ascii="Arial" w:hAnsi="Arial" w:cs="Arial"/>
        </w:rPr>
        <w:lastRenderedPageBreak/>
        <w:t>59</w:t>
      </w:r>
    </w:p>
    <w:p w:rsidR="00000000" w:rsidRDefault="00003213">
      <w:pPr>
        <w:shd w:val="clear" w:color="auto" w:fill="FFFFFF"/>
        <w:spacing w:before="202"/>
        <w:ind w:left="4834"/>
        <w:sectPr w:rsidR="00000000">
          <w:type w:val="continuous"/>
          <w:pgSz w:w="11909" w:h="16834"/>
          <w:pgMar w:top="1277" w:right="504" w:bottom="360" w:left="1589"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31"/>
        <w:gridCol w:w="3778"/>
        <w:gridCol w:w="2237"/>
        <w:gridCol w:w="2270"/>
      </w:tblGrid>
      <w:tr w:rsidR="00000000">
        <w:tblPrEx>
          <w:tblCellMar>
            <w:top w:w="0" w:type="dxa"/>
            <w:bottom w:w="0" w:type="dxa"/>
          </w:tblCellMar>
        </w:tblPrEx>
        <w:trPr>
          <w:trHeight w:hRule="exact" w:val="581"/>
        </w:trPr>
        <w:tc>
          <w:tcPr>
            <w:tcW w:w="153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377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right="432"/>
            </w:pPr>
            <w:r>
              <w:rPr>
                <w:rFonts w:eastAsia="Times New Roman"/>
                <w:sz w:val="22"/>
                <w:szCs w:val="22"/>
              </w:rPr>
              <w:t>Изобразительное искусство</w:t>
            </w:r>
          </w:p>
        </w:tc>
      </w:tr>
      <w:tr w:rsidR="00000000">
        <w:tblPrEx>
          <w:tblCellMar>
            <w:top w:w="0" w:type="dxa"/>
            <w:bottom w:w="0" w:type="dxa"/>
          </w:tblCellMar>
        </w:tblPrEx>
        <w:trPr>
          <w:trHeight w:hRule="exact" w:val="384"/>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w:t>
            </w:r>
            <w:r>
              <w:rPr>
                <w:rFonts w:eastAsia="Times New Roman"/>
                <w:spacing w:val="-3"/>
                <w:sz w:val="22"/>
                <w:szCs w:val="22"/>
              </w:rPr>
              <w:t>ультура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r>
      <w:tr w:rsidR="00000000">
        <w:tblPrEx>
          <w:tblCellMar>
            <w:top w:w="0" w:type="dxa"/>
            <w:bottom w:w="0" w:type="dxa"/>
          </w:tblCellMar>
        </w:tblPrEx>
        <w:trPr>
          <w:trHeight w:hRule="exact" w:val="384"/>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3"/>
                <w:sz w:val="22"/>
                <w:szCs w:val="22"/>
              </w:rPr>
              <w:t xml:space="preserve">доброжелательно                          относиться, сопереживать,                          конструктивно </w:t>
            </w:r>
            <w:r>
              <w:rPr>
                <w:rFonts w:eastAsia="Times New Roman"/>
                <w:sz w:val="22"/>
                <w:szCs w:val="22"/>
              </w:rPr>
              <w:t>взаимодействовать с людьми</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r w:rsidR="00000000">
        <w:tblPrEx>
          <w:tblCellMar>
            <w:top w:w="0" w:type="dxa"/>
            <w:bottom w:w="0" w:type="dxa"/>
          </w:tblCellMar>
        </w:tblPrEx>
        <w:trPr>
          <w:trHeight w:hRule="exact" w:val="638"/>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259"/>
            </w:pPr>
            <w:r>
              <w:rPr>
                <w:rFonts w:eastAsia="Times New Roman"/>
                <w:spacing w:val="-4"/>
                <w:sz w:val="22"/>
                <w:szCs w:val="22"/>
              </w:rPr>
              <w:t xml:space="preserve">Трудовое обучение </w:t>
            </w:r>
            <w:r>
              <w:rPr>
                <w:rFonts w:eastAsia="Times New Roman"/>
                <w:sz w:val="22"/>
                <w:szCs w:val="22"/>
              </w:rPr>
              <w:t>(Ручной труд)</w:t>
            </w:r>
          </w:p>
        </w:tc>
      </w:tr>
      <w:tr w:rsidR="00000000">
        <w:tblPrEx>
          <w:tblCellMar>
            <w:top w:w="0" w:type="dxa"/>
            <w:bottom w:w="0" w:type="dxa"/>
          </w:tblCellMar>
        </w:tblPrEx>
        <w:trPr>
          <w:trHeight w:hRule="exact" w:val="946"/>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Искусство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Музыка</w:t>
            </w:r>
          </w:p>
          <w:p w:rsidR="00000000" w:rsidRDefault="00003213">
            <w:pPr>
              <w:shd w:val="clear" w:color="auto" w:fill="FFFFFF"/>
              <w:spacing w:line="254" w:lineRule="exact"/>
              <w:ind w:right="432"/>
            </w:pPr>
            <w:r>
              <w:rPr>
                <w:rFonts w:eastAsia="Times New Roman"/>
                <w:sz w:val="22"/>
                <w:szCs w:val="22"/>
              </w:rPr>
              <w:t>Изобразительное искусство</w:t>
            </w:r>
          </w:p>
        </w:tc>
      </w:tr>
      <w:tr w:rsidR="00000000">
        <w:tblPrEx>
          <w:tblCellMar>
            <w:top w:w="0" w:type="dxa"/>
            <w:bottom w:w="0" w:type="dxa"/>
          </w:tblCellMar>
        </w:tblPrEx>
        <w:trPr>
          <w:trHeight w:hRule="exact" w:val="384"/>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r>
      <w:tr w:rsidR="00000000">
        <w:tblPrEx>
          <w:tblCellMar>
            <w:top w:w="0" w:type="dxa"/>
            <w:bottom w:w="0" w:type="dxa"/>
          </w:tblCellMar>
        </w:tblPrEx>
        <w:trPr>
          <w:trHeight w:hRule="exact" w:val="1008"/>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0"/>
                <w:sz w:val="22"/>
                <w:szCs w:val="22"/>
              </w:rPr>
              <w:t xml:space="preserve">договариваться       и       изменять       свое </w:t>
            </w:r>
            <w:r>
              <w:rPr>
                <w:rFonts w:eastAsia="Times New Roman"/>
                <w:spacing w:val="-1"/>
                <w:sz w:val="22"/>
                <w:szCs w:val="22"/>
              </w:rPr>
              <w:t>поведение с учетом поведения других участников спорной ситуации</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 язык Чтение Устная речь</w:t>
            </w:r>
          </w:p>
        </w:tc>
      </w:tr>
      <w:tr w:rsidR="00000000">
        <w:tblPrEx>
          <w:tblCellMar>
            <w:top w:w="0" w:type="dxa"/>
            <w:bottom w:w="0" w:type="dxa"/>
          </w:tblCellMar>
        </w:tblPrEx>
        <w:trPr>
          <w:trHeight w:hRule="exact" w:val="384"/>
        </w:trPr>
        <w:tc>
          <w:tcPr>
            <w:tcW w:w="1531"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77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r>
      <w:tr w:rsidR="00000000">
        <w:tblPrEx>
          <w:tblCellMar>
            <w:top w:w="0" w:type="dxa"/>
            <w:bottom w:w="0" w:type="dxa"/>
          </w:tblCellMar>
        </w:tblPrEx>
        <w:trPr>
          <w:trHeight w:hRule="exact" w:val="638"/>
        </w:trPr>
        <w:tc>
          <w:tcPr>
            <w:tcW w:w="153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right="5"/>
            </w:pPr>
            <w:r>
              <w:rPr>
                <w:rFonts w:eastAsia="Times New Roman"/>
                <w:spacing w:val="-3"/>
                <w:sz w:val="22"/>
                <w:szCs w:val="22"/>
              </w:rPr>
              <w:t xml:space="preserve">Регулятивные </w:t>
            </w:r>
            <w:r>
              <w:rPr>
                <w:rFonts w:eastAsia="Times New Roman"/>
                <w:sz w:val="22"/>
                <w:szCs w:val="22"/>
              </w:rPr>
              <w:t>учебные</w:t>
            </w:r>
          </w:p>
          <w:p w:rsidR="00000000" w:rsidRDefault="00003213">
            <w:pPr>
              <w:shd w:val="clear" w:color="auto" w:fill="FFFFFF"/>
            </w:pPr>
            <w:r>
              <w:rPr>
                <w:rFonts w:eastAsia="Times New Roman"/>
                <w:sz w:val="22"/>
                <w:szCs w:val="22"/>
              </w:rPr>
              <w:t>действия</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2"/>
                <w:sz w:val="22"/>
                <w:szCs w:val="22"/>
              </w:rPr>
              <w:t xml:space="preserve">входить      и     выходить      из      учебного </w:t>
            </w:r>
            <w:r>
              <w:rPr>
                <w:rFonts w:eastAsia="Times New Roman"/>
                <w:sz w:val="22"/>
                <w:szCs w:val="22"/>
              </w:rPr>
              <w:t>помещения со звонком</w:t>
            </w:r>
          </w:p>
        </w:tc>
        <w:tc>
          <w:tcPr>
            <w:tcW w:w="2237"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right="29"/>
            </w:pPr>
            <w:r>
              <w:rPr>
                <w:rFonts w:eastAsia="Times New Roman"/>
                <w:sz w:val="22"/>
                <w:szCs w:val="22"/>
              </w:rPr>
              <w:t>Язык и речевая практика</w:t>
            </w:r>
          </w:p>
          <w:p w:rsidR="00000000" w:rsidRDefault="00003213">
            <w:pPr>
              <w:shd w:val="clear" w:color="auto" w:fill="FFFFFF"/>
              <w:spacing w:line="312" w:lineRule="exact"/>
            </w:pPr>
            <w:r>
              <w:rPr>
                <w:rFonts w:eastAsia="Times New Roman"/>
                <w:sz w:val="22"/>
                <w:szCs w:val="22"/>
              </w:rPr>
              <w:t>Естествознание</w:t>
            </w:r>
          </w:p>
          <w:p w:rsidR="00000000" w:rsidRDefault="00003213">
            <w:pPr>
              <w:shd w:val="clear" w:color="auto" w:fill="FFFFFF"/>
              <w:spacing w:line="312" w:lineRule="exact"/>
            </w:pPr>
            <w:r>
              <w:rPr>
                <w:rFonts w:eastAsia="Times New Roman"/>
                <w:sz w:val="22"/>
                <w:szCs w:val="22"/>
              </w:rPr>
              <w:t>Математика</w:t>
            </w:r>
          </w:p>
          <w:p w:rsidR="00000000" w:rsidRDefault="00003213">
            <w:pPr>
              <w:shd w:val="clear" w:color="auto" w:fill="FFFFFF"/>
              <w:spacing w:line="312" w:lineRule="exact"/>
            </w:pPr>
            <w:r>
              <w:rPr>
                <w:rFonts w:eastAsia="Times New Roman"/>
                <w:sz w:val="22"/>
                <w:szCs w:val="22"/>
              </w:rPr>
              <w:t>Искусство</w:t>
            </w:r>
          </w:p>
          <w:p w:rsidR="00000000" w:rsidRDefault="00003213">
            <w:pPr>
              <w:shd w:val="clear" w:color="auto" w:fill="FFFFFF"/>
              <w:spacing w:line="629" w:lineRule="exact"/>
              <w:ind w:right="29"/>
            </w:pPr>
            <w:r>
              <w:rPr>
                <w:rFonts w:eastAsia="Times New Roman"/>
                <w:sz w:val="22"/>
                <w:szCs w:val="22"/>
              </w:rPr>
              <w:t xml:space="preserve">Технологии </w:t>
            </w:r>
            <w:r>
              <w:rPr>
                <w:rFonts w:eastAsia="Times New Roman"/>
                <w:spacing w:val="-3"/>
                <w:sz w:val="22"/>
                <w:szCs w:val="22"/>
              </w:rPr>
              <w:t>Физическая культура</w:t>
            </w:r>
          </w:p>
        </w:tc>
        <w:tc>
          <w:tcPr>
            <w:tcW w:w="227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312" w:lineRule="exact"/>
            </w:pPr>
            <w:r>
              <w:rPr>
                <w:rFonts w:eastAsia="Times New Roman"/>
                <w:sz w:val="22"/>
                <w:szCs w:val="22"/>
              </w:rPr>
              <w:t>Русский язык</w:t>
            </w:r>
          </w:p>
          <w:p w:rsidR="00000000" w:rsidRDefault="00003213">
            <w:pPr>
              <w:shd w:val="clear" w:color="auto" w:fill="FFFFFF"/>
              <w:spacing w:line="312" w:lineRule="exact"/>
            </w:pPr>
            <w:r>
              <w:rPr>
                <w:rFonts w:eastAsia="Times New Roman"/>
                <w:sz w:val="22"/>
                <w:szCs w:val="22"/>
              </w:rPr>
              <w:t>Чтение,</w:t>
            </w:r>
          </w:p>
          <w:p w:rsidR="00000000" w:rsidRDefault="00003213">
            <w:pPr>
              <w:shd w:val="clear" w:color="auto" w:fill="FFFFFF"/>
              <w:spacing w:line="312" w:lineRule="exact"/>
            </w:pPr>
            <w:r>
              <w:rPr>
                <w:rFonts w:eastAsia="Times New Roman"/>
                <w:sz w:val="22"/>
                <w:szCs w:val="22"/>
              </w:rPr>
              <w:t>Ус</w:t>
            </w:r>
            <w:r>
              <w:rPr>
                <w:rFonts w:eastAsia="Times New Roman"/>
                <w:sz w:val="22"/>
                <w:szCs w:val="22"/>
              </w:rPr>
              <w:t>тная речь</w:t>
            </w:r>
          </w:p>
          <w:p w:rsidR="00000000" w:rsidRDefault="00003213">
            <w:pPr>
              <w:shd w:val="clear" w:color="auto" w:fill="FFFFFF"/>
              <w:spacing w:line="312" w:lineRule="exact"/>
            </w:pPr>
            <w:r>
              <w:rPr>
                <w:rFonts w:eastAsia="Times New Roman"/>
                <w:sz w:val="22"/>
                <w:szCs w:val="22"/>
              </w:rPr>
              <w:t>Окружающий мир</w:t>
            </w:r>
          </w:p>
          <w:p w:rsidR="00000000" w:rsidRDefault="00003213">
            <w:pPr>
              <w:shd w:val="clear" w:color="auto" w:fill="FFFFFF"/>
              <w:spacing w:line="312" w:lineRule="exact"/>
            </w:pPr>
            <w:r>
              <w:rPr>
                <w:rFonts w:eastAsia="Times New Roman"/>
                <w:sz w:val="22"/>
                <w:szCs w:val="22"/>
              </w:rPr>
              <w:t>Математика</w:t>
            </w:r>
          </w:p>
          <w:p w:rsidR="00000000" w:rsidRDefault="00003213">
            <w:pPr>
              <w:shd w:val="clear" w:color="auto" w:fill="FFFFFF"/>
              <w:spacing w:line="312" w:lineRule="exact"/>
            </w:pPr>
            <w:r>
              <w:rPr>
                <w:rFonts w:eastAsia="Times New Roman"/>
                <w:sz w:val="22"/>
                <w:szCs w:val="22"/>
              </w:rPr>
              <w:t>Музыка</w:t>
            </w:r>
          </w:p>
          <w:p w:rsidR="00000000" w:rsidRDefault="00003213">
            <w:pPr>
              <w:shd w:val="clear" w:color="auto" w:fill="FFFFFF"/>
              <w:spacing w:line="254" w:lineRule="exact"/>
              <w:ind w:right="62"/>
            </w:pPr>
            <w:r>
              <w:rPr>
                <w:rFonts w:eastAsia="Times New Roman"/>
                <w:sz w:val="22"/>
                <w:szCs w:val="22"/>
              </w:rPr>
              <w:t>Изобразительное искусство</w:t>
            </w:r>
          </w:p>
          <w:p w:rsidR="00000000" w:rsidRDefault="00003213">
            <w:pPr>
              <w:shd w:val="clear" w:color="auto" w:fill="FFFFFF"/>
              <w:spacing w:line="254" w:lineRule="exact"/>
              <w:ind w:right="62"/>
            </w:pPr>
            <w:r>
              <w:rPr>
                <w:rFonts w:eastAsia="Times New Roman"/>
                <w:spacing w:val="-4"/>
                <w:sz w:val="22"/>
                <w:szCs w:val="22"/>
              </w:rPr>
              <w:t xml:space="preserve">Трудовое обучение </w:t>
            </w:r>
            <w:r>
              <w:rPr>
                <w:rFonts w:eastAsia="Times New Roman"/>
                <w:sz w:val="22"/>
                <w:szCs w:val="22"/>
              </w:rPr>
              <w:t>(Ручной труд)</w:t>
            </w:r>
          </w:p>
          <w:p w:rsidR="00000000" w:rsidRDefault="00003213">
            <w:pPr>
              <w:shd w:val="clear" w:color="auto" w:fill="FFFFFF"/>
            </w:pPr>
            <w:r>
              <w:rPr>
                <w:rFonts w:eastAsia="Times New Roman"/>
                <w:spacing w:val="-3"/>
                <w:sz w:val="22"/>
                <w:szCs w:val="22"/>
              </w:rPr>
              <w:t>Физическая культура</w:t>
            </w:r>
          </w:p>
        </w:tc>
      </w:tr>
      <w:tr w:rsidR="00000000">
        <w:tblPrEx>
          <w:tblCellMar>
            <w:top w:w="0" w:type="dxa"/>
            <w:bottom w:w="0" w:type="dxa"/>
          </w:tblCellMar>
        </w:tblPrEx>
        <w:trPr>
          <w:trHeight w:hRule="exact" w:val="634"/>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9"/>
                <w:sz w:val="22"/>
                <w:szCs w:val="22"/>
              </w:rPr>
              <w:t xml:space="preserve">ориентироваться         в         пространстве </w:t>
            </w:r>
            <w:r>
              <w:rPr>
                <w:rFonts w:eastAsia="Times New Roman"/>
                <w:sz w:val="22"/>
                <w:szCs w:val="22"/>
              </w:rPr>
              <w:t>класса (зала, учебного помещения)</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384"/>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пользоваться учебной мебелью</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r>
      <w:tr w:rsidR="00000000">
        <w:tblPrEx>
          <w:tblCellMar>
            <w:top w:w="0" w:type="dxa"/>
            <w:bottom w:w="0" w:type="dxa"/>
          </w:tblCellMar>
        </w:tblPrEx>
        <w:trPr>
          <w:trHeight w:hRule="exact" w:val="1142"/>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0"/>
                <w:sz w:val="22"/>
                <w:szCs w:val="22"/>
              </w:rPr>
              <w:t>адекватн</w:t>
            </w:r>
            <w:r>
              <w:rPr>
                <w:rFonts w:eastAsia="Times New Roman"/>
                <w:spacing w:val="-10"/>
                <w:sz w:val="22"/>
                <w:szCs w:val="22"/>
              </w:rPr>
              <w:t xml:space="preserve">о         использовать         ритуалы школьного        поведения        (поднимать </w:t>
            </w:r>
            <w:r>
              <w:rPr>
                <w:rFonts w:eastAsia="Times New Roman"/>
                <w:spacing w:val="-2"/>
                <w:sz w:val="22"/>
                <w:szCs w:val="22"/>
              </w:rPr>
              <w:t xml:space="preserve">руку, вставать и выходить из-за парты </w:t>
            </w:r>
            <w:r>
              <w:rPr>
                <w:rFonts w:eastAsia="Times New Roman"/>
                <w:sz w:val="22"/>
                <w:szCs w:val="22"/>
              </w:rPr>
              <w:t>и т. д.)</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1142"/>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5"/>
                <w:sz w:val="22"/>
                <w:szCs w:val="22"/>
              </w:rPr>
              <w:t>работать           с           учебными           прина-</w:t>
            </w:r>
            <w:r>
              <w:rPr>
                <w:rFonts w:eastAsia="Times New Roman"/>
                <w:spacing w:val="-12"/>
                <w:sz w:val="22"/>
                <w:szCs w:val="22"/>
              </w:rPr>
              <w:t xml:space="preserve">длежностями                       (инструментами, </w:t>
            </w:r>
            <w:r>
              <w:rPr>
                <w:rFonts w:eastAsia="Times New Roman"/>
                <w:spacing w:val="-14"/>
                <w:sz w:val="22"/>
                <w:szCs w:val="22"/>
              </w:rPr>
              <w:t>спортивным</w:t>
            </w:r>
            <w:r>
              <w:rPr>
                <w:rFonts w:eastAsia="Times New Roman"/>
                <w:spacing w:val="-14"/>
                <w:sz w:val="22"/>
                <w:szCs w:val="22"/>
              </w:rPr>
              <w:t xml:space="preserve">                 инвентарем)                 и </w:t>
            </w:r>
            <w:r>
              <w:rPr>
                <w:rFonts w:eastAsia="Times New Roman"/>
                <w:sz w:val="22"/>
                <w:szCs w:val="22"/>
              </w:rPr>
              <w:t>организовывать рабочее место</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1138"/>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2"/>
                <w:sz w:val="22"/>
                <w:szCs w:val="22"/>
              </w:rPr>
              <w:t xml:space="preserve">принимать        цели        и        произвольно </w:t>
            </w:r>
            <w:r>
              <w:rPr>
                <w:rFonts w:eastAsia="Times New Roman"/>
                <w:spacing w:val="-1"/>
                <w:sz w:val="22"/>
                <w:szCs w:val="22"/>
              </w:rPr>
              <w:t xml:space="preserve">включаться в деятельность, следовать </w:t>
            </w:r>
            <w:r>
              <w:rPr>
                <w:rFonts w:eastAsia="Times New Roman"/>
                <w:spacing w:val="-6"/>
                <w:sz w:val="22"/>
                <w:szCs w:val="22"/>
              </w:rPr>
              <w:t xml:space="preserve">предложенному   плану   и   работать   в </w:t>
            </w:r>
            <w:r>
              <w:rPr>
                <w:rFonts w:eastAsia="Times New Roman"/>
                <w:sz w:val="22"/>
                <w:szCs w:val="22"/>
              </w:rPr>
              <w:t>общем темпе</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893"/>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2"/>
                <w:sz w:val="22"/>
                <w:szCs w:val="22"/>
              </w:rPr>
              <w:t>активно  участвовать  в  д</w:t>
            </w:r>
            <w:r>
              <w:rPr>
                <w:rFonts w:eastAsia="Times New Roman"/>
                <w:spacing w:val="-2"/>
                <w:sz w:val="22"/>
                <w:szCs w:val="22"/>
              </w:rPr>
              <w:t xml:space="preserve">еятельности, </w:t>
            </w:r>
            <w:r>
              <w:rPr>
                <w:rFonts w:eastAsia="Times New Roman"/>
                <w:spacing w:val="-10"/>
                <w:sz w:val="22"/>
                <w:szCs w:val="22"/>
              </w:rPr>
              <w:t xml:space="preserve">контролировать      и      оценивать      свои </w:t>
            </w:r>
            <w:r>
              <w:rPr>
                <w:rFonts w:eastAsia="Times New Roman"/>
                <w:sz w:val="22"/>
                <w:szCs w:val="22"/>
              </w:rPr>
              <w:t>действия и действия одноклассников</w:t>
            </w:r>
          </w:p>
        </w:tc>
        <w:tc>
          <w:tcPr>
            <w:tcW w:w="2237"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1901"/>
        </w:trPr>
        <w:tc>
          <w:tcPr>
            <w:tcW w:w="1531"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3"/>
                <w:sz w:val="22"/>
                <w:szCs w:val="22"/>
              </w:rPr>
              <w:t xml:space="preserve">соотносить       свои       действия       и       их </w:t>
            </w:r>
            <w:r>
              <w:rPr>
                <w:rFonts w:eastAsia="Times New Roman"/>
                <w:spacing w:val="-5"/>
                <w:sz w:val="22"/>
                <w:szCs w:val="22"/>
              </w:rPr>
              <w:t xml:space="preserve">результаты   с   заданными   образцами, </w:t>
            </w:r>
            <w:r>
              <w:rPr>
                <w:rFonts w:eastAsia="Times New Roman"/>
                <w:spacing w:val="-10"/>
                <w:sz w:val="22"/>
                <w:szCs w:val="22"/>
              </w:rPr>
              <w:t xml:space="preserve">принимать         оценку         деятельности, </w:t>
            </w:r>
            <w:r>
              <w:rPr>
                <w:rFonts w:eastAsia="Times New Roman"/>
                <w:sz w:val="22"/>
                <w:szCs w:val="22"/>
              </w:rPr>
              <w:t xml:space="preserve">оценивать ее </w:t>
            </w:r>
            <w:r>
              <w:rPr>
                <w:rFonts w:eastAsia="Times New Roman"/>
                <w:sz w:val="22"/>
                <w:szCs w:val="22"/>
              </w:rPr>
              <w:t xml:space="preserve">с учетом предложенных </w:t>
            </w:r>
            <w:r>
              <w:rPr>
                <w:rFonts w:eastAsia="Times New Roman"/>
                <w:spacing w:val="-9"/>
                <w:sz w:val="22"/>
                <w:szCs w:val="22"/>
              </w:rPr>
              <w:t xml:space="preserve">критериев,         корректировать         свою </w:t>
            </w:r>
            <w:r>
              <w:rPr>
                <w:rFonts w:eastAsia="Times New Roman"/>
                <w:spacing w:val="-7"/>
                <w:sz w:val="22"/>
                <w:szCs w:val="22"/>
              </w:rPr>
              <w:t xml:space="preserve">деятельность    с    учетом    выявленных </w:t>
            </w:r>
            <w:r>
              <w:rPr>
                <w:rFonts w:eastAsia="Times New Roman"/>
                <w:sz w:val="22"/>
                <w:szCs w:val="22"/>
              </w:rPr>
              <w:t>недочетов</w:t>
            </w:r>
          </w:p>
        </w:tc>
        <w:tc>
          <w:tcPr>
            <w:tcW w:w="2237"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270"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r w:rsidR="00000000">
        <w:tblPrEx>
          <w:tblCellMar>
            <w:top w:w="0" w:type="dxa"/>
            <w:bottom w:w="0" w:type="dxa"/>
          </w:tblCellMar>
        </w:tblPrEx>
        <w:trPr>
          <w:trHeight w:hRule="exact" w:val="888"/>
        </w:trPr>
        <w:tc>
          <w:tcPr>
            <w:tcW w:w="1531"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9"/>
                <w:sz w:val="22"/>
                <w:szCs w:val="22"/>
              </w:rPr>
              <w:t xml:space="preserve">передвигаться     по     школе,     находить </w:t>
            </w:r>
            <w:r>
              <w:rPr>
                <w:rFonts w:eastAsia="Times New Roman"/>
                <w:spacing w:val="-11"/>
                <w:sz w:val="22"/>
                <w:szCs w:val="22"/>
              </w:rPr>
              <w:t xml:space="preserve">свой       класс,       другие       необходимые </w:t>
            </w:r>
            <w:r>
              <w:rPr>
                <w:rFonts w:eastAsia="Times New Roman"/>
                <w:sz w:val="22"/>
                <w:szCs w:val="22"/>
              </w:rPr>
              <w:t>помещения</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w:t>
            </w:r>
            <w:r>
              <w:rPr>
                <w:rFonts w:eastAsia="Times New Roman"/>
                <w:spacing w:val="-2"/>
                <w:sz w:val="22"/>
                <w:szCs w:val="22"/>
              </w:rPr>
              <w:t>й мир</w:t>
            </w:r>
          </w:p>
        </w:tc>
      </w:tr>
      <w:tr w:rsidR="00000000">
        <w:tblPrEx>
          <w:tblCellMar>
            <w:top w:w="0" w:type="dxa"/>
            <w:bottom w:w="0" w:type="dxa"/>
          </w:tblCellMar>
        </w:tblPrEx>
        <w:trPr>
          <w:trHeight w:hRule="exact" w:val="389"/>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Познаватель-</w:t>
            </w:r>
          </w:p>
        </w:tc>
        <w:tc>
          <w:tcPr>
            <w:tcW w:w="377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7"/>
                <w:sz w:val="22"/>
                <w:szCs w:val="22"/>
              </w:rPr>
              <w:t>выделять     существенные,     общие     и</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Язык и речевая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bl>
    <w:p w:rsidR="00000000" w:rsidRDefault="00003213">
      <w:pPr>
        <w:shd w:val="clear" w:color="auto" w:fill="FFFFFF"/>
        <w:spacing w:before="187"/>
        <w:ind w:left="38"/>
        <w:jc w:val="center"/>
      </w:pPr>
      <w:r>
        <w:rPr>
          <w:rFonts w:ascii="Arial" w:hAnsi="Arial" w:cs="Arial"/>
        </w:rPr>
        <w:t>60</w:t>
      </w:r>
    </w:p>
    <w:p w:rsidR="00000000" w:rsidRDefault="00003213">
      <w:pPr>
        <w:shd w:val="clear" w:color="auto" w:fill="FFFFFF"/>
        <w:spacing w:before="187"/>
        <w:ind w:left="38"/>
        <w:jc w:val="center"/>
        <w:sectPr w:rsidR="00000000">
          <w:pgSz w:w="11909" w:h="16834"/>
          <w:pgMar w:top="1277" w:right="504" w:bottom="360" w:left="1589" w:header="720" w:footer="720" w:gutter="0"/>
          <w:cols w:space="60"/>
          <w:noEndnote/>
        </w:sectPr>
      </w:pPr>
    </w:p>
    <w:p w:rsidR="00000000" w:rsidRDefault="00003213">
      <w:pPr>
        <w:shd w:val="clear" w:color="auto" w:fill="FFFFFF"/>
        <w:spacing w:before="10"/>
      </w:pPr>
      <w:r>
        <w:rPr>
          <w:rFonts w:eastAsia="Times New Roman"/>
          <w:sz w:val="22"/>
          <w:szCs w:val="22"/>
        </w:rPr>
        <w:lastRenderedPageBreak/>
        <w:t>ные</w:t>
      </w:r>
    </w:p>
    <w:p w:rsidR="00000000" w:rsidRDefault="00003213">
      <w:pPr>
        <w:shd w:val="clear" w:color="auto" w:fill="FFFFFF"/>
        <w:spacing w:before="10"/>
      </w:pPr>
      <w:r>
        <w:br w:type="column"/>
      </w:r>
      <w:r>
        <w:rPr>
          <w:rFonts w:eastAsia="Times New Roman"/>
          <w:spacing w:val="-2"/>
          <w:sz w:val="22"/>
          <w:szCs w:val="22"/>
        </w:rPr>
        <w:lastRenderedPageBreak/>
        <w:t>отличительные свойства предметов</w:t>
      </w:r>
    </w:p>
    <w:p w:rsidR="00000000" w:rsidRDefault="00003213">
      <w:pPr>
        <w:shd w:val="clear" w:color="auto" w:fill="FFFFFF"/>
        <w:tabs>
          <w:tab w:val="left" w:pos="2261"/>
        </w:tabs>
        <w:spacing w:before="1843"/>
      </w:pPr>
      <w:r>
        <w:rPr>
          <w:rFonts w:eastAsia="Times New Roman"/>
          <w:spacing w:val="-3"/>
          <w:sz w:val="22"/>
          <w:szCs w:val="22"/>
        </w:rPr>
        <w:t>устанавливать</w:t>
      </w:r>
      <w:r>
        <w:rPr>
          <w:rFonts w:ascii="Arial" w:eastAsia="Times New Roman" w:hAnsi="Arial" w:cs="Arial"/>
          <w:sz w:val="22"/>
          <w:szCs w:val="22"/>
        </w:rPr>
        <w:tab/>
      </w:r>
      <w:r>
        <w:rPr>
          <w:rFonts w:eastAsia="Times New Roman"/>
          <w:spacing w:val="-3"/>
          <w:sz w:val="22"/>
          <w:szCs w:val="22"/>
        </w:rPr>
        <w:t>видо-родовые</w:t>
      </w:r>
    </w:p>
    <w:p w:rsidR="00000000" w:rsidRDefault="00003213">
      <w:pPr>
        <w:shd w:val="clear" w:color="auto" w:fill="FFFFFF"/>
      </w:pPr>
      <w:r>
        <w:rPr>
          <w:rFonts w:eastAsia="Times New Roman"/>
          <w:sz w:val="22"/>
          <w:szCs w:val="22"/>
        </w:rPr>
        <w:t>отношения предметов</w:t>
      </w:r>
    </w:p>
    <w:p w:rsidR="00000000" w:rsidRDefault="00003213">
      <w:pPr>
        <w:shd w:val="clear" w:color="auto" w:fill="FFFFFF"/>
        <w:tabs>
          <w:tab w:val="left" w:pos="965"/>
          <w:tab w:val="left" w:pos="2458"/>
        </w:tabs>
        <w:spacing w:before="1267" w:line="250" w:lineRule="exact"/>
      </w:pPr>
      <w:r>
        <w:rPr>
          <w:rFonts w:eastAsia="Times New Roman"/>
          <w:spacing w:val="-3"/>
          <w:sz w:val="22"/>
          <w:szCs w:val="22"/>
        </w:rPr>
        <w:t>делать</w:t>
      </w:r>
      <w:r>
        <w:rPr>
          <w:rFonts w:ascii="Arial" w:eastAsia="Times New Roman" w:hAnsi="Arial" w:cs="Arial"/>
          <w:sz w:val="22"/>
          <w:szCs w:val="22"/>
        </w:rPr>
        <w:tab/>
      </w:r>
      <w:r>
        <w:rPr>
          <w:rFonts w:eastAsia="Times New Roman"/>
          <w:spacing w:val="-1"/>
          <w:sz w:val="22"/>
          <w:szCs w:val="22"/>
        </w:rPr>
        <w:t>простейшие</w:t>
      </w:r>
      <w:r>
        <w:rPr>
          <w:rFonts w:ascii="Arial" w:eastAsia="Times New Roman" w:hAnsi="Arial" w:cs="Arial"/>
          <w:sz w:val="22"/>
          <w:szCs w:val="22"/>
        </w:rPr>
        <w:tab/>
      </w:r>
      <w:r>
        <w:rPr>
          <w:rFonts w:eastAsia="Times New Roman"/>
          <w:spacing w:val="-2"/>
          <w:sz w:val="22"/>
          <w:szCs w:val="22"/>
        </w:rPr>
        <w:t>обобщения,</w:t>
      </w:r>
    </w:p>
    <w:p w:rsidR="00000000" w:rsidRDefault="00003213">
      <w:pPr>
        <w:shd w:val="clear" w:color="auto" w:fill="FFFFFF"/>
        <w:spacing w:line="250" w:lineRule="exact"/>
      </w:pPr>
      <w:r>
        <w:rPr>
          <w:rFonts w:eastAsia="Times New Roman"/>
          <w:spacing w:val="-9"/>
          <w:sz w:val="22"/>
          <w:szCs w:val="22"/>
        </w:rPr>
        <w:t>сравнивать,        класс</w:t>
      </w:r>
      <w:r>
        <w:rPr>
          <w:rFonts w:eastAsia="Times New Roman"/>
          <w:spacing w:val="-9"/>
          <w:sz w:val="22"/>
          <w:szCs w:val="22"/>
        </w:rPr>
        <w:t xml:space="preserve">ифицировать        на </w:t>
      </w:r>
      <w:r>
        <w:rPr>
          <w:rFonts w:eastAsia="Times New Roman"/>
          <w:sz w:val="22"/>
          <w:szCs w:val="22"/>
        </w:rPr>
        <w:t>наглядном материале</w:t>
      </w:r>
    </w:p>
    <w:p w:rsidR="00000000" w:rsidRDefault="00003213">
      <w:pPr>
        <w:shd w:val="clear" w:color="auto" w:fill="FFFFFF"/>
        <w:spacing w:before="1646" w:line="254" w:lineRule="exact"/>
      </w:pPr>
      <w:r>
        <w:rPr>
          <w:rFonts w:eastAsia="Times New Roman"/>
          <w:spacing w:val="-9"/>
          <w:sz w:val="22"/>
          <w:szCs w:val="22"/>
        </w:rPr>
        <w:t xml:space="preserve">пользоваться       знаками,       символами, </w:t>
      </w:r>
      <w:r>
        <w:rPr>
          <w:rFonts w:eastAsia="Times New Roman"/>
          <w:sz w:val="22"/>
          <w:szCs w:val="22"/>
        </w:rPr>
        <w:t>предметами-заместителями</w:t>
      </w:r>
    </w:p>
    <w:p w:rsidR="00000000" w:rsidRDefault="00003213">
      <w:pPr>
        <w:shd w:val="clear" w:color="auto" w:fill="FFFFFF"/>
        <w:spacing w:before="1834"/>
      </w:pPr>
      <w:r>
        <w:rPr>
          <w:rFonts w:eastAsia="Times New Roman"/>
          <w:spacing w:val="-3"/>
          <w:sz w:val="22"/>
          <w:szCs w:val="22"/>
        </w:rPr>
        <w:t>читать</w:t>
      </w:r>
    </w:p>
    <w:p w:rsidR="00000000" w:rsidRDefault="00003213">
      <w:pPr>
        <w:shd w:val="clear" w:color="auto" w:fill="FFFFFF"/>
        <w:spacing w:before="826"/>
      </w:pPr>
      <w:r>
        <w:rPr>
          <w:rFonts w:eastAsia="Times New Roman"/>
          <w:spacing w:val="-3"/>
          <w:sz w:val="22"/>
          <w:szCs w:val="22"/>
        </w:rPr>
        <w:t>писать</w:t>
      </w:r>
    </w:p>
    <w:p w:rsidR="00000000" w:rsidRDefault="00003213">
      <w:pPr>
        <w:shd w:val="clear" w:color="auto" w:fill="FFFFFF"/>
        <w:spacing w:before="442"/>
      </w:pPr>
      <w:r>
        <w:rPr>
          <w:rFonts w:eastAsia="Times New Roman"/>
          <w:spacing w:val="-1"/>
          <w:sz w:val="22"/>
          <w:szCs w:val="22"/>
        </w:rPr>
        <w:t>выполнять арифметические действия</w:t>
      </w:r>
    </w:p>
    <w:p w:rsidR="00000000" w:rsidRDefault="00003213">
      <w:pPr>
        <w:shd w:val="clear" w:color="auto" w:fill="FFFFFF"/>
        <w:tabs>
          <w:tab w:val="left" w:pos="2275"/>
        </w:tabs>
        <w:spacing w:before="125" w:line="250" w:lineRule="exact"/>
        <w:jc w:val="both"/>
      </w:pPr>
      <w:r>
        <w:rPr>
          <w:rFonts w:eastAsia="Times New Roman"/>
          <w:sz w:val="22"/>
          <w:szCs w:val="22"/>
        </w:rPr>
        <w:t>наблюдать; работать с информацией</w:t>
      </w:r>
      <w:r>
        <w:rPr>
          <w:rFonts w:eastAsia="Times New Roman"/>
          <w:sz w:val="22"/>
          <w:szCs w:val="22"/>
        </w:rPr>
        <w:br/>
      </w:r>
      <w:r>
        <w:rPr>
          <w:rFonts w:eastAsia="Times New Roman"/>
          <w:spacing w:val="-2"/>
          <w:sz w:val="22"/>
          <w:szCs w:val="22"/>
        </w:rPr>
        <w:t>(понимать изображение, текст, устное</w:t>
      </w:r>
      <w:r>
        <w:rPr>
          <w:rFonts w:eastAsia="Times New Roman"/>
          <w:spacing w:val="-2"/>
          <w:sz w:val="22"/>
          <w:szCs w:val="22"/>
        </w:rPr>
        <w:br/>
        <w:t>высказывание,</w:t>
      </w:r>
      <w:r>
        <w:rPr>
          <w:rFonts w:ascii="Arial" w:eastAsia="Times New Roman" w:cs="Arial"/>
          <w:sz w:val="22"/>
          <w:szCs w:val="22"/>
        </w:rPr>
        <w:tab/>
      </w:r>
      <w:r>
        <w:rPr>
          <w:rFonts w:eastAsia="Times New Roman"/>
          <w:spacing w:val="-2"/>
          <w:sz w:val="22"/>
          <w:szCs w:val="22"/>
        </w:rPr>
        <w:t>элементарно</w:t>
      </w:r>
      <w:r>
        <w:rPr>
          <w:rFonts w:eastAsia="Times New Roman"/>
          <w:spacing w:val="-2"/>
          <w:sz w:val="22"/>
          <w:szCs w:val="22"/>
        </w:rPr>
        <w:t>е</w:t>
      </w:r>
    </w:p>
    <w:p w:rsidR="00000000" w:rsidRDefault="00003213">
      <w:pPr>
        <w:shd w:val="clear" w:color="auto" w:fill="FFFFFF"/>
        <w:spacing w:line="250" w:lineRule="exact"/>
        <w:jc w:val="both"/>
      </w:pPr>
      <w:r>
        <w:rPr>
          <w:rFonts w:eastAsia="Times New Roman"/>
          <w:spacing w:val="-1"/>
          <w:sz w:val="22"/>
          <w:szCs w:val="22"/>
        </w:rPr>
        <w:t xml:space="preserve">схематическое изображение, таблицу, </w:t>
      </w:r>
      <w:r>
        <w:rPr>
          <w:rFonts w:eastAsia="Times New Roman"/>
          <w:sz w:val="22"/>
          <w:szCs w:val="22"/>
        </w:rPr>
        <w:t>предъявленные на бумажных и эле-ктронных и других носителях).</w:t>
      </w:r>
    </w:p>
    <w:p w:rsidR="00000000" w:rsidRDefault="00003213">
      <w:pPr>
        <w:spacing w:line="1" w:lineRule="exact"/>
        <w:rPr>
          <w:sz w:val="2"/>
          <w:szCs w:val="2"/>
        </w:rPr>
      </w:pPr>
      <w:r>
        <w:rPr>
          <w:sz w:val="2"/>
          <w:szCs w:val="2"/>
        </w:rPr>
        <w:br w:type="column"/>
      </w:r>
    </w:p>
    <w:tbl>
      <w:tblPr>
        <w:tblW w:w="0" w:type="auto"/>
        <w:tblInd w:w="40" w:type="dxa"/>
        <w:tblLayout w:type="fixed"/>
        <w:tblCellMar>
          <w:left w:w="40" w:type="dxa"/>
          <w:right w:w="40" w:type="dxa"/>
        </w:tblCellMar>
        <w:tblLook w:val="0000" w:firstRow="0" w:lastRow="0" w:firstColumn="0" w:lastColumn="0" w:noHBand="0" w:noVBand="0"/>
      </w:tblPr>
      <w:tblGrid>
        <w:gridCol w:w="2246"/>
        <w:gridCol w:w="2270"/>
      </w:tblGrid>
      <w:tr w:rsidR="00000000">
        <w:tblPrEx>
          <w:tblCellMar>
            <w:top w:w="0" w:type="dxa"/>
            <w:bottom w:w="0" w:type="dxa"/>
          </w:tblCellMar>
        </w:tblPrEx>
        <w:trPr>
          <w:trHeight w:hRule="exact" w:val="638"/>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936"/>
            </w:pPr>
            <w:r>
              <w:rPr>
                <w:rFonts w:eastAsia="Times New Roman"/>
                <w:sz w:val="22"/>
                <w:szCs w:val="22"/>
              </w:rPr>
              <w:t>Чтение Устная речь</w:t>
            </w:r>
          </w:p>
        </w:tc>
      </w:tr>
      <w:tr w:rsidR="00000000">
        <w:tblPrEx>
          <w:tblCellMar>
            <w:top w:w="0" w:type="dxa"/>
            <w:bottom w:w="0" w:type="dxa"/>
          </w:tblCellMar>
        </w:tblPrEx>
        <w:trPr>
          <w:trHeight w:hRule="exact" w:val="389"/>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Математика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r w:rsidR="00000000">
        <w:tblPrEx>
          <w:tblCellMar>
            <w:top w:w="0" w:type="dxa"/>
            <w:bottom w:w="0" w:type="dxa"/>
          </w:tblCellMar>
        </w:tblPrEx>
        <w:trPr>
          <w:trHeight w:hRule="exact" w:val="63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Искусство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right="432"/>
            </w:pPr>
            <w:r>
              <w:rPr>
                <w:rFonts w:eastAsia="Times New Roman"/>
                <w:sz w:val="22"/>
                <w:szCs w:val="22"/>
              </w:rPr>
              <w:t>Изобразительное искусство</w:t>
            </w:r>
          </w:p>
        </w:tc>
      </w:tr>
      <w:tr w:rsidR="00000000">
        <w:tblPrEx>
          <w:tblCellMar>
            <w:top w:w="0" w:type="dxa"/>
            <w:bottom w:w="0" w:type="dxa"/>
          </w:tblCellMar>
        </w:tblPrEx>
        <w:trPr>
          <w:trHeight w:hRule="exact" w:val="1008"/>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5"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 яз</w:t>
            </w:r>
            <w:r>
              <w:rPr>
                <w:rFonts w:eastAsia="Times New Roman"/>
                <w:sz w:val="22"/>
                <w:szCs w:val="22"/>
              </w:rPr>
              <w:t>ык Чтение Устная речь</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Математика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r w:rsidR="00000000">
        <w:tblPrEx>
          <w:tblCellMar>
            <w:top w:w="0" w:type="dxa"/>
            <w:bottom w:w="0" w:type="dxa"/>
          </w:tblCellMar>
        </w:tblPrEx>
        <w:trPr>
          <w:trHeight w:hRule="exact" w:val="1008"/>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5"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 язык Чтение Устная речь</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Математика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r w:rsidR="00000000">
        <w:tblPrEx>
          <w:tblCellMar>
            <w:top w:w="0" w:type="dxa"/>
            <w:bottom w:w="0" w:type="dxa"/>
          </w:tblCellMar>
        </w:tblPrEx>
        <w:trPr>
          <w:trHeight w:hRule="exact" w:val="63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Искусство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right="432"/>
            </w:pPr>
            <w:r>
              <w:rPr>
                <w:rFonts w:eastAsia="Times New Roman"/>
                <w:sz w:val="22"/>
                <w:szCs w:val="22"/>
              </w:rPr>
              <w:t>Изобразительное искусство</w:t>
            </w:r>
          </w:p>
        </w:tc>
      </w:tr>
      <w:tr w:rsidR="00000000">
        <w:tblPrEx>
          <w:tblCellMar>
            <w:top w:w="0" w:type="dxa"/>
            <w:bottom w:w="0" w:type="dxa"/>
          </w:tblCellMar>
        </w:tblPrEx>
        <w:trPr>
          <w:trHeight w:hRule="exact" w:val="1008"/>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5"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w:t>
            </w:r>
            <w:r>
              <w:rPr>
                <w:rFonts w:eastAsia="Times New Roman"/>
                <w:sz w:val="22"/>
                <w:szCs w:val="22"/>
              </w:rPr>
              <w:t xml:space="preserve"> язык Чтение Устная речь</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Математика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r w:rsidR="00000000">
        <w:tblPrEx>
          <w:tblCellMar>
            <w:top w:w="0" w:type="dxa"/>
            <w:bottom w:w="0" w:type="dxa"/>
          </w:tblCellMar>
        </w:tblPrEx>
        <w:trPr>
          <w:trHeight w:hRule="exact" w:val="950"/>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Искусство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Музыка</w:t>
            </w:r>
          </w:p>
          <w:p w:rsidR="00000000" w:rsidRDefault="00003213">
            <w:pPr>
              <w:shd w:val="clear" w:color="auto" w:fill="FFFFFF"/>
              <w:spacing w:line="254" w:lineRule="exact"/>
              <w:ind w:right="432"/>
            </w:pPr>
            <w:r>
              <w:rPr>
                <w:rFonts w:eastAsia="Times New Roman"/>
                <w:sz w:val="22"/>
                <w:szCs w:val="22"/>
              </w:rPr>
              <w:t>Изобразительное искусство</w:t>
            </w:r>
          </w:p>
        </w:tc>
      </w:tr>
      <w:tr w:rsidR="00000000">
        <w:tblPrEx>
          <w:tblCellMar>
            <w:top w:w="0" w:type="dxa"/>
            <w:bottom w:w="0" w:type="dxa"/>
          </w:tblCellMar>
        </w:tblPrEx>
        <w:trPr>
          <w:trHeight w:hRule="exact" w:val="69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5"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778"/>
            </w:pPr>
            <w:r>
              <w:rPr>
                <w:rFonts w:eastAsia="Times New Roman"/>
                <w:sz w:val="22"/>
                <w:szCs w:val="22"/>
              </w:rPr>
              <w:t>Русский язык Чтение</w:t>
            </w:r>
          </w:p>
        </w:tc>
      </w:tr>
      <w:tr w:rsidR="00000000">
        <w:tblPrEx>
          <w:tblCellMar>
            <w:top w:w="0" w:type="dxa"/>
            <w:bottom w:w="0" w:type="dxa"/>
          </w:tblCellMar>
        </w:tblPrEx>
        <w:trPr>
          <w:trHeight w:hRule="exact" w:val="384"/>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Естествознание</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2"/>
                <w:szCs w:val="22"/>
              </w:rPr>
              <w:t>Окружающий мир</w:t>
            </w:r>
          </w:p>
        </w:tc>
      </w:tr>
      <w:tr w:rsidR="00000000">
        <w:tblPrEx>
          <w:tblCellMar>
            <w:top w:w="0" w:type="dxa"/>
            <w:bottom w:w="0" w:type="dxa"/>
          </w:tblCellMar>
        </w:tblPrEx>
        <w:trPr>
          <w:trHeight w:hRule="exact" w:val="69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left="5" w:right="586"/>
            </w:pPr>
            <w:r>
              <w:rPr>
                <w:rFonts w:eastAsia="Times New Roman"/>
                <w:sz w:val="22"/>
                <w:szCs w:val="22"/>
              </w:rPr>
              <w:t>Язык и речевая практика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379"/>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rFonts w:eastAsia="Times New Roman"/>
                <w:sz w:val="22"/>
                <w:szCs w:val="22"/>
              </w:rPr>
              <w:t>Математика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r w:rsidR="00000000">
        <w:tblPrEx>
          <w:tblCellMar>
            <w:top w:w="0" w:type="dxa"/>
            <w:bottom w:w="0" w:type="dxa"/>
          </w:tblCellMar>
        </w:tblPrEx>
        <w:trPr>
          <w:trHeight w:hRule="exact" w:val="1896"/>
        </w:trPr>
        <w:tc>
          <w:tcPr>
            <w:tcW w:w="224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5" w:right="586"/>
            </w:pPr>
            <w:r>
              <w:rPr>
                <w:rFonts w:eastAsia="Times New Roman"/>
                <w:sz w:val="22"/>
                <w:szCs w:val="22"/>
              </w:rPr>
              <w:t>Язык и речевая практика</w:t>
            </w:r>
          </w:p>
          <w:p w:rsidR="00000000" w:rsidRDefault="00003213">
            <w:pPr>
              <w:shd w:val="clear" w:color="auto" w:fill="FFFFFF"/>
              <w:spacing w:line="312" w:lineRule="exact"/>
              <w:ind w:left="5" w:right="586"/>
            </w:pPr>
            <w:r>
              <w:rPr>
                <w:rFonts w:eastAsia="Times New Roman"/>
                <w:sz w:val="22"/>
                <w:szCs w:val="22"/>
              </w:rPr>
              <w:t>Ма</w:t>
            </w:r>
            <w:r>
              <w:rPr>
                <w:rFonts w:eastAsia="Times New Roman"/>
                <w:sz w:val="22"/>
                <w:szCs w:val="22"/>
              </w:rPr>
              <w:t>тематика Искусство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pPr>
            <w:r>
              <w:rPr>
                <w:rFonts w:eastAsia="Times New Roman"/>
                <w:sz w:val="22"/>
                <w:szCs w:val="22"/>
              </w:rPr>
              <w:t>Русский язык</w:t>
            </w:r>
          </w:p>
          <w:p w:rsidR="00000000" w:rsidRDefault="00003213">
            <w:pPr>
              <w:shd w:val="clear" w:color="auto" w:fill="FFFFFF"/>
              <w:spacing w:line="312" w:lineRule="exact"/>
            </w:pPr>
            <w:r>
              <w:rPr>
                <w:rFonts w:eastAsia="Times New Roman"/>
                <w:sz w:val="22"/>
                <w:szCs w:val="22"/>
              </w:rPr>
              <w:t>Чтение</w:t>
            </w:r>
          </w:p>
          <w:p w:rsidR="00000000" w:rsidRDefault="00003213">
            <w:pPr>
              <w:shd w:val="clear" w:color="auto" w:fill="FFFFFF"/>
              <w:spacing w:line="312" w:lineRule="exact"/>
            </w:pPr>
            <w:r>
              <w:rPr>
                <w:rFonts w:eastAsia="Times New Roman"/>
                <w:sz w:val="22"/>
                <w:szCs w:val="22"/>
              </w:rPr>
              <w:t>Устная речь</w:t>
            </w:r>
          </w:p>
          <w:p w:rsidR="00000000" w:rsidRDefault="00003213">
            <w:pPr>
              <w:shd w:val="clear" w:color="auto" w:fill="FFFFFF"/>
              <w:spacing w:line="312" w:lineRule="exact"/>
            </w:pPr>
            <w:r>
              <w:rPr>
                <w:rFonts w:eastAsia="Times New Roman"/>
                <w:sz w:val="22"/>
                <w:szCs w:val="22"/>
              </w:rPr>
              <w:t>Математика</w:t>
            </w:r>
          </w:p>
          <w:p w:rsidR="00000000" w:rsidRDefault="00003213">
            <w:pPr>
              <w:shd w:val="clear" w:color="auto" w:fill="FFFFFF"/>
              <w:spacing w:line="254" w:lineRule="exact"/>
              <w:ind w:right="432"/>
            </w:pPr>
            <w:r>
              <w:rPr>
                <w:rFonts w:eastAsia="Times New Roman"/>
                <w:sz w:val="22"/>
                <w:szCs w:val="22"/>
              </w:rPr>
              <w:t>Изобразительное искусство</w:t>
            </w:r>
          </w:p>
        </w:tc>
      </w:tr>
    </w:tbl>
    <w:p w:rsidR="00000000" w:rsidRDefault="00003213">
      <w:pPr>
        <w:sectPr w:rsidR="00000000">
          <w:pgSz w:w="11909" w:h="16834"/>
          <w:pgMar w:top="1277" w:right="504" w:bottom="360" w:left="1704" w:header="720" w:footer="720" w:gutter="0"/>
          <w:cols w:num="3" w:sep="1" w:space="720" w:equalWidth="0">
            <w:col w:w="720" w:space="806"/>
            <w:col w:w="3561" w:space="96"/>
            <w:col w:w="4516"/>
          </w:cols>
          <w:noEndnote/>
        </w:sectPr>
      </w:pPr>
    </w:p>
    <w:p w:rsidR="00000000" w:rsidRDefault="00003213">
      <w:pPr>
        <w:shd w:val="clear" w:color="auto" w:fill="FFFFFF"/>
        <w:spacing w:before="1421"/>
        <w:ind w:left="4714"/>
      </w:pPr>
      <w:r>
        <w:rPr>
          <w:rFonts w:ascii="Arial" w:hAnsi="Arial" w:cs="Arial"/>
        </w:rPr>
        <w:lastRenderedPageBreak/>
        <w:t>61</w:t>
      </w:r>
    </w:p>
    <w:p w:rsidR="00000000" w:rsidRDefault="00003213">
      <w:pPr>
        <w:shd w:val="clear" w:color="auto" w:fill="FFFFFF"/>
        <w:spacing w:before="1421"/>
        <w:ind w:left="4714"/>
        <w:sectPr w:rsidR="00000000">
          <w:type w:val="continuous"/>
          <w:pgSz w:w="11909" w:h="16834"/>
          <w:pgMar w:top="1277" w:right="504" w:bottom="360" w:left="1704" w:header="720" w:footer="720" w:gutter="0"/>
          <w:cols w:space="60"/>
          <w:noEndnote/>
        </w:sectPr>
      </w:pPr>
    </w:p>
    <w:p w:rsidR="00000000" w:rsidRDefault="00003213">
      <w:pPr>
        <w:shd w:val="clear" w:color="auto" w:fill="FFFFFF"/>
        <w:spacing w:after="254"/>
        <w:ind w:left="4176"/>
      </w:pPr>
      <w:r>
        <w:rPr>
          <w:b/>
          <w:bCs/>
          <w:spacing w:val="-4"/>
          <w:sz w:val="24"/>
          <w:szCs w:val="24"/>
        </w:rPr>
        <w:lastRenderedPageBreak/>
        <w:t xml:space="preserve">5-11 </w:t>
      </w:r>
      <w:r>
        <w:rPr>
          <w:rFonts w:eastAsia="Times New Roman"/>
          <w:b/>
          <w:bCs/>
          <w:spacing w:val="-4"/>
          <w:sz w:val="24"/>
          <w:szCs w:val="24"/>
        </w:rPr>
        <w:t>классы</w:t>
      </w:r>
    </w:p>
    <w:p w:rsidR="00000000" w:rsidRDefault="00003213">
      <w:pPr>
        <w:shd w:val="clear" w:color="auto" w:fill="FFFFFF"/>
        <w:spacing w:after="254"/>
        <w:ind w:left="4176"/>
        <w:sectPr w:rsidR="00000000">
          <w:pgSz w:w="11909" w:h="16834"/>
          <w:pgMar w:top="1277" w:right="504" w:bottom="360" w:left="1704" w:header="720" w:footer="720" w:gutter="0"/>
          <w:cols w:space="60"/>
          <w:noEndnote/>
        </w:sectPr>
      </w:pPr>
    </w:p>
    <w:p w:rsidR="00000000" w:rsidRDefault="00003213">
      <w:pPr>
        <w:shd w:val="clear" w:color="auto" w:fill="FFFFFF"/>
        <w:spacing w:before="67" w:line="254" w:lineRule="exact"/>
        <w:ind w:left="365" w:hanging="130"/>
      </w:pPr>
      <w:r>
        <w:rPr>
          <w:noProof/>
        </w:rPr>
        <w:lastRenderedPageBreak/>
        <mc:AlternateContent>
          <mc:Choice Requires="wps">
            <w:drawing>
              <wp:anchor distT="0" distB="0" distL="114300" distR="114300" simplePos="0" relativeHeight="251749376" behindDoc="0" locked="0" layoutInCell="0" allowOverlap="1">
                <wp:simplePos x="0" y="0"/>
                <wp:positionH relativeFrom="margin">
                  <wp:posOffset>-73025</wp:posOffset>
                </wp:positionH>
                <wp:positionV relativeFrom="paragraph">
                  <wp:posOffset>4800600</wp:posOffset>
                </wp:positionV>
                <wp:extent cx="0" cy="1835150"/>
                <wp:effectExtent l="0" t="0" r="0" b="0"/>
                <wp:wrapNone/>
                <wp:docPr id="1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78pt" to="-5.7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U9FAIAACo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8mGCnS&#10;gUfPQnG0zEJteuMKgFRqZ0N29KxezLOmXx1SumqJOvCo8fViIC5GJA8hYeEM3LDvP2oGGHL0Ohbq&#10;3NguUEIJ0Dn6cbn7wc8e0WGTwm62mM6yWfQqIcUt0FjnP3DdoTApsQTRkZicnp0H6QC9QcI9Sm+F&#10;lNFuqVBf4mn2bhYDnJaChcMAc/awr6RFJxIaJn6hDkD2ALP6qFgkazlhm+vcEyGHOeClCnyQCsi5&#10;zoaO+LZMl5vFZpGP8sl8M8rTuh6931b5aL4FSfW0rqo6+x6kZXnRCsa4Cupu3Znlf+f+9Z0MfXXv&#10;z3sZkkf2mCKIvf2j6OhlsG9ohL1ml50N1Qi2QkNG8PXxhI7/dR1RP5/4+gcAAAD//wMAUEsDBBQA&#10;BgAIAAAAIQBUPp4b4AAAAAwBAAAPAAAAZHJzL2Rvd25yZXYueG1sTI/BToNAEIbvJr7DZky8tQtG&#10;0CBLI0QPPWhia9J627IjENlZZJcW394xHvQ4M1/++f58NdteHHH0nSMF8TICgVQ701Gj4HX7uLgF&#10;4YMmo3tHqOALPayK87NcZ8ad6AWPm9AIDiGfaQVtCEMmpa9btNov3YDEt3c3Wh14HBtpRn3icNvL&#10;qyhKpdUd8YdWD1i1WH9sJqsg+N3+OUzrzzItnyrclm/Vg1wrdXkx39+BCDiHPxh+9FkdCnY6uImM&#10;F72CRRwnjCq4SVIuxcTv5sBodJ1EIItc/i9RfAMAAP//AwBQSwECLQAUAAYACAAAACEAtoM4kv4A&#10;AADhAQAAEwAAAAAAAAAAAAAAAAAAAAAAW0NvbnRlbnRfVHlwZXNdLnhtbFBLAQItABQABgAIAAAA&#10;IQA4/SH/1gAAAJQBAAALAAAAAAAAAAAAAAAAAC8BAABfcmVscy8ucmVsc1BLAQItABQABgAIAAAA&#10;IQBItEU9FAIAACoEAAAOAAAAAAAAAAAAAAAAAC4CAABkcnMvZTJvRG9jLnhtbFBLAQItABQABgAI&#10;AAAAIQBUPp4b4AAAAAwBAAAPAAAAAAAAAAAAAAAAAG4EAABkcnMvZG93bnJldi54bWxQSwUGAAAA&#10;AAQABADzAAAAewUAAAAA&#10;" o:allowincell="f" strokeweight=".25pt">
                <w10:wrap anchorx="margin"/>
              </v:line>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margin">
                  <wp:posOffset>-73025</wp:posOffset>
                </wp:positionH>
                <wp:positionV relativeFrom="paragraph">
                  <wp:posOffset>7674610</wp:posOffset>
                </wp:positionV>
                <wp:extent cx="0" cy="250190"/>
                <wp:effectExtent l="0" t="0" r="0" b="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604.3pt" to="-5.7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S4Eg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FKk&#10;A402QnE0n4Te9MYV4FKprQ3V0ZN6NhtNfzqkdNUSteeR48vZQFwWIpJXIWHjDGTY9V81Ax9y8Do2&#10;6tTYLkBCC9Ap6nG+6cFPHtHhkMLp5DHN5lGqhBTXOGOd/8J1h4JRYgmcIy45bpwPPEhxdQlplF4L&#10;KaPaUqG+xA/Zp8cY4LQULFwGN2f3u0padCRhXuIXi4KbezerD4pFsJYTtrrYngg52JBcqoAHlQCd&#10;izUMxK95Ol/NVrN8lE+mq1Ge1vXo87rKR9M1UKof6qqqs9+BWpYXrWCMq8DuOpxZ/jbxL89kGKvb&#10;eN7akLxGj/0Cstd/JB2lDOoNc7DT7Ly1V4lhHqPz5e2Egb/fg33/wpd/AAAA//8DAFBLAwQUAAYA&#10;CAAAACEAaPnTreAAAAANAQAADwAAAGRycy9kb3ducmV2LnhtbEyPQU+DQBCF7yb+h82YeGsXGiUE&#10;WRoheuhBE1sT9bZlRyCys8guLf57p+lBj/Pelzfv5evZ9uKAo+8cKYiXEQik2pmOGgWvu8dFCsIH&#10;TUb3jlDBD3pYF5cXuc6MO9ILHrahERxCPtMK2hCGTEpft2i1X7oBib1PN1od+BwbaUZ95HDby1UU&#10;JdLqjvhDqwesWqy/tpNVEPzb+3OYNt9lUj5VuCs/qge5Uer6ar6/AxFwDn8wnOpzdSi4095NZLzo&#10;FSzi+JZRNlZRmoBg5CztT9JNGoEscvl/RfELAAD//wMAUEsBAi0AFAAGAAgAAAAhALaDOJL+AAAA&#10;4QEAABMAAAAAAAAAAAAAAAAAAAAAAFtDb250ZW50X1R5cGVzXS54bWxQSwECLQAUAAYACAAAACEA&#10;OP0h/9YAAACUAQAACwAAAAAAAAAAAAAAAAAvAQAAX3JlbHMvLnJlbHNQSwECLQAUAAYACAAAACEA&#10;YKK0uBICAAApBAAADgAAAAAAAAAAAAAAAAAuAgAAZHJzL2Uyb0RvYy54bWxQSwECLQAUAAYACAAA&#10;ACEAaPnTreAAAAAN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margin">
                  <wp:posOffset>-73025</wp:posOffset>
                </wp:positionH>
                <wp:positionV relativeFrom="paragraph">
                  <wp:posOffset>411480</wp:posOffset>
                </wp:positionV>
                <wp:extent cx="0" cy="7948930"/>
                <wp:effectExtent l="0" t="0" r="0" b="0"/>
                <wp:wrapNone/>
                <wp:docPr id="1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4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32.4pt" to="-5.75pt,6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V0Eg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LaehNb1wBLpXa2VAdPasXs9X0u0NKVy1RBx45vl4MxGUhInkTEjbOQIZ9/1kz8CFHr2Oj&#10;zo3tAiS0AJ2jHpe7HvzsER0OKZw+LfL5Yhq1SkhxCzTW+U9cdygYJZZAOgKT09b5QIQUN5eQR+mN&#10;kDLKLRXqSzzNnj7EAKelYOEyuDl72FfSohMJAxO/WBXcPLpZfVQsgrWcsPXV9kTIwYbkUgU8KAXo&#10;XK1hIn4s0sV6vp7no3wyW4/ytK5HHzdVPpptgFI9rauqzn4GalletIIxrgK723Rm+d+pf30nw1zd&#10;5/PehuQteuwXkL39I+moZZBvGIS9ZpedvWkMAxmdr48nTPzjHuzHJ776BQAA//8DAFBLAwQUAAYA&#10;CAAAACEAkIDyMN8AAAALAQAADwAAAGRycy9kb3ducmV2LnhtbEyPTU/DMAyG70j8h8hI3La0fESo&#10;NJ1oBYcdQNqGBNyyxrQVjVOadCv/HiMOcLT96PXz5qvZ9eKAY+g8aUiXCQik2tuOGg3Pu4fFDYgQ&#10;DVnTe0INXxhgVZye5Caz/kgbPGxjIziEQmY0tDEOmZShbtGZsPQDEt/e/ehM5HFspB3NkcNdLy+S&#10;RElnOuIPrRmwarH+2E5OQwwvr09xWn+WqnyscFe+VfdyrfX52Xx3CyLiHP9g+NFndSjYae8nskH0&#10;GhZpes2oBnXFFRj4XeyZvEyVAlnk8n+H4hsAAP//AwBQSwECLQAUAAYACAAAACEAtoM4kv4AAADh&#10;AQAAEwAAAAAAAAAAAAAAAAAAAAAAW0NvbnRlbnRfVHlwZXNdLnhtbFBLAQItABQABgAIAAAAIQA4&#10;/SH/1gAAAJQBAAALAAAAAAAAAAAAAAAAAC8BAABfcmVscy8ucmVsc1BLAQItABQABgAIAAAAIQAv&#10;7xV0EgIAACoEAAAOAAAAAAAAAAAAAAAAAC4CAABkcnMvZTJvRG9jLnhtbFBLAQItABQABgAIAAAA&#10;IQCQgPIw3wAAAAs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margin">
                  <wp:posOffset>-73025</wp:posOffset>
                </wp:positionH>
                <wp:positionV relativeFrom="paragraph">
                  <wp:posOffset>6350</wp:posOffset>
                </wp:positionV>
                <wp:extent cx="0" cy="39941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5pt" to="-5.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otDwIAACgEAAAOAAAAZHJzL2Uyb0RvYy54bWysU8GO2yAQvVfqPyDuie2sN42tOKsqTnrZ&#10;tpF2+wEEcIyKAQGJE1X99w7YiTbtparqAx5g5s2bmcfy6dxJdOLWCa0qnE1TjLiimgl1qPC31+1k&#10;gZHzRDEiteIVvnCHn1bv3y17U/KZbrVk3CIAUa7sTYVb702ZJI62vCNuqg1XcNlo2xEPW3tImCU9&#10;oHcymaXpPOm1ZcZqyp2D03q4xKuI3zSc+q9N47hHssLAzcfVxnUf1mS1JOXBEtMKOtIg/8CiI0JB&#10;0htUTTxBRyv+gOoEtdrpxk+p7hLdNILyWANUk6W/VfPSEsNjLdAcZ25tcv8Pln457SwSrMIFRop0&#10;MKJnoTgq8tCa3rgSPNZqZ0Nx9KxezLOm3x1Set0SdeCR4uvFQFwWIpK7kLBxBhLs+8+agQ85eh37&#10;dG5sFyChA+gcx3G5jYOfPaLDIYXTh6LIs8cITsprnLHOf+K6Q8GosATOEZecnp0PPEh5dQlplN4K&#10;KeOwpUI9gGYfHmOA01KwcBncnD3s19KiEwlyid+Y987N6qNiEazlhG1G2xMhBxuSSxXwoBKgM1qD&#10;Hn4UabFZbBb5JJ/NN5M8revJx+06n8y3QKl+qNfrOvsZqGV52QrGuArsrtrM8r+b/fhKBlXd1Hlr&#10;Q3KPHvsFZK//SDqOMkxv0MFes8vOXkcMcozO49MJen+7B/vtA1/9AgAA//8DAFBLAwQUAAYACAAA&#10;ACEAZGVxytwAAAAIAQAADwAAAGRycy9kb3ducmV2LnhtbEyPzU6DQBSF9ya+w+SauGsHNBKlDI0Q&#10;XXShSVsTdTdlboHI3EFmaOnb9xoXujz5Ts5PtpxsJw44+NaRgngegUCqnGmpVvC2fZ7dg/BBk9Gd&#10;I1RwQg/L/PIi06lxR1rjYRNqwSHkU62gCaFPpfRVg1b7ueuRmO3dYHVgOdTSDPrI4baTN1GUSKtb&#10;4oZG91g2WH1tRqsg+PeP1zCuvoukeClxW3yWT3Kl1PXV9LgAEXAKf2b4mc/TIedNOzeS8aJTMIvj&#10;O7Yy4EvMf/VOQXL7ADLP5P8D+RkAAP//AwBQSwECLQAUAAYACAAAACEAtoM4kv4AAADhAQAAEwAA&#10;AAAAAAAAAAAAAAAAAAAAW0NvbnRlbnRfVHlwZXNdLnhtbFBLAQItABQABgAIAAAAIQA4/SH/1gAA&#10;AJQBAAALAAAAAAAAAAAAAAAAAC8BAABfcmVscy8ucmVsc1BLAQItABQABgAIAAAAIQDCxhotDwIA&#10;ACgEAAAOAAAAAAAAAAAAAAAAAC4CAABkcnMvZTJvRG9jLnhtbFBLAQItABQABgAIAAAAIQBkZXHK&#10;3AAAAAgBAAAPAAAAAAAAAAAAAAAAAGkEAABkcnMvZG93bnJldi54bWxQSwUGAAAAAAQABADzAAAA&#10;cgUAAAAA&#10;" o:allowincell="f" strokeweight=".25pt">
                <w10:wrap anchorx="margin"/>
              </v:line>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margin">
                  <wp:posOffset>1075690</wp:posOffset>
                </wp:positionH>
                <wp:positionV relativeFrom="paragraph">
                  <wp:posOffset>4364990</wp:posOffset>
                </wp:positionV>
                <wp:extent cx="0" cy="136271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343.7pt" to="84.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UoEg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eLh9Ca3rgCPCq1taE4elKv5lnT7w4pXbVE7Xmk+HY2EJeFiORdSNg4Awl2/RfNwIccvI59&#10;OjW2C5DQAXSKcpxvcvCTR3Q4pHCaTWeTxyxKlZDiGmis85+57lAwSiyBdAQmx2fnAxFSXF1CHqU3&#10;QsqotlSoL/E0e3yIAU5LwcJlcHN2v6ukRUcS5iV+sSq4uXez+qBYBGs5YeuL7YmQgw3JpQp4UArQ&#10;uVjDQPxYpIv1fD3PR/lkth7laV2PPm2qfDTbAKV6WldVnf0M1LK8aAVjXAV21+HM8r8T//JMhrG6&#10;jeetDcl79NgvIHv9R9JRyyDfMAg7zc5be9UY5jE6X95OGPj7Pdj3L3z1CwAA//8DAFBLAwQUAAYA&#10;CAAAACEAqhWUbeAAAAALAQAADwAAAGRycy9kb3ducmV2LnhtbEyPQU/DMAyF70j8h8hI3FjChMpW&#10;mk60gsMOIG1DAm5ZY9qKxilNupV/j8cFbn720/P3stXkOnHAIbSeNFzPFAikytuWag0vu8erBYgQ&#10;DVnTeUIN3xhglZ+fZSa1/kgbPGxjLTiEQmo0NDH2qZShatCZMPM9Et8+/OBMZDnU0g7myOGuk3Ol&#10;EulMS/yhMT2WDVaf29FpiOH17TmO668iKZ5K3BXv5YNca315Md3fgYg4xT8znPAZHXJm2vuRbBAd&#10;62R5w1YNyeKWh5Pjd7PXsFRzBTLP5P8O+Q8AAAD//wMAUEsBAi0AFAAGAAgAAAAhALaDOJL+AAAA&#10;4QEAABMAAAAAAAAAAAAAAAAAAAAAAFtDb250ZW50X1R5cGVzXS54bWxQSwECLQAUAAYACAAAACEA&#10;OP0h/9YAAACUAQAACwAAAAAAAAAAAAAAAAAvAQAAX3JlbHMvLnJlbHNQSwECLQAUAAYACAAAACEA&#10;pOXlKBICAAApBAAADgAAAAAAAAAAAAAAAAAuAgAAZHJzL2Uyb0RvYy54bWxQSwECLQAUAAYACAAA&#10;ACEAqhWUbeAAAAALAQAADwAAAAAAAAAAAAAAAABs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margin">
                  <wp:posOffset>1075690</wp:posOffset>
                </wp:positionH>
                <wp:positionV relativeFrom="paragraph">
                  <wp:posOffset>5733415</wp:posOffset>
                </wp:positionV>
                <wp:extent cx="0" cy="902335"/>
                <wp:effectExtent l="0" t="0" r="0" b="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451.45pt" to="84.7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SBEQIAACg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BHjBRp&#10;YUTPQnG0nIfWdMbl4FGqnQ3F0bN6Nc+afndI6bIh6sAjxbeLgbgsRCR3IWHjDCTYd180Ax9y9Dr2&#10;6VzbNkBCB9A5juNyGwc/e0T7Qwqny3QynT5EcJJf44x1/jPXLQpGgSVwjrjk9Ox84EHyq0tIo/RW&#10;SBmHLRXqCjzNHh9igNNSsHAZ3Jw97Etp0YkEucRvyHvnZvVRsQjWcMI2g+2JkL0NyaUKeFAJ0Bms&#10;Xg8/lulys9gsZqPZZL4ZzdKqGn3alrPRfAuUqmlVllX2M1DLZnkjGOMqsLtqM5v93eyHV9Kr6qbO&#10;WxuSe/TYLyB7/UfScZRher0O9ppddvY6YpBjdB6eTtD7+z3Y7x/4+hcAAAD//wMAUEsDBBQABgAI&#10;AAAAIQC6h0Sf4QAAAAwBAAAPAAAAZHJzL2Rvd25yZXYueG1sTI9BT8MwDIXvSPyHyEjcWMI0Klqa&#10;TrSCww4gbUPauGWtaSsapzTpVv49Hhe4+dlPz99Ll5PtxBEH3zrScDtTIJBKV7VUa3jbPt/cg/DB&#10;UGU6R6jhGz0ss8uL1CSVO9Eaj5tQCw4hnxgNTQh9IqUvG7TGz1yPxLcPN1gTWA61rAZz4nDbyblS&#10;kbSmJf7QmB6LBsvPzWg1BL/bv4Zx9ZVH+UuB2/y9eJIrra+vpscHEAGn8GeGMz6jQ8ZMBzdS5UXH&#10;OooXbNUQq3kM4uz43Rx4UIs7BTJL5f8S2Q8AAAD//wMAUEsBAi0AFAAGAAgAAAAhALaDOJL+AAAA&#10;4QEAABMAAAAAAAAAAAAAAAAAAAAAAFtDb250ZW50X1R5cGVzXS54bWxQSwECLQAUAAYACAAAACEA&#10;OP0h/9YAAACUAQAACwAAAAAAAAAAAAAAAAAvAQAAX3JlbHMvLnJlbHNQSwECLQAUAAYACAAAACEA&#10;owxEgRECAAAoBAAADgAAAAAAAAAAAAAAAAAuAgAAZHJzL2Uyb0RvYy54bWxQSwECLQAUAAYACAAA&#10;ACEAuodEn+EAAAAMAQAADwAAAAAAAAAAAAAAAABrBAAAZHJzL2Rvd25yZXYueG1sUEsFBgAAAAAE&#10;AAQA8wAAAHkFAAAAAA==&#10;" o:allowincell="f" strokeweight=".25pt">
                <w10:wrap anchorx="margin"/>
              </v:line>
            </w:pict>
          </mc:Fallback>
        </mc:AlternateContent>
      </w:r>
      <w:r>
        <w:rPr>
          <w:noProof/>
        </w:rPr>
        <mc:AlternateContent>
          <mc:Choice Requires="wps">
            <w:drawing>
              <wp:anchor distT="0" distB="0" distL="114300" distR="114300" simplePos="0" relativeHeight="251755520" behindDoc="0" locked="0" layoutInCell="0" allowOverlap="1">
                <wp:simplePos x="0" y="0"/>
                <wp:positionH relativeFrom="margin">
                  <wp:posOffset>1075690</wp:posOffset>
                </wp:positionH>
                <wp:positionV relativeFrom="paragraph">
                  <wp:posOffset>6635750</wp:posOffset>
                </wp:positionV>
                <wp:extent cx="0" cy="1289050"/>
                <wp:effectExtent l="0" t="0" r="0" b="0"/>
                <wp:wrapNone/>
                <wp:docPr id="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522.5pt" to="84.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Uv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TjBTp&#10;QKKNUBzNn0JreuMK8KjU1obi6Em9mo2m3x1SumqJ2vNI8e1sIC4LEcm7kLBxBhLs+i+agQ85eB37&#10;dGpsFyChA+gU5Tjf5OAnj+hwSOE0m8zm6WOUKiHFNdBY5z9z3aFglFgC6QhMjhvnAxFSXF1CHqXX&#10;QsqotlSoL/FD9vQYA5yWgoXL4ObsfldJi44kzEv8YlVwc+9m9UGxCNZywlYX2xMhBxuSSxXwoBSg&#10;c7GGgfgxT+er2WqWj/LJdDXK07oefVpX+Wi6Bkr1Q11VdfYzUMvyohWMcRXYXYczy/9O/MszGcbq&#10;Np63NiTv0WO/gOz1H0lHLYN8wyDsNDtv7VVjmMfofHk7YeDv92Dfv/DlLwAAAP//AwBQSwMEFAAG&#10;AAgAAAAhAEd0Vn3gAAAADQEAAA8AAABkcnMvZG93bnJldi54bWxMT0FOwzAQvCPxB2uRuFGHKkRt&#10;iFORCA49gNQWqXBz4yWJiNchdtrwe7Zc4DazM5qdyVaT7cQRB986UnA7i0AgVc60VCt43T3dLED4&#10;oMnozhEq+EYPq/zyItOpcSfa4HEbasEh5FOtoAmhT6X0VYNW+5nrkVj7cIPVgelQSzPoE4fbTs6j&#10;KJFWt8QfGt1j2WD1uR2tguD3by9hXH8VSfFc4q54Lx/lWqnrq+nhHkTAKfyZ4Vyfq0POnQ5uJONF&#10;xzxZxmxlEMV3vOps+T0dGMzjRQQyz+T/FfkPAAAA//8DAFBLAQItABQABgAIAAAAIQC2gziS/gAA&#10;AOEBAAATAAAAAAAAAAAAAAAAAAAAAABbQ29udGVudF9UeXBlc10ueG1sUEsBAi0AFAAGAAgAAAAh&#10;ADj9If/WAAAAlAEAAAsAAAAAAAAAAAAAAAAALwEAAF9yZWxzLy5yZWxzUEsBAi0AFAAGAAgAAAAh&#10;AGx5BS8TAgAAKQQAAA4AAAAAAAAAAAAAAAAALgIAAGRycy9lMm9Eb2MueG1sUEsBAi0AFAAGAAgA&#10;AAAhAEd0Vn3gAAAADQEAAA8AAAAAAAAAAAAAAAAAbQQAAGRycy9kb3ducmV2LnhtbFBLBQYAAAAA&#10;BAAEAPMAAAB6BQAAAAA=&#10;" o:allowincell="f" strokeweight=".25pt">
                <w10:wrap anchorx="margin"/>
              </v:lin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margin">
                  <wp:posOffset>1075690</wp:posOffset>
                </wp:positionH>
                <wp:positionV relativeFrom="paragraph">
                  <wp:posOffset>7924800</wp:posOffset>
                </wp:positionV>
                <wp:extent cx="0" cy="435610"/>
                <wp:effectExtent l="0" t="0" r="0" b="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624pt" to="84.7pt,6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NgEQ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LRWhNb1wBHpXa2VAcPasX86zpd4eUrlqiDjxSfL0YiMtCRPImJGycgQT7/rNm4EOOXsc+&#10;nRvbBUjoADpHOS53OfjZIzocUjjNp7N5FpVKSHGLM9b5T1x3KBgllsA54pLTs/OBByluLiGN0lsh&#10;ZRRbKtSXeJp9mMUAp6Vg4TK4OXvYV9KiEwnjEr9YFNw8ull9VCyCtZywzdX2RMjBhuRSBTyoBOhc&#10;rWEefizT5WaxWeSjfDLfjPK0rkcft1U+mm+BUj2tq6rOfgZqWV60gjGuArvbbGb532l/fSXDVN2n&#10;896G5C167BeQvf0j6ShlUG+Yg71ml529SQzjGJ2vTyfM++Me7McHvv4FAAD//wMAUEsDBBQABgAI&#10;AAAAIQAShCDe3wAAAA0BAAAPAAAAZHJzL2Rvd25yZXYueG1sTE9BTsMwELwj8QdrkbhRp6WySohT&#10;kQgOPYBEiwTc3HhJIuJ1iJ02/J4tF7jN7IxmZ7L15DpxwCG0njTMZwkIpMrblmoNL7uHqxWIEA1Z&#10;03lCDd8YYJ2fn2Umtf5Iz3jYxlpwCIXUaGhi7FMpQ9WgM2HmeyTWPvzgTGQ61NIO5sjhrpOLJFHS&#10;mZb4Q2N6LBusPrej0xDD69tTHDdfhSoeS9wV7+W93Gh9eTHd3YKIOMU/M5zqc3XIudPej2SD6Jir&#10;myVbGSyWK151svye9gyu50qBzDP5f0X+AwAA//8DAFBLAQItABQABgAIAAAAIQC2gziS/gAAAOEB&#10;AAATAAAAAAAAAAAAAAAAAAAAAABbQ29udGVudF9UeXBlc10ueG1sUEsBAi0AFAAGAAgAAAAhADj9&#10;If/WAAAAlAEAAAsAAAAAAAAAAAAAAAAALwEAAF9yZWxzLy5yZWxzUEsBAi0AFAAGAAgAAAAhAHLo&#10;Y2ARAgAAKAQAAA4AAAAAAAAAAAAAAAAALgIAAGRycy9lMm9Eb2MueG1sUEsBAi0AFAAGAAgAAAAh&#10;ABKEIN7fAAAADQEAAA8AAAAAAAAAAAAAAAAAaw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margin">
                  <wp:posOffset>1075690</wp:posOffset>
                </wp:positionH>
                <wp:positionV relativeFrom="paragraph">
                  <wp:posOffset>2907665</wp:posOffset>
                </wp:positionV>
                <wp:extent cx="0" cy="1450975"/>
                <wp:effectExtent l="0" t="0" r="0" b="0"/>
                <wp:wrapNone/>
                <wp:docPr id="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09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228.95pt" to="84.7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iwEAIAACkEAAAOAAAAZHJzL2Uyb0RvYy54bWysU82O2jAQvlfqO1i+QxI2SyEirKoEetm2&#10;SLt9AGM7xKpjW7YhoKrv3rET0NJeqqo5ODOemW+++fHq6dxJdOLWCa1KnE1TjLiimgl1KPG31+1k&#10;gZHzRDEiteIlvnCHn9bv3616U/CZbrVk3CIAUa7oTYlb702RJI62vCNuqg1XYGy07YgH1R4SZkkP&#10;6J1MZmk6T3ptmbGacufgth6MeB3xm4ZT/7VpHPdIlhi4+XjaeO7DmaxXpDhYYlpBRxrkH1h0RChI&#10;eoOqiSfoaMUfUJ2gVjvd+CnVXaKbRlAea4BqsvS3al5aYnisBZrjzK1N7v/B0i+nnUWClTjHSJEO&#10;RvQsFEfLZWhNb1wBHpXa2VAcPasX86zpd4eUrlqiDjxSfL0YiMtCRHIXEhRnIMG+/6wZ+JCj17FP&#10;58Z2ARI6gM5xHJfbOPjZIzpcUrjN8sd0+eExopPiGmis85+47lAQSiyBdAQmp2fnAxFSXF1CHqW3&#10;Qso4balQX+KHDCCDxWkpWDBGxR72lbToRMK+xG/Me+dm9VGxCNZywjaj7ImQgwzJpQp4UArQGaVh&#10;IX4s0+VmsVnkk3w230zytK4nH7dVPplvgVL9UFdVnf0M1LK8aAVjXAV21+XM8r8b/vhMhrW6reet&#10;Dck9euwXkL3+I+k4yzC+YRH2ml129jpj2MfoPL6dsPBvdZDfvvD1LwAAAP//AwBQSwMEFAAGAAgA&#10;AAAhAPFYgzLgAAAACwEAAA8AAABkcnMvZG93bnJldi54bWxMj8FOwzAMhu9IvENkJG4sBZVs65pO&#10;tILDDiCxIW27ZY1pKxqnNOlW3p6Myzj+9qffn9PlaFp2xN41liTcTyJgSKXVDVUSPjYvdzNgzivS&#10;qrWEEn7QwTK7vkpVou2J3vG49hULJeQSJaH2vks4d2WNRrmJ7ZDC7tP2RvkQ+4rrXp1CuWn5QxQJ&#10;blRD4UKtOixqLL/Wg5Hg3Xb35ofVdy7y1wI3+b545ispb2/GpwUwj6O/wHDWD+qQBaeDHUg71oYs&#10;5nFAJcSP0zmwM/E3OUgQMxEDz1L+/4fsFwAA//8DAFBLAQItABQABgAIAAAAIQC2gziS/gAAAOEB&#10;AAATAAAAAAAAAAAAAAAAAAAAAABbQ29udGVudF9UeXBlc10ueG1sUEsBAi0AFAAGAAgAAAAhADj9&#10;If/WAAAAlAEAAAsAAAAAAAAAAAAAAAAALwEAAF9yZWxzLy5yZWxzUEsBAi0AFAAGAAgAAAAhAINl&#10;mLAQAgAAKQQAAA4AAAAAAAAAAAAAAAAALgIAAGRycy9lMm9Eb2MueG1sUEsBAi0AFAAGAAgAAAAh&#10;APFYgzLgAAAACwEAAA8AAAAAAAAAAAAAAAAAagQAAGRycy9kb3ducmV2LnhtbFBLBQYAAAAABAAE&#10;APMAAAB3BQAAAAA=&#10;" o:allowincell="f" strokeweight=".25pt">
                <w10:wrap anchorx="margin"/>
              </v:lin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margin">
                  <wp:posOffset>1075690</wp:posOffset>
                </wp:positionH>
                <wp:positionV relativeFrom="paragraph">
                  <wp:posOffset>1286510</wp:posOffset>
                </wp:positionV>
                <wp:extent cx="0" cy="1615440"/>
                <wp:effectExtent l="0" t="0" r="0" b="0"/>
                <wp:wrapNone/>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54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101.3pt" to="84.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OZEwIAACoEAAAOAAAAZHJzL2Uyb0RvYy54bWysU82O2jAQvlfqO1i+hyRslrIRYVUl0Att&#10;kXb7AMZ2iFXHtmxDQFXfvWNDENteqqo5OGPPzDff/C2eT71ER26d0KrC+STDiCuqmVD7Cn97XSdz&#10;jJwnihGpFa/wmTv8vHz/bjGYkk91pyXjFgGIcuVgKtx5b8o0dbTjPXETbbgCZattTzxc7T5llgyA&#10;3st0mmWzdNCWGaspdw5em4sSLyN+23Lqv7at4x7JCgM3H08bz1040+WClHtLTCfolQb5BxY9EQqC&#10;3qAa4gk6WPEHVC+o1U63fkJ1n+q2FZTHHCCbPPstm5eOGB5zgeI4cyuT+3+w9Mtxa5FgFX7ASJEe&#10;WrQRiqM8i7UZjCvBpFZbG7KjJ/ViNpp+d0jpuiNqzyPH17MBxzxUM33jEi7OQITd8FkzsCEHr2Oh&#10;Tq3tAySUAJ1iP863fvCTR/TySOE1n+WPRRH5pKQcHY11/hPXPQpChSWwjsDkuHE+ECHlaBLiKL0W&#10;UsZ2S4UGyDf/8BgdnJaCBWUwc3a/q6VFRxIGJn4xK9Dcm1l9UCyCdZyw1VX2RMiLDMGlCniQCtC5&#10;SpeJ+PGUPa3mq3mRFNPZKimypkk+rusima2BUvPQ1HWT/wzU8qLsBGNcBXbjdObF33X/uieXubrN&#10;560M6Vv0WC8gO/4j6djL0L6wTq7caXbe2rHHMJDR+Lo8YeLv7yDfr/jyFwAAAP//AwBQSwMEFAAG&#10;AAgAAAAhANKvBPzgAAAACwEAAA8AAABkcnMvZG93bnJldi54bWxMj8FOwzAMhu9IvENkJG4soRpl&#10;lKbTWsFhByaxTWK7ZY1pKxqnNOlW3n4ZFzj+9qffn9P5aFp2xN41liTcTwQwpNLqhioJ283r3QyY&#10;84q0ai2hhB90MM+ur1KVaHuidzyufcVCCblESai97xLOXVmjUW5iO6Sw+7S9UT7EvuK6V6dQbloe&#10;CRFzoxoKF2rVYVFj+bUejATvPnYrPyy/8zh/K3CT74sXvpTy9mZcPAPzOPo/GC76QR2y4HSwA2nH&#10;2pDjp2lAJUQiioFdiN/JQcL04VEAz1L+/4fsDAAA//8DAFBLAQItABQABgAIAAAAIQC2gziS/gAA&#10;AOEBAAATAAAAAAAAAAAAAAAAAAAAAABbQ29udGVudF9UeXBlc10ueG1sUEsBAi0AFAAGAAgAAAAh&#10;ADj9If/WAAAAlAEAAAsAAAAAAAAAAAAAAAAALwEAAF9yZWxzLy5yZWxzUEsBAi0AFAAGAAgAAAAh&#10;ABHZE5kTAgAAKgQAAA4AAAAAAAAAAAAAAAAALgIAAGRycy9lMm9Eb2MueG1sUEsBAi0AFAAGAAgA&#10;AAAhANKvBPzgAAAACwEAAA8AAAAAAAAAAAAAAAAAbQQAAGRycy9kb3ducmV2LnhtbFBLBQYAAAAA&#10;BAAEAPMAAAB6BQAAAAA=&#10;" o:allowincell="f" strokeweight=".25pt">
                <w10:wrap anchorx="margin"/>
              </v:line>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margin">
                  <wp:posOffset>1075690</wp:posOffset>
                </wp:positionH>
                <wp:positionV relativeFrom="paragraph">
                  <wp:posOffset>411480</wp:posOffset>
                </wp:positionV>
                <wp:extent cx="0" cy="868680"/>
                <wp:effectExtent l="0" t="0" r="0" b="0"/>
                <wp:wrapNone/>
                <wp:docPr id="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32.4pt" to="84.7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EgIAACkEAAAOAAAAZHJzL2Uyb0RvYy54bWysU9uO2jAQfa/Uf7D8DknYlLIRYVUl0Bfa&#10;RdrtBxjbIVYd27INAVX9944dSEv7UlUFyfHlzPGZOePl07mT6MStE1qVOJumGHFFNRPqUOIvr5vJ&#10;AiPniWJEasVLfOEOP63evln2puAz3WrJuEVAolzRmxK33psiSRxteUfcVBuu4LDRtiMelvaQMEt6&#10;YO9kMkvTedJry4zVlDsHu/VwiFeRv2k49c9N47hHssSgzcfRxnEfxmS1JMXBEtMKepVB/kFFR4SC&#10;S0eqmniCjlb8QdUJarXTjZ9S3SW6aQTlMQfIJkt/y+alJYbHXKA4zoxlcv+Pln4+7SwSrMQzjBTp&#10;wKKtUBxlaRZq0xtXAKRSOxuyo2f1YraafnVI6aol6sCjxteLgcAYkdyFhIUzcMO+/6QZYMjR61io&#10;c2O7QAklQOfox2X0g589osMmhd3FHP7RqoQUtzhjnf/IdYfCpMQSREdecto6D8oBeoOEa5TeCCmj&#10;21KhvsQP2ft3McBpKVg4DDBnD/tKWnQioV/iL5QByO5gVh8Vi2QtJ2x9nXsi5DAHvFSBDzIBOdfZ&#10;0BDfHtPH9WK9yCf5bL6e5GldTz5sqnwy34Ck+qGuqjr7HqRledEKxrgK6m7NmeV/Z/71mQxtNbbn&#10;WIbknj2mCGJv3yg6WhncG/pgr9llZ0M1gqvQjxF8fTuh4X9dR9TPF776AQAA//8DAFBLAwQUAAYA&#10;CAAAACEA+jqm2N8AAAAKAQAADwAAAGRycy9kb3ducmV2LnhtbEyPwU7DMBBE70j8g7VI3KjTqrIg&#10;jVORCA49gESLBL258ZJExOsQO234e7Zc4DizT7Mz2XpynTjiEFpPGuazBARS5W1LtYbX3ePNLYgQ&#10;DVnTeUIN3xhgnV9eZCa1/kQveNzGWnAIhdRoaGLsUylD1aAzYeZ7JL59+MGZyHKopR3MicNdJxdJ&#10;oqQzLfGHxvRYNlh9bkenIYa39+c4br4KVTyVuCv25YPcaH19Nd2vQESc4h8M5/pcHXLudPAj2SA6&#10;1upuyagGteQJZ+DXOGhYJHMFMs/k/wn5DwAAAP//AwBQSwECLQAUAAYACAAAACEAtoM4kv4AAADh&#10;AQAAEwAAAAAAAAAAAAAAAAAAAAAAW0NvbnRlbnRfVHlwZXNdLnhtbFBLAQItABQABgAIAAAAIQA4&#10;/SH/1gAAAJQBAAALAAAAAAAAAAAAAAAAAC8BAABfcmVscy8ucmVsc1BLAQItABQABgAIAAAAIQD/&#10;XhZNEgIAACkEAAAOAAAAAAAAAAAAAAAAAC4CAABkcnMvZTJvRG9jLnhtbFBLAQItABQABgAIAAAA&#10;IQD6OqbY3wAAAAoBAAAPAAAAAAAAAAAAAAAAAGwEAABkcnMvZG93bnJldi54bWxQSwUGAAAAAAQA&#10;BADzAAAAeAUAAAAA&#10;" o:allowincell="f" strokeweight=".25pt">
                <w10:wrap anchorx="margin"/>
              </v:lin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margin">
                  <wp:posOffset>1075690</wp:posOffset>
                </wp:positionH>
                <wp:positionV relativeFrom="paragraph">
                  <wp:posOffset>6350</wp:posOffset>
                </wp:positionV>
                <wp:extent cx="0" cy="399415"/>
                <wp:effectExtent l="0" t="0" r="0" b="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7pt,.5pt" to="84.7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1TDwIAACk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TDSJEO&#10;JHoWiqMsnYXe9MYV4FKpnQ3V0bN6Mc+afndI6aol6sAjx9eLgcAsRCR3IWHjDGTY9581Ax9y9Do2&#10;6tzYLkBCC9A56nG56cHPHtHhkMLpw3KZZ48RnBTXOGOd/8R1h4JRYgmkIy45PTsfeJDi6hLSKL0V&#10;Uka1pUI9gGYfHmOA01KwcBncnD3sK2nRiYR5id+Y987N6qNiEazlhG1G2xMhBxuSSxXwoBKgM1rD&#10;QPxYpsvNYrPIJ/lsvpnkaV1PPm6rfDLfAqX6oa6qOvsZqGV50QrGuArsrsOZ5X8n/vhMhrG6jeet&#10;Dck9euwXkL3+I+koZVBvmIO9ZpedvUoM8xidx7cTBv7tHuy3L3z9CwAA//8DAFBLAwQUAAYACAAA&#10;ACEAvM+qDt0AAAAIAQAADwAAAGRycy9kb3ducmV2LnhtbEyPzU7DMBCE75X6DtZW4tY6/CiiIU5F&#10;Ijj0AFJbpJabGy9JRLwOsdOGt2fLBW47mtHsN+lqtK04Ye8bRwquFxEIpNKZhioFb7vn+T0IHzQZ&#10;3TpCBd/oYZVNJ6lOjDvTBk/bUAkuIZ9oBXUIXSKlL2u02i9ch8Teh+utDiz7Sppen7nctvImimJp&#10;dUP8odYdFjWWn9vBKgh+f3gNw/orj/OXAnf5e/Ek10pdzcbHBxABx/AXhgs+o0PGTEc3kPGiZR0v&#10;7zjKB0+6+L/6qCC+XYLMUvl/QPYDAAD//wMAUEsBAi0AFAAGAAgAAAAhALaDOJL+AAAA4QEAABMA&#10;AAAAAAAAAAAAAAAAAAAAAFtDb250ZW50X1R5cGVzXS54bWxQSwECLQAUAAYACAAAACEAOP0h/9YA&#10;AACUAQAACwAAAAAAAAAAAAAAAAAvAQAAX3JlbHMvLnJlbHNQSwECLQAUAAYACAAAACEAeDeNUw8C&#10;AAApBAAADgAAAAAAAAAAAAAAAAAuAgAAZHJzL2Uyb0RvYy54bWxQSwECLQAUAAYACAAAACEAvM+q&#10;Dt0AAAAIAQAADwAAAAAAAAAAAAAAAABpBAAAZHJzL2Rvd25yZXYueG1sUEsFBgAAAAAEAAQA8wAA&#10;AHMFAAAAAA==&#10;" o:allowincell="f" strokeweight=".25pt">
                <w10:wrap anchorx="margin"/>
              </v:line>
            </w:pict>
          </mc:Fallback>
        </mc:AlternateContent>
      </w:r>
      <w:r>
        <w:rPr>
          <w:rFonts w:eastAsia="Times New Roman"/>
          <w:spacing w:val="-7"/>
          <w:sz w:val="22"/>
          <w:szCs w:val="22"/>
        </w:rPr>
        <w:t xml:space="preserve">Группа БУД </w:t>
      </w:r>
      <w:r>
        <w:rPr>
          <w:rFonts w:eastAsia="Times New Roman"/>
          <w:sz w:val="22"/>
          <w:szCs w:val="22"/>
        </w:rPr>
        <w:t>действий</w:t>
      </w:r>
    </w:p>
    <w:p w:rsidR="00000000" w:rsidRDefault="00003213">
      <w:pPr>
        <w:shd w:val="clear" w:color="auto" w:fill="FFFFFF"/>
        <w:spacing w:before="120" w:line="254" w:lineRule="exact"/>
      </w:pPr>
      <w:r>
        <w:rPr>
          <w:rFonts w:eastAsia="Times New Roman"/>
          <w:spacing w:val="-2"/>
          <w:sz w:val="22"/>
          <w:szCs w:val="22"/>
        </w:rPr>
        <w:t>Личностные</w:t>
      </w:r>
    </w:p>
    <w:p w:rsidR="00000000" w:rsidRDefault="00003213">
      <w:pPr>
        <w:shd w:val="clear" w:color="auto" w:fill="FFFFFF"/>
        <w:spacing w:line="254" w:lineRule="exact"/>
      </w:pPr>
      <w:r>
        <w:rPr>
          <w:rFonts w:eastAsia="Times New Roman"/>
          <w:sz w:val="22"/>
          <w:szCs w:val="22"/>
        </w:rPr>
        <w:t>учебные</w:t>
      </w:r>
    </w:p>
    <w:p w:rsidR="00000000" w:rsidRDefault="00003213">
      <w:pPr>
        <w:shd w:val="clear" w:color="auto" w:fill="FFFFFF"/>
        <w:spacing w:line="254" w:lineRule="exact"/>
      </w:pPr>
      <w:r>
        <w:rPr>
          <w:rFonts w:eastAsia="Times New Roman"/>
          <w:sz w:val="22"/>
          <w:szCs w:val="22"/>
        </w:rPr>
        <w:t>действия</w:t>
      </w:r>
    </w:p>
    <w:p w:rsidR="00000000" w:rsidRDefault="00003213">
      <w:pPr>
        <w:shd w:val="clear" w:color="auto" w:fill="FFFFFF"/>
        <w:spacing w:before="72"/>
        <w:ind w:left="336"/>
      </w:pPr>
      <w:r>
        <w:br w:type="column"/>
      </w:r>
      <w:r>
        <w:rPr>
          <w:rFonts w:eastAsia="Times New Roman"/>
          <w:spacing w:val="-2"/>
          <w:sz w:val="22"/>
          <w:szCs w:val="22"/>
        </w:rPr>
        <w:lastRenderedPageBreak/>
        <w:t>Перече</w:t>
      </w:r>
      <w:r>
        <w:rPr>
          <w:rFonts w:eastAsia="Times New Roman"/>
          <w:spacing w:val="-2"/>
          <w:sz w:val="22"/>
          <w:szCs w:val="22"/>
        </w:rPr>
        <w:t>нь учебных действия</w:t>
      </w:r>
    </w:p>
    <w:p w:rsidR="00000000" w:rsidRDefault="00003213">
      <w:pPr>
        <w:shd w:val="clear" w:color="auto" w:fill="FFFFFF"/>
        <w:tabs>
          <w:tab w:val="left" w:pos="1296"/>
          <w:tab w:val="left" w:pos="2314"/>
        </w:tabs>
        <w:spacing w:before="379" w:line="250" w:lineRule="exact"/>
      </w:pPr>
      <w:r>
        <w:rPr>
          <w:rFonts w:eastAsia="Times New Roman"/>
          <w:spacing w:val="-4"/>
          <w:sz w:val="22"/>
          <w:szCs w:val="22"/>
        </w:rPr>
        <w:t>осознанно   выполнять  обязанности</w:t>
      </w:r>
      <w:r>
        <w:rPr>
          <w:rFonts w:eastAsia="Times New Roman"/>
          <w:spacing w:val="-4"/>
          <w:sz w:val="22"/>
          <w:szCs w:val="22"/>
        </w:rPr>
        <w:br/>
      </w:r>
      <w:r>
        <w:rPr>
          <w:rFonts w:eastAsia="Times New Roman"/>
          <w:spacing w:val="-3"/>
          <w:sz w:val="22"/>
          <w:szCs w:val="22"/>
        </w:rPr>
        <w:t>ученика,</w:t>
      </w:r>
      <w:r>
        <w:rPr>
          <w:rFonts w:ascii="Arial" w:eastAsia="Times New Roman" w:cs="Arial"/>
          <w:sz w:val="22"/>
          <w:szCs w:val="22"/>
        </w:rPr>
        <w:tab/>
      </w:r>
      <w:r>
        <w:rPr>
          <w:rFonts w:eastAsia="Times New Roman"/>
          <w:spacing w:val="-2"/>
          <w:sz w:val="22"/>
          <w:szCs w:val="22"/>
        </w:rPr>
        <w:t>члена</w:t>
      </w:r>
      <w:r>
        <w:rPr>
          <w:rFonts w:ascii="Arial" w:eastAsia="Times New Roman" w:hAnsi="Arial" w:cs="Arial"/>
          <w:sz w:val="22"/>
          <w:szCs w:val="22"/>
        </w:rPr>
        <w:tab/>
      </w:r>
      <w:r>
        <w:rPr>
          <w:rFonts w:eastAsia="Times New Roman"/>
          <w:spacing w:val="-4"/>
          <w:sz w:val="22"/>
          <w:szCs w:val="22"/>
        </w:rPr>
        <w:t>школьного</w:t>
      </w:r>
    </w:p>
    <w:p w:rsidR="00000000" w:rsidRDefault="00003213">
      <w:pPr>
        <w:shd w:val="clear" w:color="auto" w:fill="FFFFFF"/>
        <w:spacing w:line="250" w:lineRule="exact"/>
      </w:pPr>
      <w:r>
        <w:rPr>
          <w:rFonts w:eastAsia="Times New Roman"/>
          <w:spacing w:val="-1"/>
          <w:sz w:val="22"/>
          <w:szCs w:val="22"/>
        </w:rPr>
        <w:t>коллектива, пользоваться соответс-</w:t>
      </w:r>
      <w:r>
        <w:rPr>
          <w:rFonts w:eastAsia="Times New Roman"/>
          <w:sz w:val="22"/>
          <w:szCs w:val="22"/>
        </w:rPr>
        <w:t>твующими правами</w:t>
      </w:r>
    </w:p>
    <w:p w:rsidR="00000000" w:rsidRDefault="00003213">
      <w:pPr>
        <w:shd w:val="clear" w:color="auto" w:fill="FFFFFF"/>
        <w:spacing w:before="365" w:line="250" w:lineRule="exact"/>
        <w:jc w:val="both"/>
      </w:pPr>
      <w:r>
        <w:rPr>
          <w:rFonts w:eastAsia="Times New Roman"/>
          <w:sz w:val="22"/>
          <w:szCs w:val="22"/>
        </w:rPr>
        <w:t>гордиться школьными успехами и достижениями как собственными, так и своих товарищей</w:t>
      </w:r>
    </w:p>
    <w:p w:rsidR="00000000" w:rsidRDefault="00003213">
      <w:pPr>
        <w:shd w:val="clear" w:color="auto" w:fill="FFFFFF"/>
        <w:tabs>
          <w:tab w:val="right" w:pos="3346"/>
        </w:tabs>
        <w:spacing w:before="1795" w:line="250" w:lineRule="exact"/>
      </w:pPr>
      <w:r>
        <w:rPr>
          <w:rFonts w:eastAsia="Times New Roman"/>
          <w:spacing w:val="-3"/>
          <w:sz w:val="22"/>
          <w:szCs w:val="22"/>
        </w:rPr>
        <w:t>адекватно</w:t>
      </w:r>
      <w:r>
        <w:rPr>
          <w:rFonts w:ascii="Arial" w:eastAsia="Times New Roman" w:hAnsi="Arial" w:cs="Arial"/>
          <w:sz w:val="22"/>
          <w:szCs w:val="22"/>
        </w:rPr>
        <w:tab/>
      </w:r>
      <w:r>
        <w:rPr>
          <w:rFonts w:eastAsia="Times New Roman"/>
          <w:spacing w:val="-2"/>
          <w:sz w:val="22"/>
          <w:szCs w:val="22"/>
        </w:rPr>
        <w:t>эмоционально</w:t>
      </w:r>
    </w:p>
    <w:p w:rsidR="00000000" w:rsidRDefault="00003213">
      <w:pPr>
        <w:shd w:val="clear" w:color="auto" w:fill="FFFFFF"/>
        <w:tabs>
          <w:tab w:val="right" w:pos="3346"/>
        </w:tabs>
        <w:spacing w:line="250" w:lineRule="exact"/>
      </w:pPr>
      <w:r>
        <w:rPr>
          <w:rFonts w:eastAsia="Times New Roman"/>
          <w:spacing w:val="-3"/>
          <w:sz w:val="22"/>
          <w:szCs w:val="22"/>
        </w:rPr>
        <w:t>откликаться</w:t>
      </w:r>
      <w:r>
        <w:rPr>
          <w:rFonts w:ascii="Arial" w:eastAsia="Times New Roman" w:hAnsi="Arial" w:cs="Arial"/>
          <w:sz w:val="22"/>
          <w:szCs w:val="22"/>
        </w:rPr>
        <w:tab/>
      </w:r>
      <w:r>
        <w:rPr>
          <w:rFonts w:eastAsia="Times New Roman"/>
          <w:spacing w:val="-10"/>
          <w:sz w:val="22"/>
          <w:szCs w:val="22"/>
        </w:rPr>
        <w:t>на</w:t>
      </w:r>
      <w:r>
        <w:rPr>
          <w:rFonts w:eastAsia="Times New Roman"/>
          <w:spacing w:val="-10"/>
          <w:sz w:val="22"/>
          <w:szCs w:val="22"/>
        </w:rPr>
        <w:t xml:space="preserve">          произведения</w:t>
      </w:r>
    </w:p>
    <w:p w:rsidR="00000000" w:rsidRDefault="00003213">
      <w:pPr>
        <w:shd w:val="clear" w:color="auto" w:fill="FFFFFF"/>
        <w:tabs>
          <w:tab w:val="right" w:pos="3346"/>
        </w:tabs>
        <w:spacing w:line="250" w:lineRule="exact"/>
      </w:pPr>
      <w:r>
        <w:rPr>
          <w:rFonts w:eastAsia="Times New Roman"/>
          <w:spacing w:val="-3"/>
          <w:sz w:val="22"/>
          <w:szCs w:val="22"/>
        </w:rPr>
        <w:t>литературы,</w:t>
      </w:r>
      <w:r>
        <w:rPr>
          <w:rFonts w:ascii="Arial" w:eastAsia="Times New Roman" w:cs="Arial"/>
          <w:sz w:val="22"/>
          <w:szCs w:val="22"/>
        </w:rPr>
        <w:tab/>
      </w:r>
      <w:r>
        <w:rPr>
          <w:rFonts w:eastAsia="Times New Roman"/>
          <w:spacing w:val="-5"/>
          <w:sz w:val="22"/>
          <w:szCs w:val="22"/>
        </w:rPr>
        <w:t>музыки,   живописи   и</w:t>
      </w:r>
      <w:r>
        <w:rPr>
          <w:rFonts w:eastAsia="Times New Roman"/>
          <w:spacing w:val="-5"/>
          <w:sz w:val="22"/>
          <w:szCs w:val="22"/>
        </w:rPr>
        <w:br/>
      </w:r>
      <w:r>
        <w:rPr>
          <w:rFonts w:eastAsia="Times New Roman"/>
          <w:sz w:val="22"/>
          <w:szCs w:val="22"/>
        </w:rPr>
        <w:t>др.</w:t>
      </w:r>
    </w:p>
    <w:p w:rsidR="00000000" w:rsidRDefault="00003213">
      <w:pPr>
        <w:shd w:val="clear" w:color="auto" w:fill="FFFFFF"/>
        <w:tabs>
          <w:tab w:val="left" w:pos="1810"/>
          <w:tab w:val="left" w:pos="2530"/>
        </w:tabs>
        <w:spacing w:before="1282" w:line="250" w:lineRule="exact"/>
      </w:pPr>
      <w:r>
        <w:rPr>
          <w:rFonts w:eastAsia="Times New Roman"/>
          <w:spacing w:val="-2"/>
          <w:sz w:val="22"/>
          <w:szCs w:val="22"/>
        </w:rPr>
        <w:t>уважительно</w:t>
      </w:r>
      <w:r>
        <w:rPr>
          <w:rFonts w:ascii="Arial" w:eastAsia="Times New Roman" w:hAnsi="Arial" w:cs="Arial"/>
          <w:sz w:val="22"/>
          <w:szCs w:val="22"/>
        </w:rPr>
        <w:tab/>
      </w:r>
      <w:r>
        <w:rPr>
          <w:rFonts w:eastAsia="Times New Roman"/>
          <w:sz w:val="22"/>
          <w:szCs w:val="22"/>
        </w:rPr>
        <w:t>и</w:t>
      </w:r>
      <w:r>
        <w:rPr>
          <w:rFonts w:ascii="Arial" w:eastAsia="Times New Roman" w:hAnsi="Arial" w:cs="Arial"/>
          <w:sz w:val="22"/>
          <w:szCs w:val="22"/>
        </w:rPr>
        <w:tab/>
      </w:r>
      <w:r>
        <w:rPr>
          <w:rFonts w:eastAsia="Times New Roman"/>
          <w:spacing w:val="-3"/>
          <w:sz w:val="22"/>
          <w:szCs w:val="22"/>
        </w:rPr>
        <w:t>бережно</w:t>
      </w:r>
    </w:p>
    <w:p w:rsidR="00000000" w:rsidRDefault="00003213">
      <w:pPr>
        <w:shd w:val="clear" w:color="auto" w:fill="FFFFFF"/>
        <w:spacing w:line="250" w:lineRule="exact"/>
      </w:pPr>
      <w:r>
        <w:rPr>
          <w:rFonts w:eastAsia="Times New Roman"/>
          <w:spacing w:val="-14"/>
          <w:sz w:val="22"/>
          <w:szCs w:val="22"/>
        </w:rPr>
        <w:t xml:space="preserve">относиться       к       людям       труда       и </w:t>
      </w:r>
      <w:r>
        <w:rPr>
          <w:rFonts w:eastAsia="Times New Roman"/>
          <w:spacing w:val="-1"/>
          <w:sz w:val="22"/>
          <w:szCs w:val="22"/>
        </w:rPr>
        <w:t>результатам их деятельности</w:t>
      </w:r>
    </w:p>
    <w:p w:rsidR="00000000" w:rsidRDefault="00003213">
      <w:pPr>
        <w:shd w:val="clear" w:color="auto" w:fill="FFFFFF"/>
        <w:tabs>
          <w:tab w:val="left" w:pos="2174"/>
        </w:tabs>
        <w:spacing w:before="322" w:line="250" w:lineRule="exact"/>
      </w:pPr>
      <w:r>
        <w:rPr>
          <w:rFonts w:eastAsia="Times New Roman"/>
          <w:spacing w:val="-12"/>
          <w:sz w:val="22"/>
          <w:szCs w:val="22"/>
        </w:rPr>
        <w:t>активно        включаться        в        обще-</w:t>
      </w:r>
      <w:r>
        <w:rPr>
          <w:rFonts w:eastAsia="Times New Roman"/>
          <w:spacing w:val="-12"/>
          <w:sz w:val="22"/>
          <w:szCs w:val="22"/>
        </w:rPr>
        <w:br/>
      </w:r>
      <w:r>
        <w:rPr>
          <w:rFonts w:eastAsia="Times New Roman"/>
          <w:spacing w:val="-2"/>
          <w:sz w:val="22"/>
          <w:szCs w:val="22"/>
        </w:rPr>
        <w:t>полезную</w:t>
      </w:r>
      <w:r>
        <w:rPr>
          <w:rFonts w:ascii="Arial" w:eastAsia="Times New Roman" w:hAnsi="Arial" w:cs="Arial"/>
          <w:sz w:val="22"/>
          <w:szCs w:val="22"/>
        </w:rPr>
        <w:tab/>
      </w:r>
      <w:r>
        <w:rPr>
          <w:rFonts w:eastAsia="Times New Roman"/>
          <w:spacing w:val="-2"/>
          <w:sz w:val="22"/>
          <w:szCs w:val="22"/>
        </w:rPr>
        <w:t>социальную</w:t>
      </w:r>
    </w:p>
    <w:p w:rsidR="00000000" w:rsidRDefault="00003213">
      <w:pPr>
        <w:shd w:val="clear" w:color="auto" w:fill="FFFFFF"/>
        <w:spacing w:line="250" w:lineRule="exact"/>
      </w:pPr>
      <w:r>
        <w:rPr>
          <w:rFonts w:eastAsia="Times New Roman"/>
          <w:sz w:val="22"/>
          <w:szCs w:val="22"/>
        </w:rPr>
        <w:t>деятельность</w:t>
      </w:r>
    </w:p>
    <w:p w:rsidR="00000000" w:rsidRDefault="00003213">
      <w:pPr>
        <w:shd w:val="clear" w:color="auto" w:fill="FFFFFF"/>
        <w:spacing w:before="312" w:line="254" w:lineRule="exact"/>
      </w:pPr>
      <w:r>
        <w:rPr>
          <w:rFonts w:eastAsia="Times New Roman"/>
          <w:spacing w:val="-9"/>
          <w:sz w:val="22"/>
          <w:szCs w:val="22"/>
        </w:rPr>
        <w:t>осознанно</w:t>
      </w:r>
      <w:r>
        <w:rPr>
          <w:rFonts w:eastAsia="Times New Roman"/>
          <w:spacing w:val="-9"/>
          <w:sz w:val="22"/>
          <w:szCs w:val="22"/>
        </w:rPr>
        <w:t xml:space="preserve">     относиться     к     выбору </w:t>
      </w:r>
      <w:r>
        <w:rPr>
          <w:rFonts w:eastAsia="Times New Roman"/>
          <w:sz w:val="22"/>
          <w:szCs w:val="22"/>
        </w:rPr>
        <w:t>профессии</w:t>
      </w:r>
    </w:p>
    <w:p w:rsidR="00000000" w:rsidRDefault="00003213">
      <w:pPr>
        <w:shd w:val="clear" w:color="auto" w:fill="FFFFFF"/>
        <w:spacing w:before="917" w:line="250" w:lineRule="exact"/>
        <w:jc w:val="both"/>
      </w:pPr>
      <w:r>
        <w:rPr>
          <w:rFonts w:eastAsia="Times New Roman"/>
          <w:sz w:val="22"/>
          <w:szCs w:val="22"/>
        </w:rPr>
        <w:t>бережно относиться к культурно-историческому наследию родного края и страны</w:t>
      </w:r>
    </w:p>
    <w:p w:rsidR="00000000" w:rsidRDefault="00003213">
      <w:pPr>
        <w:shd w:val="clear" w:color="auto" w:fill="FFFFFF"/>
        <w:spacing w:before="1262" w:line="254" w:lineRule="exact"/>
      </w:pPr>
      <w:r>
        <w:rPr>
          <w:rFonts w:eastAsia="Times New Roman"/>
          <w:sz w:val="22"/>
          <w:szCs w:val="22"/>
        </w:rPr>
        <w:t xml:space="preserve">понимать личную ответственность </w:t>
      </w:r>
      <w:r>
        <w:rPr>
          <w:rFonts w:eastAsia="Times New Roman"/>
          <w:spacing w:val="-12"/>
          <w:sz w:val="22"/>
          <w:szCs w:val="22"/>
        </w:rPr>
        <w:t>за       свои       поступки       на       основе</w:t>
      </w:r>
    </w:p>
    <w:p w:rsidR="00000000" w:rsidRDefault="00003213">
      <w:pPr>
        <w:spacing w:line="1" w:lineRule="exact"/>
        <w:rPr>
          <w:sz w:val="2"/>
          <w:szCs w:val="2"/>
        </w:rPr>
      </w:pPr>
      <w:r>
        <w:rPr>
          <w:sz w:val="2"/>
          <w:szCs w:val="2"/>
        </w:rPr>
        <w:br w:type="column"/>
      </w:r>
    </w:p>
    <w:tbl>
      <w:tblPr>
        <w:tblW w:w="0" w:type="auto"/>
        <w:tblInd w:w="40" w:type="dxa"/>
        <w:tblLayout w:type="fixed"/>
        <w:tblCellMar>
          <w:left w:w="40" w:type="dxa"/>
          <w:right w:w="40" w:type="dxa"/>
        </w:tblCellMar>
        <w:tblLook w:val="0000" w:firstRow="0" w:lastRow="0" w:firstColumn="0" w:lastColumn="0" w:noHBand="0" w:noVBand="0"/>
      </w:tblPr>
      <w:tblGrid>
        <w:gridCol w:w="2098"/>
        <w:gridCol w:w="2371"/>
      </w:tblGrid>
      <w:tr w:rsidR="00000000">
        <w:tblPrEx>
          <w:tblCellMar>
            <w:top w:w="0" w:type="dxa"/>
            <w:bottom w:w="0" w:type="dxa"/>
          </w:tblCellMar>
        </w:tblPrEx>
        <w:trPr>
          <w:trHeight w:hRule="exact" w:val="643"/>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left="144" w:right="134"/>
            </w:pPr>
            <w:r>
              <w:rPr>
                <w:rFonts w:eastAsia="Times New Roman"/>
                <w:spacing w:val="-3"/>
                <w:sz w:val="22"/>
                <w:szCs w:val="22"/>
              </w:rPr>
              <w:t xml:space="preserve">Образовательная </w:t>
            </w:r>
            <w:r>
              <w:rPr>
                <w:rFonts w:eastAsia="Times New Roman"/>
                <w:sz w:val="22"/>
                <w:szCs w:val="22"/>
              </w:rPr>
              <w:t>область</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6"/>
            </w:pPr>
            <w:r>
              <w:rPr>
                <w:rFonts w:eastAsia="Times New Roman"/>
                <w:spacing w:val="-2"/>
                <w:sz w:val="22"/>
                <w:szCs w:val="22"/>
              </w:rPr>
              <w:t>Учебный предмет</w:t>
            </w:r>
          </w:p>
        </w:tc>
      </w:tr>
      <w:tr w:rsidR="00000000">
        <w:tblPrEx>
          <w:tblCellMar>
            <w:top w:w="0" w:type="dxa"/>
            <w:bottom w:w="0" w:type="dxa"/>
          </w:tblCellMar>
        </w:tblPrEx>
        <w:trPr>
          <w:trHeight w:hRule="exact" w:val="1378"/>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0"/>
                <w:sz w:val="22"/>
                <w:szCs w:val="22"/>
              </w:rPr>
              <w:t>Осн</w:t>
            </w:r>
            <w:r>
              <w:rPr>
                <w:rFonts w:eastAsia="Times New Roman"/>
                <w:spacing w:val="-10"/>
                <w:sz w:val="22"/>
                <w:szCs w:val="22"/>
              </w:rPr>
              <w:t xml:space="preserve">овы          социальной </w:t>
            </w:r>
            <w:r>
              <w:rPr>
                <w:rFonts w:eastAsia="Times New Roman"/>
                <w:sz w:val="22"/>
                <w:szCs w:val="22"/>
              </w:rPr>
              <w:t>жизни</w:t>
            </w:r>
          </w:p>
          <w:p w:rsidR="00000000" w:rsidRDefault="00003213">
            <w:pPr>
              <w:shd w:val="clear" w:color="auto" w:fill="FFFFFF"/>
            </w:pPr>
            <w:r>
              <w:rPr>
                <w:rFonts w:eastAsia="Times New Roman"/>
                <w:sz w:val="22"/>
                <w:szCs w:val="22"/>
              </w:rPr>
              <w:t>Обществоведение</w:t>
            </w:r>
          </w:p>
          <w:p w:rsidR="00000000" w:rsidRDefault="00003213">
            <w:pPr>
              <w:shd w:val="clear" w:color="auto" w:fill="FFFFFF"/>
            </w:pPr>
            <w:r>
              <w:rPr>
                <w:rFonts w:eastAsia="Times New Roman"/>
                <w:sz w:val="22"/>
                <w:szCs w:val="22"/>
              </w:rPr>
              <w:t>Этика</w:t>
            </w:r>
          </w:p>
        </w:tc>
      </w:tr>
      <w:tr w:rsidR="00000000">
        <w:tblPrEx>
          <w:tblCellMar>
            <w:top w:w="0" w:type="dxa"/>
            <w:bottom w:w="0" w:type="dxa"/>
          </w:tblCellMar>
        </w:tblPrEx>
        <w:trPr>
          <w:trHeight w:hRule="exact" w:val="63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3"/>
                <w:sz w:val="22"/>
                <w:szCs w:val="22"/>
              </w:rPr>
              <w:t xml:space="preserve">Язык        и        речевая </w:t>
            </w:r>
            <w:r>
              <w:rPr>
                <w:rFonts w:eastAsia="Times New Roman"/>
                <w:sz w:val="22"/>
                <w:szCs w:val="22"/>
              </w:rPr>
              <w:t>практика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643"/>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254"/>
            </w:pPr>
            <w:r>
              <w:rPr>
                <w:rFonts w:eastAsia="Times New Roman"/>
                <w:spacing w:val="-2"/>
                <w:sz w:val="22"/>
                <w:szCs w:val="22"/>
              </w:rPr>
              <w:t xml:space="preserve">Основы социальной </w:t>
            </w:r>
            <w:r>
              <w:rPr>
                <w:rFonts w:eastAsia="Times New Roman"/>
                <w:sz w:val="22"/>
                <w:szCs w:val="22"/>
              </w:rPr>
              <w:t>жизни</w:t>
            </w:r>
          </w:p>
        </w:tc>
      </w:tr>
      <w:tr w:rsidR="00000000">
        <w:tblPrEx>
          <w:tblCellMar>
            <w:top w:w="0" w:type="dxa"/>
            <w:bottom w:w="0" w:type="dxa"/>
          </w:tblCellMar>
        </w:tblPrEx>
        <w:trPr>
          <w:trHeight w:hRule="exact" w:val="63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right="754"/>
            </w:pPr>
            <w:r>
              <w:rPr>
                <w:rFonts w:eastAsia="Times New Roman"/>
                <w:sz w:val="22"/>
                <w:szCs w:val="22"/>
              </w:rPr>
              <w:t>Физическая культура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Физическая культура</w:t>
            </w:r>
          </w:p>
        </w:tc>
      </w:tr>
      <w:tr w:rsidR="00000000">
        <w:tblPrEx>
          <w:tblCellMar>
            <w:top w:w="0" w:type="dxa"/>
            <w:bottom w:w="0" w:type="dxa"/>
          </w:tblCellMar>
        </w:tblPrEx>
        <w:trPr>
          <w:trHeight w:hRule="exact" w:val="643"/>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360"/>
            </w:pPr>
            <w:r>
              <w:rPr>
                <w:rFonts w:eastAsia="Times New Roman"/>
                <w:spacing w:val="-4"/>
                <w:sz w:val="22"/>
                <w:szCs w:val="22"/>
              </w:rPr>
              <w:t xml:space="preserve">Трудовое обучение </w:t>
            </w:r>
            <w:r>
              <w:rPr>
                <w:rFonts w:eastAsia="Times New Roman"/>
                <w:sz w:val="22"/>
                <w:szCs w:val="22"/>
              </w:rPr>
              <w:t>(Ручной труд)</w:t>
            </w:r>
          </w:p>
        </w:tc>
      </w:tr>
      <w:tr w:rsidR="00000000">
        <w:tblPrEx>
          <w:tblCellMar>
            <w:top w:w="0" w:type="dxa"/>
            <w:bottom w:w="0" w:type="dxa"/>
          </w:tblCellMar>
        </w:tblPrEx>
        <w:trPr>
          <w:trHeight w:hRule="exact" w:val="710"/>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3"/>
                <w:sz w:val="22"/>
                <w:szCs w:val="22"/>
              </w:rPr>
              <w:t xml:space="preserve">Язык        и        речевая </w:t>
            </w:r>
            <w:r>
              <w:rPr>
                <w:rFonts w:eastAsia="Times New Roman"/>
                <w:sz w:val="22"/>
                <w:szCs w:val="22"/>
              </w:rPr>
              <w:t>прак</w:t>
            </w:r>
            <w:r>
              <w:rPr>
                <w:rFonts w:eastAsia="Times New Roman"/>
                <w:sz w:val="22"/>
                <w:szCs w:val="22"/>
              </w:rPr>
              <w:t>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878"/>
            </w:pPr>
            <w:r>
              <w:rPr>
                <w:rFonts w:eastAsia="Times New Roman"/>
                <w:sz w:val="22"/>
                <w:szCs w:val="22"/>
              </w:rPr>
              <w:t>Русский язык Чтение</w:t>
            </w:r>
          </w:p>
        </w:tc>
      </w:tr>
      <w:tr w:rsidR="00000000">
        <w:tblPrEx>
          <w:tblCellMar>
            <w:top w:w="0" w:type="dxa"/>
            <w:bottom w:w="0" w:type="dxa"/>
          </w:tblCellMar>
        </w:tblPrEx>
        <w:trPr>
          <w:trHeight w:hRule="exact" w:val="63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right="312"/>
            </w:pPr>
            <w:r>
              <w:rPr>
                <w:rFonts w:eastAsia="Times New Roman"/>
                <w:spacing w:val="-3"/>
                <w:sz w:val="22"/>
                <w:szCs w:val="22"/>
              </w:rPr>
              <w:t xml:space="preserve">История и культура </w:t>
            </w:r>
            <w:r>
              <w:rPr>
                <w:rFonts w:eastAsia="Times New Roman"/>
                <w:sz w:val="22"/>
                <w:szCs w:val="22"/>
              </w:rPr>
              <w:t>родного края</w:t>
            </w:r>
          </w:p>
        </w:tc>
      </w:tr>
      <w:tr w:rsidR="00000000">
        <w:tblPrEx>
          <w:tblCellMar>
            <w:top w:w="0" w:type="dxa"/>
            <w:bottom w:w="0" w:type="dxa"/>
          </w:tblCellMar>
        </w:tblPrEx>
        <w:trPr>
          <w:trHeight w:hRule="exact" w:val="950"/>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Искусство</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Музыка</w:t>
            </w:r>
          </w:p>
          <w:p w:rsidR="00000000" w:rsidRDefault="00003213">
            <w:pPr>
              <w:shd w:val="clear" w:color="auto" w:fill="FFFFFF"/>
              <w:spacing w:line="254" w:lineRule="exact"/>
              <w:ind w:right="533"/>
            </w:pPr>
            <w:r>
              <w:rPr>
                <w:rFonts w:eastAsia="Times New Roman"/>
                <w:sz w:val="22"/>
                <w:szCs w:val="22"/>
              </w:rPr>
              <w:t>Изобразительное искусство</w:t>
            </w:r>
          </w:p>
        </w:tc>
      </w:tr>
      <w:tr w:rsidR="00000000">
        <w:tblPrEx>
          <w:tblCellMar>
            <w:top w:w="0" w:type="dxa"/>
            <w:bottom w:w="0" w:type="dxa"/>
          </w:tblCellMar>
        </w:tblPrEx>
        <w:trPr>
          <w:trHeight w:hRule="exact" w:val="696"/>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437"/>
            </w:pPr>
            <w:r>
              <w:rPr>
                <w:rFonts w:eastAsia="Times New Roman"/>
                <w:sz w:val="22"/>
                <w:szCs w:val="22"/>
              </w:rPr>
              <w:t>Язык и речевая практика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878"/>
            </w:pPr>
            <w:r>
              <w:rPr>
                <w:rFonts w:eastAsia="Times New Roman"/>
                <w:sz w:val="22"/>
                <w:szCs w:val="22"/>
              </w:rPr>
              <w:t>Русский язык Чтение</w:t>
            </w:r>
          </w:p>
        </w:tc>
      </w:tr>
      <w:tr w:rsidR="00000000">
        <w:tblPrEx>
          <w:tblCellMar>
            <w:top w:w="0" w:type="dxa"/>
            <w:bottom w:w="0" w:type="dxa"/>
          </w:tblCellMar>
        </w:tblPrEx>
        <w:trPr>
          <w:trHeight w:hRule="exact" w:val="38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Профильный труд</w:t>
            </w:r>
          </w:p>
        </w:tc>
      </w:tr>
      <w:tr w:rsidR="00000000">
        <w:tblPrEx>
          <w:tblCellMar>
            <w:top w:w="0" w:type="dxa"/>
            <w:bottom w:w="0" w:type="dxa"/>
          </w:tblCellMar>
        </w:tblPrEx>
        <w:trPr>
          <w:trHeight w:hRule="exact" w:val="379"/>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Профильный труд</w:t>
            </w:r>
          </w:p>
        </w:tc>
      </w:tr>
      <w:tr w:rsidR="00000000">
        <w:tblPrEx>
          <w:tblCellMar>
            <w:top w:w="0" w:type="dxa"/>
            <w:bottom w:w="0" w:type="dxa"/>
          </w:tblCellMar>
        </w:tblPrEx>
        <w:trPr>
          <w:trHeight w:hRule="exact" w:val="696"/>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581"/>
            </w:pPr>
            <w:r>
              <w:rPr>
                <w:rFonts w:eastAsia="Times New Roman"/>
                <w:sz w:val="22"/>
                <w:szCs w:val="22"/>
              </w:rPr>
              <w:t>Природоведение Естествознание</w:t>
            </w:r>
          </w:p>
        </w:tc>
      </w:tr>
      <w:tr w:rsidR="00000000">
        <w:tblPrEx>
          <w:tblCellMar>
            <w:top w:w="0" w:type="dxa"/>
            <w:bottom w:w="0" w:type="dxa"/>
          </w:tblCellMar>
        </w:tblPrEx>
        <w:trPr>
          <w:trHeight w:hRule="exact" w:val="658"/>
        </w:trPr>
        <w:tc>
          <w:tcPr>
            <w:tcW w:w="209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254"/>
            </w:pPr>
            <w:r>
              <w:rPr>
                <w:rFonts w:eastAsia="Times New Roman"/>
                <w:spacing w:val="-2"/>
                <w:sz w:val="22"/>
                <w:szCs w:val="22"/>
              </w:rPr>
              <w:t xml:space="preserve">Основы социальной </w:t>
            </w:r>
            <w:r>
              <w:rPr>
                <w:rFonts w:eastAsia="Times New Roman"/>
                <w:sz w:val="22"/>
                <w:szCs w:val="22"/>
              </w:rPr>
              <w:t>жизни</w:t>
            </w:r>
          </w:p>
        </w:tc>
      </w:tr>
      <w:tr w:rsidR="00000000">
        <w:tblPrEx>
          <w:tblCellMar>
            <w:top w:w="0" w:type="dxa"/>
            <w:bottom w:w="0" w:type="dxa"/>
          </w:tblCellMar>
        </w:tblPrEx>
        <w:trPr>
          <w:trHeight w:hRule="exact" w:val="384"/>
        </w:trPr>
        <w:tc>
          <w:tcPr>
            <w:tcW w:w="209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Обществоведение</w:t>
            </w:r>
          </w:p>
        </w:tc>
      </w:tr>
      <w:tr w:rsidR="00000000">
        <w:tblPrEx>
          <w:tblCellMar>
            <w:top w:w="0" w:type="dxa"/>
            <w:bottom w:w="0" w:type="dxa"/>
          </w:tblCellMar>
        </w:tblPrEx>
        <w:trPr>
          <w:trHeight w:hRule="exact" w:val="379"/>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Профильный труд</w:t>
            </w:r>
          </w:p>
        </w:tc>
      </w:tr>
      <w:tr w:rsidR="00000000">
        <w:tblPrEx>
          <w:tblCellMar>
            <w:top w:w="0" w:type="dxa"/>
            <w:bottom w:w="0" w:type="dxa"/>
          </w:tblCellMar>
        </w:tblPrEx>
        <w:trPr>
          <w:trHeight w:hRule="exact" w:val="696"/>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3"/>
                <w:sz w:val="22"/>
                <w:szCs w:val="22"/>
              </w:rPr>
              <w:t xml:space="preserve">Язык        и        речевая </w:t>
            </w:r>
            <w:r>
              <w:rPr>
                <w:rFonts w:eastAsia="Times New Roman"/>
                <w:sz w:val="22"/>
                <w:szCs w:val="22"/>
              </w:rPr>
              <w:t>практика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878"/>
            </w:pPr>
            <w:r>
              <w:rPr>
                <w:rFonts w:eastAsia="Times New Roman"/>
                <w:sz w:val="22"/>
                <w:szCs w:val="22"/>
              </w:rPr>
              <w:t>Русский язык Чтение</w:t>
            </w:r>
          </w:p>
        </w:tc>
      </w:tr>
      <w:tr w:rsidR="00000000">
        <w:tblPrEx>
          <w:tblCellMar>
            <w:top w:w="0" w:type="dxa"/>
            <w:bottom w:w="0" w:type="dxa"/>
          </w:tblCellMar>
        </w:tblPrEx>
        <w:trPr>
          <w:trHeight w:hRule="exact" w:val="950"/>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История отечества</w:t>
            </w:r>
          </w:p>
          <w:p w:rsidR="00000000" w:rsidRDefault="00003213">
            <w:pPr>
              <w:shd w:val="clear" w:color="auto" w:fill="FFFFFF"/>
              <w:spacing w:line="250" w:lineRule="exact"/>
              <w:ind w:right="312"/>
            </w:pPr>
            <w:r>
              <w:rPr>
                <w:rFonts w:eastAsia="Times New Roman"/>
                <w:spacing w:val="-3"/>
                <w:sz w:val="22"/>
                <w:szCs w:val="22"/>
              </w:rPr>
              <w:t xml:space="preserve">История и культура </w:t>
            </w:r>
            <w:r>
              <w:rPr>
                <w:rFonts w:eastAsia="Times New Roman"/>
                <w:sz w:val="22"/>
                <w:szCs w:val="22"/>
              </w:rPr>
              <w:t>родного края</w:t>
            </w:r>
          </w:p>
        </w:tc>
      </w:tr>
      <w:tr w:rsidR="00000000">
        <w:tblPrEx>
          <w:tblCellMar>
            <w:top w:w="0" w:type="dxa"/>
            <w:bottom w:w="0" w:type="dxa"/>
          </w:tblCellMar>
        </w:tblPrEx>
        <w:trPr>
          <w:trHeight w:hRule="exact" w:val="384"/>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География</w:t>
            </w:r>
          </w:p>
        </w:tc>
      </w:tr>
      <w:tr w:rsidR="00000000">
        <w:tblPrEx>
          <w:tblCellMar>
            <w:top w:w="0" w:type="dxa"/>
            <w:bottom w:w="0" w:type="dxa"/>
          </w:tblCellMar>
        </w:tblPrEx>
        <w:trPr>
          <w:trHeight w:hRule="exact" w:val="701"/>
        </w:trPr>
        <w:tc>
          <w:tcPr>
            <w:tcW w:w="209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3"/>
                <w:sz w:val="22"/>
                <w:szCs w:val="22"/>
              </w:rPr>
              <w:t xml:space="preserve">Язык        и        речевая </w:t>
            </w:r>
            <w:r>
              <w:rPr>
                <w:rFonts w:eastAsia="Times New Roman"/>
                <w:sz w:val="22"/>
                <w:szCs w:val="22"/>
              </w:rPr>
              <w:t>п</w:t>
            </w:r>
            <w:r>
              <w:rPr>
                <w:rFonts w:eastAsia="Times New Roman"/>
                <w:sz w:val="22"/>
                <w:szCs w:val="22"/>
              </w:rPr>
              <w:t>рактика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878"/>
            </w:pPr>
            <w:r>
              <w:rPr>
                <w:rFonts w:eastAsia="Times New Roman"/>
                <w:sz w:val="22"/>
                <w:szCs w:val="22"/>
              </w:rPr>
              <w:t>Русский язык Чтение</w:t>
            </w:r>
          </w:p>
        </w:tc>
      </w:tr>
    </w:tbl>
    <w:p w:rsidR="00000000" w:rsidRDefault="00003213">
      <w:pPr>
        <w:sectPr w:rsidR="00000000">
          <w:type w:val="continuous"/>
          <w:pgSz w:w="11909" w:h="16834"/>
          <w:pgMar w:top="1277" w:right="504" w:bottom="360" w:left="1704" w:header="720" w:footer="720" w:gutter="0"/>
          <w:cols w:num="3" w:space="720" w:equalWidth="0">
            <w:col w:w="1353" w:space="456"/>
            <w:col w:w="3326" w:space="96"/>
            <w:col w:w="4468"/>
          </w:cols>
          <w:noEndnote/>
        </w:sectPr>
      </w:pPr>
    </w:p>
    <w:p w:rsidR="00000000" w:rsidRDefault="00003213">
      <w:pPr>
        <w:shd w:val="clear" w:color="auto" w:fill="FFFFFF"/>
        <w:spacing w:before="336"/>
        <w:ind w:left="4718"/>
      </w:pPr>
      <w:r>
        <w:rPr>
          <w:rFonts w:ascii="Arial" w:hAnsi="Arial" w:cs="Arial"/>
        </w:rPr>
        <w:lastRenderedPageBreak/>
        <w:t>62</w:t>
      </w:r>
    </w:p>
    <w:p w:rsidR="00000000" w:rsidRDefault="00003213">
      <w:pPr>
        <w:shd w:val="clear" w:color="auto" w:fill="FFFFFF"/>
        <w:spacing w:before="336"/>
        <w:ind w:left="4718"/>
        <w:sectPr w:rsidR="00000000">
          <w:type w:val="continuous"/>
          <w:pgSz w:w="11909" w:h="16834"/>
          <w:pgMar w:top="1277" w:right="504" w:bottom="360" w:left="1704"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3542"/>
        <w:gridCol w:w="2088"/>
        <w:gridCol w:w="2371"/>
      </w:tblGrid>
      <w:tr w:rsidR="00000000">
        <w:tblPrEx>
          <w:tblCellMar>
            <w:top w:w="0" w:type="dxa"/>
            <w:bottom w:w="0" w:type="dxa"/>
          </w:tblCellMar>
        </w:tblPrEx>
        <w:trPr>
          <w:trHeight w:hRule="exact" w:val="528"/>
        </w:trPr>
        <w:tc>
          <w:tcPr>
            <w:tcW w:w="1814"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z w:val="22"/>
                <w:szCs w:val="22"/>
              </w:rPr>
              <w:t xml:space="preserve">представлений о этических нормах </w:t>
            </w:r>
            <w:r>
              <w:rPr>
                <w:rFonts w:eastAsia="Times New Roman"/>
                <w:spacing w:val="-16"/>
                <w:sz w:val="22"/>
                <w:szCs w:val="22"/>
              </w:rPr>
              <w:t>и             правилах             поведения             в</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right="254"/>
            </w:pPr>
            <w:r>
              <w:rPr>
                <w:rFonts w:eastAsia="Times New Roman"/>
                <w:spacing w:val="-2"/>
                <w:sz w:val="22"/>
                <w:szCs w:val="22"/>
              </w:rPr>
              <w:t xml:space="preserve">Основы социальной </w:t>
            </w:r>
            <w:r>
              <w:rPr>
                <w:rFonts w:eastAsia="Times New Roman"/>
                <w:sz w:val="22"/>
                <w:szCs w:val="22"/>
              </w:rPr>
              <w:t>жизни</w:t>
            </w:r>
          </w:p>
        </w:tc>
      </w:tr>
      <w:tr w:rsidR="00000000">
        <w:tblPrEx>
          <w:tblCellMar>
            <w:top w:w="0" w:type="dxa"/>
            <w:bottom w:w="0" w:type="dxa"/>
          </w:tblCellMar>
        </w:tblPrEx>
        <w:trPr>
          <w:trHeight w:hRule="exact" w:val="682"/>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современном обществе</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right="456"/>
            </w:pPr>
            <w:r>
              <w:rPr>
                <w:rFonts w:eastAsia="Times New Roman"/>
                <w:sz w:val="22"/>
                <w:szCs w:val="22"/>
              </w:rPr>
              <w:t>Обществоведен</w:t>
            </w:r>
            <w:r>
              <w:rPr>
                <w:rFonts w:eastAsia="Times New Roman"/>
                <w:sz w:val="22"/>
                <w:szCs w:val="22"/>
              </w:rPr>
              <w:t>ие Этика</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6"/>
                <w:sz w:val="22"/>
                <w:szCs w:val="22"/>
              </w:rPr>
              <w:t>соблюдать   правила   безопасного   и</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Естествознание</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Природоведение</w:t>
            </w:r>
          </w:p>
        </w:tc>
      </w:tr>
      <w:tr w:rsidR="00000000">
        <w:tblPrEx>
          <w:tblCellMar>
            <w:top w:w="0" w:type="dxa"/>
            <w:bottom w:w="0" w:type="dxa"/>
          </w:tblCellMar>
        </w:tblPrEx>
        <w:trPr>
          <w:trHeight w:hRule="exact" w:val="682"/>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8"/>
                <w:sz w:val="22"/>
                <w:szCs w:val="22"/>
              </w:rPr>
              <w:t xml:space="preserve">бережного  поведения   в   природе   и </w:t>
            </w:r>
            <w:r>
              <w:rPr>
                <w:rFonts w:eastAsia="Times New Roman"/>
                <w:sz w:val="22"/>
                <w:szCs w:val="22"/>
              </w:rPr>
              <w:t>обществе</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672"/>
            </w:pPr>
            <w:r>
              <w:rPr>
                <w:rFonts w:eastAsia="Times New Roman"/>
                <w:sz w:val="22"/>
                <w:szCs w:val="22"/>
              </w:rPr>
              <w:t>Естествознание География</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2"/>
                <w:sz w:val="22"/>
                <w:szCs w:val="22"/>
              </w:rPr>
              <w:t>Основы социальной</w:t>
            </w:r>
          </w:p>
        </w:tc>
      </w:tr>
      <w:tr w:rsidR="00000000">
        <w:tblPrEx>
          <w:tblCellMar>
            <w:top w:w="0" w:type="dxa"/>
            <w:bottom w:w="0" w:type="dxa"/>
          </w:tblCellMar>
        </w:tblPrEx>
        <w:trPr>
          <w:trHeight w:hRule="exact" w:val="936"/>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pPr>
            <w:r>
              <w:rPr>
                <w:rFonts w:eastAsia="Times New Roman"/>
                <w:sz w:val="22"/>
                <w:szCs w:val="22"/>
              </w:rPr>
              <w:t>жизни</w:t>
            </w:r>
          </w:p>
          <w:p w:rsidR="00000000" w:rsidRDefault="00003213">
            <w:pPr>
              <w:shd w:val="clear" w:color="auto" w:fill="FFFFFF"/>
              <w:spacing w:line="312" w:lineRule="exact"/>
            </w:pPr>
            <w:r>
              <w:rPr>
                <w:rFonts w:eastAsia="Times New Roman"/>
                <w:sz w:val="22"/>
                <w:szCs w:val="22"/>
              </w:rPr>
              <w:t>Обществоведение</w:t>
            </w:r>
          </w:p>
          <w:p w:rsidR="00000000" w:rsidRDefault="00003213">
            <w:pPr>
              <w:shd w:val="clear" w:color="auto" w:fill="FFFFFF"/>
              <w:spacing w:line="312" w:lineRule="exact"/>
            </w:pPr>
            <w:r>
              <w:rPr>
                <w:rFonts w:eastAsia="Times New Roman"/>
                <w:sz w:val="22"/>
                <w:szCs w:val="22"/>
              </w:rPr>
              <w:t>Этика</w:t>
            </w:r>
          </w:p>
        </w:tc>
      </w:tr>
      <w:tr w:rsidR="00000000">
        <w:tblPrEx>
          <w:tblCellMar>
            <w:top w:w="0" w:type="dxa"/>
            <w:bottom w:w="0" w:type="dxa"/>
          </w:tblCellMar>
        </w:tblPrEx>
        <w:trPr>
          <w:trHeight w:hRule="exact" w:val="384"/>
        </w:trPr>
        <w:tc>
          <w:tcPr>
            <w:tcW w:w="181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Профильный труд</w:t>
            </w:r>
          </w:p>
        </w:tc>
      </w:tr>
      <w:tr w:rsidR="00000000">
        <w:tblPrEx>
          <w:tblCellMar>
            <w:top w:w="0" w:type="dxa"/>
            <w:bottom w:w="0" w:type="dxa"/>
          </w:tblCellMar>
        </w:tblPrEx>
        <w:trPr>
          <w:trHeight w:hRule="exact" w:val="326"/>
        </w:trPr>
        <w:tc>
          <w:tcPr>
            <w:tcW w:w="1814"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Комм</w:t>
            </w:r>
            <w:r>
              <w:rPr>
                <w:rFonts w:eastAsia="Times New Roman"/>
                <w:sz w:val="22"/>
                <w:szCs w:val="22"/>
              </w:rPr>
              <w:t>уника-</w:t>
            </w:r>
          </w:p>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2"/>
                <w:sz w:val="22"/>
                <w:szCs w:val="22"/>
              </w:rPr>
              <w:t>вступать       и       поддерживать       ком-</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254"/>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4"/>
                <w:sz w:val="22"/>
                <w:szCs w:val="22"/>
              </w:rPr>
              <w:t>тивные   учебные</w:t>
            </w:r>
          </w:p>
        </w:tc>
        <w:tc>
          <w:tcPr>
            <w:tcW w:w="3542"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9"/>
                <w:sz w:val="22"/>
                <w:szCs w:val="22"/>
              </w:rPr>
              <w:t>муникацию     в     разных     ситуациях</w:t>
            </w:r>
          </w:p>
        </w:tc>
        <w:tc>
          <w:tcPr>
            <w:tcW w:w="2088"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115"/>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действия</w:t>
            </w: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1"/>
                <w:sz w:val="22"/>
                <w:szCs w:val="22"/>
              </w:rPr>
              <w:t xml:space="preserve">социального                    взаимодействия </w:t>
            </w:r>
            <w:r>
              <w:rPr>
                <w:rFonts w:eastAsia="Times New Roman"/>
                <w:spacing w:val="-9"/>
                <w:sz w:val="22"/>
                <w:szCs w:val="22"/>
              </w:rPr>
              <w:t>(учебных,     трудовых,     б</w:t>
            </w:r>
            <w:r>
              <w:rPr>
                <w:rFonts w:eastAsia="Times New Roman"/>
                <w:spacing w:val="-9"/>
                <w:sz w:val="22"/>
                <w:szCs w:val="22"/>
              </w:rPr>
              <w:t xml:space="preserve">ытовых     и </w:t>
            </w:r>
            <w:r>
              <w:rPr>
                <w:rFonts w:eastAsia="Times New Roman"/>
                <w:sz w:val="22"/>
                <w:szCs w:val="22"/>
              </w:rPr>
              <w:t>др.)</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634"/>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right="254"/>
            </w:pPr>
            <w:r>
              <w:rPr>
                <w:rFonts w:eastAsia="Times New Roman"/>
                <w:spacing w:val="-2"/>
                <w:sz w:val="22"/>
                <w:szCs w:val="22"/>
              </w:rPr>
              <w:t xml:space="preserve">Основы социальной </w:t>
            </w:r>
            <w:r>
              <w:rPr>
                <w:rFonts w:eastAsia="Times New Roman"/>
                <w:sz w:val="22"/>
                <w:szCs w:val="22"/>
              </w:rPr>
              <w:t>жизни</w:t>
            </w:r>
          </w:p>
        </w:tc>
      </w:tr>
      <w:tr w:rsidR="00000000">
        <w:tblPrEx>
          <w:tblCellMar>
            <w:top w:w="0" w:type="dxa"/>
            <w:bottom w:w="0" w:type="dxa"/>
          </w:tblCellMar>
        </w:tblPrEx>
        <w:trPr>
          <w:trHeight w:hRule="exact" w:val="312"/>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Этика</w:t>
            </w:r>
          </w:p>
        </w:tc>
      </w:tr>
      <w:tr w:rsidR="00000000">
        <w:tblPrEx>
          <w:tblCellMar>
            <w:top w:w="0" w:type="dxa"/>
            <w:bottom w:w="0" w:type="dxa"/>
          </w:tblCellMar>
        </w:tblPrEx>
        <w:trPr>
          <w:trHeight w:hRule="exact" w:val="384"/>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Технологии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2"/>
                <w:szCs w:val="22"/>
              </w:rPr>
              <w:t>Профильный труд</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слушать собеседника, вступать в диалог</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370"/>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pPr>
            <w:r>
              <w:rPr>
                <w:rFonts w:eastAsia="Times New Roman"/>
                <w:spacing w:val="-19"/>
                <w:sz w:val="22"/>
                <w:szCs w:val="22"/>
              </w:rPr>
              <w:t xml:space="preserve">и         поддерживать         его,         признавать </w:t>
            </w:r>
            <w:r>
              <w:rPr>
                <w:rFonts w:eastAsia="Times New Roman"/>
                <w:spacing w:val="-13"/>
                <w:sz w:val="22"/>
                <w:szCs w:val="22"/>
              </w:rPr>
              <w:t>возможность суще</w:t>
            </w:r>
            <w:r>
              <w:rPr>
                <w:rFonts w:eastAsia="Times New Roman"/>
                <w:spacing w:val="-13"/>
                <w:sz w:val="22"/>
                <w:szCs w:val="22"/>
              </w:rPr>
              <w:t xml:space="preserve">ствования различных </w:t>
            </w:r>
            <w:r>
              <w:rPr>
                <w:rFonts w:eastAsia="Times New Roman"/>
                <w:spacing w:val="-15"/>
                <w:sz w:val="22"/>
                <w:szCs w:val="22"/>
              </w:rPr>
              <w:t>точек   зрения   и   права   каждого   иметь</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384"/>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2"/>
                <w:sz w:val="22"/>
                <w:szCs w:val="22"/>
              </w:rPr>
              <w:t>Основы социальной</w:t>
            </w:r>
          </w:p>
        </w:tc>
      </w:tr>
      <w:tr w:rsidR="00000000">
        <w:tblPrEx>
          <w:tblCellMar>
            <w:top w:w="0" w:type="dxa"/>
            <w:bottom w:w="0" w:type="dxa"/>
          </w:tblCellMar>
        </w:tblPrEx>
        <w:trPr>
          <w:trHeight w:hRule="exact" w:val="259"/>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8"/>
                <w:sz w:val="22"/>
                <w:szCs w:val="22"/>
              </w:rPr>
              <w:t>свою     точку     зрения,     аргументировать</w:t>
            </w:r>
          </w:p>
        </w:tc>
        <w:tc>
          <w:tcPr>
            <w:tcW w:w="2088"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жизни</w:t>
            </w:r>
          </w:p>
        </w:tc>
      </w:tr>
      <w:tr w:rsidR="00000000">
        <w:tblPrEx>
          <w:tblCellMar>
            <w:top w:w="0" w:type="dxa"/>
            <w:bottom w:w="0" w:type="dxa"/>
          </w:tblCellMar>
        </w:tblPrEx>
        <w:trPr>
          <w:trHeight w:hRule="exact" w:val="307"/>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свою позицию</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Этика</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370"/>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2"/>
                <w:sz w:val="22"/>
                <w:szCs w:val="22"/>
              </w:rPr>
              <w:t>Основы социальной</w:t>
            </w:r>
          </w:p>
        </w:tc>
      </w:tr>
      <w:tr w:rsidR="00000000">
        <w:tblPrEx>
          <w:tblCellMar>
            <w:top w:w="0" w:type="dxa"/>
            <w:bottom w:w="0" w:type="dxa"/>
          </w:tblCellMar>
        </w:tblPrEx>
        <w:trPr>
          <w:trHeight w:hRule="exact" w:val="624"/>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2" w:lineRule="exact"/>
              <w:ind w:right="1550"/>
            </w:pPr>
            <w:r>
              <w:rPr>
                <w:rFonts w:eastAsia="Times New Roman"/>
                <w:sz w:val="22"/>
                <w:szCs w:val="22"/>
              </w:rPr>
              <w:t>жизни Этика</w:t>
            </w:r>
          </w:p>
        </w:tc>
      </w:tr>
      <w:tr w:rsidR="00000000">
        <w:tblPrEx>
          <w:tblCellMar>
            <w:top w:w="0" w:type="dxa"/>
            <w:bottom w:w="0" w:type="dxa"/>
          </w:tblCellMar>
        </w:tblPrEx>
        <w:trPr>
          <w:trHeight w:hRule="exact" w:val="322"/>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9"/>
                <w:sz w:val="22"/>
                <w:szCs w:val="22"/>
              </w:rPr>
              <w:t>дифференцированно                  использовать</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374"/>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6"/>
                <w:sz w:val="22"/>
                <w:szCs w:val="22"/>
              </w:rPr>
              <w:t xml:space="preserve">разные    виды     речевых    высказываний </w:t>
            </w:r>
            <w:r>
              <w:rPr>
                <w:rFonts w:eastAsia="Times New Roman"/>
                <w:spacing w:val="-11"/>
                <w:sz w:val="22"/>
                <w:szCs w:val="22"/>
              </w:rPr>
              <w:t>(вопросы, ответы, повествование, отри-</w:t>
            </w:r>
            <w:r>
              <w:rPr>
                <w:rFonts w:eastAsia="Times New Roman"/>
                <w:spacing w:val="-15"/>
                <w:sz w:val="22"/>
                <w:szCs w:val="22"/>
              </w:rPr>
              <w:t>цание   и   др.)   в   коммуникати</w:t>
            </w:r>
            <w:r>
              <w:rPr>
                <w:rFonts w:eastAsia="Times New Roman"/>
                <w:spacing w:val="-15"/>
                <w:sz w:val="22"/>
                <w:szCs w:val="22"/>
              </w:rPr>
              <w:t>вных   си-</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384"/>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2"/>
                <w:sz w:val="22"/>
                <w:szCs w:val="22"/>
              </w:rPr>
              <w:t>Основы социальной</w:t>
            </w:r>
          </w:p>
        </w:tc>
      </w:tr>
      <w:tr w:rsidR="00000000">
        <w:tblPrEx>
          <w:tblCellMar>
            <w:top w:w="0" w:type="dxa"/>
            <w:bottom w:w="0" w:type="dxa"/>
          </w:tblCellMar>
        </w:tblPrEx>
        <w:trPr>
          <w:trHeight w:hRule="exact" w:val="254"/>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4"/>
                <w:sz w:val="22"/>
                <w:szCs w:val="22"/>
              </w:rPr>
              <w:t>туациях с учетом специфики участников</w:t>
            </w:r>
          </w:p>
        </w:tc>
        <w:tc>
          <w:tcPr>
            <w:tcW w:w="2088"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жизни</w:t>
            </w:r>
          </w:p>
        </w:tc>
      </w:tr>
      <w:tr w:rsidR="00000000">
        <w:tblPrEx>
          <w:tblCellMar>
            <w:top w:w="0" w:type="dxa"/>
            <w:bottom w:w="0" w:type="dxa"/>
          </w:tblCellMar>
        </w:tblPrEx>
        <w:trPr>
          <w:trHeight w:hRule="exact" w:val="566"/>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spacing w:val="-12"/>
                <w:sz w:val="22"/>
                <w:szCs w:val="22"/>
              </w:rPr>
              <w:t>(</w:t>
            </w:r>
            <w:r>
              <w:rPr>
                <w:rFonts w:eastAsia="Times New Roman"/>
                <w:spacing w:val="-12"/>
                <w:sz w:val="22"/>
                <w:szCs w:val="22"/>
              </w:rPr>
              <w:t>возраст, социальный статус, знакомый-</w:t>
            </w:r>
            <w:r>
              <w:rPr>
                <w:rFonts w:eastAsia="Times New Roman"/>
                <w:sz w:val="22"/>
                <w:szCs w:val="22"/>
              </w:rPr>
              <w:t>незнакомый и т.п.)</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Этика</w:t>
            </w:r>
          </w:p>
        </w:tc>
      </w:tr>
      <w:tr w:rsidR="00000000">
        <w:tblPrEx>
          <w:tblCellMar>
            <w:top w:w="0" w:type="dxa"/>
            <w:bottom w:w="0" w:type="dxa"/>
          </w:tblCellMar>
        </w:tblPrEx>
        <w:trPr>
          <w:trHeight w:hRule="exact" w:val="322"/>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7"/>
                <w:sz w:val="22"/>
                <w:szCs w:val="22"/>
              </w:rPr>
              <w:t>использовать     разные     виды     делового</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3"/>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w:t>
            </w:r>
            <w:r>
              <w:rPr>
                <w:rFonts w:eastAsia="Times New Roman"/>
                <w:sz w:val="22"/>
                <w:szCs w:val="22"/>
              </w:rPr>
              <w:t xml:space="preserve"> язык</w:t>
            </w:r>
          </w:p>
        </w:tc>
      </w:tr>
      <w:tr w:rsidR="00000000">
        <w:tblPrEx>
          <w:tblCellMar>
            <w:top w:w="0" w:type="dxa"/>
            <w:bottom w:w="0" w:type="dxa"/>
          </w:tblCellMar>
        </w:tblPrEx>
        <w:trPr>
          <w:trHeight w:hRule="exact" w:val="374"/>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6"/>
                <w:sz w:val="22"/>
                <w:szCs w:val="22"/>
              </w:rPr>
              <w:t xml:space="preserve">письма для решения жизненно значимых </w:t>
            </w:r>
            <w:r>
              <w:rPr>
                <w:rFonts w:eastAsia="Times New Roman"/>
                <w:sz w:val="22"/>
                <w:szCs w:val="22"/>
              </w:rPr>
              <w:t>задач</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Человек</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2"/>
                <w:sz w:val="22"/>
                <w:szCs w:val="22"/>
              </w:rPr>
              <w:t>Основы социальной</w:t>
            </w:r>
          </w:p>
        </w:tc>
      </w:tr>
      <w:tr w:rsidR="00000000">
        <w:tblPrEx>
          <w:tblCellMar>
            <w:top w:w="0" w:type="dxa"/>
            <w:bottom w:w="0" w:type="dxa"/>
          </w:tblCellMar>
        </w:tblPrEx>
        <w:trPr>
          <w:trHeight w:hRule="exact" w:val="619"/>
        </w:trPr>
        <w:tc>
          <w:tcPr>
            <w:tcW w:w="1814"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7" w:lineRule="exact"/>
              <w:ind w:right="1550"/>
            </w:pPr>
            <w:r>
              <w:rPr>
                <w:rFonts w:eastAsia="Times New Roman"/>
                <w:sz w:val="22"/>
                <w:szCs w:val="22"/>
              </w:rPr>
              <w:t>жизни Этика</w:t>
            </w:r>
          </w:p>
        </w:tc>
      </w:tr>
      <w:tr w:rsidR="00000000">
        <w:tblPrEx>
          <w:tblCellMar>
            <w:top w:w="0" w:type="dxa"/>
            <w:bottom w:w="0" w:type="dxa"/>
          </w:tblCellMar>
        </w:tblPrEx>
        <w:trPr>
          <w:trHeight w:hRule="exact" w:val="326"/>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pacing w:val="-18"/>
                <w:sz w:val="22"/>
                <w:szCs w:val="22"/>
              </w:rPr>
              <w:t>использовать       разные       источники       и</w:t>
            </w:r>
          </w:p>
        </w:tc>
        <w:tc>
          <w:tcPr>
            <w:tcW w:w="2088"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Язык и речевая</w:t>
            </w:r>
          </w:p>
        </w:tc>
        <w:tc>
          <w:tcPr>
            <w:tcW w:w="2371" w:type="dxa"/>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sz w:val="22"/>
                <w:szCs w:val="22"/>
              </w:rPr>
              <w:t>Русский язык</w:t>
            </w:r>
          </w:p>
        </w:tc>
      </w:tr>
      <w:tr w:rsidR="00000000">
        <w:tblPrEx>
          <w:tblCellMar>
            <w:top w:w="0" w:type="dxa"/>
            <w:bottom w:w="0" w:type="dxa"/>
          </w:tblCellMar>
        </w:tblPrEx>
        <w:trPr>
          <w:trHeight w:hRule="exact" w:val="370"/>
        </w:trPr>
        <w:tc>
          <w:tcPr>
            <w:tcW w:w="1814" w:type="dxa"/>
            <w:tcBorders>
              <w:top w:val="nil"/>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vMerge w:val="restart"/>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pPr>
            <w:r>
              <w:rPr>
                <w:rFonts w:eastAsia="Times New Roman"/>
                <w:spacing w:val="-16"/>
                <w:sz w:val="22"/>
                <w:szCs w:val="22"/>
              </w:rPr>
              <w:t xml:space="preserve">средства    получения    информации    для </w:t>
            </w:r>
            <w:r>
              <w:rPr>
                <w:rFonts w:eastAsia="Times New Roman"/>
                <w:spacing w:val="-18"/>
                <w:sz w:val="22"/>
                <w:szCs w:val="22"/>
              </w:rPr>
              <w:t>решения     комм</w:t>
            </w:r>
            <w:r>
              <w:rPr>
                <w:rFonts w:eastAsia="Times New Roman"/>
                <w:spacing w:val="-18"/>
                <w:sz w:val="22"/>
                <w:szCs w:val="22"/>
              </w:rPr>
              <w:t>уникативных     и     позна-</w:t>
            </w:r>
            <w:r>
              <w:rPr>
                <w:rFonts w:eastAsia="Times New Roman"/>
                <w:spacing w:val="-19"/>
                <w:sz w:val="22"/>
                <w:szCs w:val="22"/>
              </w:rPr>
              <w:t>вательных        задач,         в        том         числе</w:t>
            </w:r>
          </w:p>
        </w:tc>
        <w:tc>
          <w:tcPr>
            <w:tcW w:w="2088"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практика</w:t>
            </w:r>
          </w:p>
        </w:tc>
        <w:tc>
          <w:tcPr>
            <w:tcW w:w="2371"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Чтение</w:t>
            </w:r>
          </w:p>
        </w:tc>
      </w:tr>
      <w:tr w:rsidR="00000000">
        <w:tblPrEx>
          <w:tblCellMar>
            <w:top w:w="0" w:type="dxa"/>
            <w:bottom w:w="0" w:type="dxa"/>
          </w:tblCellMar>
        </w:tblPrEx>
        <w:trPr>
          <w:trHeight w:hRule="exact" w:val="394"/>
        </w:trPr>
        <w:tc>
          <w:tcPr>
            <w:tcW w:w="1814" w:type="dxa"/>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3542"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2"/>
                <w:szCs w:val="22"/>
              </w:rPr>
              <w:t>Математика</w:t>
            </w:r>
          </w:p>
        </w:tc>
      </w:tr>
    </w:tbl>
    <w:p w:rsidR="00000000" w:rsidRDefault="00003213">
      <w:pPr>
        <w:shd w:val="clear" w:color="auto" w:fill="FFFFFF"/>
        <w:spacing w:before="230"/>
        <w:ind w:left="48"/>
        <w:jc w:val="center"/>
      </w:pPr>
      <w:r>
        <w:rPr>
          <w:rFonts w:ascii="Arial" w:hAnsi="Arial" w:cs="Arial"/>
        </w:rPr>
        <w:t>63</w:t>
      </w:r>
    </w:p>
    <w:p w:rsidR="00000000" w:rsidRDefault="00003213">
      <w:pPr>
        <w:shd w:val="clear" w:color="auto" w:fill="FFFFFF"/>
        <w:spacing w:before="230"/>
        <w:ind w:left="48"/>
        <w:jc w:val="center"/>
        <w:sectPr w:rsidR="00000000">
          <w:pgSz w:w="11909" w:h="16834"/>
          <w:pgMar w:top="1277" w:right="504" w:bottom="360" w:left="1589" w:header="720" w:footer="720" w:gutter="0"/>
          <w:cols w:space="60"/>
          <w:noEndnote/>
        </w:sectPr>
      </w:pPr>
    </w:p>
    <w:p w:rsidR="00000000" w:rsidRDefault="00003213">
      <w:pPr>
        <w:shd w:val="clear" w:color="auto" w:fill="FFFFFF"/>
        <w:ind w:left="1930"/>
      </w:pPr>
      <w:r>
        <w:rPr>
          <w:rFonts w:eastAsia="Times New Roman"/>
          <w:spacing w:val="-17"/>
          <w:sz w:val="22"/>
          <w:szCs w:val="22"/>
        </w:rPr>
        <w:lastRenderedPageBreak/>
        <w:t>информационные</w:t>
      </w:r>
    </w:p>
    <w:p w:rsidR="00000000" w:rsidRDefault="00003213">
      <w:pPr>
        <w:spacing w:after="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3542"/>
        <w:gridCol w:w="2088"/>
        <w:gridCol w:w="2371"/>
      </w:tblGrid>
      <w:tr w:rsidR="00000000">
        <w:tblPrEx>
          <w:tblCellMar>
            <w:top w:w="0" w:type="dxa"/>
            <w:bottom w:w="0" w:type="dxa"/>
          </w:tblCellMar>
        </w:tblPrEx>
        <w:trPr>
          <w:trHeight w:hRule="exact" w:val="1402"/>
        </w:trPr>
        <w:tc>
          <w:tcPr>
            <w:tcW w:w="181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left="5"/>
            </w:pPr>
            <w:r>
              <w:rPr>
                <w:rFonts w:eastAsia="Times New Roman"/>
                <w:spacing w:val="-5"/>
                <w:sz w:val="22"/>
                <w:szCs w:val="22"/>
              </w:rPr>
              <w:t>Регулятивные</w:t>
            </w:r>
          </w:p>
          <w:p w:rsidR="00000000" w:rsidRDefault="00003213">
            <w:pPr>
              <w:shd w:val="clear" w:color="auto" w:fill="FFFFFF"/>
              <w:spacing w:line="254" w:lineRule="exact"/>
              <w:ind w:left="5"/>
            </w:pPr>
            <w:r>
              <w:rPr>
                <w:rFonts w:eastAsia="Times New Roman"/>
                <w:sz w:val="22"/>
                <w:szCs w:val="22"/>
              </w:rPr>
              <w:t>учебные</w:t>
            </w:r>
          </w:p>
          <w:p w:rsidR="00000000" w:rsidRDefault="00003213">
            <w:pPr>
              <w:shd w:val="clear" w:color="auto" w:fill="FFFFFF"/>
              <w:spacing w:line="254" w:lineRule="exact"/>
              <w:ind w:left="5"/>
            </w:pPr>
            <w:r>
              <w:rPr>
                <w:rFonts w:eastAsia="Times New Roman"/>
                <w:sz w:val="22"/>
                <w:szCs w:val="22"/>
              </w:rPr>
              <w:t>действия</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pPr>
            <w:r>
              <w:rPr>
                <w:rFonts w:eastAsia="Times New Roman"/>
                <w:spacing w:val="-18"/>
                <w:sz w:val="22"/>
                <w:szCs w:val="22"/>
              </w:rPr>
              <w:t xml:space="preserve">принимать   и   сохранять   цели   и   задачи </w:t>
            </w:r>
            <w:r>
              <w:rPr>
                <w:rFonts w:eastAsia="Times New Roman"/>
                <w:spacing w:val="-20"/>
                <w:sz w:val="22"/>
                <w:szCs w:val="22"/>
              </w:rPr>
              <w:t>решения</w:t>
            </w:r>
            <w:r>
              <w:rPr>
                <w:rFonts w:eastAsia="Times New Roman"/>
                <w:spacing w:val="-20"/>
                <w:sz w:val="22"/>
                <w:szCs w:val="22"/>
              </w:rPr>
              <w:t xml:space="preserve">           типовых           учебных           и </w:t>
            </w:r>
            <w:r>
              <w:rPr>
                <w:rFonts w:eastAsia="Times New Roman"/>
                <w:spacing w:val="-16"/>
                <w:sz w:val="22"/>
                <w:szCs w:val="22"/>
              </w:rPr>
              <w:t>практических задач, осуществлять колле-</w:t>
            </w:r>
            <w:r>
              <w:rPr>
                <w:rFonts w:eastAsia="Times New Roman"/>
                <w:spacing w:val="-21"/>
                <w:sz w:val="22"/>
                <w:szCs w:val="22"/>
              </w:rPr>
              <w:t xml:space="preserve">ктивный              поиск              средств              их </w:t>
            </w:r>
            <w:r>
              <w:rPr>
                <w:rFonts w:eastAsia="Times New Roman"/>
                <w:sz w:val="22"/>
                <w:szCs w:val="22"/>
              </w:rPr>
              <w:t>осуществления</w:t>
            </w:r>
          </w:p>
        </w:tc>
        <w:tc>
          <w:tcPr>
            <w:tcW w:w="208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9" w:lineRule="exact"/>
              <w:ind w:right="398"/>
            </w:pPr>
            <w:r>
              <w:rPr>
                <w:rFonts w:eastAsia="Times New Roman"/>
                <w:sz w:val="22"/>
                <w:szCs w:val="22"/>
              </w:rPr>
              <w:t>Язык и речевая практика</w:t>
            </w:r>
          </w:p>
          <w:p w:rsidR="00000000" w:rsidRDefault="00003213">
            <w:pPr>
              <w:shd w:val="clear" w:color="auto" w:fill="FFFFFF"/>
            </w:pPr>
            <w:r>
              <w:rPr>
                <w:rFonts w:eastAsia="Times New Roman"/>
                <w:sz w:val="22"/>
                <w:szCs w:val="22"/>
              </w:rPr>
              <w:t>Естествознание</w:t>
            </w:r>
          </w:p>
          <w:p w:rsidR="00000000" w:rsidRDefault="00003213">
            <w:pPr>
              <w:shd w:val="clear" w:color="auto" w:fill="FFFFFF"/>
              <w:spacing w:line="317" w:lineRule="exact"/>
              <w:ind w:right="398"/>
            </w:pPr>
            <w:r>
              <w:rPr>
                <w:rFonts w:eastAsia="Times New Roman"/>
                <w:sz w:val="22"/>
                <w:szCs w:val="22"/>
              </w:rPr>
              <w:t>Математика Человек</w:t>
            </w:r>
          </w:p>
          <w:p w:rsidR="00000000" w:rsidRDefault="00003213">
            <w:pPr>
              <w:shd w:val="clear" w:color="auto" w:fill="FFFFFF"/>
            </w:pPr>
            <w:r>
              <w:rPr>
                <w:rFonts w:eastAsia="Times New Roman"/>
                <w:sz w:val="22"/>
                <w:szCs w:val="22"/>
              </w:rPr>
              <w:t>Искусство</w:t>
            </w:r>
          </w:p>
          <w:p w:rsidR="00000000" w:rsidRDefault="00003213">
            <w:pPr>
              <w:shd w:val="clear" w:color="auto" w:fill="FFFFFF"/>
            </w:pPr>
            <w:r>
              <w:rPr>
                <w:rFonts w:eastAsia="Times New Roman"/>
                <w:sz w:val="22"/>
                <w:szCs w:val="22"/>
              </w:rPr>
              <w:t>Технологии</w:t>
            </w:r>
          </w:p>
          <w:p w:rsidR="00000000" w:rsidRDefault="00003213">
            <w:pPr>
              <w:shd w:val="clear" w:color="auto" w:fill="FFFFFF"/>
              <w:spacing w:line="250" w:lineRule="exact"/>
              <w:ind w:right="398"/>
            </w:pPr>
            <w:r>
              <w:rPr>
                <w:rFonts w:eastAsia="Times New Roman"/>
                <w:sz w:val="22"/>
                <w:szCs w:val="22"/>
              </w:rPr>
              <w:t xml:space="preserve">Физическая </w:t>
            </w:r>
            <w:r>
              <w:rPr>
                <w:rFonts w:eastAsia="Times New Roman"/>
                <w:sz w:val="22"/>
                <w:szCs w:val="22"/>
              </w:rPr>
              <w:t>культура</w:t>
            </w:r>
          </w:p>
        </w:tc>
        <w:tc>
          <w:tcPr>
            <w:tcW w:w="237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317" w:lineRule="exact"/>
              <w:ind w:right="168"/>
            </w:pPr>
            <w:r>
              <w:rPr>
                <w:rFonts w:eastAsia="Times New Roman"/>
                <w:sz w:val="22"/>
                <w:szCs w:val="22"/>
              </w:rPr>
              <w:t>Русский язык Чтение,</w:t>
            </w:r>
          </w:p>
          <w:p w:rsidR="00000000" w:rsidRDefault="00003213">
            <w:pPr>
              <w:shd w:val="clear" w:color="auto" w:fill="FFFFFF"/>
              <w:spacing w:line="312" w:lineRule="exact"/>
            </w:pPr>
            <w:r>
              <w:rPr>
                <w:rFonts w:eastAsia="Times New Roman"/>
                <w:sz w:val="22"/>
                <w:szCs w:val="22"/>
              </w:rPr>
              <w:t>Природоведение</w:t>
            </w:r>
          </w:p>
          <w:p w:rsidR="00000000" w:rsidRDefault="00003213">
            <w:pPr>
              <w:shd w:val="clear" w:color="auto" w:fill="FFFFFF"/>
              <w:spacing w:line="312" w:lineRule="exact"/>
            </w:pPr>
            <w:r>
              <w:rPr>
                <w:rFonts w:eastAsia="Times New Roman"/>
                <w:sz w:val="22"/>
                <w:szCs w:val="22"/>
              </w:rPr>
              <w:t>Естествознание</w:t>
            </w:r>
          </w:p>
          <w:p w:rsidR="00000000" w:rsidRDefault="00003213">
            <w:pPr>
              <w:shd w:val="clear" w:color="auto" w:fill="FFFFFF"/>
              <w:spacing w:line="312" w:lineRule="exact"/>
            </w:pPr>
            <w:r>
              <w:rPr>
                <w:rFonts w:eastAsia="Times New Roman"/>
                <w:sz w:val="22"/>
                <w:szCs w:val="22"/>
              </w:rPr>
              <w:t>География</w:t>
            </w:r>
          </w:p>
          <w:p w:rsidR="00000000" w:rsidRDefault="00003213">
            <w:pPr>
              <w:shd w:val="clear" w:color="auto" w:fill="FFFFFF"/>
              <w:spacing w:line="312" w:lineRule="exact"/>
            </w:pPr>
            <w:r>
              <w:rPr>
                <w:rFonts w:eastAsia="Times New Roman"/>
                <w:sz w:val="22"/>
                <w:szCs w:val="22"/>
              </w:rPr>
              <w:t>Математика</w:t>
            </w:r>
          </w:p>
          <w:p w:rsidR="00000000" w:rsidRDefault="00003213">
            <w:pPr>
              <w:shd w:val="clear" w:color="auto" w:fill="FFFFFF"/>
              <w:spacing w:line="254" w:lineRule="exact"/>
              <w:ind w:right="168"/>
            </w:pPr>
            <w:r>
              <w:rPr>
                <w:rFonts w:eastAsia="Times New Roman"/>
                <w:spacing w:val="-3"/>
                <w:sz w:val="22"/>
                <w:szCs w:val="22"/>
              </w:rPr>
              <w:t xml:space="preserve">Основы социальной </w:t>
            </w:r>
            <w:r>
              <w:rPr>
                <w:rFonts w:eastAsia="Times New Roman"/>
                <w:sz w:val="22"/>
                <w:szCs w:val="22"/>
              </w:rPr>
              <w:t>жизни</w:t>
            </w:r>
          </w:p>
          <w:p w:rsidR="00000000" w:rsidRDefault="00003213">
            <w:pPr>
              <w:shd w:val="clear" w:color="auto" w:fill="FFFFFF"/>
            </w:pPr>
            <w:r>
              <w:rPr>
                <w:rFonts w:eastAsia="Times New Roman"/>
                <w:spacing w:val="-1"/>
                <w:sz w:val="22"/>
                <w:szCs w:val="22"/>
              </w:rPr>
              <w:t>История отечества</w:t>
            </w:r>
          </w:p>
          <w:p w:rsidR="00000000" w:rsidRDefault="00003213">
            <w:pPr>
              <w:shd w:val="clear" w:color="auto" w:fill="FFFFFF"/>
              <w:spacing w:line="254" w:lineRule="exact"/>
              <w:ind w:left="5" w:right="168" w:hanging="10"/>
            </w:pPr>
            <w:r>
              <w:rPr>
                <w:rFonts w:eastAsia="Times New Roman"/>
                <w:spacing w:val="-4"/>
                <w:sz w:val="22"/>
                <w:szCs w:val="22"/>
              </w:rPr>
              <w:t xml:space="preserve">История и культура </w:t>
            </w:r>
            <w:r>
              <w:rPr>
                <w:rFonts w:eastAsia="Times New Roman"/>
                <w:sz w:val="22"/>
                <w:szCs w:val="22"/>
              </w:rPr>
              <w:t>родного края</w:t>
            </w:r>
          </w:p>
          <w:p w:rsidR="00000000" w:rsidRDefault="00003213">
            <w:pPr>
              <w:shd w:val="clear" w:color="auto" w:fill="FFFFFF"/>
              <w:spacing w:line="312" w:lineRule="exact"/>
            </w:pPr>
            <w:r>
              <w:rPr>
                <w:rFonts w:eastAsia="Times New Roman"/>
                <w:sz w:val="22"/>
                <w:szCs w:val="22"/>
              </w:rPr>
              <w:t>Обществоведение</w:t>
            </w:r>
          </w:p>
          <w:p w:rsidR="00000000" w:rsidRDefault="00003213">
            <w:pPr>
              <w:shd w:val="clear" w:color="auto" w:fill="FFFFFF"/>
              <w:spacing w:line="312" w:lineRule="exact"/>
            </w:pPr>
            <w:r>
              <w:rPr>
                <w:rFonts w:eastAsia="Times New Roman"/>
                <w:sz w:val="22"/>
                <w:szCs w:val="22"/>
              </w:rPr>
              <w:t>Этика</w:t>
            </w:r>
          </w:p>
          <w:p w:rsidR="00000000" w:rsidRDefault="00003213">
            <w:pPr>
              <w:shd w:val="clear" w:color="auto" w:fill="FFFFFF"/>
              <w:spacing w:line="312" w:lineRule="exact"/>
            </w:pPr>
            <w:r>
              <w:rPr>
                <w:rFonts w:eastAsia="Times New Roman"/>
                <w:sz w:val="22"/>
                <w:szCs w:val="22"/>
              </w:rPr>
              <w:t>Музыка</w:t>
            </w:r>
          </w:p>
          <w:p w:rsidR="00000000" w:rsidRDefault="00003213">
            <w:pPr>
              <w:shd w:val="clear" w:color="auto" w:fill="FFFFFF"/>
              <w:spacing w:line="254" w:lineRule="exact"/>
              <w:ind w:left="5" w:right="168" w:hanging="10"/>
            </w:pPr>
            <w:r>
              <w:rPr>
                <w:rFonts w:eastAsia="Times New Roman"/>
                <w:sz w:val="22"/>
                <w:szCs w:val="22"/>
              </w:rPr>
              <w:t>Изобразительное искусство</w:t>
            </w:r>
          </w:p>
          <w:p w:rsidR="00000000" w:rsidRDefault="00003213">
            <w:pPr>
              <w:shd w:val="clear" w:color="auto" w:fill="FFFFFF"/>
            </w:pPr>
            <w:r>
              <w:rPr>
                <w:rFonts w:eastAsia="Times New Roman"/>
                <w:sz w:val="22"/>
                <w:szCs w:val="22"/>
              </w:rPr>
              <w:t>Профильный труд</w:t>
            </w:r>
          </w:p>
          <w:p w:rsidR="00000000" w:rsidRDefault="00003213">
            <w:pPr>
              <w:shd w:val="clear" w:color="auto" w:fill="FFFFFF"/>
            </w:pPr>
            <w:r>
              <w:rPr>
                <w:rFonts w:eastAsia="Times New Roman"/>
                <w:spacing w:val="-4"/>
                <w:sz w:val="22"/>
                <w:szCs w:val="22"/>
              </w:rPr>
              <w:t>Физическая культура</w:t>
            </w:r>
          </w:p>
        </w:tc>
      </w:tr>
      <w:tr w:rsidR="00000000">
        <w:tblPrEx>
          <w:tblCellMar>
            <w:top w:w="0" w:type="dxa"/>
            <w:bottom w:w="0" w:type="dxa"/>
          </w:tblCellMar>
        </w:tblPrEx>
        <w:trPr>
          <w:trHeight w:hRule="exact" w:val="893"/>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4" w:lineRule="exact"/>
              <w:ind w:firstLine="5"/>
            </w:pPr>
            <w:r>
              <w:rPr>
                <w:rFonts w:eastAsia="Times New Roman"/>
                <w:spacing w:val="-15"/>
                <w:sz w:val="22"/>
                <w:szCs w:val="22"/>
              </w:rPr>
              <w:t>осознан</w:t>
            </w:r>
            <w:r>
              <w:rPr>
                <w:rFonts w:eastAsia="Times New Roman"/>
                <w:spacing w:val="-15"/>
                <w:sz w:val="22"/>
                <w:szCs w:val="22"/>
              </w:rPr>
              <w:t xml:space="preserve">но действовать на основе разных </w:t>
            </w:r>
            <w:r>
              <w:rPr>
                <w:rFonts w:eastAsia="Times New Roman"/>
                <w:spacing w:val="-12"/>
                <w:sz w:val="22"/>
                <w:szCs w:val="22"/>
              </w:rPr>
              <w:t>видов инструкций для решения практи-</w:t>
            </w:r>
            <w:r>
              <w:rPr>
                <w:rFonts w:eastAsia="Times New Roman"/>
                <w:sz w:val="22"/>
                <w:szCs w:val="22"/>
              </w:rPr>
              <w:t>ческих и учебных задач</w:t>
            </w:r>
          </w:p>
        </w:tc>
        <w:tc>
          <w:tcPr>
            <w:tcW w:w="2088"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ind w:firstLine="5"/>
            </w:pPr>
          </w:p>
          <w:p w:rsidR="00000000" w:rsidRDefault="00003213">
            <w:pPr>
              <w:shd w:val="clear" w:color="auto" w:fill="FFFFFF"/>
              <w:spacing w:line="254" w:lineRule="exact"/>
              <w:ind w:firstLine="5"/>
            </w:pPr>
          </w:p>
        </w:tc>
        <w:tc>
          <w:tcPr>
            <w:tcW w:w="2371"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4" w:lineRule="exact"/>
              <w:ind w:firstLine="5"/>
            </w:pPr>
          </w:p>
          <w:p w:rsidR="00000000" w:rsidRDefault="00003213">
            <w:pPr>
              <w:shd w:val="clear" w:color="auto" w:fill="FFFFFF"/>
              <w:spacing w:line="254" w:lineRule="exact"/>
              <w:ind w:firstLine="5"/>
            </w:pPr>
          </w:p>
        </w:tc>
      </w:tr>
      <w:tr w:rsidR="00000000">
        <w:tblPrEx>
          <w:tblCellMar>
            <w:top w:w="0" w:type="dxa"/>
            <w:bottom w:w="0" w:type="dxa"/>
          </w:tblCellMar>
        </w:tblPrEx>
        <w:trPr>
          <w:trHeight w:hRule="exact" w:val="1138"/>
        </w:trPr>
        <w:tc>
          <w:tcPr>
            <w:tcW w:w="1814"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firstLine="5"/>
            </w:pPr>
            <w:r>
              <w:rPr>
                <w:rFonts w:eastAsia="Times New Roman"/>
                <w:spacing w:val="-18"/>
                <w:sz w:val="22"/>
                <w:szCs w:val="22"/>
              </w:rPr>
              <w:t xml:space="preserve">осуществлять     взаимный      контроль      в совместной       деятельности,       адекватно оценивать     собственное      поведение      и </w:t>
            </w:r>
            <w:r>
              <w:rPr>
                <w:rFonts w:eastAsia="Times New Roman"/>
                <w:sz w:val="22"/>
                <w:szCs w:val="22"/>
              </w:rPr>
              <w:t>поведение окружа</w:t>
            </w:r>
            <w:r>
              <w:rPr>
                <w:rFonts w:eastAsia="Times New Roman"/>
                <w:sz w:val="22"/>
                <w:szCs w:val="22"/>
              </w:rPr>
              <w:t>ющих</w:t>
            </w:r>
          </w:p>
        </w:tc>
        <w:tc>
          <w:tcPr>
            <w:tcW w:w="2088"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ind w:firstLine="5"/>
            </w:pPr>
          </w:p>
          <w:p w:rsidR="00000000" w:rsidRDefault="00003213">
            <w:pPr>
              <w:shd w:val="clear" w:color="auto" w:fill="FFFFFF"/>
              <w:spacing w:line="250" w:lineRule="exact"/>
              <w:ind w:firstLine="5"/>
            </w:pPr>
          </w:p>
        </w:tc>
        <w:tc>
          <w:tcPr>
            <w:tcW w:w="2371"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50" w:lineRule="exact"/>
              <w:ind w:firstLine="5"/>
            </w:pPr>
          </w:p>
          <w:p w:rsidR="00000000" w:rsidRDefault="00003213">
            <w:pPr>
              <w:shd w:val="clear" w:color="auto" w:fill="FFFFFF"/>
              <w:spacing w:line="250" w:lineRule="exact"/>
              <w:ind w:firstLine="5"/>
            </w:pPr>
          </w:p>
        </w:tc>
      </w:tr>
      <w:tr w:rsidR="00000000">
        <w:tblPrEx>
          <w:tblCellMar>
            <w:top w:w="0" w:type="dxa"/>
            <w:bottom w:w="0" w:type="dxa"/>
          </w:tblCellMar>
        </w:tblPrEx>
        <w:trPr>
          <w:trHeight w:hRule="exact" w:val="2414"/>
        </w:trPr>
        <w:tc>
          <w:tcPr>
            <w:tcW w:w="181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firstLine="5"/>
            </w:pPr>
            <w:r>
              <w:rPr>
                <w:rFonts w:eastAsia="Times New Roman"/>
                <w:spacing w:val="-21"/>
                <w:sz w:val="22"/>
                <w:szCs w:val="22"/>
              </w:rPr>
              <w:t xml:space="preserve">осуществлять                  самооценку                  и </w:t>
            </w:r>
            <w:r>
              <w:rPr>
                <w:rFonts w:eastAsia="Times New Roman"/>
                <w:spacing w:val="-14"/>
                <w:sz w:val="22"/>
                <w:szCs w:val="22"/>
              </w:rPr>
              <w:t xml:space="preserve">самоконтроль в деятельности, адекватно </w:t>
            </w:r>
            <w:r>
              <w:rPr>
                <w:rFonts w:eastAsia="Times New Roman"/>
                <w:spacing w:val="-17"/>
                <w:sz w:val="22"/>
                <w:szCs w:val="22"/>
              </w:rPr>
              <w:t xml:space="preserve">реагировать    на    внешний    контроль    и </w:t>
            </w:r>
            <w:r>
              <w:rPr>
                <w:rFonts w:eastAsia="Times New Roman"/>
                <w:spacing w:val="-15"/>
                <w:sz w:val="22"/>
                <w:szCs w:val="22"/>
              </w:rPr>
              <w:t xml:space="preserve">оценку, корректировать в соответствии с </w:t>
            </w:r>
            <w:r>
              <w:rPr>
                <w:rFonts w:eastAsia="Times New Roman"/>
                <w:sz w:val="22"/>
                <w:szCs w:val="22"/>
              </w:rPr>
              <w:t>ней свою деятельность</w:t>
            </w:r>
          </w:p>
        </w:tc>
        <w:tc>
          <w:tcPr>
            <w:tcW w:w="2088"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firstLine="5"/>
            </w:pPr>
          </w:p>
          <w:p w:rsidR="00000000" w:rsidRDefault="00003213">
            <w:pPr>
              <w:shd w:val="clear" w:color="auto" w:fill="FFFFFF"/>
              <w:spacing w:line="250" w:lineRule="exact"/>
              <w:ind w:firstLine="5"/>
            </w:pPr>
          </w:p>
        </w:tc>
        <w:tc>
          <w:tcPr>
            <w:tcW w:w="2371"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firstLine="5"/>
            </w:pPr>
          </w:p>
          <w:p w:rsidR="00000000" w:rsidRDefault="00003213">
            <w:pPr>
              <w:shd w:val="clear" w:color="auto" w:fill="FFFFFF"/>
              <w:spacing w:line="250" w:lineRule="exact"/>
              <w:ind w:firstLine="5"/>
            </w:pPr>
          </w:p>
        </w:tc>
      </w:tr>
      <w:tr w:rsidR="00000000">
        <w:tblPrEx>
          <w:tblCellMar>
            <w:top w:w="0" w:type="dxa"/>
            <w:bottom w:w="0" w:type="dxa"/>
          </w:tblCellMar>
        </w:tblPrEx>
        <w:trPr>
          <w:trHeight w:hRule="exact" w:val="5174"/>
        </w:trPr>
        <w:tc>
          <w:tcPr>
            <w:tcW w:w="181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ind w:left="10"/>
            </w:pPr>
            <w:r>
              <w:rPr>
                <w:rFonts w:eastAsia="Times New Roman"/>
                <w:spacing w:val="-4"/>
                <w:sz w:val="22"/>
                <w:szCs w:val="22"/>
              </w:rPr>
              <w:t>Познавательные</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ind w:firstLine="5"/>
            </w:pPr>
            <w:r>
              <w:rPr>
                <w:rFonts w:eastAsia="Times New Roman"/>
                <w:spacing w:val="-1"/>
                <w:sz w:val="22"/>
                <w:szCs w:val="22"/>
              </w:rPr>
              <w:t>дифференцированно</w:t>
            </w:r>
            <w:r>
              <w:rPr>
                <w:rFonts w:eastAsia="Times New Roman"/>
                <w:spacing w:val="-1"/>
                <w:sz w:val="22"/>
                <w:szCs w:val="22"/>
              </w:rPr>
              <w:t xml:space="preserve"> воспринимать </w:t>
            </w:r>
            <w:r>
              <w:rPr>
                <w:rFonts w:eastAsia="Times New Roman"/>
                <w:spacing w:val="-9"/>
                <w:sz w:val="22"/>
                <w:szCs w:val="22"/>
              </w:rPr>
              <w:t>окружающий    мир,    его    временно-</w:t>
            </w:r>
            <w:r>
              <w:rPr>
                <w:rFonts w:eastAsia="Times New Roman"/>
                <w:sz w:val="22"/>
                <w:szCs w:val="22"/>
              </w:rPr>
              <w:t>пространственную организацию</w:t>
            </w:r>
          </w:p>
        </w:tc>
        <w:tc>
          <w:tcPr>
            <w:tcW w:w="208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54" w:lineRule="exact"/>
              <w:ind w:right="398"/>
            </w:pPr>
            <w:r>
              <w:rPr>
                <w:rFonts w:eastAsia="Times New Roman"/>
                <w:sz w:val="22"/>
                <w:szCs w:val="22"/>
              </w:rPr>
              <w:t>Язык и речевая практика</w:t>
            </w:r>
          </w:p>
          <w:p w:rsidR="00000000" w:rsidRDefault="00003213">
            <w:pPr>
              <w:shd w:val="clear" w:color="auto" w:fill="FFFFFF"/>
              <w:spacing w:line="384" w:lineRule="exact"/>
              <w:ind w:right="398"/>
            </w:pPr>
            <w:r>
              <w:rPr>
                <w:rFonts w:eastAsia="Times New Roman"/>
                <w:sz w:val="22"/>
                <w:szCs w:val="22"/>
              </w:rPr>
              <w:t>Математика Естествознание</w:t>
            </w:r>
          </w:p>
          <w:p w:rsidR="00000000" w:rsidRDefault="00003213">
            <w:pPr>
              <w:shd w:val="clear" w:color="auto" w:fill="FFFFFF"/>
            </w:pPr>
            <w:r>
              <w:rPr>
                <w:rFonts w:eastAsia="Times New Roman"/>
                <w:sz w:val="22"/>
                <w:szCs w:val="22"/>
              </w:rPr>
              <w:t>Человек</w:t>
            </w:r>
          </w:p>
          <w:p w:rsidR="00000000" w:rsidRDefault="00003213">
            <w:pPr>
              <w:shd w:val="clear" w:color="auto" w:fill="FFFFFF"/>
            </w:pPr>
            <w:r>
              <w:rPr>
                <w:rFonts w:eastAsia="Times New Roman"/>
                <w:sz w:val="22"/>
                <w:szCs w:val="22"/>
              </w:rPr>
              <w:t>Искусство</w:t>
            </w:r>
          </w:p>
          <w:p w:rsidR="00000000" w:rsidRDefault="00003213">
            <w:pPr>
              <w:shd w:val="clear" w:color="auto" w:fill="FFFFFF"/>
              <w:spacing w:line="250" w:lineRule="exact"/>
              <w:ind w:right="398"/>
            </w:pPr>
            <w:r>
              <w:rPr>
                <w:rFonts w:eastAsia="Times New Roman"/>
                <w:sz w:val="22"/>
                <w:szCs w:val="22"/>
              </w:rPr>
              <w:t>Физическая культура</w:t>
            </w:r>
          </w:p>
          <w:p w:rsidR="00000000" w:rsidRDefault="00003213">
            <w:pPr>
              <w:shd w:val="clear" w:color="auto" w:fill="FFFFFF"/>
            </w:pPr>
            <w:r>
              <w:rPr>
                <w:rFonts w:eastAsia="Times New Roman"/>
                <w:sz w:val="22"/>
                <w:szCs w:val="22"/>
              </w:rPr>
              <w:t>Технологии</w:t>
            </w:r>
          </w:p>
        </w:tc>
        <w:tc>
          <w:tcPr>
            <w:tcW w:w="237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312" w:lineRule="exact"/>
              <w:ind w:right="168"/>
            </w:pPr>
            <w:r>
              <w:rPr>
                <w:rFonts w:eastAsia="Times New Roman"/>
                <w:sz w:val="22"/>
                <w:szCs w:val="22"/>
              </w:rPr>
              <w:t>Русский язык Чтение</w:t>
            </w:r>
          </w:p>
          <w:p w:rsidR="00000000" w:rsidRDefault="00003213">
            <w:pPr>
              <w:shd w:val="clear" w:color="auto" w:fill="FFFFFF"/>
            </w:pPr>
            <w:r>
              <w:rPr>
                <w:rFonts w:eastAsia="Times New Roman"/>
                <w:sz w:val="22"/>
                <w:szCs w:val="22"/>
              </w:rPr>
              <w:t>Математика</w:t>
            </w:r>
          </w:p>
          <w:p w:rsidR="00000000" w:rsidRDefault="00003213">
            <w:pPr>
              <w:shd w:val="clear" w:color="auto" w:fill="FFFFFF"/>
              <w:spacing w:line="312" w:lineRule="exact"/>
            </w:pPr>
            <w:r>
              <w:rPr>
                <w:rFonts w:eastAsia="Times New Roman"/>
                <w:sz w:val="22"/>
                <w:szCs w:val="22"/>
              </w:rPr>
              <w:t>Природоведение</w:t>
            </w:r>
          </w:p>
          <w:p w:rsidR="00000000" w:rsidRDefault="00003213">
            <w:pPr>
              <w:shd w:val="clear" w:color="auto" w:fill="FFFFFF"/>
              <w:spacing w:line="312" w:lineRule="exact"/>
            </w:pPr>
            <w:r>
              <w:rPr>
                <w:rFonts w:eastAsia="Times New Roman"/>
                <w:sz w:val="22"/>
                <w:szCs w:val="22"/>
              </w:rPr>
              <w:t>Естествознание</w:t>
            </w:r>
          </w:p>
          <w:p w:rsidR="00000000" w:rsidRDefault="00003213">
            <w:pPr>
              <w:shd w:val="clear" w:color="auto" w:fill="FFFFFF"/>
              <w:spacing w:line="312" w:lineRule="exact"/>
            </w:pPr>
            <w:r>
              <w:rPr>
                <w:rFonts w:eastAsia="Times New Roman"/>
                <w:sz w:val="22"/>
                <w:szCs w:val="22"/>
              </w:rPr>
              <w:t>География</w:t>
            </w:r>
          </w:p>
          <w:p w:rsidR="00000000" w:rsidRDefault="00003213">
            <w:pPr>
              <w:shd w:val="clear" w:color="auto" w:fill="FFFFFF"/>
              <w:spacing w:line="254" w:lineRule="exact"/>
              <w:ind w:right="168"/>
            </w:pPr>
            <w:r>
              <w:rPr>
                <w:rFonts w:eastAsia="Times New Roman"/>
                <w:spacing w:val="-3"/>
                <w:sz w:val="22"/>
                <w:szCs w:val="22"/>
              </w:rPr>
              <w:t>Основ</w:t>
            </w:r>
            <w:r>
              <w:rPr>
                <w:rFonts w:eastAsia="Times New Roman"/>
                <w:spacing w:val="-3"/>
                <w:sz w:val="22"/>
                <w:szCs w:val="22"/>
              </w:rPr>
              <w:t xml:space="preserve">ы социальной </w:t>
            </w:r>
            <w:r>
              <w:rPr>
                <w:rFonts w:eastAsia="Times New Roman"/>
                <w:sz w:val="22"/>
                <w:szCs w:val="22"/>
              </w:rPr>
              <w:t>жизни</w:t>
            </w:r>
          </w:p>
          <w:p w:rsidR="00000000" w:rsidRDefault="00003213">
            <w:pPr>
              <w:shd w:val="clear" w:color="auto" w:fill="FFFFFF"/>
            </w:pPr>
            <w:r>
              <w:rPr>
                <w:rFonts w:eastAsia="Times New Roman"/>
                <w:spacing w:val="-1"/>
                <w:sz w:val="22"/>
                <w:szCs w:val="22"/>
              </w:rPr>
              <w:t>История отечества</w:t>
            </w:r>
          </w:p>
          <w:p w:rsidR="00000000" w:rsidRDefault="00003213">
            <w:pPr>
              <w:shd w:val="clear" w:color="auto" w:fill="FFFFFF"/>
              <w:spacing w:line="254" w:lineRule="exact"/>
              <w:ind w:left="5" w:right="168" w:hanging="10"/>
            </w:pPr>
            <w:r>
              <w:rPr>
                <w:rFonts w:eastAsia="Times New Roman"/>
                <w:spacing w:val="-4"/>
                <w:sz w:val="22"/>
                <w:szCs w:val="22"/>
              </w:rPr>
              <w:t xml:space="preserve">История и культура </w:t>
            </w:r>
            <w:r>
              <w:rPr>
                <w:rFonts w:eastAsia="Times New Roman"/>
                <w:sz w:val="22"/>
                <w:szCs w:val="22"/>
              </w:rPr>
              <w:t>родного края</w:t>
            </w:r>
          </w:p>
          <w:p w:rsidR="00000000" w:rsidRDefault="00003213">
            <w:pPr>
              <w:shd w:val="clear" w:color="auto" w:fill="FFFFFF"/>
            </w:pPr>
            <w:r>
              <w:rPr>
                <w:rFonts w:eastAsia="Times New Roman"/>
                <w:sz w:val="22"/>
                <w:szCs w:val="22"/>
              </w:rPr>
              <w:t>Обществоведение</w:t>
            </w:r>
          </w:p>
          <w:p w:rsidR="00000000" w:rsidRDefault="00003213">
            <w:pPr>
              <w:shd w:val="clear" w:color="auto" w:fill="FFFFFF"/>
            </w:pPr>
            <w:r>
              <w:rPr>
                <w:rFonts w:eastAsia="Times New Roman"/>
                <w:sz w:val="22"/>
                <w:szCs w:val="22"/>
              </w:rPr>
              <w:t>Этика</w:t>
            </w:r>
          </w:p>
          <w:p w:rsidR="00000000" w:rsidRDefault="00003213">
            <w:pPr>
              <w:shd w:val="clear" w:color="auto" w:fill="FFFFFF"/>
              <w:spacing w:line="254" w:lineRule="exact"/>
              <w:ind w:left="5" w:right="168" w:hanging="10"/>
            </w:pPr>
            <w:r>
              <w:rPr>
                <w:rFonts w:eastAsia="Times New Roman"/>
                <w:sz w:val="22"/>
                <w:szCs w:val="22"/>
              </w:rPr>
              <w:t>Изобразительное искусство</w:t>
            </w:r>
          </w:p>
          <w:p w:rsidR="00000000" w:rsidRDefault="00003213">
            <w:pPr>
              <w:shd w:val="clear" w:color="auto" w:fill="FFFFFF"/>
            </w:pPr>
            <w:r>
              <w:rPr>
                <w:rFonts w:eastAsia="Times New Roman"/>
                <w:sz w:val="22"/>
                <w:szCs w:val="22"/>
              </w:rPr>
              <w:t>Музыка</w:t>
            </w:r>
          </w:p>
          <w:p w:rsidR="00000000" w:rsidRDefault="00003213">
            <w:pPr>
              <w:shd w:val="clear" w:color="auto" w:fill="FFFFFF"/>
            </w:pPr>
            <w:r>
              <w:rPr>
                <w:rFonts w:eastAsia="Times New Roman"/>
                <w:spacing w:val="-4"/>
                <w:sz w:val="22"/>
                <w:szCs w:val="22"/>
              </w:rPr>
              <w:t>Физическая культура</w:t>
            </w:r>
          </w:p>
          <w:p w:rsidR="00000000" w:rsidRDefault="00003213">
            <w:pPr>
              <w:shd w:val="clear" w:color="auto" w:fill="FFFFFF"/>
            </w:pPr>
            <w:r>
              <w:rPr>
                <w:rFonts w:eastAsia="Times New Roman"/>
                <w:sz w:val="22"/>
                <w:szCs w:val="22"/>
              </w:rPr>
              <w:t>Профильный труд</w:t>
            </w:r>
          </w:p>
        </w:tc>
      </w:tr>
      <w:tr w:rsidR="00000000">
        <w:tblPrEx>
          <w:tblCellMar>
            <w:top w:w="0" w:type="dxa"/>
            <w:bottom w:w="0" w:type="dxa"/>
          </w:tblCellMar>
        </w:tblPrEx>
        <w:trPr>
          <w:trHeight w:hRule="exact" w:val="2414"/>
        </w:trPr>
        <w:tc>
          <w:tcPr>
            <w:tcW w:w="181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r>
              <w:rPr>
                <w:rFonts w:eastAsia="Times New Roman"/>
                <w:spacing w:val="-14"/>
                <w:sz w:val="22"/>
                <w:szCs w:val="22"/>
              </w:rPr>
              <w:t xml:space="preserve">использовать       логические       действия </w:t>
            </w:r>
            <w:r>
              <w:rPr>
                <w:rFonts w:eastAsia="Times New Roman"/>
                <w:spacing w:val="-17"/>
                <w:sz w:val="22"/>
                <w:szCs w:val="22"/>
              </w:rPr>
              <w:t xml:space="preserve">(сравнение,   анализ,   синтез,   обобщение, </w:t>
            </w:r>
            <w:r>
              <w:rPr>
                <w:rFonts w:eastAsia="Times New Roman"/>
                <w:spacing w:val="-15"/>
                <w:sz w:val="22"/>
                <w:szCs w:val="22"/>
              </w:rPr>
              <w:t>кла</w:t>
            </w:r>
            <w:r>
              <w:rPr>
                <w:rFonts w:eastAsia="Times New Roman"/>
                <w:spacing w:val="-15"/>
                <w:sz w:val="22"/>
                <w:szCs w:val="22"/>
              </w:rPr>
              <w:t xml:space="preserve">ссификацию, установление аналогий, </w:t>
            </w:r>
            <w:r>
              <w:rPr>
                <w:rFonts w:eastAsia="Times New Roman"/>
                <w:spacing w:val="-21"/>
                <w:sz w:val="22"/>
                <w:szCs w:val="22"/>
              </w:rPr>
              <w:t>закономерностей,                                 причинно-</w:t>
            </w:r>
            <w:r>
              <w:rPr>
                <w:rFonts w:eastAsia="Times New Roman"/>
                <w:spacing w:val="-17"/>
                <w:sz w:val="22"/>
                <w:szCs w:val="22"/>
              </w:rPr>
              <w:t xml:space="preserve">следственных     связей)     на     наглядном, </w:t>
            </w:r>
            <w:r>
              <w:rPr>
                <w:rFonts w:eastAsia="Times New Roman"/>
                <w:spacing w:val="-19"/>
                <w:sz w:val="22"/>
                <w:szCs w:val="22"/>
              </w:rPr>
              <w:t xml:space="preserve">доступном          вербальном          материале, </w:t>
            </w:r>
            <w:r>
              <w:rPr>
                <w:rFonts w:eastAsia="Times New Roman"/>
                <w:spacing w:val="-13"/>
                <w:sz w:val="22"/>
                <w:szCs w:val="22"/>
              </w:rPr>
              <w:t>основе практической деятельности в со-</w:t>
            </w:r>
            <w:r>
              <w:rPr>
                <w:rFonts w:eastAsia="Times New Roman"/>
                <w:spacing w:val="-20"/>
                <w:sz w:val="22"/>
                <w:szCs w:val="22"/>
              </w:rPr>
              <w:t xml:space="preserve">ответствии             с    </w:t>
            </w:r>
            <w:r>
              <w:rPr>
                <w:rFonts w:eastAsia="Times New Roman"/>
                <w:spacing w:val="-20"/>
                <w:sz w:val="22"/>
                <w:szCs w:val="22"/>
              </w:rPr>
              <w:t xml:space="preserve">         индивидуальными </w:t>
            </w:r>
            <w:r>
              <w:rPr>
                <w:rFonts w:eastAsia="Times New Roman"/>
                <w:sz w:val="22"/>
                <w:szCs w:val="22"/>
              </w:rPr>
              <w:t>возможностями</w:t>
            </w:r>
          </w:p>
        </w:tc>
        <w:tc>
          <w:tcPr>
            <w:tcW w:w="2088"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c>
          <w:tcPr>
            <w:tcW w:w="2371"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pPr>
          </w:p>
          <w:p w:rsidR="00000000" w:rsidRDefault="00003213">
            <w:pPr>
              <w:shd w:val="clear" w:color="auto" w:fill="FFFFFF"/>
              <w:spacing w:line="250" w:lineRule="exact"/>
            </w:pPr>
          </w:p>
        </w:tc>
      </w:tr>
    </w:tbl>
    <w:p w:rsidR="00000000" w:rsidRDefault="00003213">
      <w:pPr>
        <w:shd w:val="clear" w:color="auto" w:fill="FFFFFF"/>
        <w:spacing w:before="288"/>
        <w:ind w:left="48"/>
        <w:jc w:val="center"/>
      </w:pPr>
      <w:r>
        <w:rPr>
          <w:rFonts w:ascii="Arial" w:hAnsi="Arial" w:cs="Arial"/>
        </w:rPr>
        <w:t>64</w:t>
      </w:r>
    </w:p>
    <w:p w:rsidR="00000000" w:rsidRDefault="00003213">
      <w:pPr>
        <w:shd w:val="clear" w:color="auto" w:fill="FFFFFF"/>
        <w:spacing w:before="288"/>
        <w:ind w:left="48"/>
        <w:jc w:val="center"/>
        <w:sectPr w:rsidR="00000000">
          <w:pgSz w:w="11909" w:h="16834"/>
          <w:pgMar w:top="1282" w:right="504" w:bottom="360" w:left="1589"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3542"/>
        <w:gridCol w:w="2088"/>
        <w:gridCol w:w="2371"/>
      </w:tblGrid>
      <w:tr w:rsidR="00000000">
        <w:tblPrEx>
          <w:tblCellMar>
            <w:top w:w="0" w:type="dxa"/>
            <w:bottom w:w="0" w:type="dxa"/>
          </w:tblCellMar>
        </w:tblPrEx>
        <w:trPr>
          <w:trHeight w:hRule="exact" w:val="2160"/>
        </w:trPr>
        <w:tc>
          <w:tcPr>
            <w:tcW w:w="181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rPr>
              <w:t xml:space="preserve">применять начальные сведения о </w:t>
            </w:r>
            <w:r>
              <w:rPr>
                <w:rFonts w:eastAsia="Times New Roman"/>
                <w:spacing w:val="-2"/>
              </w:rPr>
              <w:t xml:space="preserve">сущности и особенностях объектов, </w:t>
            </w:r>
            <w:r>
              <w:rPr>
                <w:rFonts w:eastAsia="Times New Roman"/>
                <w:spacing w:val="-3"/>
              </w:rPr>
              <w:t xml:space="preserve">процессов и явлений действительности (природных, социальных, культурных, </w:t>
            </w:r>
            <w:r>
              <w:rPr>
                <w:rFonts w:eastAsia="Times New Roman"/>
              </w:rPr>
              <w:t xml:space="preserve">технических и др.) в соответствии с </w:t>
            </w:r>
            <w:r>
              <w:rPr>
                <w:rFonts w:eastAsia="Times New Roman"/>
                <w:spacing w:val="-3"/>
              </w:rPr>
              <w:t>содержанием</w:t>
            </w:r>
            <w:r>
              <w:rPr>
                <w:rFonts w:eastAsia="Times New Roman"/>
                <w:spacing w:val="-3"/>
              </w:rPr>
              <w:t xml:space="preserve"> конкретного учебного </w:t>
            </w:r>
            <w:r>
              <w:rPr>
                <w:rFonts w:eastAsia="Times New Roman"/>
                <w:spacing w:val="-5"/>
              </w:rPr>
              <w:t xml:space="preserve">предмета и для решения познавательных </w:t>
            </w:r>
            <w:r>
              <w:rPr>
                <w:rFonts w:eastAsia="Times New Roman"/>
              </w:rPr>
              <w:t>и практических задач</w:t>
            </w:r>
          </w:p>
        </w:tc>
        <w:tc>
          <w:tcPr>
            <w:tcW w:w="208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c>
          <w:tcPr>
            <w:tcW w:w="2371"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1402"/>
        </w:trPr>
        <w:tc>
          <w:tcPr>
            <w:tcW w:w="181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5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r>
              <w:rPr>
                <w:rFonts w:eastAsia="Times New Roman"/>
                <w:spacing w:val="-2"/>
              </w:rPr>
              <w:t xml:space="preserve">использовать в жизни и деятельности </w:t>
            </w:r>
            <w:r>
              <w:rPr>
                <w:rFonts w:eastAsia="Times New Roman"/>
                <w:spacing w:val="-6"/>
              </w:rPr>
              <w:t>некоторые межпредметные знания, отра-</w:t>
            </w:r>
            <w:r>
              <w:rPr>
                <w:rFonts w:eastAsia="Times New Roman"/>
                <w:spacing w:val="-5"/>
              </w:rPr>
              <w:t xml:space="preserve">жающие доступные существенные связи </w:t>
            </w:r>
            <w:r>
              <w:rPr>
                <w:rFonts w:eastAsia="Times New Roman"/>
              </w:rPr>
              <w:t>и отношения между объектами и про-цессами</w:t>
            </w:r>
          </w:p>
        </w:tc>
        <w:tc>
          <w:tcPr>
            <w:tcW w:w="2088"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p>
          <w:p w:rsidR="00000000" w:rsidRDefault="00003213">
            <w:pPr>
              <w:shd w:val="clear" w:color="auto" w:fill="FFFFFF"/>
              <w:spacing w:line="250" w:lineRule="exact"/>
              <w:jc w:val="both"/>
            </w:pPr>
          </w:p>
        </w:tc>
        <w:tc>
          <w:tcPr>
            <w:tcW w:w="2371"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50" w:lineRule="exact"/>
              <w:jc w:val="both"/>
            </w:pPr>
          </w:p>
          <w:p w:rsidR="00000000" w:rsidRDefault="00003213">
            <w:pPr>
              <w:shd w:val="clear" w:color="auto" w:fill="FFFFFF"/>
              <w:spacing w:line="250" w:lineRule="exact"/>
              <w:jc w:val="both"/>
            </w:pPr>
          </w:p>
        </w:tc>
      </w:tr>
    </w:tbl>
    <w:p w:rsidR="00000000" w:rsidRDefault="00003213">
      <w:pPr>
        <w:shd w:val="clear" w:color="auto" w:fill="FFFFFF"/>
        <w:spacing w:before="5" w:line="413" w:lineRule="exact"/>
        <w:ind w:left="115" w:right="67" w:firstLine="706"/>
        <w:jc w:val="both"/>
      </w:pPr>
      <w:r>
        <w:rPr>
          <w:rFonts w:eastAsia="Times New Roman"/>
          <w:spacing w:val="-1"/>
          <w:sz w:val="24"/>
          <w:szCs w:val="24"/>
        </w:rPr>
        <w:t>В процессе обу</w:t>
      </w:r>
      <w:r>
        <w:rPr>
          <w:rFonts w:eastAsia="Times New Roman"/>
          <w:spacing w:val="-1"/>
          <w:sz w:val="24"/>
          <w:szCs w:val="24"/>
        </w:rPr>
        <w:t xml:space="preserve">чения необходимо осуществлять мониторинг всех групп БУД, который </w:t>
      </w:r>
      <w:r>
        <w:rPr>
          <w:rFonts w:eastAsia="Times New Roman"/>
          <w:sz w:val="24"/>
          <w:szCs w:val="24"/>
        </w:rPr>
        <w:t xml:space="preserve">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w:t>
      </w:r>
      <w:r>
        <w:rPr>
          <w:rFonts w:eastAsia="Times New Roman"/>
          <w:spacing w:val="-1"/>
          <w:sz w:val="24"/>
          <w:szCs w:val="24"/>
        </w:rPr>
        <w:t>каждого действия можно использ</w:t>
      </w:r>
      <w:r>
        <w:rPr>
          <w:rFonts w:eastAsia="Times New Roman"/>
          <w:spacing w:val="-1"/>
          <w:sz w:val="24"/>
          <w:szCs w:val="24"/>
        </w:rPr>
        <w:t>овать, например, следующую систему оценки:</w:t>
      </w:r>
    </w:p>
    <w:p w:rsidR="00000000" w:rsidRDefault="00003213">
      <w:pPr>
        <w:shd w:val="clear" w:color="auto" w:fill="FFFFFF"/>
        <w:tabs>
          <w:tab w:val="left" w:pos="1114"/>
        </w:tabs>
        <w:spacing w:line="413" w:lineRule="exact"/>
        <w:ind w:left="115" w:right="72" w:firstLine="706"/>
        <w:jc w:val="both"/>
      </w:pPr>
      <w:r>
        <w:rPr>
          <w:sz w:val="24"/>
          <w:szCs w:val="24"/>
        </w:rPr>
        <w:t>0</w:t>
      </w:r>
      <w:r>
        <w:rPr>
          <w:sz w:val="24"/>
          <w:szCs w:val="24"/>
        </w:rPr>
        <w:tab/>
      </w:r>
      <w:r>
        <w:rPr>
          <w:rFonts w:eastAsia="Times New Roman"/>
          <w:sz w:val="24"/>
          <w:szCs w:val="24"/>
        </w:rPr>
        <w:t xml:space="preserve">баллов </w:t>
      </w:r>
      <w:r>
        <w:rPr>
          <w:rFonts w:eastAsia="Times New Roman"/>
          <w:sz w:val="24"/>
          <w:szCs w:val="24"/>
        </w:rPr>
        <w:t>―</w:t>
      </w:r>
      <w:r>
        <w:rPr>
          <w:rFonts w:eastAsia="Times New Roman"/>
          <w:sz w:val="24"/>
          <w:szCs w:val="24"/>
        </w:rPr>
        <w:t xml:space="preserve"> действие отсутствует, обучающийся не понимает его смысла, не</w:t>
      </w:r>
      <w:r>
        <w:rPr>
          <w:rFonts w:eastAsia="Times New Roman"/>
          <w:sz w:val="24"/>
          <w:szCs w:val="24"/>
        </w:rPr>
        <w:br/>
        <w:t>включается в процесс выполнения вместе с учителем;</w:t>
      </w:r>
    </w:p>
    <w:p w:rsidR="00000000" w:rsidRDefault="00003213" w:rsidP="00003213">
      <w:pPr>
        <w:numPr>
          <w:ilvl w:val="0"/>
          <w:numId w:val="21"/>
        </w:numPr>
        <w:shd w:val="clear" w:color="auto" w:fill="FFFFFF"/>
        <w:tabs>
          <w:tab w:val="left" w:pos="1022"/>
        </w:tabs>
        <w:spacing w:line="413" w:lineRule="exact"/>
        <w:ind w:left="115" w:right="72" w:firstLine="706"/>
        <w:jc w:val="both"/>
        <w:rPr>
          <w:sz w:val="24"/>
          <w:szCs w:val="24"/>
        </w:rPr>
      </w:pPr>
      <w:r>
        <w:rPr>
          <w:rFonts w:eastAsia="Times New Roman"/>
          <w:sz w:val="24"/>
          <w:szCs w:val="24"/>
        </w:rPr>
        <w:t xml:space="preserve">балл </w:t>
      </w:r>
      <w:r>
        <w:rPr>
          <w:rFonts w:eastAsia="Times New Roman"/>
          <w:sz w:val="24"/>
          <w:szCs w:val="24"/>
        </w:rPr>
        <w:t>―</w:t>
      </w:r>
      <w:r>
        <w:rPr>
          <w:rFonts w:eastAsia="Times New Roman"/>
          <w:sz w:val="24"/>
          <w:szCs w:val="24"/>
        </w:rPr>
        <w:t xml:space="preserve"> смысл действия понимает, связывает с конкретной ситуацией, выполняет действие то</w:t>
      </w:r>
      <w:r>
        <w:rPr>
          <w:rFonts w:eastAsia="Times New Roman"/>
          <w:sz w:val="24"/>
          <w:szCs w:val="24"/>
        </w:rPr>
        <w:t>лько по прямому указанию учителя, при необходимости требуется оказание помощи;</w:t>
      </w:r>
    </w:p>
    <w:p w:rsidR="00000000" w:rsidRDefault="00003213" w:rsidP="00003213">
      <w:pPr>
        <w:numPr>
          <w:ilvl w:val="0"/>
          <w:numId w:val="21"/>
        </w:numPr>
        <w:shd w:val="clear" w:color="auto" w:fill="FFFFFF"/>
        <w:tabs>
          <w:tab w:val="left" w:pos="1022"/>
        </w:tabs>
        <w:spacing w:line="413" w:lineRule="exact"/>
        <w:ind w:left="115" w:right="67" w:firstLine="706"/>
        <w:jc w:val="both"/>
        <w:rPr>
          <w:sz w:val="24"/>
          <w:szCs w:val="24"/>
        </w:rPr>
      </w:pPr>
      <w:r>
        <w:rPr>
          <w:rFonts w:eastAsia="Times New Roman"/>
          <w:sz w:val="24"/>
          <w:szCs w:val="24"/>
        </w:rPr>
        <w:t xml:space="preserve">балла </w:t>
      </w:r>
      <w:r>
        <w:rPr>
          <w:rFonts w:eastAsia="Times New Roman"/>
          <w:sz w:val="24"/>
          <w:szCs w:val="24"/>
        </w:rPr>
        <w:t>―</w:t>
      </w:r>
      <w:r>
        <w:rPr>
          <w:rFonts w:eastAsia="Times New Roman"/>
          <w:sz w:val="24"/>
          <w:szCs w:val="24"/>
        </w:rPr>
        <w:t xml:space="preserve"> преимущественно выполняет действие по указанию учителя, в отдельных ситуациях способен выполнить его самостоятельно;</w:t>
      </w:r>
    </w:p>
    <w:p w:rsidR="00000000" w:rsidRDefault="00003213" w:rsidP="00003213">
      <w:pPr>
        <w:numPr>
          <w:ilvl w:val="0"/>
          <w:numId w:val="21"/>
        </w:numPr>
        <w:shd w:val="clear" w:color="auto" w:fill="FFFFFF"/>
        <w:tabs>
          <w:tab w:val="left" w:pos="1022"/>
        </w:tabs>
        <w:spacing w:line="413" w:lineRule="exact"/>
        <w:ind w:left="115" w:right="72" w:firstLine="706"/>
        <w:jc w:val="both"/>
        <w:rPr>
          <w:sz w:val="24"/>
          <w:szCs w:val="24"/>
        </w:rPr>
      </w:pPr>
      <w:r>
        <w:rPr>
          <w:rFonts w:eastAsia="Times New Roman"/>
          <w:sz w:val="24"/>
          <w:szCs w:val="24"/>
        </w:rPr>
        <w:t xml:space="preserve">балла </w:t>
      </w:r>
      <w:r>
        <w:rPr>
          <w:rFonts w:eastAsia="Times New Roman"/>
          <w:sz w:val="24"/>
          <w:szCs w:val="24"/>
        </w:rPr>
        <w:t>―</w:t>
      </w:r>
      <w:r>
        <w:rPr>
          <w:rFonts w:eastAsia="Times New Roman"/>
          <w:sz w:val="24"/>
          <w:szCs w:val="24"/>
        </w:rPr>
        <w:t xml:space="preserve"> способен самостоятельно выполнять дейс</w:t>
      </w:r>
      <w:r>
        <w:rPr>
          <w:rFonts w:eastAsia="Times New Roman"/>
          <w:sz w:val="24"/>
          <w:szCs w:val="24"/>
        </w:rPr>
        <w:t xml:space="preserve">твие в определенных ситуациях, </w:t>
      </w:r>
      <w:r>
        <w:rPr>
          <w:rFonts w:eastAsia="Times New Roman"/>
          <w:spacing w:val="-1"/>
          <w:sz w:val="24"/>
          <w:szCs w:val="24"/>
        </w:rPr>
        <w:t>нередко допускает ошибки, которые исправляет по прямому указанию учителя;</w:t>
      </w:r>
    </w:p>
    <w:p w:rsidR="00000000" w:rsidRDefault="00003213">
      <w:pPr>
        <w:shd w:val="clear" w:color="auto" w:fill="FFFFFF"/>
        <w:tabs>
          <w:tab w:val="left" w:pos="1099"/>
        </w:tabs>
        <w:spacing w:line="413" w:lineRule="exact"/>
        <w:ind w:left="115" w:right="72" w:firstLine="706"/>
        <w:jc w:val="both"/>
      </w:pPr>
      <w:r>
        <w:rPr>
          <w:sz w:val="24"/>
          <w:szCs w:val="24"/>
        </w:rPr>
        <w:t>4</w:t>
      </w:r>
      <w:r>
        <w:rPr>
          <w:sz w:val="24"/>
          <w:szCs w:val="24"/>
        </w:rPr>
        <w:tab/>
      </w:r>
      <w:r>
        <w:rPr>
          <w:rFonts w:eastAsia="Times New Roman"/>
          <w:sz w:val="24"/>
          <w:szCs w:val="24"/>
        </w:rPr>
        <w:t xml:space="preserve">балла </w:t>
      </w:r>
      <w:r>
        <w:rPr>
          <w:rFonts w:eastAsia="Times New Roman"/>
          <w:sz w:val="24"/>
          <w:szCs w:val="24"/>
        </w:rPr>
        <w:t>―</w:t>
      </w:r>
      <w:r>
        <w:rPr>
          <w:rFonts w:eastAsia="Times New Roman"/>
          <w:sz w:val="24"/>
          <w:szCs w:val="24"/>
        </w:rPr>
        <w:t xml:space="preserve"> способен самостоятельно применять действие, но иногда допускает</w:t>
      </w:r>
      <w:r>
        <w:rPr>
          <w:rFonts w:eastAsia="Times New Roman"/>
          <w:sz w:val="24"/>
          <w:szCs w:val="24"/>
        </w:rPr>
        <w:br/>
        <w:t>ошибки, которые исправляет по замечанию учителя;</w:t>
      </w:r>
    </w:p>
    <w:p w:rsidR="00000000" w:rsidRDefault="00003213">
      <w:pPr>
        <w:shd w:val="clear" w:color="auto" w:fill="FFFFFF"/>
        <w:tabs>
          <w:tab w:val="left" w:pos="1003"/>
        </w:tabs>
        <w:spacing w:line="413" w:lineRule="exact"/>
        <w:ind w:left="821"/>
      </w:pPr>
      <w:r>
        <w:rPr>
          <w:sz w:val="24"/>
          <w:szCs w:val="24"/>
        </w:rPr>
        <w:t>5</w:t>
      </w:r>
      <w:r>
        <w:rPr>
          <w:sz w:val="24"/>
          <w:szCs w:val="24"/>
        </w:rPr>
        <w:tab/>
      </w:r>
      <w:r>
        <w:rPr>
          <w:rFonts w:eastAsia="Times New Roman"/>
          <w:sz w:val="24"/>
          <w:szCs w:val="24"/>
        </w:rPr>
        <w:t xml:space="preserve">баллов </w:t>
      </w:r>
      <w:r>
        <w:rPr>
          <w:rFonts w:eastAsia="Times New Roman"/>
          <w:sz w:val="24"/>
          <w:szCs w:val="24"/>
        </w:rPr>
        <w:t>―</w:t>
      </w:r>
      <w:r>
        <w:rPr>
          <w:rFonts w:eastAsia="Times New Roman"/>
          <w:sz w:val="24"/>
          <w:szCs w:val="24"/>
        </w:rPr>
        <w:t xml:space="preserve"> самостоятельно пр</w:t>
      </w:r>
      <w:r>
        <w:rPr>
          <w:rFonts w:eastAsia="Times New Roman"/>
          <w:sz w:val="24"/>
          <w:szCs w:val="24"/>
        </w:rPr>
        <w:t>именяет действие в любой ситуации.</w:t>
      </w:r>
    </w:p>
    <w:p w:rsidR="00000000" w:rsidRDefault="00003213">
      <w:pPr>
        <w:shd w:val="clear" w:color="auto" w:fill="FFFFFF"/>
        <w:spacing w:line="413" w:lineRule="exact"/>
        <w:ind w:left="115" w:right="62" w:firstLine="706"/>
        <w:jc w:val="both"/>
      </w:pPr>
      <w:r>
        <w:rPr>
          <w:rFonts w:eastAsia="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w:t>
      </w:r>
      <w:r>
        <w:rPr>
          <w:rFonts w:eastAsia="Times New Roman"/>
          <w:sz w:val="24"/>
          <w:szCs w:val="24"/>
        </w:rPr>
        <w:t>хся, и на этой основе осуществить корректировку процесса их формирования на протяжении всего времени обуче-ния.</w:t>
      </w:r>
    </w:p>
    <w:p w:rsidR="00000000" w:rsidRDefault="00003213">
      <w:pPr>
        <w:shd w:val="clear" w:color="auto" w:fill="FFFFFF"/>
        <w:spacing w:before="1781"/>
        <w:ind w:left="48"/>
        <w:jc w:val="center"/>
      </w:pPr>
      <w:r>
        <w:rPr>
          <w:rFonts w:ascii="Arial" w:hAnsi="Arial" w:cs="Arial"/>
        </w:rPr>
        <w:t>65</w:t>
      </w:r>
    </w:p>
    <w:p w:rsidR="00000000" w:rsidRDefault="00003213">
      <w:pPr>
        <w:shd w:val="clear" w:color="auto" w:fill="FFFFFF"/>
        <w:spacing w:before="1781"/>
        <w:ind w:left="48"/>
        <w:jc w:val="center"/>
        <w:sectPr w:rsidR="00000000">
          <w:pgSz w:w="11909" w:h="16834"/>
          <w:pgMar w:top="1277" w:right="504" w:bottom="360" w:left="1589" w:header="720" w:footer="720" w:gutter="0"/>
          <w:cols w:space="60"/>
          <w:noEndnote/>
        </w:sectPr>
      </w:pPr>
    </w:p>
    <w:p w:rsidR="00000000" w:rsidRDefault="00003213">
      <w:pPr>
        <w:shd w:val="clear" w:color="auto" w:fill="FFFFFF"/>
        <w:spacing w:line="413" w:lineRule="exact"/>
        <w:ind w:right="14"/>
        <w:jc w:val="center"/>
      </w:pPr>
      <w:r>
        <w:rPr>
          <w:b/>
          <w:bCs/>
          <w:sz w:val="24"/>
          <w:szCs w:val="24"/>
        </w:rPr>
        <w:lastRenderedPageBreak/>
        <w:t xml:space="preserve">2.2.1.4. </w:t>
      </w:r>
      <w:r>
        <w:rPr>
          <w:rFonts w:eastAsia="Times New Roman"/>
          <w:b/>
          <w:bCs/>
          <w:sz w:val="24"/>
          <w:szCs w:val="24"/>
        </w:rPr>
        <w:t>Программы учебных предметов, курсов</w:t>
      </w:r>
    </w:p>
    <w:p w:rsidR="00000000" w:rsidRDefault="00003213">
      <w:pPr>
        <w:shd w:val="clear" w:color="auto" w:fill="FFFFFF"/>
        <w:spacing w:line="413" w:lineRule="exact"/>
        <w:ind w:right="10"/>
        <w:jc w:val="center"/>
      </w:pPr>
      <w:r>
        <w:rPr>
          <w:rFonts w:eastAsia="Times New Roman"/>
          <w:b/>
          <w:bCs/>
          <w:sz w:val="24"/>
          <w:szCs w:val="24"/>
        </w:rPr>
        <w:t>Подготовительный класс (0) -4 классы</w:t>
      </w:r>
    </w:p>
    <w:p w:rsidR="00000000" w:rsidRDefault="00003213">
      <w:pPr>
        <w:shd w:val="clear" w:color="auto" w:fill="FFFFFF"/>
        <w:spacing w:line="413" w:lineRule="exact"/>
        <w:ind w:right="14"/>
        <w:jc w:val="center"/>
      </w:pPr>
      <w:r>
        <w:rPr>
          <w:rFonts w:eastAsia="Times New Roman"/>
          <w:b/>
          <w:bCs/>
          <w:spacing w:val="-1"/>
          <w:sz w:val="24"/>
          <w:szCs w:val="24"/>
        </w:rPr>
        <w:t>РУССКИЙ ЯЗЫК</w:t>
      </w:r>
    </w:p>
    <w:p w:rsidR="00000000" w:rsidRDefault="00003213">
      <w:pPr>
        <w:shd w:val="clear" w:color="auto" w:fill="FFFFFF"/>
        <w:tabs>
          <w:tab w:val="left" w:pos="1152"/>
          <w:tab w:val="left" w:pos="3610"/>
          <w:tab w:val="left" w:pos="5914"/>
          <w:tab w:val="left" w:pos="7176"/>
          <w:tab w:val="left" w:pos="8112"/>
        </w:tabs>
        <w:spacing w:line="413" w:lineRule="exact"/>
        <w:ind w:right="5" w:firstLine="706"/>
        <w:jc w:val="both"/>
      </w:pPr>
      <w:bookmarkStart w:id="14" w:name="bookmark15"/>
      <w:r>
        <w:rPr>
          <w:rFonts w:eastAsia="Times New Roman"/>
          <w:b/>
          <w:bCs/>
          <w:sz w:val="24"/>
          <w:szCs w:val="24"/>
        </w:rPr>
        <w:t>П</w:t>
      </w:r>
      <w:bookmarkEnd w:id="14"/>
      <w:r>
        <w:rPr>
          <w:rFonts w:eastAsia="Times New Roman"/>
          <w:b/>
          <w:bCs/>
          <w:sz w:val="24"/>
          <w:szCs w:val="24"/>
        </w:rPr>
        <w:t>од</w:t>
      </w:r>
      <w:r>
        <w:rPr>
          <w:rFonts w:eastAsia="Times New Roman"/>
          <w:b/>
          <w:bCs/>
          <w:sz w:val="24"/>
          <w:szCs w:val="24"/>
        </w:rPr>
        <w:t xml:space="preserve">готовка к усвоению грамоты. </w:t>
      </w:r>
      <w:r>
        <w:rPr>
          <w:rFonts w:eastAsia="Times New Roman"/>
          <w:i/>
          <w:iCs/>
          <w:sz w:val="24"/>
          <w:szCs w:val="24"/>
        </w:rPr>
        <w:t>Подготовка к усвоению первоначальных навыков</w:t>
      </w:r>
      <w:r>
        <w:rPr>
          <w:rFonts w:eastAsia="Times New Roman"/>
          <w:i/>
          <w:iCs/>
          <w:sz w:val="24"/>
          <w:szCs w:val="24"/>
        </w:rPr>
        <w:br/>
        <w:t xml:space="preserve">чтения. </w:t>
      </w:r>
      <w:r>
        <w:rPr>
          <w:rFonts w:eastAsia="Times New Roman"/>
          <w:sz w:val="24"/>
          <w:szCs w:val="24"/>
        </w:rPr>
        <w:t>Развитие слухового внимания, фонематического слуха. Элементарный звуковой</w:t>
      </w:r>
      <w:r>
        <w:rPr>
          <w:rFonts w:eastAsia="Times New Roman"/>
          <w:sz w:val="24"/>
          <w:szCs w:val="24"/>
        </w:rPr>
        <w:br/>
      </w:r>
      <w:r>
        <w:rPr>
          <w:rFonts w:eastAsia="Times New Roman"/>
          <w:spacing w:val="-1"/>
          <w:sz w:val="24"/>
          <w:szCs w:val="24"/>
        </w:rPr>
        <w:t>анализ.</w:t>
      </w:r>
      <w:r>
        <w:rPr>
          <w:rFonts w:ascii="Arial" w:eastAsia="Times New Roman" w:cs="Arial"/>
          <w:sz w:val="24"/>
          <w:szCs w:val="24"/>
        </w:rPr>
        <w:tab/>
      </w:r>
      <w:r>
        <w:rPr>
          <w:rFonts w:eastAsia="Times New Roman"/>
          <w:spacing w:val="-3"/>
          <w:sz w:val="24"/>
          <w:szCs w:val="24"/>
        </w:rPr>
        <w:t>Совершенствование</w:t>
      </w:r>
      <w:r>
        <w:rPr>
          <w:rFonts w:ascii="Arial" w:eastAsia="Times New Roman" w:hAnsi="Arial" w:cs="Arial"/>
          <w:sz w:val="24"/>
          <w:szCs w:val="24"/>
        </w:rPr>
        <w:tab/>
      </w:r>
      <w:r>
        <w:rPr>
          <w:rFonts w:eastAsia="Times New Roman"/>
          <w:spacing w:val="-1"/>
          <w:sz w:val="24"/>
          <w:szCs w:val="24"/>
        </w:rPr>
        <w:t>произносительной</w:t>
      </w:r>
      <w:r>
        <w:rPr>
          <w:rFonts w:ascii="Arial" w:eastAsia="Times New Roman" w:hAnsi="Arial" w:cs="Arial"/>
          <w:sz w:val="24"/>
          <w:szCs w:val="24"/>
        </w:rPr>
        <w:tab/>
      </w:r>
      <w:r>
        <w:rPr>
          <w:rFonts w:eastAsia="Times New Roman"/>
          <w:spacing w:val="-2"/>
          <w:sz w:val="24"/>
          <w:szCs w:val="24"/>
        </w:rPr>
        <w:t>стороны</w:t>
      </w:r>
      <w:r>
        <w:rPr>
          <w:rFonts w:ascii="Arial" w:eastAsia="Times New Roman" w:hAnsi="Arial" w:cs="Arial"/>
          <w:sz w:val="24"/>
          <w:szCs w:val="24"/>
        </w:rPr>
        <w:tab/>
      </w:r>
      <w:r>
        <w:rPr>
          <w:rFonts w:eastAsia="Times New Roman"/>
          <w:spacing w:val="-4"/>
          <w:sz w:val="24"/>
          <w:szCs w:val="24"/>
        </w:rPr>
        <w:t>речи.</w:t>
      </w:r>
      <w:r>
        <w:rPr>
          <w:rFonts w:ascii="Arial" w:eastAsia="Times New Roman" w:cs="Arial"/>
          <w:sz w:val="24"/>
          <w:szCs w:val="24"/>
        </w:rPr>
        <w:tab/>
      </w:r>
      <w:r>
        <w:rPr>
          <w:rFonts w:eastAsia="Times New Roman"/>
          <w:spacing w:val="-3"/>
          <w:sz w:val="24"/>
          <w:szCs w:val="24"/>
        </w:rPr>
        <w:t>Формирование</w:t>
      </w:r>
    </w:p>
    <w:p w:rsidR="00000000" w:rsidRDefault="00003213">
      <w:pPr>
        <w:shd w:val="clear" w:color="auto" w:fill="FFFFFF"/>
        <w:spacing w:line="413" w:lineRule="exact"/>
        <w:ind w:right="14"/>
        <w:jc w:val="both"/>
      </w:pPr>
      <w:r>
        <w:rPr>
          <w:rFonts w:eastAsia="Times New Roman"/>
          <w:sz w:val="24"/>
          <w:szCs w:val="24"/>
        </w:rPr>
        <w:t xml:space="preserve">первоначальных «речеведческих» </w:t>
      </w:r>
      <w:r>
        <w:rPr>
          <w:rFonts w:eastAsia="Times New Roman"/>
          <w:sz w:val="24"/>
          <w:szCs w:val="24"/>
        </w:rPr>
        <w:t xml:space="preserve">понятий: «слово», «предложение», часть слова - «слог» </w:t>
      </w:r>
      <w:r>
        <w:rPr>
          <w:rFonts w:eastAsia="Times New Roman"/>
          <w:spacing w:val="-1"/>
          <w:sz w:val="24"/>
          <w:szCs w:val="24"/>
        </w:rPr>
        <w:t>(без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000000" w:rsidRDefault="00003213">
      <w:pPr>
        <w:shd w:val="clear" w:color="auto" w:fill="FFFFFF"/>
        <w:spacing w:line="413" w:lineRule="exact"/>
        <w:ind w:right="5" w:firstLine="706"/>
        <w:jc w:val="both"/>
      </w:pPr>
      <w:r>
        <w:rPr>
          <w:rFonts w:eastAsia="Times New Roman"/>
          <w:i/>
          <w:iCs/>
          <w:sz w:val="24"/>
          <w:szCs w:val="24"/>
        </w:rPr>
        <w:t>Подготовка к усвоению первоначальны</w:t>
      </w:r>
      <w:r>
        <w:rPr>
          <w:rFonts w:eastAsia="Times New Roman"/>
          <w:i/>
          <w:iCs/>
          <w:sz w:val="24"/>
          <w:szCs w:val="24"/>
        </w:rPr>
        <w:t>х навыков письма</w:t>
      </w:r>
      <w:r>
        <w:rPr>
          <w:rFonts w:eastAsia="Times New Roman"/>
          <w:sz w:val="24"/>
          <w:szCs w:val="24"/>
        </w:rPr>
        <w:t>.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00000" w:rsidRDefault="00003213">
      <w:pPr>
        <w:shd w:val="clear" w:color="auto" w:fill="FFFFFF"/>
        <w:spacing w:line="413" w:lineRule="exact"/>
        <w:ind w:right="10" w:firstLine="706"/>
        <w:jc w:val="both"/>
      </w:pPr>
      <w:r>
        <w:rPr>
          <w:rFonts w:eastAsia="Times New Roman"/>
          <w:i/>
          <w:iCs/>
          <w:sz w:val="24"/>
          <w:szCs w:val="24"/>
        </w:rPr>
        <w:t>Речевое развитие</w:t>
      </w:r>
      <w:r>
        <w:rPr>
          <w:rFonts w:eastAsia="Times New Roman"/>
          <w:sz w:val="24"/>
          <w:szCs w:val="24"/>
        </w:rPr>
        <w:t xml:space="preserve">. </w:t>
      </w:r>
      <w:r>
        <w:rPr>
          <w:rFonts w:eastAsia="Times New Roman"/>
          <w:sz w:val="24"/>
          <w:szCs w:val="24"/>
        </w:rPr>
        <w:t>Понимание обращенной речи. Выполнение несложных словесных инструкций.</w:t>
      </w:r>
    </w:p>
    <w:p w:rsidR="00000000" w:rsidRDefault="00003213">
      <w:pPr>
        <w:shd w:val="clear" w:color="auto" w:fill="FFFFFF"/>
        <w:spacing w:line="413" w:lineRule="exact"/>
        <w:ind w:right="5" w:firstLine="706"/>
        <w:jc w:val="both"/>
      </w:pPr>
      <w:r>
        <w:rPr>
          <w:rFonts w:eastAsia="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w:t>
      </w:r>
      <w:r>
        <w:rPr>
          <w:rFonts w:eastAsia="Times New Roman"/>
          <w:sz w:val="24"/>
          <w:szCs w:val="24"/>
        </w:rPr>
        <w:t>изкие личному опыту, на основе предметно-практической деятельности, наблюдений за окружающей действительностью и т.д.</w:t>
      </w:r>
    </w:p>
    <w:p w:rsidR="00000000" w:rsidRDefault="00003213">
      <w:pPr>
        <w:shd w:val="clear" w:color="auto" w:fill="FFFFFF"/>
        <w:spacing w:line="413" w:lineRule="exact"/>
        <w:ind w:left="706"/>
      </w:pPr>
      <w:r>
        <w:rPr>
          <w:rFonts w:eastAsia="Times New Roman"/>
          <w:b/>
          <w:bCs/>
          <w:spacing w:val="-1"/>
          <w:sz w:val="24"/>
          <w:szCs w:val="24"/>
        </w:rPr>
        <w:t xml:space="preserve">Обучение грамоте. </w:t>
      </w:r>
      <w:r>
        <w:rPr>
          <w:rFonts w:eastAsia="Times New Roman"/>
          <w:i/>
          <w:iCs/>
          <w:spacing w:val="-1"/>
          <w:sz w:val="24"/>
          <w:szCs w:val="24"/>
        </w:rPr>
        <w:t>Формирование элементарных навыков чтения</w:t>
      </w:r>
      <w:r>
        <w:rPr>
          <w:rFonts w:eastAsia="Times New Roman"/>
          <w:spacing w:val="-1"/>
          <w:sz w:val="24"/>
          <w:szCs w:val="24"/>
        </w:rPr>
        <w:t>.</w:t>
      </w:r>
    </w:p>
    <w:p w:rsidR="00000000" w:rsidRDefault="00003213">
      <w:pPr>
        <w:shd w:val="clear" w:color="auto" w:fill="FFFFFF"/>
        <w:spacing w:line="413" w:lineRule="exact"/>
        <w:ind w:right="5" w:firstLine="706"/>
        <w:jc w:val="both"/>
      </w:pPr>
      <w:r>
        <w:rPr>
          <w:rFonts w:eastAsia="Times New Roman"/>
          <w:sz w:val="24"/>
          <w:szCs w:val="24"/>
        </w:rPr>
        <w:t>Звуки речи. Выделение звуки на фоне полного слова. Отчетливое произнесение. Оп</w:t>
      </w:r>
      <w:r>
        <w:rPr>
          <w:rFonts w:eastAsia="Times New Roman"/>
          <w:sz w:val="24"/>
          <w:szCs w:val="24"/>
        </w:rPr>
        <w:t xml:space="preserve">ределение места звука в слове. Определение последовательности звуков в несложных по </w:t>
      </w:r>
      <w:r>
        <w:rPr>
          <w:rFonts w:eastAsia="Times New Roman"/>
          <w:spacing w:val="-1"/>
          <w:sz w:val="24"/>
          <w:szCs w:val="24"/>
        </w:rPr>
        <w:t>структуре словах. Сравнение на слух слов, различающихся одним звуком.</w:t>
      </w:r>
    </w:p>
    <w:p w:rsidR="00000000" w:rsidRDefault="00003213">
      <w:pPr>
        <w:shd w:val="clear" w:color="auto" w:fill="FFFFFF"/>
        <w:spacing w:line="413" w:lineRule="exact"/>
        <w:ind w:left="706"/>
      </w:pPr>
      <w:r>
        <w:rPr>
          <w:rFonts w:eastAsia="Times New Roman"/>
          <w:spacing w:val="-1"/>
          <w:sz w:val="24"/>
          <w:szCs w:val="24"/>
        </w:rPr>
        <w:t>Различение гласных и согласных звуков на слух и в собственном произношении.</w:t>
      </w:r>
    </w:p>
    <w:p w:rsidR="00000000" w:rsidRDefault="00003213">
      <w:pPr>
        <w:shd w:val="clear" w:color="auto" w:fill="FFFFFF"/>
        <w:spacing w:line="413" w:lineRule="exact"/>
        <w:ind w:right="14" w:firstLine="706"/>
        <w:jc w:val="both"/>
      </w:pPr>
      <w:r>
        <w:rPr>
          <w:rFonts w:eastAsia="Times New Roman"/>
          <w:spacing w:val="-1"/>
          <w:sz w:val="24"/>
          <w:szCs w:val="24"/>
        </w:rPr>
        <w:t xml:space="preserve">Обозначение звука буквой. </w:t>
      </w:r>
      <w:r>
        <w:rPr>
          <w:rFonts w:eastAsia="Times New Roman"/>
          <w:spacing w:val="-1"/>
          <w:sz w:val="24"/>
          <w:szCs w:val="24"/>
        </w:rPr>
        <w:t xml:space="preserve">Соотнесение и различение звука и буквы. Звукобуквенный </w:t>
      </w:r>
      <w:r>
        <w:rPr>
          <w:rFonts w:eastAsia="Times New Roman"/>
          <w:sz w:val="24"/>
          <w:szCs w:val="24"/>
        </w:rPr>
        <w:t>анализ несложных по структуре слов.</w:t>
      </w:r>
    </w:p>
    <w:p w:rsidR="00000000" w:rsidRDefault="00003213">
      <w:pPr>
        <w:shd w:val="clear" w:color="auto" w:fill="FFFFFF"/>
        <w:spacing w:line="413" w:lineRule="exact"/>
        <w:ind w:firstLine="706"/>
        <w:jc w:val="both"/>
      </w:pPr>
      <w:r>
        <w:rPr>
          <w:rFonts w:eastAsia="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w:t>
      </w:r>
      <w:r>
        <w:rPr>
          <w:rFonts w:eastAsia="Times New Roman"/>
          <w:sz w:val="24"/>
          <w:szCs w:val="24"/>
        </w:rPr>
        <w:t>ѐ</w:t>
      </w:r>
      <w:r>
        <w:rPr>
          <w:rFonts w:eastAsia="Times New Roman"/>
          <w:sz w:val="24"/>
          <w:szCs w:val="24"/>
        </w:rPr>
        <w:t>хбуквенных слогов с твердыми и мяг</w:t>
      </w:r>
      <w:r>
        <w:rPr>
          <w:rFonts w:eastAsia="Times New Roman"/>
          <w:sz w:val="24"/>
          <w:szCs w:val="24"/>
        </w:rPr>
        <w:t>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w:t>
      </w:r>
      <w:r>
        <w:rPr>
          <w:rFonts w:eastAsia="Times New Roman"/>
          <w:sz w:val="24"/>
          <w:szCs w:val="24"/>
        </w:rPr>
        <w:t>рительной отработки с учителем). Разучивание с голоса коротких стихотворе-ний, загадок, чистоговорок.</w:t>
      </w:r>
    </w:p>
    <w:p w:rsidR="00000000" w:rsidRDefault="00003213">
      <w:pPr>
        <w:shd w:val="clear" w:color="auto" w:fill="FFFFFF"/>
        <w:spacing w:line="413" w:lineRule="exact"/>
        <w:ind w:left="706"/>
      </w:pPr>
      <w:r>
        <w:rPr>
          <w:rFonts w:eastAsia="Times New Roman"/>
          <w:i/>
          <w:iCs/>
          <w:spacing w:val="-1"/>
          <w:sz w:val="24"/>
          <w:szCs w:val="24"/>
        </w:rPr>
        <w:t>Формирование элементарных навыков письма.</w:t>
      </w:r>
    </w:p>
    <w:p w:rsidR="00000000" w:rsidRDefault="00003213">
      <w:pPr>
        <w:shd w:val="clear" w:color="auto" w:fill="FFFFFF"/>
        <w:spacing w:before="96"/>
        <w:ind w:right="10"/>
        <w:jc w:val="center"/>
      </w:pPr>
      <w:r>
        <w:rPr>
          <w:rFonts w:ascii="Arial" w:hAnsi="Arial" w:cs="Arial"/>
          <w:spacing w:val="-13"/>
        </w:rPr>
        <w:t>66</w:t>
      </w:r>
    </w:p>
    <w:p w:rsidR="00000000" w:rsidRDefault="00003213">
      <w:pPr>
        <w:shd w:val="clear" w:color="auto" w:fill="FFFFFF"/>
        <w:spacing w:before="96"/>
        <w:ind w:right="10"/>
        <w:jc w:val="center"/>
        <w:sectPr w:rsidR="00000000">
          <w:pgSz w:w="11909" w:h="16834"/>
          <w:pgMar w:top="1222" w:right="562"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Развитие мелкой моторики пальцев рук; координации и точности движения руки. Развитие у</w:t>
      </w:r>
      <w:r>
        <w:rPr>
          <w:rFonts w:eastAsia="Times New Roman"/>
          <w:sz w:val="24"/>
          <w:szCs w:val="24"/>
        </w:rPr>
        <w:t>мения ориентироваться на пространстве листа в тетради и на пространстве классной доски</w:t>
      </w:r>
      <w:r>
        <w:rPr>
          <w:rFonts w:eastAsia="Times New Roman"/>
          <w:i/>
          <w:iCs/>
          <w:sz w:val="24"/>
          <w:szCs w:val="24"/>
        </w:rPr>
        <w:t>.</w:t>
      </w:r>
    </w:p>
    <w:p w:rsidR="00000000" w:rsidRDefault="00003213">
      <w:pPr>
        <w:shd w:val="clear" w:color="auto" w:fill="FFFFFF"/>
        <w:spacing w:line="413" w:lineRule="exact"/>
        <w:ind w:left="706"/>
      </w:pPr>
      <w:r>
        <w:rPr>
          <w:rFonts w:eastAsia="Times New Roman"/>
          <w:spacing w:val="-1"/>
          <w:sz w:val="24"/>
          <w:szCs w:val="24"/>
        </w:rPr>
        <w:t>Усвоение начертания рукописных заглавных и строчных букв.</w:t>
      </w:r>
    </w:p>
    <w:p w:rsidR="00000000" w:rsidRDefault="00003213">
      <w:pPr>
        <w:shd w:val="clear" w:color="auto" w:fill="FFFFFF"/>
        <w:spacing w:line="413" w:lineRule="exact"/>
        <w:ind w:firstLine="706"/>
        <w:jc w:val="both"/>
      </w:pPr>
      <w:r>
        <w:rPr>
          <w:rFonts w:eastAsia="Times New Roman"/>
          <w:sz w:val="24"/>
          <w:szCs w:val="24"/>
        </w:rPr>
        <w:t>Письмо букв, буквосочетаний, слогов, слов, предложений с соблюдением гигиенических норм. Овладение разборчивым</w:t>
      </w:r>
      <w:r>
        <w:rPr>
          <w:rFonts w:eastAsia="Times New Roman"/>
          <w:sz w:val="24"/>
          <w:szCs w:val="24"/>
        </w:rPr>
        <w:t xml:space="preserve">, аккуратным письмом. Дословное списывание слов и предложений; списывание со вставкой пропущенной буквы или слога после </w:t>
      </w:r>
      <w:r>
        <w:rPr>
          <w:rFonts w:eastAsia="Times New Roman"/>
          <w:spacing w:val="-1"/>
          <w:sz w:val="24"/>
          <w:szCs w:val="24"/>
        </w:rPr>
        <w:t>предварительного разбора с учителем. Усвоение при</w:t>
      </w:r>
      <w:r>
        <w:rPr>
          <w:rFonts w:eastAsia="Times New Roman"/>
          <w:spacing w:val="-1"/>
          <w:sz w:val="24"/>
          <w:szCs w:val="24"/>
        </w:rPr>
        <w:t>ѐ</w:t>
      </w:r>
      <w:r>
        <w:rPr>
          <w:rFonts w:eastAsia="Times New Roman"/>
          <w:spacing w:val="-1"/>
          <w:sz w:val="24"/>
          <w:szCs w:val="24"/>
        </w:rPr>
        <w:t xml:space="preserve">мов и последовательности правильного </w:t>
      </w:r>
      <w:r>
        <w:rPr>
          <w:rFonts w:eastAsia="Times New Roman"/>
          <w:sz w:val="24"/>
          <w:szCs w:val="24"/>
        </w:rPr>
        <w:t>списывания текста. Письмо под диктовку слов и пре</w:t>
      </w:r>
      <w:r>
        <w:rPr>
          <w:rFonts w:eastAsia="Times New Roman"/>
          <w:sz w:val="24"/>
          <w:szCs w:val="24"/>
        </w:rPr>
        <w:t>дложений, написание которых не расходится с их произношением.</w:t>
      </w:r>
    </w:p>
    <w:p w:rsidR="00000000" w:rsidRDefault="00003213">
      <w:pPr>
        <w:shd w:val="clear" w:color="auto" w:fill="FFFFFF"/>
        <w:spacing w:line="413" w:lineRule="exact"/>
        <w:ind w:right="5" w:firstLine="706"/>
        <w:jc w:val="both"/>
      </w:pPr>
      <w:r>
        <w:rPr>
          <w:rFonts w:eastAsia="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w:t>
      </w:r>
      <w:r>
        <w:rPr>
          <w:rFonts w:eastAsia="Times New Roman"/>
          <w:sz w:val="24"/>
          <w:szCs w:val="24"/>
        </w:rPr>
        <w:t>юдей, кличек животных; обозначение на письме буквами сочетания гласных после шипящих (</w:t>
      </w:r>
      <w:r>
        <w:rPr>
          <w:rFonts w:eastAsia="Times New Roman"/>
          <w:b/>
          <w:bCs/>
          <w:i/>
          <w:iCs/>
          <w:sz w:val="24"/>
          <w:szCs w:val="24"/>
        </w:rPr>
        <w:t>ча</w:t>
      </w:r>
      <w:r>
        <w:rPr>
          <w:rFonts w:eastAsia="Times New Roman"/>
          <w:b/>
          <w:bCs/>
          <w:sz w:val="24"/>
          <w:szCs w:val="24"/>
        </w:rPr>
        <w:t>—</w:t>
      </w:r>
      <w:r>
        <w:rPr>
          <w:rFonts w:eastAsia="Times New Roman"/>
          <w:b/>
          <w:bCs/>
          <w:i/>
          <w:iCs/>
          <w:sz w:val="24"/>
          <w:szCs w:val="24"/>
        </w:rPr>
        <w:t>ща</w:t>
      </w:r>
      <w:r>
        <w:rPr>
          <w:rFonts w:eastAsia="Times New Roman"/>
          <w:b/>
          <w:bCs/>
          <w:sz w:val="24"/>
          <w:szCs w:val="24"/>
        </w:rPr>
        <w:t xml:space="preserve">, </w:t>
      </w:r>
      <w:r>
        <w:rPr>
          <w:rFonts w:eastAsia="Times New Roman"/>
          <w:b/>
          <w:bCs/>
          <w:i/>
          <w:iCs/>
          <w:sz w:val="24"/>
          <w:szCs w:val="24"/>
        </w:rPr>
        <w:t>чу</w:t>
      </w:r>
      <w:r>
        <w:rPr>
          <w:rFonts w:eastAsia="Times New Roman"/>
          <w:b/>
          <w:bCs/>
          <w:sz w:val="24"/>
          <w:szCs w:val="24"/>
        </w:rPr>
        <w:t>—</w:t>
      </w:r>
      <w:r>
        <w:rPr>
          <w:rFonts w:eastAsia="Times New Roman"/>
          <w:b/>
          <w:bCs/>
          <w:i/>
          <w:iCs/>
          <w:sz w:val="24"/>
          <w:szCs w:val="24"/>
        </w:rPr>
        <w:t>щу</w:t>
      </w:r>
      <w:r>
        <w:rPr>
          <w:rFonts w:eastAsia="Times New Roman"/>
          <w:b/>
          <w:bCs/>
          <w:sz w:val="24"/>
          <w:szCs w:val="24"/>
        </w:rPr>
        <w:t xml:space="preserve">, </w:t>
      </w:r>
      <w:r>
        <w:rPr>
          <w:rFonts w:eastAsia="Times New Roman"/>
          <w:b/>
          <w:bCs/>
          <w:i/>
          <w:iCs/>
          <w:sz w:val="24"/>
          <w:szCs w:val="24"/>
        </w:rPr>
        <w:t>жи</w:t>
      </w:r>
      <w:r>
        <w:rPr>
          <w:rFonts w:eastAsia="Times New Roman"/>
          <w:b/>
          <w:bCs/>
          <w:sz w:val="24"/>
          <w:szCs w:val="24"/>
        </w:rPr>
        <w:t>—</w:t>
      </w:r>
      <w:r>
        <w:rPr>
          <w:rFonts w:eastAsia="Times New Roman"/>
          <w:b/>
          <w:bCs/>
          <w:i/>
          <w:iCs/>
          <w:sz w:val="24"/>
          <w:szCs w:val="24"/>
        </w:rPr>
        <w:t>ши</w:t>
      </w:r>
      <w:r>
        <w:rPr>
          <w:rFonts w:eastAsia="Times New Roman"/>
          <w:sz w:val="24"/>
          <w:szCs w:val="24"/>
        </w:rPr>
        <w:t>).</w:t>
      </w:r>
    </w:p>
    <w:p w:rsidR="00000000" w:rsidRDefault="00003213">
      <w:pPr>
        <w:shd w:val="clear" w:color="auto" w:fill="FFFFFF"/>
        <w:spacing w:line="413" w:lineRule="exact"/>
        <w:ind w:left="706"/>
      </w:pPr>
      <w:r>
        <w:rPr>
          <w:rFonts w:eastAsia="Times New Roman"/>
          <w:i/>
          <w:iCs/>
          <w:spacing w:val="-1"/>
          <w:sz w:val="24"/>
          <w:szCs w:val="24"/>
        </w:rPr>
        <w:t>Речевое развитие.</w:t>
      </w:r>
    </w:p>
    <w:p w:rsidR="00000000" w:rsidRDefault="00003213">
      <w:pPr>
        <w:shd w:val="clear" w:color="auto" w:fill="FFFFFF"/>
        <w:spacing w:line="413" w:lineRule="exact"/>
        <w:ind w:firstLine="706"/>
        <w:jc w:val="both"/>
      </w:pPr>
      <w:r>
        <w:rPr>
          <w:rFonts w:eastAsia="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w:t>
      </w:r>
      <w:r>
        <w:rPr>
          <w:rFonts w:eastAsia="Times New Roman"/>
          <w:sz w:val="24"/>
          <w:szCs w:val="24"/>
        </w:rPr>
        <w:t xml:space="preserve">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w:t>
      </w:r>
      <w:r>
        <w:rPr>
          <w:rFonts w:eastAsia="Times New Roman"/>
          <w:spacing w:val="-1"/>
          <w:sz w:val="24"/>
          <w:szCs w:val="24"/>
        </w:rPr>
        <w:t>вопросы учителя и иллюстративный материал. Составление двух-трех п</w:t>
      </w:r>
      <w:r>
        <w:rPr>
          <w:rFonts w:eastAsia="Times New Roman"/>
          <w:spacing w:val="-1"/>
          <w:sz w:val="24"/>
          <w:szCs w:val="24"/>
        </w:rPr>
        <w:t>редложений с опорой на серию сюжетных картин, организованные наблюдения, практические действия и т.д.</w:t>
      </w:r>
    </w:p>
    <w:p w:rsidR="00000000" w:rsidRDefault="00003213">
      <w:pPr>
        <w:shd w:val="clear" w:color="auto" w:fill="FFFFFF"/>
        <w:spacing w:line="413" w:lineRule="exact"/>
        <w:ind w:left="706"/>
      </w:pPr>
      <w:r>
        <w:rPr>
          <w:rFonts w:eastAsia="Times New Roman"/>
          <w:b/>
          <w:bCs/>
          <w:i/>
          <w:iCs/>
          <w:sz w:val="24"/>
          <w:szCs w:val="24"/>
        </w:rPr>
        <w:t>Фонетика, графика, грамматика, правописание и развитие речи</w:t>
      </w:r>
      <w:r>
        <w:rPr>
          <w:rFonts w:eastAsia="Times New Roman"/>
          <w:sz w:val="24"/>
          <w:szCs w:val="24"/>
        </w:rPr>
        <w:t>.</w:t>
      </w:r>
    </w:p>
    <w:p w:rsidR="00000000" w:rsidRDefault="00003213">
      <w:pPr>
        <w:shd w:val="clear" w:color="auto" w:fill="FFFFFF"/>
        <w:spacing w:line="413" w:lineRule="exact"/>
        <w:ind w:right="10" w:firstLine="706"/>
        <w:jc w:val="both"/>
      </w:pPr>
      <w:r>
        <w:rPr>
          <w:rFonts w:eastAsia="Times New Roman"/>
          <w:b/>
          <w:bCs/>
          <w:sz w:val="24"/>
          <w:szCs w:val="24"/>
        </w:rPr>
        <w:t xml:space="preserve">Фонетика. </w:t>
      </w:r>
      <w:r>
        <w:rPr>
          <w:rFonts w:eastAsia="Times New Roman"/>
          <w:sz w:val="24"/>
          <w:szCs w:val="24"/>
        </w:rPr>
        <w:t>Звуки и буквы. Обозначение звуков на письме. Гласные и согласные. Согласные твердые</w:t>
      </w:r>
      <w:r>
        <w:rPr>
          <w:rFonts w:eastAsia="Times New Roman"/>
          <w:sz w:val="24"/>
          <w:szCs w:val="24"/>
        </w:rPr>
        <w:t xml:space="preserve"> и мягкие. Согласные глухие и звонкие. Согласные парные и непарные по </w:t>
      </w:r>
      <w:r>
        <w:rPr>
          <w:rFonts w:eastAsia="Times New Roman"/>
          <w:spacing w:val="-1"/>
          <w:sz w:val="24"/>
          <w:szCs w:val="24"/>
        </w:rPr>
        <w:t>твердости – мягкости, звонкости – глухости. Ударение. Гласные ударные и безударные.</w:t>
      </w:r>
    </w:p>
    <w:p w:rsidR="00000000" w:rsidRDefault="00003213">
      <w:pPr>
        <w:shd w:val="clear" w:color="auto" w:fill="FFFFFF"/>
        <w:spacing w:line="413" w:lineRule="exact"/>
        <w:ind w:right="5" w:firstLine="706"/>
        <w:jc w:val="both"/>
      </w:pPr>
      <w:r>
        <w:rPr>
          <w:rFonts w:eastAsia="Times New Roman"/>
          <w:b/>
          <w:bCs/>
          <w:sz w:val="24"/>
          <w:szCs w:val="24"/>
        </w:rPr>
        <w:t xml:space="preserve">Графика. </w:t>
      </w:r>
      <w:r>
        <w:rPr>
          <w:rFonts w:eastAsia="Times New Roman"/>
          <w:sz w:val="24"/>
          <w:szCs w:val="24"/>
        </w:rPr>
        <w:t xml:space="preserve">Обозначение мягкости согласных на письме буквами </w:t>
      </w:r>
      <w:r>
        <w:rPr>
          <w:rFonts w:eastAsia="Times New Roman"/>
          <w:b/>
          <w:bCs/>
          <w:sz w:val="24"/>
          <w:szCs w:val="24"/>
        </w:rPr>
        <w:t xml:space="preserve">ь, е, </w:t>
      </w:r>
      <w:r>
        <w:rPr>
          <w:rFonts w:eastAsia="Times New Roman"/>
          <w:b/>
          <w:bCs/>
          <w:sz w:val="24"/>
          <w:szCs w:val="24"/>
        </w:rPr>
        <w:t>ѐ</w:t>
      </w:r>
      <w:r>
        <w:rPr>
          <w:rFonts w:eastAsia="Times New Roman"/>
          <w:b/>
          <w:bCs/>
          <w:sz w:val="24"/>
          <w:szCs w:val="24"/>
        </w:rPr>
        <w:t>, и, ю, я</w:t>
      </w:r>
      <w:r>
        <w:rPr>
          <w:rFonts w:eastAsia="Times New Roman"/>
          <w:sz w:val="24"/>
          <w:szCs w:val="24"/>
        </w:rPr>
        <w:t xml:space="preserve">. Разделительный </w:t>
      </w:r>
      <w:r>
        <w:rPr>
          <w:rFonts w:eastAsia="Times New Roman"/>
          <w:b/>
          <w:bCs/>
          <w:sz w:val="24"/>
          <w:szCs w:val="24"/>
        </w:rPr>
        <w:t>ь</w:t>
      </w:r>
      <w:r>
        <w:rPr>
          <w:rFonts w:eastAsia="Times New Roman"/>
          <w:sz w:val="24"/>
          <w:szCs w:val="24"/>
        </w:rPr>
        <w:t>. Слог. Пе</w:t>
      </w:r>
      <w:r>
        <w:rPr>
          <w:rFonts w:eastAsia="Times New Roman"/>
          <w:sz w:val="24"/>
          <w:szCs w:val="24"/>
        </w:rPr>
        <w:t>ренос слов. Алфавит.</w:t>
      </w:r>
    </w:p>
    <w:p w:rsidR="00000000" w:rsidRDefault="00003213">
      <w:pPr>
        <w:shd w:val="clear" w:color="auto" w:fill="FFFFFF"/>
        <w:spacing w:before="5" w:line="413" w:lineRule="exact"/>
        <w:ind w:left="706"/>
      </w:pPr>
      <w:r>
        <w:rPr>
          <w:rFonts w:eastAsia="Times New Roman"/>
          <w:b/>
          <w:bCs/>
          <w:spacing w:val="-1"/>
          <w:sz w:val="24"/>
          <w:szCs w:val="24"/>
        </w:rPr>
        <w:t>Грамматика и правописание</w:t>
      </w:r>
    </w:p>
    <w:p w:rsidR="00000000" w:rsidRDefault="00003213">
      <w:pPr>
        <w:shd w:val="clear" w:color="auto" w:fill="FFFFFF"/>
        <w:spacing w:line="413" w:lineRule="exact"/>
        <w:ind w:right="5" w:firstLine="706"/>
        <w:jc w:val="both"/>
      </w:pPr>
      <w:r>
        <w:rPr>
          <w:rFonts w:eastAsia="Times New Roman"/>
          <w:b/>
          <w:bCs/>
          <w:sz w:val="24"/>
          <w:szCs w:val="24"/>
        </w:rPr>
        <w:t xml:space="preserve">Слово. </w:t>
      </w:r>
      <w:r>
        <w:rPr>
          <w:rFonts w:eastAsia="Times New Roman"/>
          <w:sz w:val="24"/>
          <w:szCs w:val="24"/>
        </w:rPr>
        <w:t xml:space="preserve">Слова, обозначающие </w:t>
      </w:r>
      <w:r>
        <w:rPr>
          <w:rFonts w:eastAsia="Times New Roman"/>
          <w:b/>
          <w:bCs/>
          <w:i/>
          <w:iCs/>
          <w:sz w:val="24"/>
          <w:szCs w:val="24"/>
        </w:rPr>
        <w:t>название предметов</w:t>
      </w:r>
      <w:r>
        <w:rPr>
          <w:rFonts w:eastAsia="Times New Roman"/>
          <w:sz w:val="24"/>
          <w:szCs w:val="24"/>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w:t>
      </w:r>
      <w:r>
        <w:rPr>
          <w:rFonts w:eastAsia="Times New Roman"/>
          <w:sz w:val="24"/>
          <w:szCs w:val="24"/>
        </w:rPr>
        <w:t>ы, растения, животных. Слова с уменьшительно-ласкательными суффиксами.</w:t>
      </w:r>
    </w:p>
    <w:p w:rsidR="00000000" w:rsidRDefault="00003213">
      <w:pPr>
        <w:shd w:val="clear" w:color="auto" w:fill="FFFFFF"/>
        <w:spacing w:line="413" w:lineRule="exact"/>
        <w:ind w:right="5" w:firstLine="706"/>
        <w:jc w:val="both"/>
      </w:pPr>
      <w:r>
        <w:rPr>
          <w:rFonts w:eastAsia="Times New Roman"/>
          <w:sz w:val="24"/>
          <w:szCs w:val="24"/>
        </w:rPr>
        <w:t xml:space="preserve">Имена собственные. Большая буква в именах, фамилиях, отчествах, кличках </w:t>
      </w:r>
      <w:r>
        <w:rPr>
          <w:rFonts w:eastAsia="Times New Roman"/>
          <w:spacing w:val="-1"/>
          <w:sz w:val="24"/>
          <w:szCs w:val="24"/>
        </w:rPr>
        <w:t>животных, названиях городов, с</w:t>
      </w:r>
      <w:r>
        <w:rPr>
          <w:rFonts w:eastAsia="Times New Roman"/>
          <w:spacing w:val="-1"/>
          <w:sz w:val="24"/>
          <w:szCs w:val="24"/>
        </w:rPr>
        <w:t>ѐ</w:t>
      </w:r>
      <w:r>
        <w:rPr>
          <w:rFonts w:eastAsia="Times New Roman"/>
          <w:spacing w:val="-1"/>
          <w:sz w:val="24"/>
          <w:szCs w:val="24"/>
        </w:rPr>
        <w:t>л и деревень, улиц, географических объектов.</w:t>
      </w:r>
    </w:p>
    <w:p w:rsidR="00000000" w:rsidRDefault="00003213">
      <w:pPr>
        <w:shd w:val="clear" w:color="auto" w:fill="FFFFFF"/>
        <w:spacing w:before="77"/>
        <w:ind w:right="10"/>
        <w:jc w:val="center"/>
      </w:pPr>
      <w:r>
        <w:rPr>
          <w:rFonts w:ascii="Arial" w:hAnsi="Arial" w:cs="Arial"/>
          <w:spacing w:val="-15"/>
        </w:rPr>
        <w:t>67</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«Слова-друз</w:t>
      </w:r>
      <w:r>
        <w:rPr>
          <w:rFonts w:eastAsia="Times New Roman"/>
          <w:sz w:val="24"/>
          <w:szCs w:val="24"/>
        </w:rPr>
        <w:t>ья». «Слова-враги».</w:t>
      </w:r>
    </w:p>
    <w:p w:rsidR="00000000" w:rsidRDefault="00003213">
      <w:pPr>
        <w:shd w:val="clear" w:color="auto" w:fill="FFFFFF"/>
        <w:spacing w:line="413" w:lineRule="exact"/>
        <w:ind w:right="5" w:firstLine="706"/>
        <w:jc w:val="both"/>
      </w:pPr>
      <w:r>
        <w:rPr>
          <w:rFonts w:eastAsia="Times New Roman"/>
          <w:sz w:val="24"/>
          <w:szCs w:val="24"/>
        </w:rPr>
        <w:t xml:space="preserve">Слова, обозначающие </w:t>
      </w:r>
      <w:r>
        <w:rPr>
          <w:rFonts w:eastAsia="Times New Roman"/>
          <w:b/>
          <w:bCs/>
          <w:i/>
          <w:iCs/>
          <w:sz w:val="24"/>
          <w:szCs w:val="24"/>
        </w:rPr>
        <w:t>название действий</w:t>
      </w:r>
      <w:r>
        <w:rPr>
          <w:rFonts w:eastAsia="Times New Roman"/>
          <w:sz w:val="24"/>
          <w:szCs w:val="24"/>
        </w:rPr>
        <w:t xml:space="preserve">. Различение действия и его названия. Название действий по вопросам </w:t>
      </w:r>
      <w:r>
        <w:rPr>
          <w:rFonts w:eastAsia="Times New Roman"/>
          <w:i/>
          <w:iCs/>
          <w:sz w:val="24"/>
          <w:szCs w:val="24"/>
        </w:rPr>
        <w:t xml:space="preserve">что делает? что делают? что делал? что будет делать? </w:t>
      </w:r>
      <w:r>
        <w:rPr>
          <w:rFonts w:eastAsia="Times New Roman"/>
          <w:sz w:val="24"/>
          <w:szCs w:val="24"/>
        </w:rPr>
        <w:t>Согласование слов-действий со словами-предметами.</w:t>
      </w:r>
    </w:p>
    <w:p w:rsidR="00000000" w:rsidRDefault="00003213">
      <w:pPr>
        <w:shd w:val="clear" w:color="auto" w:fill="FFFFFF"/>
        <w:spacing w:line="413" w:lineRule="exact"/>
        <w:ind w:firstLine="706"/>
        <w:jc w:val="both"/>
      </w:pPr>
      <w:r>
        <w:rPr>
          <w:rFonts w:eastAsia="Times New Roman"/>
          <w:sz w:val="24"/>
          <w:szCs w:val="24"/>
        </w:rPr>
        <w:t xml:space="preserve">Слова, обозначающие </w:t>
      </w:r>
      <w:r>
        <w:rPr>
          <w:rFonts w:eastAsia="Times New Roman"/>
          <w:b/>
          <w:bCs/>
          <w:i/>
          <w:iCs/>
          <w:sz w:val="24"/>
          <w:szCs w:val="24"/>
        </w:rPr>
        <w:t xml:space="preserve">признак </w:t>
      </w:r>
      <w:r>
        <w:rPr>
          <w:rFonts w:eastAsia="Times New Roman"/>
          <w:b/>
          <w:bCs/>
          <w:i/>
          <w:iCs/>
          <w:sz w:val="24"/>
          <w:szCs w:val="24"/>
        </w:rPr>
        <w:t>предмета</w:t>
      </w:r>
      <w:r>
        <w:rPr>
          <w:rFonts w:eastAsia="Times New Roman"/>
          <w:sz w:val="24"/>
          <w:szCs w:val="24"/>
        </w:rPr>
        <w:t xml:space="preserve">. Определение признака предмета по вопросам </w:t>
      </w:r>
      <w:r>
        <w:rPr>
          <w:rFonts w:eastAsia="Times New Roman"/>
          <w:i/>
          <w:iCs/>
          <w:sz w:val="24"/>
          <w:szCs w:val="24"/>
        </w:rPr>
        <w:t xml:space="preserve">какой? какая? какое? какие? </w:t>
      </w:r>
      <w:r>
        <w:rPr>
          <w:rFonts w:eastAsia="Times New Roman"/>
          <w:sz w:val="24"/>
          <w:szCs w:val="24"/>
        </w:rPr>
        <w:t>Название признаков, обозначающих цвет, форму, величину, материал, вкус предмета.</w:t>
      </w:r>
    </w:p>
    <w:p w:rsidR="00000000" w:rsidRDefault="00003213">
      <w:pPr>
        <w:shd w:val="clear" w:color="auto" w:fill="FFFFFF"/>
        <w:spacing w:line="413" w:lineRule="exact"/>
        <w:ind w:left="706"/>
      </w:pPr>
      <w:r>
        <w:rPr>
          <w:rFonts w:eastAsia="Times New Roman"/>
          <w:sz w:val="24"/>
          <w:szCs w:val="24"/>
        </w:rPr>
        <w:t>Дифференциация слов, относящихся к разным категориям.</w:t>
      </w:r>
    </w:p>
    <w:p w:rsidR="00000000" w:rsidRDefault="00003213">
      <w:pPr>
        <w:shd w:val="clear" w:color="auto" w:fill="FFFFFF"/>
        <w:spacing w:line="413" w:lineRule="exact"/>
        <w:ind w:firstLine="706"/>
        <w:jc w:val="both"/>
      </w:pPr>
      <w:r>
        <w:rPr>
          <w:rFonts w:eastAsia="Times New Roman"/>
          <w:b/>
          <w:bCs/>
          <w:i/>
          <w:iCs/>
          <w:sz w:val="24"/>
          <w:szCs w:val="24"/>
        </w:rPr>
        <w:t xml:space="preserve">Предлог. </w:t>
      </w:r>
      <w:r>
        <w:rPr>
          <w:rFonts w:eastAsia="Times New Roman"/>
          <w:sz w:val="24"/>
          <w:szCs w:val="24"/>
        </w:rPr>
        <w:t>Предлог как отдельное слово. Раз</w:t>
      </w:r>
      <w:r>
        <w:rPr>
          <w:rFonts w:eastAsia="Times New Roman"/>
          <w:sz w:val="24"/>
          <w:szCs w:val="24"/>
        </w:rPr>
        <w:t>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00000" w:rsidRDefault="00003213">
      <w:pPr>
        <w:shd w:val="clear" w:color="auto" w:fill="FFFFFF"/>
        <w:spacing w:line="413" w:lineRule="exact"/>
        <w:ind w:right="5" w:firstLine="706"/>
        <w:jc w:val="both"/>
      </w:pPr>
      <w:r>
        <w:rPr>
          <w:rFonts w:eastAsia="Times New Roman"/>
          <w:b/>
          <w:bCs/>
          <w:sz w:val="24"/>
          <w:szCs w:val="24"/>
        </w:rPr>
        <w:t xml:space="preserve">Имена собственные </w:t>
      </w:r>
      <w:r>
        <w:rPr>
          <w:rFonts w:eastAsia="Times New Roman"/>
          <w:sz w:val="24"/>
          <w:szCs w:val="24"/>
        </w:rPr>
        <w:t>(имена и фамилии людей, клички животных, названия городов, сел, улиц, площадей).</w:t>
      </w:r>
    </w:p>
    <w:p w:rsidR="00000000" w:rsidRDefault="00003213">
      <w:pPr>
        <w:shd w:val="clear" w:color="auto" w:fill="FFFFFF"/>
        <w:spacing w:line="413" w:lineRule="exact"/>
        <w:ind w:right="5" w:firstLine="706"/>
        <w:jc w:val="both"/>
      </w:pPr>
      <w:r>
        <w:rPr>
          <w:rFonts w:eastAsia="Times New Roman"/>
          <w:b/>
          <w:bCs/>
          <w:sz w:val="24"/>
          <w:szCs w:val="24"/>
        </w:rPr>
        <w:t>Правописан</w:t>
      </w:r>
      <w:r>
        <w:rPr>
          <w:rFonts w:eastAsia="Times New Roman"/>
          <w:b/>
          <w:bCs/>
          <w:sz w:val="24"/>
          <w:szCs w:val="24"/>
        </w:rPr>
        <w:t>ие</w:t>
      </w:r>
      <w:r>
        <w:rPr>
          <w:rFonts w:eastAsia="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00000" w:rsidRDefault="00003213">
      <w:pPr>
        <w:shd w:val="clear" w:color="auto" w:fill="FFFFFF"/>
        <w:spacing w:line="413" w:lineRule="exact"/>
        <w:ind w:right="5" w:firstLine="706"/>
        <w:jc w:val="both"/>
      </w:pPr>
      <w:r>
        <w:rPr>
          <w:rFonts w:eastAsia="Times New Roman"/>
          <w:b/>
          <w:bCs/>
          <w:spacing w:val="-1"/>
          <w:sz w:val="24"/>
          <w:szCs w:val="24"/>
        </w:rPr>
        <w:t>Родственные слова</w:t>
      </w:r>
      <w:r>
        <w:rPr>
          <w:rFonts w:eastAsia="Times New Roman"/>
          <w:spacing w:val="-1"/>
          <w:sz w:val="24"/>
          <w:szCs w:val="24"/>
        </w:rPr>
        <w:t>. Подбор гн</w:t>
      </w:r>
      <w:r>
        <w:rPr>
          <w:rFonts w:eastAsia="Times New Roman"/>
          <w:spacing w:val="-1"/>
          <w:sz w:val="24"/>
          <w:szCs w:val="24"/>
        </w:rPr>
        <w:t>ѐ</w:t>
      </w:r>
      <w:r>
        <w:rPr>
          <w:rFonts w:eastAsia="Times New Roman"/>
          <w:spacing w:val="-1"/>
          <w:sz w:val="24"/>
          <w:szCs w:val="24"/>
        </w:rPr>
        <w:t>зд родственных слов. Общая часть родс</w:t>
      </w:r>
      <w:r>
        <w:rPr>
          <w:rFonts w:eastAsia="Times New Roman"/>
          <w:spacing w:val="-1"/>
          <w:sz w:val="24"/>
          <w:szCs w:val="24"/>
        </w:rPr>
        <w:t xml:space="preserve">твенных слов. </w:t>
      </w:r>
      <w:r>
        <w:rPr>
          <w:rFonts w:eastAsia="Times New Roman"/>
          <w:sz w:val="24"/>
          <w:szCs w:val="24"/>
        </w:rPr>
        <w:t>Проверяемые безударные гласные в корне слова, подбор проверочных слов. Слова с непроверяемыми орфограммами в корне.</w:t>
      </w:r>
    </w:p>
    <w:p w:rsidR="00000000" w:rsidRDefault="00003213">
      <w:pPr>
        <w:shd w:val="clear" w:color="auto" w:fill="FFFFFF"/>
        <w:spacing w:line="413" w:lineRule="exact"/>
        <w:ind w:right="5" w:firstLine="706"/>
        <w:jc w:val="both"/>
      </w:pPr>
      <w:r>
        <w:rPr>
          <w:rFonts w:eastAsia="Times New Roman"/>
          <w:b/>
          <w:bCs/>
          <w:sz w:val="24"/>
          <w:szCs w:val="24"/>
        </w:rPr>
        <w:t xml:space="preserve">Предложение. </w:t>
      </w:r>
      <w:r>
        <w:rPr>
          <w:rFonts w:eastAsia="Times New Roman"/>
          <w:sz w:val="24"/>
          <w:szCs w:val="24"/>
        </w:rPr>
        <w:t>Смысловая законченность предложения. Признаки предложения. Главные и второстепенные члены предложений. Оформление</w:t>
      </w:r>
      <w:r>
        <w:rPr>
          <w:rFonts w:eastAsia="Times New Roman"/>
          <w:sz w:val="24"/>
          <w:szCs w:val="24"/>
        </w:rPr>
        <w:t xml:space="preserve">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w:t>
      </w:r>
      <w:r>
        <w:rPr>
          <w:rFonts w:eastAsia="Times New Roman"/>
          <w:sz w:val="24"/>
          <w:szCs w:val="24"/>
        </w:rPr>
        <w:t>рой на предметную картинку или вопросы. Работа с деформированными предложениями. Работа с диалогами.</w:t>
      </w:r>
    </w:p>
    <w:p w:rsidR="00000000" w:rsidRDefault="00003213">
      <w:pPr>
        <w:shd w:val="clear" w:color="auto" w:fill="FFFFFF"/>
        <w:spacing w:line="413" w:lineRule="exact"/>
        <w:ind w:firstLine="706"/>
        <w:jc w:val="both"/>
      </w:pPr>
      <w:r>
        <w:rPr>
          <w:rFonts w:eastAsia="Times New Roman"/>
          <w:b/>
          <w:bCs/>
          <w:spacing w:val="-1"/>
          <w:sz w:val="24"/>
          <w:szCs w:val="24"/>
        </w:rPr>
        <w:t xml:space="preserve">Развитие речи. </w:t>
      </w:r>
      <w:r>
        <w:rPr>
          <w:rFonts w:eastAsia="Times New Roman"/>
          <w:spacing w:val="-1"/>
          <w:sz w:val="24"/>
          <w:szCs w:val="24"/>
        </w:rPr>
        <w:t xml:space="preserve">Составление подписей к картинкам. Выбор заголовка к из нескольких </w:t>
      </w:r>
      <w:r>
        <w:rPr>
          <w:rFonts w:eastAsia="Times New Roman"/>
          <w:sz w:val="24"/>
          <w:szCs w:val="24"/>
        </w:rPr>
        <w:t>предложенных. Различение текста и «не текста». Работа с деформированным те</w:t>
      </w:r>
      <w:r>
        <w:rPr>
          <w:rFonts w:eastAsia="Times New Roman"/>
          <w:sz w:val="24"/>
          <w:szCs w:val="24"/>
        </w:rPr>
        <w:t>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00000" w:rsidRDefault="00003213">
      <w:pPr>
        <w:shd w:val="clear" w:color="auto" w:fill="FFFFFF"/>
        <w:spacing w:before="5" w:line="413" w:lineRule="exact"/>
        <w:ind w:firstLine="3595"/>
      </w:pPr>
      <w:r>
        <w:rPr>
          <w:rFonts w:eastAsia="Times New Roman"/>
          <w:b/>
          <w:bCs/>
          <w:sz w:val="24"/>
          <w:szCs w:val="24"/>
        </w:rPr>
        <w:t xml:space="preserve">ЧТЕНИЕ </w:t>
      </w:r>
      <w:r>
        <w:rPr>
          <w:rFonts w:eastAsia="Times New Roman"/>
          <w:b/>
          <w:bCs/>
          <w:spacing w:val="-4"/>
          <w:sz w:val="24"/>
          <w:szCs w:val="24"/>
        </w:rPr>
        <w:t>Содержание   чтения   (круг   чтения)</w:t>
      </w:r>
      <w:r>
        <w:rPr>
          <w:rFonts w:eastAsia="Times New Roman"/>
          <w:spacing w:val="-4"/>
          <w:sz w:val="24"/>
          <w:szCs w:val="24"/>
        </w:rPr>
        <w:t xml:space="preserve">.   </w:t>
      </w:r>
      <w:r>
        <w:rPr>
          <w:rFonts w:eastAsia="Times New Roman"/>
          <w:spacing w:val="-4"/>
          <w:sz w:val="24"/>
          <w:szCs w:val="24"/>
        </w:rPr>
        <w:t xml:space="preserve">Произведения   устного   народного   творчества </w:t>
      </w:r>
      <w:r>
        <w:rPr>
          <w:rFonts w:eastAsia="Times New Roman"/>
          <w:spacing w:val="-3"/>
          <w:sz w:val="24"/>
          <w:szCs w:val="24"/>
        </w:rPr>
        <w:t>(пословица,  скороговорка, загадка,     потешка, закличка,  песня,  сказка,  былина).  Небольшие</w:t>
      </w:r>
    </w:p>
    <w:p w:rsidR="00000000" w:rsidRDefault="00003213">
      <w:pPr>
        <w:shd w:val="clear" w:color="auto" w:fill="FFFFFF"/>
        <w:spacing w:before="77"/>
        <w:ind w:right="5"/>
        <w:jc w:val="center"/>
      </w:pPr>
      <w:r>
        <w:rPr>
          <w:rFonts w:ascii="Arial" w:hAnsi="Arial" w:cs="Arial"/>
          <w:spacing w:val="-13"/>
        </w:rPr>
        <w:t>68</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рассказы и стихотворения русских и зарубежных писателей о природе родного края, о жиз</w:t>
      </w:r>
      <w:r>
        <w:rPr>
          <w:rFonts w:eastAsia="Times New Roman"/>
          <w:sz w:val="24"/>
          <w:szCs w:val="24"/>
        </w:rPr>
        <w:t>ни детей и взрослых, о труде, о народных праздниках, о нравственных и этических нормах по</w:t>
      </w:r>
      <w:r>
        <w:rPr>
          <w:rFonts w:eastAsia="Times New Roman"/>
          <w:sz w:val="24"/>
          <w:szCs w:val="24"/>
        </w:rPr>
        <w:softHyphen/>
        <w:t>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000000" w:rsidRDefault="00003213">
      <w:pPr>
        <w:shd w:val="clear" w:color="auto" w:fill="FFFFFF"/>
        <w:spacing w:line="413" w:lineRule="exact"/>
        <w:ind w:right="14" w:firstLine="706"/>
        <w:jc w:val="both"/>
      </w:pPr>
      <w:r>
        <w:rPr>
          <w:rFonts w:eastAsia="Times New Roman"/>
          <w:b/>
          <w:bCs/>
          <w:sz w:val="24"/>
          <w:szCs w:val="24"/>
        </w:rPr>
        <w:t>Примерная тематик</w:t>
      </w:r>
      <w:r>
        <w:rPr>
          <w:rFonts w:eastAsia="Times New Roman"/>
          <w:b/>
          <w:bCs/>
          <w:sz w:val="24"/>
          <w:szCs w:val="24"/>
        </w:rPr>
        <w:t>а произведений</w:t>
      </w:r>
      <w:r>
        <w:rPr>
          <w:rFonts w:eastAsia="Times New Roman"/>
          <w:sz w:val="24"/>
          <w:szCs w:val="24"/>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000000" w:rsidRDefault="00003213">
      <w:pPr>
        <w:shd w:val="clear" w:color="auto" w:fill="FFFFFF"/>
        <w:spacing w:line="413" w:lineRule="exact"/>
        <w:ind w:right="5" w:firstLine="706"/>
        <w:jc w:val="both"/>
      </w:pPr>
      <w:r>
        <w:rPr>
          <w:rFonts w:eastAsia="Times New Roman"/>
          <w:b/>
          <w:bCs/>
          <w:sz w:val="24"/>
          <w:szCs w:val="24"/>
        </w:rPr>
        <w:t>Жанровое разнообразие</w:t>
      </w:r>
      <w:r>
        <w:rPr>
          <w:rFonts w:eastAsia="Times New Roman"/>
          <w:sz w:val="24"/>
          <w:szCs w:val="24"/>
        </w:rPr>
        <w:t>: сказки, рассказы, стихотворения, басни, посло</w:t>
      </w:r>
      <w:r>
        <w:rPr>
          <w:rFonts w:eastAsia="Times New Roman"/>
          <w:sz w:val="24"/>
          <w:szCs w:val="24"/>
        </w:rPr>
        <w:t>вицы, пого</w:t>
      </w:r>
      <w:r>
        <w:rPr>
          <w:rFonts w:eastAsia="Times New Roman"/>
          <w:sz w:val="24"/>
          <w:szCs w:val="24"/>
        </w:rPr>
        <w:softHyphen/>
        <w:t>ворки, загадки, считалки, потешки.</w:t>
      </w:r>
    </w:p>
    <w:p w:rsidR="00000000" w:rsidRDefault="00003213">
      <w:pPr>
        <w:shd w:val="clear" w:color="auto" w:fill="FFFFFF"/>
        <w:spacing w:line="413" w:lineRule="exact"/>
        <w:ind w:right="5" w:firstLine="706"/>
        <w:jc w:val="both"/>
      </w:pPr>
      <w:r>
        <w:rPr>
          <w:rFonts w:eastAsia="Times New Roman"/>
          <w:b/>
          <w:bCs/>
          <w:sz w:val="24"/>
          <w:szCs w:val="24"/>
        </w:rPr>
        <w:t xml:space="preserve">Навык чтения: </w:t>
      </w:r>
      <w:r>
        <w:rPr>
          <w:rFonts w:eastAsia="Times New Roman"/>
          <w:sz w:val="24"/>
          <w:szCs w:val="24"/>
        </w:rPr>
        <w:t>осознанное, правильное плавное чтение с переходом на чтение целы</w:t>
      </w:r>
      <w:r>
        <w:rPr>
          <w:rFonts w:eastAsia="Times New Roman"/>
          <w:sz w:val="24"/>
          <w:szCs w:val="24"/>
        </w:rPr>
        <w:softHyphen/>
        <w:t>ми словами вслух и про себя. Формирование умения самоконтроля и самооценки. Формиро</w:t>
      </w:r>
      <w:r>
        <w:rPr>
          <w:rFonts w:eastAsia="Times New Roman"/>
          <w:sz w:val="24"/>
          <w:szCs w:val="24"/>
        </w:rPr>
        <w:softHyphen/>
        <w:t>вание навыков выразительного чтения (соблюдение</w:t>
      </w:r>
      <w:r>
        <w:rPr>
          <w:rFonts w:eastAsia="Times New Roman"/>
          <w:sz w:val="24"/>
          <w:szCs w:val="24"/>
        </w:rPr>
        <w:t xml:space="preserve"> пауз на знаках препинания, выбор соот</w:t>
      </w:r>
      <w:r>
        <w:rPr>
          <w:rFonts w:eastAsia="Times New Roman"/>
          <w:sz w:val="24"/>
          <w:szCs w:val="24"/>
        </w:rPr>
        <w:softHyphen/>
        <w:t>ветствующего тона голоса, чтение по ролям и драматизация разобранных диалогов).</w:t>
      </w:r>
    </w:p>
    <w:p w:rsidR="00000000" w:rsidRDefault="00003213">
      <w:pPr>
        <w:shd w:val="clear" w:color="auto" w:fill="FFFFFF"/>
        <w:spacing w:line="413" w:lineRule="exact"/>
        <w:ind w:right="5" w:firstLine="706"/>
        <w:jc w:val="both"/>
      </w:pPr>
      <w:r>
        <w:rPr>
          <w:rFonts w:eastAsia="Times New Roman"/>
          <w:b/>
          <w:bCs/>
          <w:sz w:val="24"/>
          <w:szCs w:val="24"/>
        </w:rPr>
        <w:t xml:space="preserve">Работа с текстом. </w:t>
      </w:r>
      <w:r>
        <w:rPr>
          <w:rFonts w:eastAsia="Times New Roman"/>
          <w:sz w:val="24"/>
          <w:szCs w:val="24"/>
        </w:rPr>
        <w:t>Понимание слов и выражений, употребляемых в тексте. Различе</w:t>
      </w:r>
      <w:r>
        <w:rPr>
          <w:rFonts w:eastAsia="Times New Roman"/>
          <w:sz w:val="24"/>
          <w:szCs w:val="24"/>
        </w:rPr>
        <w:softHyphen/>
        <w:t xml:space="preserve">ние простейших случаев многозначности и сравнений. Деление </w:t>
      </w:r>
      <w:r>
        <w:rPr>
          <w:rFonts w:eastAsia="Times New Roman"/>
          <w:sz w:val="24"/>
          <w:szCs w:val="24"/>
        </w:rPr>
        <w:t xml:space="preserve">текста на части, составление </w:t>
      </w:r>
      <w:r>
        <w:rPr>
          <w:rFonts w:eastAsia="Times New Roman"/>
          <w:spacing w:val="-1"/>
          <w:sz w:val="24"/>
          <w:szCs w:val="24"/>
        </w:rPr>
        <w:t xml:space="preserve">простейшего плана и определение основной мысли произведения под руководством учителя. </w:t>
      </w:r>
      <w:r>
        <w:rPr>
          <w:rFonts w:eastAsia="Times New Roman"/>
          <w:sz w:val="24"/>
          <w:szCs w:val="24"/>
        </w:rPr>
        <w:t>Составление картинного плана. Пересказ текста или части текста по плану и опорным сло</w:t>
      </w:r>
      <w:r>
        <w:rPr>
          <w:rFonts w:eastAsia="Times New Roman"/>
          <w:sz w:val="24"/>
          <w:szCs w:val="24"/>
        </w:rPr>
        <w:softHyphen/>
        <w:t>вам.</w:t>
      </w:r>
    </w:p>
    <w:p w:rsidR="00000000" w:rsidRDefault="00003213">
      <w:pPr>
        <w:shd w:val="clear" w:color="auto" w:fill="FFFFFF"/>
        <w:spacing w:line="413" w:lineRule="exact"/>
        <w:ind w:right="10" w:firstLine="706"/>
        <w:jc w:val="both"/>
      </w:pPr>
      <w:r>
        <w:rPr>
          <w:rFonts w:eastAsia="Times New Roman"/>
          <w:b/>
          <w:bCs/>
          <w:sz w:val="24"/>
          <w:szCs w:val="24"/>
        </w:rPr>
        <w:t>Внеклассное чтение</w:t>
      </w:r>
      <w:r>
        <w:rPr>
          <w:rFonts w:eastAsia="Times New Roman"/>
          <w:sz w:val="24"/>
          <w:szCs w:val="24"/>
        </w:rPr>
        <w:t xml:space="preserve">. Чтение детских книг русских и </w:t>
      </w:r>
      <w:r>
        <w:rPr>
          <w:rFonts w:eastAsia="Times New Roman"/>
          <w:sz w:val="24"/>
          <w:szCs w:val="24"/>
        </w:rPr>
        <w:t>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00000" w:rsidRDefault="00003213">
      <w:pPr>
        <w:shd w:val="clear" w:color="auto" w:fill="FFFFFF"/>
        <w:spacing w:line="413" w:lineRule="exact"/>
        <w:ind w:right="10"/>
        <w:jc w:val="center"/>
      </w:pPr>
      <w:r>
        <w:rPr>
          <w:rFonts w:eastAsia="Times New Roman"/>
          <w:b/>
          <w:bCs/>
          <w:sz w:val="24"/>
          <w:szCs w:val="24"/>
        </w:rPr>
        <w:t>УСТНАЯ РЕЧЬ</w:t>
      </w:r>
    </w:p>
    <w:p w:rsidR="00000000" w:rsidRDefault="00003213">
      <w:pPr>
        <w:shd w:val="clear" w:color="auto" w:fill="FFFFFF"/>
        <w:spacing w:line="413" w:lineRule="exact"/>
        <w:ind w:right="10" w:firstLine="706"/>
        <w:jc w:val="both"/>
      </w:pPr>
      <w:r>
        <w:rPr>
          <w:rFonts w:eastAsia="Times New Roman"/>
          <w:b/>
          <w:bCs/>
          <w:sz w:val="24"/>
          <w:szCs w:val="24"/>
        </w:rPr>
        <w:t>Общение и его значение в жизни</w:t>
      </w:r>
      <w:r>
        <w:rPr>
          <w:rFonts w:eastAsia="Times New Roman"/>
          <w:sz w:val="24"/>
          <w:szCs w:val="24"/>
        </w:rPr>
        <w:t>. Речевое и неречевое общение. Правила речевого</w:t>
      </w:r>
      <w:r>
        <w:rPr>
          <w:rFonts w:eastAsia="Times New Roman"/>
          <w:sz w:val="24"/>
          <w:szCs w:val="24"/>
        </w:rPr>
        <w:t xml:space="preserve"> общения. Письменное общение (афиши, реклама, письма, открытки и пр.). Условные знаки (пиктограммы) в общении людей.</w:t>
      </w:r>
    </w:p>
    <w:p w:rsidR="00000000" w:rsidRDefault="00003213">
      <w:pPr>
        <w:shd w:val="clear" w:color="auto" w:fill="FFFFFF"/>
        <w:spacing w:line="413" w:lineRule="exact"/>
        <w:ind w:right="5" w:firstLine="706"/>
        <w:jc w:val="both"/>
      </w:pPr>
      <w:r>
        <w:rPr>
          <w:rFonts w:eastAsia="Times New Roman"/>
          <w:b/>
          <w:bCs/>
          <w:sz w:val="24"/>
          <w:szCs w:val="24"/>
        </w:rPr>
        <w:t>Аудирование</w:t>
      </w:r>
      <w:r>
        <w:rPr>
          <w:rFonts w:eastAsia="Times New Roman"/>
          <w:sz w:val="24"/>
          <w:szCs w:val="24"/>
        </w:rPr>
        <w:t>. Выполнение простых и составных инструкций. Слушание литератур</w:t>
      </w:r>
      <w:r>
        <w:rPr>
          <w:rFonts w:eastAsia="Times New Roman"/>
          <w:sz w:val="24"/>
          <w:szCs w:val="24"/>
        </w:rPr>
        <w:softHyphen/>
      </w:r>
      <w:r>
        <w:rPr>
          <w:rFonts w:eastAsia="Times New Roman"/>
          <w:spacing w:val="-1"/>
          <w:sz w:val="24"/>
          <w:szCs w:val="24"/>
        </w:rPr>
        <w:t>ных произведений в изложении педагога и с аудио-носителей. Повто</w:t>
      </w:r>
      <w:r>
        <w:rPr>
          <w:rFonts w:eastAsia="Times New Roman"/>
          <w:spacing w:val="-1"/>
          <w:sz w:val="24"/>
          <w:szCs w:val="24"/>
        </w:rPr>
        <w:t xml:space="preserve">рение отдельных слогов, </w:t>
      </w:r>
      <w:r>
        <w:rPr>
          <w:rFonts w:eastAsia="Times New Roman"/>
          <w:sz w:val="24"/>
          <w:szCs w:val="24"/>
        </w:rPr>
        <w:t>слов, предложений.</w:t>
      </w:r>
    </w:p>
    <w:p w:rsidR="00000000" w:rsidRDefault="00003213">
      <w:pPr>
        <w:shd w:val="clear" w:color="auto" w:fill="FFFFFF"/>
        <w:spacing w:line="413" w:lineRule="exact"/>
        <w:ind w:firstLine="706"/>
        <w:jc w:val="both"/>
      </w:pPr>
      <w:r>
        <w:rPr>
          <w:rFonts w:eastAsia="Times New Roman"/>
          <w:b/>
          <w:bCs/>
          <w:sz w:val="24"/>
          <w:szCs w:val="24"/>
        </w:rPr>
        <w:t>Дикция и выразительность речи</w:t>
      </w:r>
      <w:r>
        <w:rPr>
          <w:rFonts w:eastAsia="Times New Roman"/>
          <w:sz w:val="24"/>
          <w:szCs w:val="24"/>
        </w:rPr>
        <w:t>. Развитие артикуляционной моторики. Формиро</w:t>
      </w:r>
      <w:r>
        <w:rPr>
          <w:rFonts w:eastAsia="Times New Roman"/>
          <w:sz w:val="24"/>
          <w:szCs w:val="24"/>
        </w:rPr>
        <w:softHyphen/>
        <w:t>вание правильного речевого дыхания. Практическое использование силы голоса, тона, темпа речи в речевых ситуациях. Использование мимики и же</w:t>
      </w:r>
      <w:r>
        <w:rPr>
          <w:rFonts w:eastAsia="Times New Roman"/>
          <w:sz w:val="24"/>
          <w:szCs w:val="24"/>
        </w:rPr>
        <w:t>стов в разговоре.</w:t>
      </w:r>
    </w:p>
    <w:p w:rsidR="00000000" w:rsidRDefault="00003213">
      <w:pPr>
        <w:shd w:val="clear" w:color="auto" w:fill="FFFFFF"/>
        <w:spacing w:line="413" w:lineRule="exact"/>
        <w:ind w:right="10" w:firstLine="706"/>
        <w:jc w:val="both"/>
      </w:pPr>
      <w:r>
        <w:rPr>
          <w:rFonts w:eastAsia="Times New Roman"/>
          <w:b/>
          <w:bCs/>
          <w:sz w:val="24"/>
          <w:szCs w:val="24"/>
        </w:rPr>
        <w:t>Подготовка речевой ситуации и организация высказывания</w:t>
      </w:r>
      <w:r>
        <w:rPr>
          <w:rFonts w:eastAsia="Times New Roman"/>
          <w:sz w:val="24"/>
          <w:szCs w:val="24"/>
        </w:rPr>
        <w:t>. Составление диало</w:t>
      </w:r>
      <w:r>
        <w:rPr>
          <w:rFonts w:eastAsia="Times New Roman"/>
          <w:sz w:val="24"/>
          <w:szCs w:val="24"/>
        </w:rPr>
        <w:softHyphen/>
        <w:t>гов. Определение темы ситуации, обсуждение содержания высказывания. Выбор атрибутов речевой ситуации. Составление связного высказывания.</w:t>
      </w:r>
    </w:p>
    <w:p w:rsidR="00000000" w:rsidRDefault="00003213">
      <w:pPr>
        <w:shd w:val="clear" w:color="auto" w:fill="FFFFFF"/>
        <w:spacing w:before="77"/>
        <w:ind w:right="10"/>
        <w:jc w:val="center"/>
      </w:pPr>
      <w:r>
        <w:rPr>
          <w:rFonts w:ascii="Arial" w:hAnsi="Arial" w:cs="Arial"/>
          <w:spacing w:val="-13"/>
        </w:rPr>
        <w:t>69</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b/>
          <w:bCs/>
          <w:sz w:val="24"/>
          <w:szCs w:val="24"/>
        </w:rPr>
        <w:lastRenderedPageBreak/>
        <w:t>К</w:t>
      </w:r>
      <w:r>
        <w:rPr>
          <w:rFonts w:eastAsia="Times New Roman"/>
          <w:b/>
          <w:bCs/>
          <w:sz w:val="24"/>
          <w:szCs w:val="24"/>
        </w:rPr>
        <w:t>ультура общения</w:t>
      </w:r>
      <w:r>
        <w:rPr>
          <w:rFonts w:eastAsia="Times New Roman"/>
          <w:sz w:val="24"/>
          <w:szCs w:val="24"/>
        </w:rPr>
        <w:t>. Основные этикетные формы приветствия и прощания, выраже</w:t>
      </w:r>
      <w:r>
        <w:rPr>
          <w:rFonts w:eastAsia="Times New Roman"/>
          <w:sz w:val="24"/>
          <w:szCs w:val="24"/>
        </w:rPr>
        <w:softHyphen/>
        <w:t>ния просьбы. Употребление «вежливых» слов. Составление устного и письменного пригла</w:t>
      </w:r>
      <w:r>
        <w:rPr>
          <w:rFonts w:eastAsia="Times New Roman"/>
          <w:sz w:val="24"/>
          <w:szCs w:val="24"/>
        </w:rPr>
        <w:softHyphen/>
        <w:t>шения, поздравления, извинения. Использование этикетных форм общения в различных ре</w:t>
      </w:r>
      <w:r>
        <w:rPr>
          <w:rFonts w:eastAsia="Times New Roman"/>
          <w:sz w:val="24"/>
          <w:szCs w:val="24"/>
        </w:rPr>
        <w:softHyphen/>
        <w:t>чевых ситуациях</w:t>
      </w:r>
      <w:r>
        <w:rPr>
          <w:rFonts w:eastAsia="Times New Roman"/>
          <w:sz w:val="24"/>
          <w:szCs w:val="24"/>
        </w:rPr>
        <w:t>.</w:t>
      </w:r>
    </w:p>
    <w:p w:rsidR="00000000" w:rsidRDefault="00003213">
      <w:pPr>
        <w:shd w:val="clear" w:color="auto" w:fill="FFFFFF"/>
        <w:spacing w:line="413" w:lineRule="exact"/>
        <w:ind w:right="10"/>
        <w:jc w:val="center"/>
      </w:pPr>
      <w:r>
        <w:rPr>
          <w:rFonts w:eastAsia="Times New Roman"/>
          <w:b/>
          <w:bCs/>
          <w:spacing w:val="-4"/>
          <w:sz w:val="24"/>
          <w:szCs w:val="24"/>
        </w:rPr>
        <w:t>МАТЕМАТИКА</w:t>
      </w:r>
    </w:p>
    <w:p w:rsidR="00000000" w:rsidRDefault="00003213">
      <w:pPr>
        <w:shd w:val="clear" w:color="auto" w:fill="FFFFFF"/>
        <w:spacing w:line="413" w:lineRule="exact"/>
        <w:ind w:left="706"/>
      </w:pPr>
      <w:r>
        <w:rPr>
          <w:rFonts w:eastAsia="Times New Roman"/>
          <w:b/>
          <w:bCs/>
          <w:sz w:val="24"/>
          <w:szCs w:val="24"/>
        </w:rPr>
        <w:t>Пропедевтика</w:t>
      </w:r>
      <w:r>
        <w:rPr>
          <w:rFonts w:eastAsia="Times New Roman"/>
          <w:sz w:val="24"/>
          <w:szCs w:val="24"/>
        </w:rPr>
        <w:t>.</w:t>
      </w:r>
    </w:p>
    <w:p w:rsidR="00000000" w:rsidRDefault="00003213">
      <w:pPr>
        <w:shd w:val="clear" w:color="auto" w:fill="FFFFFF"/>
        <w:spacing w:line="413" w:lineRule="exact"/>
        <w:ind w:left="706"/>
      </w:pPr>
      <w:r>
        <w:rPr>
          <w:rFonts w:eastAsia="Times New Roman"/>
          <w:i/>
          <w:iCs/>
          <w:sz w:val="24"/>
          <w:szCs w:val="24"/>
        </w:rPr>
        <w:t>Свойства предметов</w:t>
      </w:r>
    </w:p>
    <w:p w:rsidR="00000000" w:rsidRDefault="00003213">
      <w:pPr>
        <w:shd w:val="clear" w:color="auto" w:fill="FFFFFF"/>
        <w:spacing w:line="413" w:lineRule="exact"/>
        <w:ind w:right="10" w:firstLine="706"/>
        <w:jc w:val="both"/>
      </w:pPr>
      <w:r>
        <w:rPr>
          <w:rFonts w:eastAsia="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000000" w:rsidRDefault="00003213">
      <w:pPr>
        <w:shd w:val="clear" w:color="auto" w:fill="FFFFFF"/>
        <w:spacing w:line="413" w:lineRule="exact"/>
        <w:ind w:left="706"/>
      </w:pPr>
      <w:r>
        <w:rPr>
          <w:rFonts w:eastAsia="Times New Roman"/>
          <w:i/>
          <w:iCs/>
          <w:sz w:val="24"/>
          <w:szCs w:val="24"/>
        </w:rPr>
        <w:t>Сравнение предметов</w:t>
      </w:r>
    </w:p>
    <w:p w:rsidR="00000000" w:rsidRDefault="00003213">
      <w:pPr>
        <w:shd w:val="clear" w:color="auto" w:fill="FFFFFF"/>
        <w:spacing w:line="413" w:lineRule="exact"/>
        <w:ind w:left="706"/>
      </w:pPr>
      <w:r>
        <w:rPr>
          <w:rFonts w:eastAsia="Times New Roman"/>
          <w:sz w:val="24"/>
          <w:szCs w:val="24"/>
        </w:rPr>
        <w:t>Сравнение двух предметов, серии предмето</w:t>
      </w:r>
      <w:r>
        <w:rPr>
          <w:rFonts w:eastAsia="Times New Roman"/>
          <w:sz w:val="24"/>
          <w:szCs w:val="24"/>
        </w:rPr>
        <w:t>в.</w:t>
      </w:r>
    </w:p>
    <w:p w:rsidR="00000000" w:rsidRDefault="00003213">
      <w:pPr>
        <w:shd w:val="clear" w:color="auto" w:fill="FFFFFF"/>
        <w:spacing w:line="413" w:lineRule="exact"/>
        <w:ind w:right="14" w:firstLine="706"/>
        <w:jc w:val="both"/>
      </w:pPr>
      <w:r>
        <w:rPr>
          <w:rFonts w:eastAsia="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00000" w:rsidRDefault="00003213">
      <w:pPr>
        <w:shd w:val="clear" w:color="auto" w:fill="FFFFFF"/>
        <w:spacing w:line="413" w:lineRule="exact"/>
        <w:ind w:right="5" w:firstLine="706"/>
        <w:jc w:val="both"/>
      </w:pPr>
      <w:r>
        <w:rPr>
          <w:rFonts w:eastAsia="Times New Roman"/>
          <w:sz w:val="24"/>
          <w:szCs w:val="24"/>
        </w:rPr>
        <w:t>Сравнение предметов по размеру. Сравнение двух предметов: длинный, короткий (широкий, уз</w:t>
      </w:r>
      <w:r>
        <w:rPr>
          <w:rFonts w:eastAsia="Times New Roman"/>
          <w:sz w:val="24"/>
          <w:szCs w:val="24"/>
        </w:rPr>
        <w:t>кий, высокий, низкий, глубокий, мелкий, толстый, тонкий); длиннее, короче (шире, уже, выше, ниже, глубже, мельче, толще, тоньше); равные, одинаковые по длине (ши</w:t>
      </w:r>
      <w:r>
        <w:rPr>
          <w:rFonts w:eastAsia="Times New Roman"/>
          <w:sz w:val="24"/>
          <w:szCs w:val="24"/>
        </w:rPr>
        <w:softHyphen/>
        <w:t xml:space="preserve">рине, высоте, глубине, толщине); равной, одинаковой, такой же длины (ширины, высоты, глубины, </w:t>
      </w:r>
      <w:r>
        <w:rPr>
          <w:rFonts w:eastAsia="Times New Roman"/>
          <w:sz w:val="24"/>
          <w:szCs w:val="24"/>
        </w:rPr>
        <w:t>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w:t>
      </w:r>
      <w:r>
        <w:rPr>
          <w:rFonts w:eastAsia="Times New Roman"/>
          <w:sz w:val="24"/>
          <w:szCs w:val="24"/>
        </w:rPr>
        <w:softHyphen/>
        <w:t>стый</w:t>
      </w:r>
      <w:r>
        <w:rPr>
          <w:rFonts w:eastAsia="Times New Roman"/>
          <w:sz w:val="24"/>
          <w:szCs w:val="24"/>
        </w:rPr>
        <w:t>, тонкий).</w:t>
      </w:r>
    </w:p>
    <w:p w:rsidR="00000000" w:rsidRDefault="00003213">
      <w:pPr>
        <w:shd w:val="clear" w:color="auto" w:fill="FFFFFF"/>
        <w:spacing w:line="413" w:lineRule="exact"/>
        <w:ind w:right="5" w:firstLine="706"/>
        <w:jc w:val="both"/>
      </w:pPr>
      <w:r>
        <w:rPr>
          <w:rFonts w:eastAsia="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w:t>
      </w:r>
      <w:r>
        <w:rPr>
          <w:rFonts w:eastAsia="Times New Roman"/>
          <w:spacing w:val="-1"/>
          <w:sz w:val="24"/>
          <w:szCs w:val="24"/>
        </w:rPr>
        <w:t>такого же веса). Сравнение трех-четырех предметов по тяжести (весу): тяж</w:t>
      </w:r>
      <w:r>
        <w:rPr>
          <w:rFonts w:eastAsia="Times New Roman"/>
          <w:spacing w:val="-1"/>
          <w:sz w:val="24"/>
          <w:szCs w:val="24"/>
        </w:rPr>
        <w:t xml:space="preserve">елее, легче, самый </w:t>
      </w:r>
      <w:r>
        <w:rPr>
          <w:rFonts w:eastAsia="Times New Roman"/>
          <w:sz w:val="24"/>
          <w:szCs w:val="24"/>
        </w:rPr>
        <w:t>тяжелый, самый легкий.</w:t>
      </w:r>
    </w:p>
    <w:p w:rsidR="00000000" w:rsidRDefault="00003213">
      <w:pPr>
        <w:shd w:val="clear" w:color="auto" w:fill="FFFFFF"/>
        <w:spacing w:line="413" w:lineRule="exact"/>
        <w:ind w:left="706"/>
      </w:pPr>
      <w:r>
        <w:rPr>
          <w:rFonts w:eastAsia="Times New Roman"/>
          <w:i/>
          <w:iCs/>
          <w:sz w:val="24"/>
          <w:szCs w:val="24"/>
        </w:rPr>
        <w:t>Сравнение предметных совокупностей по количеству предметов, их составляющих</w:t>
      </w:r>
    </w:p>
    <w:p w:rsidR="00000000" w:rsidRDefault="00003213">
      <w:pPr>
        <w:shd w:val="clear" w:color="auto" w:fill="FFFFFF"/>
        <w:spacing w:line="413" w:lineRule="exact"/>
        <w:ind w:right="10" w:firstLine="706"/>
        <w:jc w:val="both"/>
      </w:pPr>
      <w:r>
        <w:rPr>
          <w:rFonts w:eastAsia="Times New Roman"/>
          <w:sz w:val="24"/>
          <w:szCs w:val="24"/>
        </w:rPr>
        <w:t>Сравнение двух-трех предметных совокупностей. Слова: сколько, много, мало, боль</w:t>
      </w:r>
      <w:r>
        <w:rPr>
          <w:rFonts w:eastAsia="Times New Roman"/>
          <w:sz w:val="24"/>
          <w:szCs w:val="24"/>
        </w:rPr>
        <w:softHyphen/>
        <w:t>ше, меньше, столько же, равное, одинаковое количество, нем</w:t>
      </w:r>
      <w:r>
        <w:rPr>
          <w:rFonts w:eastAsia="Times New Roman"/>
          <w:sz w:val="24"/>
          <w:szCs w:val="24"/>
        </w:rPr>
        <w:t>ного, несколько, один, ни одно</w:t>
      </w:r>
      <w:r>
        <w:rPr>
          <w:rFonts w:eastAsia="Times New Roman"/>
          <w:sz w:val="24"/>
          <w:szCs w:val="24"/>
        </w:rPr>
        <w:softHyphen/>
        <w:t>го.</w:t>
      </w:r>
    </w:p>
    <w:p w:rsidR="00000000" w:rsidRDefault="00003213">
      <w:pPr>
        <w:shd w:val="clear" w:color="auto" w:fill="FFFFFF"/>
        <w:spacing w:line="413" w:lineRule="exact"/>
        <w:ind w:right="10" w:firstLine="706"/>
        <w:jc w:val="both"/>
      </w:pPr>
      <w:r>
        <w:rPr>
          <w:rFonts w:eastAsia="Times New Roman"/>
          <w:sz w:val="24"/>
          <w:szCs w:val="24"/>
        </w:rPr>
        <w:t>Сравнение количества предметов одной совокупности до и после изменения количе</w:t>
      </w:r>
      <w:r>
        <w:rPr>
          <w:rFonts w:eastAsia="Times New Roman"/>
          <w:sz w:val="24"/>
          <w:szCs w:val="24"/>
        </w:rPr>
        <w:softHyphen/>
        <w:t>ства предметов, ее составляющих.</w:t>
      </w:r>
    </w:p>
    <w:p w:rsidR="00000000" w:rsidRDefault="00003213">
      <w:pPr>
        <w:shd w:val="clear" w:color="auto" w:fill="FFFFFF"/>
        <w:spacing w:line="413" w:lineRule="exact"/>
        <w:ind w:firstLine="706"/>
        <w:jc w:val="both"/>
      </w:pPr>
      <w:r>
        <w:rPr>
          <w:rFonts w:eastAsia="Times New Roman"/>
          <w:sz w:val="24"/>
          <w:szCs w:val="24"/>
        </w:rPr>
        <w:t>Сравнение небольших предметных совокупностей путем установления взаимно одно</w:t>
      </w:r>
      <w:r>
        <w:rPr>
          <w:rFonts w:eastAsia="Times New Roman"/>
          <w:sz w:val="24"/>
          <w:szCs w:val="24"/>
        </w:rPr>
        <w:softHyphen/>
        <w:t xml:space="preserve">значного соответствия между ними </w:t>
      </w:r>
      <w:r>
        <w:rPr>
          <w:rFonts w:eastAsia="Times New Roman"/>
          <w:sz w:val="24"/>
          <w:szCs w:val="24"/>
        </w:rPr>
        <w:t>или их частями: больше, меньше, одинаковое, равное ко</w:t>
      </w:r>
      <w:r>
        <w:rPr>
          <w:rFonts w:eastAsia="Times New Roman"/>
          <w:sz w:val="24"/>
          <w:szCs w:val="24"/>
        </w:rPr>
        <w:softHyphen/>
        <w:t>личество, столько же, сколько, лишние, недостающие предметы.</w:t>
      </w:r>
    </w:p>
    <w:p w:rsidR="00000000" w:rsidRDefault="00003213">
      <w:pPr>
        <w:shd w:val="clear" w:color="auto" w:fill="FFFFFF"/>
        <w:spacing w:before="77"/>
        <w:ind w:right="14"/>
        <w:jc w:val="center"/>
      </w:pPr>
      <w:r>
        <w:rPr>
          <w:rFonts w:ascii="Arial" w:hAnsi="Arial" w:cs="Arial"/>
          <w:spacing w:val="-15"/>
        </w:rPr>
        <w:t>70</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i/>
          <w:iCs/>
          <w:sz w:val="24"/>
          <w:szCs w:val="24"/>
        </w:rPr>
        <w:lastRenderedPageBreak/>
        <w:t>Сравнение объемов жидкостей, сыпучих веществ</w:t>
      </w:r>
    </w:p>
    <w:p w:rsidR="00000000" w:rsidRDefault="00003213">
      <w:pPr>
        <w:shd w:val="clear" w:color="auto" w:fill="FFFFFF"/>
        <w:spacing w:line="413" w:lineRule="exact"/>
        <w:ind w:right="5" w:firstLine="706"/>
        <w:jc w:val="both"/>
      </w:pPr>
      <w:r>
        <w:rPr>
          <w:rFonts w:eastAsia="Times New Roman"/>
          <w:sz w:val="24"/>
          <w:szCs w:val="24"/>
        </w:rPr>
        <w:t>Сравнение объемов жидкостей, сыпучих веществ в одинаковых емкостях. Сл</w:t>
      </w:r>
      <w:r>
        <w:rPr>
          <w:rFonts w:eastAsia="Times New Roman"/>
          <w:sz w:val="24"/>
          <w:szCs w:val="24"/>
        </w:rPr>
        <w:t>ова: больше, меньше, одинаково, равно, столько же.</w:t>
      </w:r>
    </w:p>
    <w:p w:rsidR="00000000" w:rsidRDefault="00003213">
      <w:pPr>
        <w:shd w:val="clear" w:color="auto" w:fill="FFFFFF"/>
        <w:spacing w:line="413" w:lineRule="exact"/>
        <w:ind w:right="5" w:firstLine="706"/>
        <w:jc w:val="both"/>
      </w:pPr>
      <w:r>
        <w:rPr>
          <w:rFonts w:eastAsia="Times New Roman"/>
          <w:sz w:val="24"/>
          <w:szCs w:val="24"/>
        </w:rPr>
        <w:t>Сравнение объемов жидкостей, сыпучего вещества в одной емкости до и после изме</w:t>
      </w:r>
      <w:r>
        <w:rPr>
          <w:rFonts w:eastAsia="Times New Roman"/>
          <w:sz w:val="24"/>
          <w:szCs w:val="24"/>
        </w:rPr>
        <w:softHyphen/>
        <w:t>нения объема.</w:t>
      </w:r>
    </w:p>
    <w:p w:rsidR="00000000" w:rsidRDefault="00003213">
      <w:pPr>
        <w:shd w:val="clear" w:color="auto" w:fill="FFFFFF"/>
        <w:spacing w:line="413" w:lineRule="exact"/>
        <w:ind w:left="706"/>
      </w:pPr>
      <w:r>
        <w:rPr>
          <w:rFonts w:eastAsia="Times New Roman"/>
          <w:i/>
          <w:iCs/>
          <w:sz w:val="24"/>
          <w:szCs w:val="24"/>
        </w:rPr>
        <w:t>Положение предметов в пространстве, на плоскости</w:t>
      </w:r>
    </w:p>
    <w:p w:rsidR="00000000" w:rsidRDefault="00003213">
      <w:pPr>
        <w:shd w:val="clear" w:color="auto" w:fill="FFFFFF"/>
        <w:spacing w:line="413" w:lineRule="exact"/>
        <w:ind w:right="5" w:firstLine="706"/>
        <w:jc w:val="both"/>
      </w:pPr>
      <w:r>
        <w:rPr>
          <w:rFonts w:eastAsia="Times New Roman"/>
          <w:sz w:val="24"/>
          <w:szCs w:val="24"/>
        </w:rPr>
        <w:t>Положение предметов в пространстве, на плоскости относительно у</w:t>
      </w:r>
      <w:r>
        <w:rPr>
          <w:rFonts w:eastAsia="Times New Roman"/>
          <w:sz w:val="24"/>
          <w:szCs w:val="24"/>
        </w:rPr>
        <w:t>чащегося, по от</w:t>
      </w:r>
      <w:r>
        <w:rPr>
          <w:rFonts w:eastAsia="Times New Roman"/>
          <w:sz w:val="24"/>
          <w:szCs w:val="24"/>
        </w:rPr>
        <w:softHyphen/>
        <w:t>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00000" w:rsidRDefault="00003213">
      <w:pPr>
        <w:shd w:val="clear" w:color="auto" w:fill="FFFFFF"/>
        <w:spacing w:line="413" w:lineRule="exact"/>
        <w:ind w:right="5" w:firstLine="706"/>
        <w:jc w:val="both"/>
      </w:pPr>
      <w:r>
        <w:rPr>
          <w:rFonts w:eastAsia="Times New Roman"/>
          <w:sz w:val="24"/>
          <w:szCs w:val="24"/>
        </w:rPr>
        <w:t xml:space="preserve">Ориентировка </w:t>
      </w:r>
      <w:r>
        <w:rPr>
          <w:rFonts w:eastAsia="Times New Roman"/>
          <w:sz w:val="24"/>
          <w:szCs w:val="24"/>
        </w:rPr>
        <w:t>на листе бумаги: вверху, внизу, справа, слева, в середине (центре); верхний, нижний, правый, левый край листа; то же для сторон: верхняя, нижняя, правая, ле</w:t>
      </w:r>
      <w:r>
        <w:rPr>
          <w:rFonts w:eastAsia="Times New Roman"/>
          <w:sz w:val="24"/>
          <w:szCs w:val="24"/>
        </w:rPr>
        <w:softHyphen/>
        <w:t>вая половина, верхний правый, левый, нижний правый, левый углы.</w:t>
      </w:r>
    </w:p>
    <w:p w:rsidR="00000000" w:rsidRDefault="00003213">
      <w:pPr>
        <w:shd w:val="clear" w:color="auto" w:fill="FFFFFF"/>
        <w:spacing w:line="413" w:lineRule="exact"/>
        <w:ind w:left="706"/>
      </w:pPr>
      <w:r>
        <w:rPr>
          <w:rFonts w:eastAsia="Times New Roman"/>
          <w:i/>
          <w:iCs/>
          <w:sz w:val="24"/>
          <w:szCs w:val="24"/>
        </w:rPr>
        <w:t>Единицы измерения и их соотношения</w:t>
      </w:r>
    </w:p>
    <w:p w:rsidR="00000000" w:rsidRDefault="00003213">
      <w:pPr>
        <w:shd w:val="clear" w:color="auto" w:fill="FFFFFF"/>
        <w:spacing w:line="413" w:lineRule="exact"/>
        <w:ind w:right="10" w:firstLine="706"/>
        <w:jc w:val="both"/>
      </w:pPr>
      <w:r>
        <w:rPr>
          <w:rFonts w:eastAsia="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00000" w:rsidRDefault="00003213">
      <w:pPr>
        <w:shd w:val="clear" w:color="auto" w:fill="FFFFFF"/>
        <w:spacing w:line="413" w:lineRule="exact"/>
        <w:ind w:left="706"/>
      </w:pPr>
      <w:r>
        <w:rPr>
          <w:rFonts w:eastAsia="Times New Roman"/>
          <w:sz w:val="24"/>
          <w:szCs w:val="24"/>
        </w:rPr>
        <w:t>Сравнение по возрасту: молодой, старый, моложе, старше.</w:t>
      </w:r>
    </w:p>
    <w:p w:rsidR="00000000" w:rsidRDefault="00003213">
      <w:pPr>
        <w:shd w:val="clear" w:color="auto" w:fill="FFFFFF"/>
        <w:spacing w:line="413" w:lineRule="exact"/>
        <w:ind w:left="706"/>
      </w:pPr>
      <w:r>
        <w:rPr>
          <w:rFonts w:eastAsia="Times New Roman"/>
          <w:i/>
          <w:iCs/>
          <w:sz w:val="24"/>
          <w:szCs w:val="24"/>
        </w:rPr>
        <w:t>Геометрический материал</w:t>
      </w:r>
    </w:p>
    <w:p w:rsidR="00000000" w:rsidRDefault="00003213">
      <w:pPr>
        <w:shd w:val="clear" w:color="auto" w:fill="FFFFFF"/>
        <w:spacing w:line="413" w:lineRule="exact"/>
        <w:ind w:left="706"/>
      </w:pPr>
      <w:r>
        <w:rPr>
          <w:rFonts w:eastAsia="Times New Roman"/>
          <w:sz w:val="24"/>
          <w:szCs w:val="24"/>
        </w:rPr>
        <w:t>Круг, квадрат, прям</w:t>
      </w:r>
      <w:r>
        <w:rPr>
          <w:rFonts w:eastAsia="Times New Roman"/>
          <w:sz w:val="24"/>
          <w:szCs w:val="24"/>
        </w:rPr>
        <w:t>оугольник, треугольник. Шар, куб, брус.</w:t>
      </w:r>
    </w:p>
    <w:p w:rsidR="00000000" w:rsidRDefault="00003213">
      <w:pPr>
        <w:shd w:val="clear" w:color="auto" w:fill="FFFFFF"/>
        <w:spacing w:line="413" w:lineRule="exact"/>
        <w:ind w:right="10" w:firstLine="706"/>
        <w:jc w:val="both"/>
      </w:pPr>
      <w:r>
        <w:rPr>
          <w:rFonts w:eastAsia="Times New Roman"/>
          <w:b/>
          <w:bCs/>
          <w:sz w:val="24"/>
          <w:szCs w:val="24"/>
        </w:rPr>
        <w:t>Нумерация</w:t>
      </w:r>
      <w:r>
        <w:rPr>
          <w:rFonts w:eastAsia="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00000" w:rsidRDefault="00003213">
      <w:pPr>
        <w:shd w:val="clear" w:color="auto" w:fill="FFFFFF"/>
        <w:spacing w:line="413" w:lineRule="exact"/>
        <w:ind w:right="5" w:firstLine="706"/>
        <w:jc w:val="both"/>
      </w:pPr>
      <w:r>
        <w:rPr>
          <w:rFonts w:eastAsia="Times New Roman"/>
          <w:b/>
          <w:bCs/>
          <w:sz w:val="24"/>
          <w:szCs w:val="24"/>
        </w:rPr>
        <w:t>Единицы измерения и их соотношения</w:t>
      </w:r>
      <w:r>
        <w:rPr>
          <w:rFonts w:eastAsia="Times New Roman"/>
          <w:sz w:val="24"/>
          <w:szCs w:val="24"/>
        </w:rPr>
        <w:t>. Вел</w:t>
      </w:r>
      <w:r>
        <w:rPr>
          <w:rFonts w:eastAsia="Times New Roman"/>
          <w:sz w:val="24"/>
          <w:szCs w:val="24"/>
        </w:rPr>
        <w:t xml:space="preserve">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w:t>
      </w:r>
      <w:r>
        <w:rPr>
          <w:rFonts w:eastAsia="Times New Roman"/>
          <w:spacing w:val="-1"/>
          <w:sz w:val="24"/>
          <w:szCs w:val="24"/>
        </w:rPr>
        <w:t>Соотношения между единицами измерения однородных величин. С</w:t>
      </w:r>
      <w:r>
        <w:rPr>
          <w:rFonts w:eastAsia="Times New Roman"/>
          <w:spacing w:val="-1"/>
          <w:sz w:val="24"/>
          <w:szCs w:val="24"/>
        </w:rPr>
        <w:t xml:space="preserve">равнение и упорядочение </w:t>
      </w:r>
      <w:r>
        <w:rPr>
          <w:rFonts w:eastAsia="Times New Roman"/>
          <w:sz w:val="24"/>
          <w:szCs w:val="24"/>
        </w:rPr>
        <w:t>однородных величин.</w:t>
      </w:r>
    </w:p>
    <w:p w:rsidR="00000000" w:rsidRDefault="00003213">
      <w:pPr>
        <w:shd w:val="clear" w:color="auto" w:fill="FFFFFF"/>
        <w:spacing w:line="413" w:lineRule="exact"/>
        <w:ind w:firstLine="706"/>
        <w:jc w:val="both"/>
      </w:pPr>
      <w:r>
        <w:rPr>
          <w:rFonts w:eastAsia="Times New Roman"/>
          <w:b/>
          <w:bCs/>
          <w:sz w:val="24"/>
          <w:szCs w:val="24"/>
        </w:rPr>
        <w:t>Арифметические действия</w:t>
      </w:r>
      <w:r>
        <w:rPr>
          <w:rFonts w:eastAsia="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w:t>
      </w:r>
      <w:r>
        <w:rPr>
          <w:rFonts w:eastAsia="Times New Roman"/>
          <w:sz w:val="24"/>
          <w:szCs w:val="24"/>
        </w:rPr>
        <w:t xml:space="preserve">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w:t>
      </w:r>
      <w:r>
        <w:rPr>
          <w:rFonts w:eastAsia="Times New Roman"/>
          <w:spacing w:val="-6"/>
          <w:sz w:val="24"/>
          <w:szCs w:val="24"/>
        </w:rPr>
        <w:t>д</w:t>
      </w:r>
      <w:r>
        <w:rPr>
          <w:rFonts w:eastAsia="Times New Roman"/>
          <w:spacing w:val="-6"/>
          <w:sz w:val="24"/>
          <w:szCs w:val="24"/>
        </w:rPr>
        <w:t>ействий   в   вычислениях   (переместительное   свойство  сложения  и   умножения).   Алгоритмы</w:t>
      </w:r>
    </w:p>
    <w:p w:rsidR="00000000" w:rsidRDefault="00003213">
      <w:pPr>
        <w:shd w:val="clear" w:color="auto" w:fill="FFFFFF"/>
        <w:spacing w:before="77"/>
        <w:ind w:right="10"/>
        <w:jc w:val="center"/>
      </w:pPr>
      <w:r>
        <w:rPr>
          <w:rFonts w:ascii="Arial" w:hAnsi="Arial" w:cs="Arial"/>
          <w:spacing w:val="-10"/>
        </w:rPr>
        <w:t>71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письменного сложения, вычитания, умножения и деления. Способы проверки правильности вычислений.</w:t>
      </w:r>
    </w:p>
    <w:p w:rsidR="00000000" w:rsidRDefault="00003213">
      <w:pPr>
        <w:shd w:val="clear" w:color="auto" w:fill="FFFFFF"/>
        <w:spacing w:line="413" w:lineRule="exact"/>
        <w:ind w:firstLine="706"/>
        <w:jc w:val="both"/>
      </w:pPr>
      <w:r>
        <w:rPr>
          <w:rFonts w:eastAsia="Times New Roman"/>
          <w:b/>
          <w:bCs/>
          <w:sz w:val="24"/>
          <w:szCs w:val="24"/>
        </w:rPr>
        <w:t>Арифметические задачи</w:t>
      </w:r>
      <w:r>
        <w:rPr>
          <w:rFonts w:eastAsia="Times New Roman"/>
          <w:sz w:val="24"/>
          <w:szCs w:val="24"/>
        </w:rPr>
        <w:t>. Решение текстов</w:t>
      </w:r>
      <w:r>
        <w:rPr>
          <w:rFonts w:eastAsia="Times New Roman"/>
          <w:sz w:val="24"/>
          <w:szCs w:val="24"/>
        </w:rPr>
        <w:t>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w:t>
      </w:r>
      <w:r>
        <w:rPr>
          <w:rFonts w:eastAsia="Times New Roman"/>
          <w:sz w:val="24"/>
          <w:szCs w:val="24"/>
        </w:rPr>
        <w:t xml:space="preserve">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w:t>
      </w:r>
      <w:r>
        <w:rPr>
          <w:rFonts w:eastAsia="Times New Roman"/>
          <w:sz w:val="24"/>
          <w:szCs w:val="24"/>
        </w:rPr>
        <w:t>т стоимости (цена, количество, общая стоимость товара). Составные арифметические задачи, решаемые в два действия.</w:t>
      </w:r>
    </w:p>
    <w:p w:rsidR="00000000" w:rsidRDefault="00003213">
      <w:pPr>
        <w:shd w:val="clear" w:color="auto" w:fill="FFFFFF"/>
        <w:spacing w:line="413" w:lineRule="exact"/>
        <w:ind w:firstLine="706"/>
        <w:jc w:val="both"/>
      </w:pPr>
      <w:r>
        <w:rPr>
          <w:rFonts w:eastAsia="Times New Roman"/>
          <w:b/>
          <w:bCs/>
          <w:sz w:val="24"/>
          <w:szCs w:val="24"/>
        </w:rPr>
        <w:t>Геометрический материал</w:t>
      </w:r>
      <w:r>
        <w:rPr>
          <w:rFonts w:eastAsia="Times New Roman"/>
          <w:sz w:val="24"/>
          <w:szCs w:val="24"/>
        </w:rPr>
        <w:t>. Пространственные отношения. Взаимное расположение предметов в пространстве и на плоскости (выше—ниже, слева—справа, с</w:t>
      </w:r>
      <w:r>
        <w:rPr>
          <w:rFonts w:eastAsia="Times New Roman"/>
          <w:sz w:val="24"/>
          <w:szCs w:val="24"/>
        </w:rPr>
        <w:t>верху—снизу, ближе— дальше, между и пр.).</w:t>
      </w:r>
    </w:p>
    <w:p w:rsidR="00000000" w:rsidRDefault="00003213">
      <w:pPr>
        <w:shd w:val="clear" w:color="auto" w:fill="FFFFFF"/>
        <w:spacing w:line="413" w:lineRule="exact"/>
        <w:ind w:right="5" w:firstLine="706"/>
        <w:jc w:val="both"/>
      </w:pPr>
      <w:r>
        <w:rPr>
          <w:rFonts w:eastAsia="Times New Roman"/>
          <w:sz w:val="24"/>
          <w:szCs w:val="24"/>
        </w:rPr>
        <w:t xml:space="preserve">Геометрические фигуры. Распознавание и изображение геометрических фигур: точка, </w:t>
      </w:r>
      <w:r>
        <w:rPr>
          <w:rFonts w:eastAsia="Times New Roman"/>
          <w:spacing w:val="-1"/>
          <w:sz w:val="24"/>
          <w:szCs w:val="24"/>
        </w:rPr>
        <w:t xml:space="preserve">линия (кривая, прямая), отрезок, ломаная, угол, многоугольник, треугольник, прямоугольник, </w:t>
      </w:r>
      <w:r>
        <w:rPr>
          <w:rFonts w:eastAsia="Times New Roman"/>
          <w:sz w:val="24"/>
          <w:szCs w:val="24"/>
        </w:rPr>
        <w:t>квадрат, окружность, круг. Замкнутые и неза</w:t>
      </w:r>
      <w:r>
        <w:rPr>
          <w:rFonts w:eastAsia="Times New Roman"/>
          <w:sz w:val="24"/>
          <w:szCs w:val="24"/>
        </w:rPr>
        <w:t>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00000" w:rsidRDefault="00003213">
      <w:pPr>
        <w:shd w:val="clear" w:color="auto" w:fill="FFFFFF"/>
        <w:spacing w:line="413" w:lineRule="exact"/>
        <w:ind w:firstLine="706"/>
        <w:jc w:val="both"/>
      </w:pPr>
      <w:r>
        <w:rPr>
          <w:rFonts w:eastAsia="Times New Roman"/>
          <w:sz w:val="24"/>
          <w:szCs w:val="24"/>
        </w:rPr>
        <w:t>Измерение длины отрезка. Сложение и вычитание отрезков. Измерение от</w:t>
      </w:r>
      <w:r>
        <w:rPr>
          <w:rFonts w:eastAsia="Times New Roman"/>
          <w:sz w:val="24"/>
          <w:szCs w:val="24"/>
        </w:rPr>
        <w:t>резков ломаной и вычисление ее длины.</w:t>
      </w:r>
    </w:p>
    <w:p w:rsidR="00000000" w:rsidRDefault="00003213">
      <w:pPr>
        <w:shd w:val="clear" w:color="auto" w:fill="FFFFFF"/>
        <w:spacing w:line="413" w:lineRule="exact"/>
        <w:ind w:right="14" w:firstLine="706"/>
        <w:jc w:val="both"/>
      </w:pPr>
      <w:r>
        <w:rPr>
          <w:rFonts w:eastAsia="Times New Roman"/>
          <w:sz w:val="24"/>
          <w:szCs w:val="24"/>
        </w:rPr>
        <w:t>Взаимное положение на плоскости геометрических фигур (пересечение, точки пересечения).</w:t>
      </w:r>
    </w:p>
    <w:p w:rsidR="00000000" w:rsidRDefault="00003213">
      <w:pPr>
        <w:shd w:val="clear" w:color="auto" w:fill="FFFFFF"/>
        <w:spacing w:line="413" w:lineRule="exact"/>
        <w:ind w:left="706"/>
      </w:pPr>
      <w:r>
        <w:rPr>
          <w:rFonts w:eastAsia="Times New Roman"/>
          <w:spacing w:val="-1"/>
          <w:sz w:val="24"/>
          <w:szCs w:val="24"/>
        </w:rPr>
        <w:t>Геометрические формы в окружающем мире. Распознавание и называние: куб, шар.</w:t>
      </w:r>
    </w:p>
    <w:p w:rsidR="00000000" w:rsidRDefault="00003213">
      <w:pPr>
        <w:shd w:val="clear" w:color="auto" w:fill="FFFFFF"/>
        <w:spacing w:line="413" w:lineRule="exact"/>
        <w:ind w:left="706" w:right="3494" w:firstLine="2803"/>
      </w:pPr>
      <w:r>
        <w:rPr>
          <w:rFonts w:eastAsia="Times New Roman"/>
          <w:b/>
          <w:bCs/>
          <w:spacing w:val="-2"/>
          <w:sz w:val="24"/>
          <w:szCs w:val="24"/>
        </w:rPr>
        <w:t xml:space="preserve">ОКРУЖАЮЩИЙ МИР </w:t>
      </w:r>
      <w:r>
        <w:rPr>
          <w:rFonts w:eastAsia="Times New Roman"/>
          <w:b/>
          <w:bCs/>
          <w:sz w:val="24"/>
          <w:szCs w:val="24"/>
        </w:rPr>
        <w:t xml:space="preserve">Мир природы </w:t>
      </w:r>
      <w:r>
        <w:rPr>
          <w:rFonts w:eastAsia="Times New Roman"/>
          <w:b/>
          <w:bCs/>
          <w:i/>
          <w:iCs/>
          <w:sz w:val="24"/>
          <w:szCs w:val="24"/>
        </w:rPr>
        <w:t>Неживая природа</w:t>
      </w:r>
    </w:p>
    <w:p w:rsidR="00000000" w:rsidRDefault="00003213">
      <w:pPr>
        <w:shd w:val="clear" w:color="auto" w:fill="FFFFFF"/>
        <w:spacing w:line="413" w:lineRule="exact"/>
        <w:ind w:firstLine="706"/>
        <w:jc w:val="both"/>
      </w:pPr>
      <w:r>
        <w:rPr>
          <w:rFonts w:eastAsia="Times New Roman"/>
          <w:i/>
          <w:iCs/>
          <w:sz w:val="24"/>
          <w:szCs w:val="24"/>
        </w:rPr>
        <w:t>Вода</w:t>
      </w:r>
      <w:r>
        <w:rPr>
          <w:rFonts w:eastAsia="Times New Roman"/>
          <w:sz w:val="24"/>
          <w:szCs w:val="24"/>
        </w:rPr>
        <w:t xml:space="preserve">. Вода </w:t>
      </w:r>
      <w:r>
        <w:rPr>
          <w:rFonts w:eastAsia="Times New Roman"/>
          <w:sz w:val="24"/>
          <w:szCs w:val="24"/>
        </w:rPr>
        <w:t>в природе, сосульки, капель, ручьи, снег и лед. Вода-жидкость. Свойства воды. Значение воды в природе и для человека.</w:t>
      </w:r>
    </w:p>
    <w:p w:rsidR="00000000" w:rsidRDefault="00003213">
      <w:pPr>
        <w:shd w:val="clear" w:color="auto" w:fill="FFFFFF"/>
        <w:spacing w:line="413" w:lineRule="exact"/>
        <w:ind w:firstLine="706"/>
        <w:jc w:val="both"/>
      </w:pPr>
      <w:r>
        <w:rPr>
          <w:rFonts w:eastAsia="Times New Roman"/>
          <w:i/>
          <w:iCs/>
          <w:sz w:val="24"/>
          <w:szCs w:val="24"/>
        </w:rPr>
        <w:t>Песок, глина, камни</w:t>
      </w:r>
      <w:r>
        <w:rPr>
          <w:rFonts w:eastAsia="Times New Roman"/>
          <w:sz w:val="24"/>
          <w:szCs w:val="24"/>
        </w:rPr>
        <w:t>. Узнавание объектов по внешнему виду. Свойства (сыпучесть, пластичность, твердость). Свойства при взаимодействии с вод</w:t>
      </w:r>
      <w:r>
        <w:rPr>
          <w:rFonts w:eastAsia="Times New Roman"/>
          <w:sz w:val="24"/>
          <w:szCs w:val="24"/>
        </w:rPr>
        <w:t xml:space="preserve">ой. Применение человеком. </w:t>
      </w:r>
      <w:r>
        <w:rPr>
          <w:rFonts w:eastAsia="Times New Roman"/>
          <w:spacing w:val="-1"/>
          <w:sz w:val="24"/>
          <w:szCs w:val="24"/>
        </w:rPr>
        <w:t>Составление коллекции полезных ископаемых (песка, глины, камней).</w:t>
      </w:r>
    </w:p>
    <w:p w:rsidR="00000000" w:rsidRDefault="00003213">
      <w:pPr>
        <w:shd w:val="clear" w:color="auto" w:fill="FFFFFF"/>
        <w:spacing w:line="413" w:lineRule="exact"/>
        <w:ind w:right="10" w:firstLine="706"/>
        <w:jc w:val="both"/>
      </w:pPr>
      <w:r>
        <w:rPr>
          <w:rFonts w:eastAsia="Times New Roman"/>
          <w:i/>
          <w:iCs/>
          <w:sz w:val="24"/>
          <w:szCs w:val="24"/>
        </w:rPr>
        <w:t xml:space="preserve">Почва </w:t>
      </w:r>
      <w:r>
        <w:rPr>
          <w:rFonts w:eastAsia="Times New Roman"/>
          <w:sz w:val="24"/>
          <w:szCs w:val="24"/>
        </w:rPr>
        <w:t>в цветочных горшках (ознакомление с внешним видом, определение твердости на ощупь). Значение почвы для роста растений.</w:t>
      </w:r>
    </w:p>
    <w:p w:rsidR="00000000" w:rsidRDefault="00003213">
      <w:pPr>
        <w:shd w:val="clear" w:color="auto" w:fill="FFFFFF"/>
        <w:spacing w:before="91"/>
        <w:ind w:right="19"/>
        <w:jc w:val="center"/>
      </w:pPr>
      <w:r>
        <w:rPr>
          <w:rFonts w:ascii="Arial" w:hAnsi="Arial" w:cs="Arial"/>
          <w:spacing w:val="-9"/>
          <w:sz w:val="18"/>
          <w:szCs w:val="18"/>
        </w:rPr>
        <w:t>72</w:t>
      </w:r>
    </w:p>
    <w:p w:rsidR="00000000" w:rsidRDefault="00003213">
      <w:pPr>
        <w:shd w:val="clear" w:color="auto" w:fill="FFFFFF"/>
        <w:spacing w:before="91"/>
        <w:ind w:right="19"/>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Вода, почва, </w:t>
      </w:r>
      <w:r>
        <w:rPr>
          <w:rFonts w:eastAsia="Times New Roman"/>
          <w:sz w:val="24"/>
          <w:szCs w:val="24"/>
        </w:rPr>
        <w:t>песок, глина, камни в природе. Первичное ознакомление с местом воды, почвы, изученных полезных ископаемых   в природе.</w:t>
      </w:r>
    </w:p>
    <w:p w:rsidR="00000000" w:rsidRDefault="00003213">
      <w:pPr>
        <w:shd w:val="clear" w:color="auto" w:fill="FFFFFF"/>
        <w:spacing w:line="413" w:lineRule="exact"/>
        <w:ind w:firstLine="706"/>
        <w:jc w:val="both"/>
      </w:pPr>
      <w:r>
        <w:rPr>
          <w:rFonts w:eastAsia="Times New Roman"/>
          <w:sz w:val="24"/>
          <w:szCs w:val="24"/>
        </w:rPr>
        <w:t>Элементарные сведения о Земле, как планете, и Солнце – звезде, вокруг которой в космосе двигается Земля.</w:t>
      </w:r>
    </w:p>
    <w:p w:rsidR="00000000" w:rsidRDefault="00003213">
      <w:pPr>
        <w:shd w:val="clear" w:color="auto" w:fill="FFFFFF"/>
        <w:spacing w:line="413" w:lineRule="exact"/>
        <w:ind w:left="706"/>
      </w:pPr>
      <w:r>
        <w:rPr>
          <w:rFonts w:eastAsia="Times New Roman"/>
          <w:b/>
          <w:bCs/>
          <w:i/>
          <w:iCs/>
          <w:spacing w:val="-1"/>
          <w:sz w:val="24"/>
          <w:szCs w:val="24"/>
        </w:rPr>
        <w:t>Растения</w:t>
      </w:r>
    </w:p>
    <w:p w:rsidR="00000000" w:rsidRDefault="00003213">
      <w:pPr>
        <w:shd w:val="clear" w:color="auto" w:fill="FFFFFF"/>
        <w:spacing w:line="413" w:lineRule="exact"/>
        <w:ind w:right="5" w:firstLine="706"/>
        <w:jc w:val="both"/>
      </w:pPr>
      <w:r>
        <w:rPr>
          <w:rFonts w:eastAsia="Times New Roman"/>
          <w:i/>
          <w:iCs/>
          <w:sz w:val="24"/>
          <w:szCs w:val="24"/>
        </w:rPr>
        <w:t xml:space="preserve">Растения культурные. </w:t>
      </w:r>
      <w:r>
        <w:rPr>
          <w:rFonts w:eastAsia="Times New Roman"/>
          <w:sz w:val="24"/>
          <w:szCs w:val="24"/>
        </w:rPr>
        <w:t>Мо</w:t>
      </w:r>
      <w:r>
        <w:rPr>
          <w:rFonts w:eastAsia="Times New Roman"/>
          <w:sz w:val="24"/>
          <w:szCs w:val="24"/>
        </w:rPr>
        <w:t>рковь, репа. Помидор, огурец. Картошка, капуста, свекла. Петрушка, укроп. Внешний вид, место произрастания, использование. Гигиенические процедуры перед употреблением в пищу (вымыть, почистить, подать на тарелке). Значение овощей для жизни человека (здоров</w:t>
      </w:r>
      <w:r>
        <w:rPr>
          <w:rFonts w:eastAsia="Times New Roman"/>
          <w:sz w:val="24"/>
          <w:szCs w:val="24"/>
        </w:rPr>
        <w:t>ое питание).</w:t>
      </w:r>
    </w:p>
    <w:p w:rsidR="00000000" w:rsidRDefault="00003213">
      <w:pPr>
        <w:shd w:val="clear" w:color="auto" w:fill="FFFFFF"/>
        <w:spacing w:line="413" w:lineRule="exact"/>
        <w:ind w:right="5" w:firstLine="706"/>
        <w:jc w:val="both"/>
      </w:pPr>
      <w:r>
        <w:rPr>
          <w:rFonts w:eastAsia="Times New Roman"/>
          <w:sz w:val="24"/>
          <w:szCs w:val="24"/>
        </w:rPr>
        <w:t xml:space="preserve">Яблоко, груша. Апельсин, лимон. Персик, абрикос. Слива. Внешний вид, место произрастания, использование. Гигиенические процедуры перед употреблением в пищу </w:t>
      </w:r>
      <w:r>
        <w:rPr>
          <w:rFonts w:eastAsia="Times New Roman"/>
          <w:spacing w:val="-1"/>
          <w:sz w:val="24"/>
          <w:szCs w:val="24"/>
        </w:rPr>
        <w:t>(вымыть, подать в вазе). Значение фруктов в жизни людей (здоровое питание).</w:t>
      </w:r>
    </w:p>
    <w:p w:rsidR="00000000" w:rsidRDefault="00003213">
      <w:pPr>
        <w:shd w:val="clear" w:color="auto" w:fill="FFFFFF"/>
        <w:spacing w:line="413" w:lineRule="exact"/>
        <w:ind w:right="5" w:firstLine="706"/>
        <w:jc w:val="both"/>
      </w:pPr>
      <w:r>
        <w:rPr>
          <w:rFonts w:eastAsia="Times New Roman"/>
          <w:sz w:val="24"/>
          <w:szCs w:val="24"/>
        </w:rPr>
        <w:t>Дифференциа</w:t>
      </w:r>
      <w:r>
        <w:rPr>
          <w:rFonts w:eastAsia="Times New Roman"/>
          <w:sz w:val="24"/>
          <w:szCs w:val="24"/>
        </w:rPr>
        <w:t xml:space="preserve">ция овощей и фруктов на основании следующих признаков: место произрастания (сад, огород), жизненная форма растений (дерево, травянистое растение), </w:t>
      </w:r>
      <w:r>
        <w:rPr>
          <w:rFonts w:eastAsia="Times New Roman"/>
          <w:spacing w:val="-1"/>
          <w:sz w:val="24"/>
          <w:szCs w:val="24"/>
        </w:rPr>
        <w:t>особенности использования в пищу (для сладких блюд, для первых и вторых блюд).</w:t>
      </w:r>
    </w:p>
    <w:p w:rsidR="00000000" w:rsidRDefault="00003213">
      <w:pPr>
        <w:shd w:val="clear" w:color="auto" w:fill="FFFFFF"/>
        <w:spacing w:line="413" w:lineRule="exact"/>
        <w:ind w:right="5" w:firstLine="706"/>
        <w:jc w:val="both"/>
      </w:pPr>
      <w:r>
        <w:rPr>
          <w:rFonts w:eastAsia="Times New Roman"/>
          <w:sz w:val="24"/>
          <w:szCs w:val="24"/>
        </w:rPr>
        <w:t>Смородина красная, черная, бел</w:t>
      </w:r>
      <w:r>
        <w:rPr>
          <w:rFonts w:eastAsia="Times New Roman"/>
          <w:sz w:val="24"/>
          <w:szCs w:val="24"/>
        </w:rPr>
        <w:t>ая; малина садовая, лесная. Внешний вид, жизненная форма растения (куст), место произрастания, использование. Гигиенические процедуры перед употреблением в пищу (вымыть, подать в вазочке). Значение ягод в жизни людей (здоровое питание, лечение простудных з</w:t>
      </w:r>
      <w:r>
        <w:rPr>
          <w:rFonts w:eastAsia="Times New Roman"/>
          <w:sz w:val="24"/>
          <w:szCs w:val="24"/>
        </w:rPr>
        <w:t>аболеваний).</w:t>
      </w:r>
    </w:p>
    <w:p w:rsidR="00000000" w:rsidRDefault="00003213">
      <w:pPr>
        <w:shd w:val="clear" w:color="auto" w:fill="FFFFFF"/>
        <w:spacing w:line="413" w:lineRule="exact"/>
        <w:ind w:firstLine="706"/>
        <w:jc w:val="both"/>
      </w:pPr>
      <w:r>
        <w:rPr>
          <w:rFonts w:eastAsia="Times New Roman"/>
          <w:sz w:val="24"/>
          <w:szCs w:val="24"/>
        </w:rPr>
        <w:t>Арбуз, дыня, тыква – бахчевые культуры. Жизненная форма – травянистые растения. Внешний вид, место произрастания, использование. Гигиенические процедуры перед употреблением в пищу.</w:t>
      </w:r>
    </w:p>
    <w:p w:rsidR="00000000" w:rsidRDefault="00003213">
      <w:pPr>
        <w:shd w:val="clear" w:color="auto" w:fill="FFFFFF"/>
        <w:spacing w:line="413" w:lineRule="exact"/>
        <w:ind w:right="5" w:firstLine="706"/>
        <w:jc w:val="both"/>
      </w:pPr>
      <w:r>
        <w:rPr>
          <w:rFonts w:eastAsia="Times New Roman"/>
          <w:sz w:val="24"/>
          <w:szCs w:val="24"/>
        </w:rPr>
        <w:t>Рожь. Пшеница. Жизненная форма – травянистые растения. Внешний</w:t>
      </w:r>
      <w:r>
        <w:rPr>
          <w:rFonts w:eastAsia="Times New Roman"/>
          <w:sz w:val="24"/>
          <w:szCs w:val="24"/>
        </w:rPr>
        <w:t xml:space="preserve"> вид, место произрастания, использование.</w:t>
      </w:r>
    </w:p>
    <w:p w:rsidR="00000000" w:rsidRDefault="00003213">
      <w:pPr>
        <w:shd w:val="clear" w:color="auto" w:fill="FFFFFF"/>
        <w:spacing w:line="413" w:lineRule="exact"/>
        <w:ind w:firstLine="706"/>
        <w:jc w:val="both"/>
      </w:pPr>
      <w:r>
        <w:rPr>
          <w:rFonts w:eastAsia="Times New Roman"/>
          <w:i/>
          <w:iCs/>
          <w:sz w:val="24"/>
          <w:szCs w:val="24"/>
        </w:rPr>
        <w:t xml:space="preserve">Растения комнатные. </w:t>
      </w:r>
      <w:r>
        <w:rPr>
          <w:rFonts w:eastAsia="Times New Roman"/>
          <w:sz w:val="24"/>
          <w:szCs w:val="24"/>
        </w:rPr>
        <w:t xml:space="preserve">Фикус, бальзамин. Герань, монстера. Традесканция, фиалка. </w:t>
      </w:r>
      <w:r>
        <w:rPr>
          <w:rFonts w:eastAsia="Times New Roman"/>
          <w:spacing w:val="-1"/>
          <w:sz w:val="24"/>
          <w:szCs w:val="24"/>
        </w:rPr>
        <w:t>Название. Внешнее строение (корень, стебель, лист). Уход (полив, опрыскивание).</w:t>
      </w:r>
    </w:p>
    <w:p w:rsidR="00000000" w:rsidRDefault="00003213">
      <w:pPr>
        <w:shd w:val="clear" w:color="auto" w:fill="FFFFFF"/>
        <w:spacing w:line="413" w:lineRule="exact"/>
        <w:ind w:firstLine="706"/>
        <w:jc w:val="both"/>
      </w:pPr>
      <w:r>
        <w:rPr>
          <w:rFonts w:eastAsia="Times New Roman"/>
          <w:i/>
          <w:iCs/>
          <w:sz w:val="24"/>
          <w:szCs w:val="24"/>
        </w:rPr>
        <w:t xml:space="preserve">Растения дикорастущие. </w:t>
      </w:r>
      <w:r>
        <w:rPr>
          <w:rFonts w:eastAsia="Times New Roman"/>
          <w:sz w:val="24"/>
          <w:szCs w:val="24"/>
        </w:rPr>
        <w:t>Береза. Черемуха. Осина, ольха, б</w:t>
      </w:r>
      <w:r>
        <w:rPr>
          <w:rFonts w:eastAsia="Times New Roman"/>
          <w:sz w:val="24"/>
          <w:szCs w:val="24"/>
        </w:rPr>
        <w:t xml:space="preserve">ереза, рябина. Ель, сосна. </w:t>
      </w:r>
      <w:r>
        <w:rPr>
          <w:rFonts w:eastAsia="Times New Roman"/>
          <w:spacing w:val="-1"/>
          <w:sz w:val="24"/>
          <w:szCs w:val="24"/>
        </w:rPr>
        <w:t xml:space="preserve">Шиповник, сирень, орешник. Клюква, черника, брусника. Гусиный лук, ветреница, мать – и – </w:t>
      </w:r>
      <w:r>
        <w:rPr>
          <w:rFonts w:eastAsia="Times New Roman"/>
          <w:sz w:val="24"/>
          <w:szCs w:val="24"/>
        </w:rPr>
        <w:t>мачеха, подснежник, нарцисс – раннецветущие растения. Осенние цветы на лугу и клумбе: луговые (пижма, цикорий и др.), садовые (астры, бархат</w:t>
      </w:r>
      <w:r>
        <w:rPr>
          <w:rFonts w:eastAsia="Times New Roman"/>
          <w:sz w:val="24"/>
          <w:szCs w:val="24"/>
        </w:rPr>
        <w:t>цы). Название. Жизненная форма (травянистое растение, кустарник, дерево). Внешнее строение (корень, стебель, лист, цветок, плод). Значение в природе. Охрана, использование человеком.</w:t>
      </w:r>
    </w:p>
    <w:p w:rsidR="00000000" w:rsidRDefault="00003213">
      <w:pPr>
        <w:shd w:val="clear" w:color="auto" w:fill="FFFFFF"/>
        <w:spacing w:line="413" w:lineRule="exact"/>
        <w:ind w:right="10" w:firstLine="768"/>
        <w:jc w:val="both"/>
      </w:pPr>
      <w:r>
        <w:rPr>
          <w:rFonts w:eastAsia="Times New Roman"/>
          <w:sz w:val="24"/>
          <w:szCs w:val="24"/>
        </w:rPr>
        <w:t>Плоды и семена. Разнообразие плодов и семян. Первичные представление о сп</w:t>
      </w:r>
      <w:r>
        <w:rPr>
          <w:rFonts w:eastAsia="Times New Roman"/>
          <w:sz w:val="24"/>
          <w:szCs w:val="24"/>
        </w:rPr>
        <w:t>особах распространения. Развитие растение из семени на примере гороха или фасоли.</w:t>
      </w:r>
    </w:p>
    <w:p w:rsidR="00000000" w:rsidRDefault="00003213">
      <w:pPr>
        <w:shd w:val="clear" w:color="auto" w:fill="FFFFFF"/>
        <w:spacing w:before="77"/>
        <w:ind w:right="5"/>
        <w:jc w:val="center"/>
      </w:pPr>
      <w:r>
        <w:rPr>
          <w:rFonts w:ascii="Arial" w:hAnsi="Arial" w:cs="Arial"/>
          <w:spacing w:val="-13"/>
        </w:rPr>
        <w:t>73</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i/>
          <w:iCs/>
          <w:spacing w:val="-2"/>
          <w:sz w:val="24"/>
          <w:szCs w:val="24"/>
        </w:rPr>
        <w:lastRenderedPageBreak/>
        <w:t>Грибы</w:t>
      </w:r>
    </w:p>
    <w:p w:rsidR="00000000" w:rsidRDefault="00003213">
      <w:pPr>
        <w:shd w:val="clear" w:color="auto" w:fill="FFFFFF"/>
        <w:spacing w:line="413" w:lineRule="exact"/>
        <w:ind w:right="10" w:firstLine="706"/>
        <w:jc w:val="both"/>
      </w:pPr>
      <w:r>
        <w:rPr>
          <w:rFonts w:eastAsia="Times New Roman"/>
          <w:sz w:val="24"/>
          <w:szCs w:val="24"/>
        </w:rPr>
        <w:t xml:space="preserve">Шляпочные грибы: съедобные и не съедобные. Узнавание. Называние. Место </w:t>
      </w:r>
      <w:r>
        <w:rPr>
          <w:rFonts w:eastAsia="Times New Roman"/>
          <w:spacing w:val="-1"/>
          <w:sz w:val="24"/>
          <w:szCs w:val="24"/>
        </w:rPr>
        <w:t>произрастания. Внешний вид. Значение в природе. Использование человеком</w:t>
      </w:r>
      <w:r>
        <w:rPr>
          <w:rFonts w:eastAsia="Times New Roman"/>
          <w:spacing w:val="-1"/>
          <w:sz w:val="24"/>
          <w:szCs w:val="24"/>
        </w:rPr>
        <w:t>. Другие грибы.</w:t>
      </w:r>
    </w:p>
    <w:p w:rsidR="00000000" w:rsidRDefault="00003213">
      <w:pPr>
        <w:shd w:val="clear" w:color="auto" w:fill="FFFFFF"/>
        <w:spacing w:line="413" w:lineRule="exact"/>
        <w:ind w:right="5" w:firstLine="706"/>
        <w:jc w:val="both"/>
      </w:pPr>
      <w:r>
        <w:rPr>
          <w:rFonts w:eastAsia="Times New Roman"/>
          <w:i/>
          <w:iCs/>
          <w:sz w:val="24"/>
          <w:szCs w:val="24"/>
        </w:rPr>
        <w:t xml:space="preserve">Мероприятия по охране природы </w:t>
      </w:r>
      <w:r>
        <w:rPr>
          <w:rFonts w:eastAsia="Times New Roman"/>
          <w:sz w:val="24"/>
          <w:szCs w:val="24"/>
        </w:rPr>
        <w:t xml:space="preserve">доступные детям (культура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w:t>
      </w:r>
      <w:r>
        <w:rPr>
          <w:rFonts w:eastAsia="Times New Roman"/>
          <w:sz w:val="24"/>
          <w:szCs w:val="24"/>
        </w:rPr>
        <w:t>ознакомление с уходом за домашними животными, подкормка птиц зимой, сбор веток в период гнездования, ознакомление с видами помощи диким животным, ознакомление с работой егеря и лесничего   и т.п.).</w:t>
      </w:r>
    </w:p>
    <w:p w:rsidR="00000000" w:rsidRDefault="00003213">
      <w:pPr>
        <w:shd w:val="clear" w:color="auto" w:fill="FFFFFF"/>
        <w:spacing w:line="413" w:lineRule="exact"/>
        <w:ind w:left="706"/>
      </w:pPr>
      <w:r>
        <w:rPr>
          <w:rFonts w:eastAsia="Times New Roman"/>
          <w:b/>
          <w:bCs/>
          <w:i/>
          <w:iCs/>
          <w:sz w:val="24"/>
          <w:szCs w:val="24"/>
        </w:rPr>
        <w:t>Животные</w:t>
      </w:r>
    </w:p>
    <w:p w:rsidR="00000000" w:rsidRDefault="00003213">
      <w:pPr>
        <w:shd w:val="clear" w:color="auto" w:fill="FFFFFF"/>
        <w:spacing w:line="413" w:lineRule="exact"/>
        <w:ind w:right="5" w:firstLine="706"/>
        <w:jc w:val="both"/>
      </w:pPr>
      <w:r>
        <w:rPr>
          <w:rFonts w:eastAsia="Times New Roman"/>
          <w:i/>
          <w:iCs/>
          <w:sz w:val="24"/>
          <w:szCs w:val="24"/>
        </w:rPr>
        <w:t xml:space="preserve">Животные домашние. Звери. </w:t>
      </w:r>
      <w:r>
        <w:rPr>
          <w:rFonts w:eastAsia="Times New Roman"/>
          <w:sz w:val="24"/>
          <w:szCs w:val="24"/>
        </w:rPr>
        <w:t xml:space="preserve">Собака, кошка. Корова, </w:t>
      </w:r>
      <w:r>
        <w:rPr>
          <w:rFonts w:eastAsia="Times New Roman"/>
          <w:sz w:val="24"/>
          <w:szCs w:val="24"/>
        </w:rPr>
        <w:t xml:space="preserve">коза. Лошадь, свинья, овца. Кролик. Называние. Внешнее строение: называние и показ частей тела. Пища (чем кормятся сами животные, чем кормят их люди). Взаимодействие с человеком: значение для человека </w:t>
      </w:r>
      <w:r>
        <w:rPr>
          <w:rFonts w:eastAsia="Times New Roman"/>
          <w:spacing w:val="-1"/>
          <w:sz w:val="24"/>
          <w:szCs w:val="24"/>
        </w:rPr>
        <w:t>(для чего содержат животное), забота и уход за животным</w:t>
      </w:r>
      <w:r>
        <w:rPr>
          <w:rFonts w:eastAsia="Times New Roman"/>
          <w:spacing w:val="-1"/>
          <w:sz w:val="24"/>
          <w:szCs w:val="24"/>
        </w:rPr>
        <w:t>. Скотный двор (ферма).</w:t>
      </w:r>
    </w:p>
    <w:p w:rsidR="00000000" w:rsidRDefault="00003213">
      <w:pPr>
        <w:shd w:val="clear" w:color="auto" w:fill="FFFFFF"/>
        <w:spacing w:line="413" w:lineRule="exact"/>
        <w:ind w:right="10" w:firstLine="706"/>
        <w:jc w:val="both"/>
      </w:pPr>
      <w:r>
        <w:rPr>
          <w:rFonts w:eastAsia="Times New Roman"/>
          <w:i/>
          <w:iCs/>
          <w:spacing w:val="-1"/>
          <w:sz w:val="24"/>
          <w:szCs w:val="24"/>
        </w:rPr>
        <w:t xml:space="preserve">Птицы. </w:t>
      </w:r>
      <w:r>
        <w:rPr>
          <w:rFonts w:eastAsia="Times New Roman"/>
          <w:spacing w:val="-1"/>
          <w:sz w:val="24"/>
          <w:szCs w:val="24"/>
        </w:rPr>
        <w:t xml:space="preserve">Курица. Утка и гусь. Индюк. Название. Внешнее строение: называние и показ </w:t>
      </w:r>
      <w:r>
        <w:rPr>
          <w:rFonts w:eastAsia="Times New Roman"/>
          <w:sz w:val="24"/>
          <w:szCs w:val="24"/>
        </w:rPr>
        <w:t xml:space="preserve">частей тела. Пища (чем кормится сама, чем кормят люди). Взаимодействие с человеком: </w:t>
      </w:r>
      <w:r>
        <w:rPr>
          <w:rFonts w:eastAsia="Times New Roman"/>
          <w:spacing w:val="-2"/>
          <w:sz w:val="24"/>
          <w:szCs w:val="24"/>
        </w:rPr>
        <w:t xml:space="preserve">значение для человека (для чего содержат птицу), забота и уход.    </w:t>
      </w:r>
      <w:r>
        <w:rPr>
          <w:rFonts w:eastAsia="Times New Roman"/>
          <w:spacing w:val="-2"/>
          <w:sz w:val="24"/>
          <w:szCs w:val="24"/>
        </w:rPr>
        <w:t xml:space="preserve"> Птичий двор (ферма).</w:t>
      </w:r>
    </w:p>
    <w:p w:rsidR="00000000" w:rsidRDefault="00003213">
      <w:pPr>
        <w:shd w:val="clear" w:color="auto" w:fill="FFFFFF"/>
        <w:spacing w:line="413" w:lineRule="exact"/>
        <w:ind w:right="5" w:firstLine="706"/>
        <w:jc w:val="both"/>
      </w:pPr>
      <w:r>
        <w:rPr>
          <w:rFonts w:eastAsia="Times New Roman"/>
          <w:sz w:val="24"/>
          <w:szCs w:val="24"/>
        </w:rPr>
        <w:t>Домашние животные: живут только с человеком, самостоятельно жить не могут, нуждаются в заботе человека, полезны для человека.</w:t>
      </w:r>
    </w:p>
    <w:p w:rsidR="00000000" w:rsidRDefault="00003213">
      <w:pPr>
        <w:shd w:val="clear" w:color="auto" w:fill="FFFFFF"/>
        <w:spacing w:line="413" w:lineRule="exact"/>
        <w:ind w:right="5" w:firstLine="706"/>
        <w:jc w:val="both"/>
      </w:pPr>
      <w:r>
        <w:rPr>
          <w:rFonts w:eastAsia="Times New Roman"/>
          <w:i/>
          <w:iCs/>
          <w:sz w:val="24"/>
          <w:szCs w:val="24"/>
        </w:rPr>
        <w:t xml:space="preserve">Животные дикие. Звери. </w:t>
      </w:r>
      <w:r>
        <w:rPr>
          <w:rFonts w:eastAsia="Times New Roman"/>
          <w:sz w:val="24"/>
          <w:szCs w:val="24"/>
        </w:rPr>
        <w:t>Волк, заяц. Лиса, белка. Медведь и рысь. Лось, бобер. Называние. Внешнее строение: на</w:t>
      </w:r>
      <w:r>
        <w:rPr>
          <w:rFonts w:eastAsia="Times New Roman"/>
          <w:sz w:val="24"/>
          <w:szCs w:val="24"/>
        </w:rPr>
        <w:t>зывание и показ частей тела. Место обитания, основная пища.</w:t>
      </w:r>
    </w:p>
    <w:p w:rsidR="00000000" w:rsidRDefault="00003213">
      <w:pPr>
        <w:shd w:val="clear" w:color="auto" w:fill="FFFFFF"/>
        <w:spacing w:line="413" w:lineRule="exact"/>
        <w:ind w:firstLine="706"/>
        <w:jc w:val="both"/>
      </w:pPr>
      <w:r>
        <w:rPr>
          <w:rFonts w:eastAsia="Times New Roman"/>
          <w:i/>
          <w:iCs/>
          <w:sz w:val="24"/>
          <w:szCs w:val="24"/>
        </w:rPr>
        <w:t xml:space="preserve">Птицы. </w:t>
      </w:r>
      <w:r>
        <w:rPr>
          <w:rFonts w:eastAsia="Times New Roman"/>
          <w:sz w:val="24"/>
          <w:szCs w:val="24"/>
        </w:rPr>
        <w:t>Ворона, синица. Снегирь, дятел. Голубь и клест. Лебедь. Гусь. Утки. Название. Внешнее строение: называние и показ частей тела. Место обитания. Роль в природе. Помощь птицам зимой (подкормка</w:t>
      </w:r>
      <w:r>
        <w:rPr>
          <w:rFonts w:eastAsia="Times New Roman"/>
          <w:sz w:val="24"/>
          <w:szCs w:val="24"/>
        </w:rPr>
        <w:t xml:space="preserve">, изготовление кормушек) и весной в период </w:t>
      </w:r>
      <w:r>
        <w:rPr>
          <w:rFonts w:eastAsia="Times New Roman"/>
          <w:spacing w:val="-1"/>
          <w:sz w:val="24"/>
          <w:szCs w:val="24"/>
        </w:rPr>
        <w:t>гнездования (сбор веток для гнезд, соблюдение тишины   и уединенности птиц на природе).</w:t>
      </w:r>
    </w:p>
    <w:p w:rsidR="00000000" w:rsidRDefault="00003213">
      <w:pPr>
        <w:shd w:val="clear" w:color="auto" w:fill="FFFFFF"/>
        <w:spacing w:line="413" w:lineRule="exact"/>
        <w:ind w:right="5" w:firstLine="706"/>
        <w:jc w:val="both"/>
      </w:pPr>
      <w:r>
        <w:rPr>
          <w:rFonts w:eastAsia="Times New Roman"/>
          <w:i/>
          <w:iCs/>
          <w:sz w:val="24"/>
          <w:szCs w:val="24"/>
        </w:rPr>
        <w:t xml:space="preserve">Пресмыкающиеся. </w:t>
      </w:r>
      <w:r>
        <w:rPr>
          <w:rFonts w:eastAsia="Times New Roman"/>
          <w:sz w:val="24"/>
          <w:szCs w:val="24"/>
        </w:rPr>
        <w:t>Гадюка. Узнавание, называние. Места обитания, образ жизни. Внешнее строение: называние и показ частей тела.</w:t>
      </w:r>
    </w:p>
    <w:p w:rsidR="00000000" w:rsidRDefault="00003213">
      <w:pPr>
        <w:shd w:val="clear" w:color="auto" w:fill="FFFFFF"/>
        <w:spacing w:line="413" w:lineRule="exact"/>
        <w:ind w:right="5" w:firstLine="706"/>
        <w:jc w:val="both"/>
      </w:pPr>
      <w:r>
        <w:rPr>
          <w:rFonts w:eastAsia="Times New Roman"/>
          <w:i/>
          <w:iCs/>
          <w:sz w:val="24"/>
          <w:szCs w:val="24"/>
        </w:rPr>
        <w:t>З</w:t>
      </w:r>
      <w:r>
        <w:rPr>
          <w:rFonts w:eastAsia="Times New Roman"/>
          <w:i/>
          <w:iCs/>
          <w:sz w:val="24"/>
          <w:szCs w:val="24"/>
        </w:rPr>
        <w:t>емноводные</w:t>
      </w:r>
      <w:r>
        <w:rPr>
          <w:rFonts w:eastAsia="Times New Roman"/>
          <w:sz w:val="24"/>
          <w:szCs w:val="24"/>
        </w:rPr>
        <w:t>. Лягушка. Узнавание, называние. Места обитания, образ жизни. Внешнее строение: называние и показ частей тела.</w:t>
      </w:r>
    </w:p>
    <w:p w:rsidR="00000000" w:rsidRDefault="00003213">
      <w:pPr>
        <w:shd w:val="clear" w:color="auto" w:fill="FFFFFF"/>
        <w:spacing w:line="413" w:lineRule="exact"/>
        <w:ind w:right="10" w:firstLine="706"/>
        <w:jc w:val="both"/>
      </w:pPr>
      <w:r>
        <w:rPr>
          <w:rFonts w:eastAsia="Times New Roman"/>
          <w:i/>
          <w:iCs/>
          <w:sz w:val="24"/>
          <w:szCs w:val="24"/>
        </w:rPr>
        <w:t xml:space="preserve">Рыбы. </w:t>
      </w:r>
      <w:r>
        <w:rPr>
          <w:rFonts w:eastAsia="Times New Roman"/>
          <w:sz w:val="24"/>
          <w:szCs w:val="24"/>
        </w:rPr>
        <w:t>Карась, окунь и щука. Узнавание, называние. Места обитания (различные водоемы: реки, озера), образ жизни. Внешнее строение: назыв</w:t>
      </w:r>
      <w:r>
        <w:rPr>
          <w:rFonts w:eastAsia="Times New Roman"/>
          <w:sz w:val="24"/>
          <w:szCs w:val="24"/>
        </w:rPr>
        <w:t>ание и показ частей тела.</w:t>
      </w:r>
    </w:p>
    <w:p w:rsidR="00000000" w:rsidRDefault="00003213">
      <w:pPr>
        <w:shd w:val="clear" w:color="auto" w:fill="FFFFFF"/>
        <w:spacing w:before="917"/>
        <w:ind w:right="19"/>
        <w:jc w:val="center"/>
      </w:pPr>
      <w:r>
        <w:rPr>
          <w:rFonts w:ascii="Arial" w:hAnsi="Arial" w:cs="Arial"/>
          <w:spacing w:val="-9"/>
          <w:sz w:val="18"/>
          <w:szCs w:val="18"/>
        </w:rPr>
        <w:t>74</w:t>
      </w:r>
    </w:p>
    <w:p w:rsidR="00000000" w:rsidRDefault="00003213">
      <w:pPr>
        <w:shd w:val="clear" w:color="auto" w:fill="FFFFFF"/>
        <w:spacing w:before="917"/>
        <w:ind w:right="19"/>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i/>
          <w:iCs/>
          <w:sz w:val="24"/>
          <w:szCs w:val="24"/>
        </w:rPr>
        <w:lastRenderedPageBreak/>
        <w:t>Насекомые</w:t>
      </w:r>
      <w:r>
        <w:rPr>
          <w:rFonts w:eastAsia="Times New Roman"/>
          <w:sz w:val="24"/>
          <w:szCs w:val="24"/>
        </w:rPr>
        <w:t>. Шмель. Бабочка. Муха или комар. Муравей или божья коровка. Оса. Название. Внешнее строение: называние и показ частей тела. Место обитания. Роль в природе.</w:t>
      </w:r>
    </w:p>
    <w:p w:rsidR="00000000" w:rsidRDefault="00003213">
      <w:pPr>
        <w:shd w:val="clear" w:color="auto" w:fill="FFFFFF"/>
        <w:spacing w:line="413" w:lineRule="exact"/>
        <w:ind w:right="10" w:firstLine="706"/>
        <w:jc w:val="both"/>
      </w:pPr>
      <w:r>
        <w:rPr>
          <w:rFonts w:eastAsia="Times New Roman"/>
          <w:sz w:val="24"/>
          <w:szCs w:val="24"/>
        </w:rPr>
        <w:t>Дикие животные: живут в природе, самос</w:t>
      </w:r>
      <w:r>
        <w:rPr>
          <w:rFonts w:eastAsia="Times New Roman"/>
          <w:sz w:val="24"/>
          <w:szCs w:val="24"/>
        </w:rPr>
        <w:t>тоятельно добывают пищу, у каждого своя роль в природе, нуждаются в охране.</w:t>
      </w:r>
    </w:p>
    <w:p w:rsidR="00000000" w:rsidRDefault="00003213">
      <w:pPr>
        <w:shd w:val="clear" w:color="auto" w:fill="FFFFFF"/>
        <w:spacing w:line="413" w:lineRule="exact"/>
        <w:ind w:firstLine="706"/>
        <w:jc w:val="both"/>
      </w:pPr>
      <w:r>
        <w:rPr>
          <w:rFonts w:eastAsia="Times New Roman"/>
          <w:i/>
          <w:iCs/>
          <w:sz w:val="24"/>
          <w:szCs w:val="24"/>
        </w:rPr>
        <w:t xml:space="preserve">Дифференциация диких и домашних животных </w:t>
      </w:r>
      <w:r>
        <w:rPr>
          <w:rFonts w:eastAsia="Times New Roman"/>
          <w:sz w:val="24"/>
          <w:szCs w:val="24"/>
        </w:rPr>
        <w:t>на основании следующих признаков: место обитания, возможность самостоятельной жизни без помощи человека, деятельность человека по обеспечен</w:t>
      </w:r>
      <w:r>
        <w:rPr>
          <w:rFonts w:eastAsia="Times New Roman"/>
          <w:sz w:val="24"/>
          <w:szCs w:val="24"/>
        </w:rPr>
        <w:t>ия жизнедеятельности животных: уход за домашними или охрана диких животных.</w:t>
      </w:r>
    </w:p>
    <w:p w:rsidR="00000000" w:rsidRDefault="00003213">
      <w:pPr>
        <w:shd w:val="clear" w:color="auto" w:fill="FFFFFF"/>
        <w:spacing w:line="413" w:lineRule="exact"/>
        <w:ind w:left="706" w:right="7488"/>
      </w:pPr>
      <w:r>
        <w:rPr>
          <w:rFonts w:eastAsia="Times New Roman"/>
          <w:b/>
          <w:bCs/>
          <w:spacing w:val="-4"/>
          <w:sz w:val="24"/>
          <w:szCs w:val="24"/>
        </w:rPr>
        <w:t xml:space="preserve">Мир людей </w:t>
      </w:r>
      <w:r>
        <w:rPr>
          <w:rFonts w:eastAsia="Times New Roman"/>
          <w:b/>
          <w:bCs/>
          <w:i/>
          <w:iCs/>
          <w:spacing w:val="-1"/>
          <w:sz w:val="24"/>
          <w:szCs w:val="24"/>
        </w:rPr>
        <w:t>Человек</w:t>
      </w:r>
    </w:p>
    <w:p w:rsidR="00000000" w:rsidRDefault="00003213">
      <w:pPr>
        <w:shd w:val="clear" w:color="auto" w:fill="FFFFFF"/>
        <w:tabs>
          <w:tab w:val="left" w:pos="6557"/>
        </w:tabs>
        <w:spacing w:line="413" w:lineRule="exact"/>
        <w:ind w:right="5" w:firstLine="706"/>
        <w:jc w:val="both"/>
      </w:pPr>
      <w:r>
        <w:rPr>
          <w:rFonts w:eastAsia="Times New Roman"/>
          <w:sz w:val="24"/>
          <w:szCs w:val="24"/>
        </w:rPr>
        <w:t>Мальчик и девочка. Возрастные группы (малыш, школьник, молодой человек,</w:t>
      </w:r>
      <w:r>
        <w:rPr>
          <w:rFonts w:eastAsia="Times New Roman"/>
          <w:sz w:val="24"/>
          <w:szCs w:val="24"/>
        </w:rPr>
        <w:br/>
        <w:t>взрослый, пожилой). Внешнее строение тела человека: голова, туловище, ноги и руки</w:t>
      </w:r>
      <w:r>
        <w:rPr>
          <w:rFonts w:eastAsia="Times New Roman"/>
          <w:sz w:val="24"/>
          <w:szCs w:val="24"/>
        </w:rPr>
        <w:br/>
      </w:r>
      <w:r>
        <w:rPr>
          <w:rFonts w:eastAsia="Times New Roman"/>
          <w:spacing w:val="-1"/>
          <w:sz w:val="24"/>
          <w:szCs w:val="24"/>
        </w:rPr>
        <w:t>(конечно</w:t>
      </w:r>
      <w:r>
        <w:rPr>
          <w:rFonts w:eastAsia="Times New Roman"/>
          <w:spacing w:val="-1"/>
          <w:sz w:val="24"/>
          <w:szCs w:val="24"/>
        </w:rPr>
        <w:t>сти). Ориентировка в схеме тела на картинке и на себе. Голова, лицо: глаза, нос, рот,</w:t>
      </w:r>
      <w:r>
        <w:rPr>
          <w:rFonts w:eastAsia="Times New Roman"/>
          <w:spacing w:val="-1"/>
          <w:sz w:val="24"/>
          <w:szCs w:val="24"/>
        </w:rPr>
        <w:br/>
        <w:t>уши. Покровы тела: кожа, ногти, волосы. Гигиена кожи, ногтей, волос (мытье, расчесывание,</w:t>
      </w:r>
      <w:r>
        <w:rPr>
          <w:rFonts w:eastAsia="Times New Roman"/>
          <w:spacing w:val="-1"/>
          <w:sz w:val="24"/>
          <w:szCs w:val="24"/>
        </w:rPr>
        <w:br/>
      </w:r>
      <w:r>
        <w:rPr>
          <w:rFonts w:eastAsia="Times New Roman"/>
          <w:sz w:val="24"/>
          <w:szCs w:val="24"/>
        </w:rPr>
        <w:t xml:space="preserve">обстригание). Зубы. Гигиена полости рта (чистка зубов, полоскание). Гигиена рук </w:t>
      </w:r>
      <w:r>
        <w:rPr>
          <w:rFonts w:eastAsia="Times New Roman"/>
          <w:sz w:val="24"/>
          <w:szCs w:val="24"/>
        </w:rPr>
        <w:t>(мытье).</w:t>
      </w:r>
      <w:r>
        <w:rPr>
          <w:rFonts w:eastAsia="Times New Roman"/>
          <w:sz w:val="24"/>
          <w:szCs w:val="24"/>
        </w:rPr>
        <w:br/>
      </w:r>
      <w:r>
        <w:rPr>
          <w:rFonts w:eastAsia="Times New Roman"/>
          <w:spacing w:val="-9"/>
          <w:sz w:val="24"/>
          <w:szCs w:val="24"/>
        </w:rPr>
        <w:t>Органы    чувств    человека    (глаза,    уши,    нос,    язык,    кожа).</w:t>
      </w:r>
      <w:r>
        <w:rPr>
          <w:rFonts w:ascii="Arial" w:eastAsia="Times New Roman" w:cs="Arial"/>
          <w:sz w:val="24"/>
          <w:szCs w:val="24"/>
        </w:rPr>
        <w:tab/>
      </w:r>
      <w:r>
        <w:rPr>
          <w:rFonts w:eastAsia="Times New Roman"/>
          <w:spacing w:val="-9"/>
          <w:sz w:val="24"/>
          <w:szCs w:val="24"/>
        </w:rPr>
        <w:t>Значение    в    жизни    человека</w:t>
      </w:r>
    </w:p>
    <w:p w:rsidR="00000000" w:rsidRDefault="00003213">
      <w:pPr>
        <w:shd w:val="clear" w:color="auto" w:fill="FFFFFF"/>
        <w:spacing w:line="413" w:lineRule="exact"/>
        <w:ind w:right="5"/>
        <w:jc w:val="both"/>
      </w:pPr>
      <w:r>
        <w:rPr>
          <w:sz w:val="24"/>
          <w:szCs w:val="24"/>
        </w:rPr>
        <w:t>(</w:t>
      </w:r>
      <w:r>
        <w:rPr>
          <w:rFonts w:eastAsia="Times New Roman"/>
          <w:sz w:val="24"/>
          <w:szCs w:val="24"/>
        </w:rPr>
        <w:t xml:space="preserve">ознакомление с жизнью вокруг, получение новых впечатлений). Гигиена органов чувств. </w:t>
      </w:r>
      <w:r>
        <w:rPr>
          <w:rFonts w:eastAsia="Times New Roman"/>
          <w:spacing w:val="-1"/>
          <w:sz w:val="24"/>
          <w:szCs w:val="24"/>
        </w:rPr>
        <w:t xml:space="preserve">Бережное отношение к себе, соблюдение правил охраны </w:t>
      </w:r>
      <w:r>
        <w:rPr>
          <w:rFonts w:eastAsia="Times New Roman"/>
          <w:spacing w:val="-1"/>
          <w:sz w:val="24"/>
          <w:szCs w:val="24"/>
        </w:rPr>
        <w:t xml:space="preserve">органов чувств, соблюдение режима </w:t>
      </w:r>
      <w:r>
        <w:rPr>
          <w:rFonts w:eastAsia="Times New Roman"/>
          <w:sz w:val="24"/>
          <w:szCs w:val="24"/>
        </w:rPr>
        <w:t>работы и отдыха. Первичное ознакомление с внутренним строением тела человека (внутренние органы).</w:t>
      </w:r>
    </w:p>
    <w:p w:rsidR="00000000" w:rsidRDefault="00003213">
      <w:pPr>
        <w:shd w:val="clear" w:color="auto" w:fill="FFFFFF"/>
        <w:spacing w:line="413" w:lineRule="exact"/>
        <w:ind w:right="5" w:firstLine="706"/>
        <w:jc w:val="both"/>
      </w:pPr>
      <w:r>
        <w:rPr>
          <w:rFonts w:eastAsia="Times New Roman"/>
          <w:sz w:val="24"/>
          <w:szCs w:val="24"/>
        </w:rPr>
        <w:t>Здоровье человека – в здоровом образе жизни (первичное ознакомление): гигиена жилища (проветривание, регулярная уборка), гиг</w:t>
      </w:r>
      <w:r>
        <w:rPr>
          <w:rFonts w:eastAsia="Times New Roman"/>
          <w:sz w:val="24"/>
          <w:szCs w:val="24"/>
        </w:rPr>
        <w:t xml:space="preserve">иена питания (полноценное и регулярное питание: овощи, фрукты, ягоды, хлеб, молочные продукты, мясо, рыба). Режим сна, работы. </w:t>
      </w:r>
      <w:r>
        <w:rPr>
          <w:rFonts w:eastAsia="Times New Roman"/>
          <w:spacing w:val="-1"/>
          <w:sz w:val="24"/>
          <w:szCs w:val="24"/>
        </w:rPr>
        <w:t>Личная гигиена (умывание, прием ванной), прогулки и занятия спортом .</w:t>
      </w:r>
    </w:p>
    <w:p w:rsidR="00000000" w:rsidRDefault="00003213">
      <w:pPr>
        <w:shd w:val="clear" w:color="auto" w:fill="FFFFFF"/>
        <w:spacing w:line="413" w:lineRule="exact"/>
        <w:ind w:left="706"/>
      </w:pPr>
      <w:r>
        <w:rPr>
          <w:rFonts w:eastAsia="Times New Roman"/>
          <w:b/>
          <w:bCs/>
          <w:i/>
          <w:iCs/>
          <w:spacing w:val="-1"/>
          <w:sz w:val="24"/>
          <w:szCs w:val="24"/>
        </w:rPr>
        <w:t>Человек – член общества</w:t>
      </w:r>
    </w:p>
    <w:p w:rsidR="00000000" w:rsidRDefault="00003213">
      <w:pPr>
        <w:shd w:val="clear" w:color="auto" w:fill="FFFFFF"/>
        <w:spacing w:line="413" w:lineRule="exact"/>
        <w:ind w:right="10" w:firstLine="706"/>
        <w:jc w:val="both"/>
      </w:pPr>
      <w:r>
        <w:rPr>
          <w:rFonts w:eastAsia="Times New Roman"/>
          <w:i/>
          <w:iCs/>
          <w:sz w:val="24"/>
          <w:szCs w:val="24"/>
        </w:rPr>
        <w:t xml:space="preserve">Я – член семьи. </w:t>
      </w:r>
      <w:r>
        <w:rPr>
          <w:rFonts w:eastAsia="Times New Roman"/>
          <w:sz w:val="24"/>
          <w:szCs w:val="24"/>
        </w:rPr>
        <w:t>Анкетные данные реб</w:t>
      </w:r>
      <w:r>
        <w:rPr>
          <w:rFonts w:eastAsia="Times New Roman"/>
          <w:sz w:val="24"/>
          <w:szCs w:val="24"/>
        </w:rPr>
        <w:t>енка (фамилия, имя, отчество, возраст, дата и место рождения). Ролевая идентификация: сын (дочь), внук (внучка), брат (сестра).</w:t>
      </w:r>
    </w:p>
    <w:p w:rsidR="00000000" w:rsidRDefault="00003213">
      <w:pPr>
        <w:shd w:val="clear" w:color="auto" w:fill="FFFFFF"/>
        <w:spacing w:line="413" w:lineRule="exact"/>
        <w:ind w:firstLine="706"/>
        <w:jc w:val="both"/>
      </w:pPr>
      <w:r>
        <w:rPr>
          <w:rFonts w:eastAsia="Times New Roman"/>
          <w:i/>
          <w:iCs/>
          <w:sz w:val="24"/>
          <w:szCs w:val="24"/>
        </w:rPr>
        <w:t xml:space="preserve">Я – ученик, одноклассник, друг. </w:t>
      </w:r>
      <w:r>
        <w:rPr>
          <w:rFonts w:eastAsia="Times New Roman"/>
          <w:sz w:val="24"/>
          <w:szCs w:val="24"/>
        </w:rPr>
        <w:t>Ролевая идентификация. Ролевые отношения с учителями, детьми, родителями. Правила поведения учен</w:t>
      </w:r>
      <w:r>
        <w:rPr>
          <w:rFonts w:eastAsia="Times New Roman"/>
          <w:sz w:val="24"/>
          <w:szCs w:val="24"/>
        </w:rPr>
        <w:t xml:space="preserve">ика на уроке и на перемене. Одноклассники и одноклассницы. Имена. Узнавание в лицо. Сосед (соседка) по парте. Совместная организация рабочего места. Выполнение простейших практических заданий в парах. Выполнение заданий с общими учебными принадлежностями. </w:t>
      </w:r>
      <w:r>
        <w:rPr>
          <w:rFonts w:eastAsia="Times New Roman"/>
          <w:sz w:val="24"/>
          <w:szCs w:val="24"/>
        </w:rPr>
        <w:t>Деятельность на различных уроках (учебных или игровых занятиях, уроках и во внеурочное время). Правила</w:t>
      </w:r>
    </w:p>
    <w:p w:rsidR="00000000" w:rsidRDefault="00003213">
      <w:pPr>
        <w:shd w:val="clear" w:color="auto" w:fill="FFFFFF"/>
        <w:spacing w:before="77"/>
        <w:ind w:right="5"/>
        <w:jc w:val="center"/>
      </w:pPr>
      <w:r>
        <w:rPr>
          <w:rFonts w:ascii="Arial" w:hAnsi="Arial" w:cs="Arial"/>
          <w:spacing w:val="-13"/>
        </w:rPr>
        <w:t>75</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поведения ученика в школе. Подготовка портфеля, своего внешнего вида к школе. Обязанности и права дежурных (поддержание порядка</w:t>
      </w:r>
      <w:r>
        <w:rPr>
          <w:rFonts w:eastAsia="Times New Roman"/>
          <w:sz w:val="24"/>
          <w:szCs w:val="24"/>
        </w:rPr>
        <w:t xml:space="preserve"> в классе, сообщение учителю об ушибах, падениях и других непредвиденных ситуациях). Я - друг. Ролевая идентификация. Ролевые отношения. Правила общения. Я – именинник, гость. Ролевая идентификация. Ролевые отношения. Правила поздравления и принятия поздра</w:t>
      </w:r>
      <w:r>
        <w:rPr>
          <w:rFonts w:eastAsia="Times New Roman"/>
          <w:sz w:val="24"/>
          <w:szCs w:val="24"/>
        </w:rPr>
        <w:t>влений.</w:t>
      </w:r>
    </w:p>
    <w:p w:rsidR="00000000" w:rsidRDefault="00003213">
      <w:pPr>
        <w:shd w:val="clear" w:color="auto" w:fill="FFFFFF"/>
        <w:spacing w:line="413" w:lineRule="exact"/>
        <w:ind w:firstLine="706"/>
        <w:jc w:val="both"/>
      </w:pPr>
      <w:r>
        <w:rPr>
          <w:rFonts w:eastAsia="Times New Roman"/>
          <w:i/>
          <w:iCs/>
          <w:sz w:val="24"/>
          <w:szCs w:val="24"/>
        </w:rPr>
        <w:t xml:space="preserve">Профессии людей. </w:t>
      </w:r>
      <w:r>
        <w:rPr>
          <w:rFonts w:eastAsia="Times New Roman"/>
          <w:sz w:val="24"/>
          <w:szCs w:val="24"/>
        </w:rPr>
        <w:t>Учитель – самый важный для ребенка человек в школе. Правила общения ребенка со взрослыми (формы вежливого обращения, «чувство дистанции», привлечение в себе внимания, выполнение инструкций взрослого). Обращение к учителю за помощью</w:t>
      </w:r>
      <w:r>
        <w:rPr>
          <w:rFonts w:eastAsia="Times New Roman"/>
          <w:sz w:val="24"/>
          <w:szCs w:val="24"/>
        </w:rPr>
        <w:t xml:space="preserve"> в учебной и бытовой школьной ситуации. Профессии людей работающих в школе. Названия профессий. Основные выполняемые обязанности. Правила общения с учителями-предметниками, работниками столовой, медпункта, нянечками и работниками гардероба. Участие в совме</w:t>
      </w:r>
      <w:r>
        <w:rPr>
          <w:rFonts w:eastAsia="Times New Roman"/>
          <w:sz w:val="24"/>
          <w:szCs w:val="24"/>
        </w:rPr>
        <w:t>стном труде. Профессии людей на производстве, в сфере обслуживания. Удивительное о профессиях. Любовь к своему делу. Уважение к труду своему и других людей.</w:t>
      </w:r>
    </w:p>
    <w:p w:rsidR="00000000" w:rsidRDefault="00003213">
      <w:pPr>
        <w:shd w:val="clear" w:color="auto" w:fill="FFFFFF"/>
        <w:spacing w:line="413" w:lineRule="exact"/>
        <w:ind w:right="5" w:firstLine="706"/>
        <w:jc w:val="both"/>
      </w:pPr>
      <w:r>
        <w:rPr>
          <w:rFonts w:eastAsia="Times New Roman"/>
          <w:i/>
          <w:iCs/>
          <w:sz w:val="24"/>
          <w:szCs w:val="24"/>
        </w:rPr>
        <w:t xml:space="preserve">Национальности людей. </w:t>
      </w:r>
      <w:r>
        <w:rPr>
          <w:rFonts w:eastAsia="Times New Roman"/>
          <w:sz w:val="24"/>
          <w:szCs w:val="24"/>
        </w:rPr>
        <w:t>Наша национальность. Некоторые другие национальности. Национальные костюмы. Р</w:t>
      </w:r>
      <w:r>
        <w:rPr>
          <w:rFonts w:eastAsia="Times New Roman"/>
          <w:sz w:val="24"/>
          <w:szCs w:val="24"/>
        </w:rPr>
        <w:t>оссия – многонациональная страна.</w:t>
      </w:r>
    </w:p>
    <w:p w:rsidR="00000000" w:rsidRDefault="00003213">
      <w:pPr>
        <w:shd w:val="clear" w:color="auto" w:fill="FFFFFF"/>
        <w:spacing w:line="413" w:lineRule="exact"/>
        <w:ind w:left="706"/>
      </w:pPr>
      <w:r>
        <w:rPr>
          <w:rFonts w:eastAsia="Times New Roman"/>
          <w:b/>
          <w:bCs/>
          <w:i/>
          <w:iCs/>
          <w:spacing w:val="-1"/>
          <w:sz w:val="24"/>
          <w:szCs w:val="24"/>
        </w:rPr>
        <w:t>Ближайшее окружение</w:t>
      </w:r>
    </w:p>
    <w:p w:rsidR="00000000" w:rsidRDefault="00003213">
      <w:pPr>
        <w:shd w:val="clear" w:color="auto" w:fill="FFFFFF"/>
        <w:spacing w:line="413" w:lineRule="exact"/>
        <w:ind w:firstLine="706"/>
        <w:jc w:val="both"/>
      </w:pPr>
      <w:r>
        <w:rPr>
          <w:rFonts w:eastAsia="Times New Roman"/>
          <w:i/>
          <w:iCs/>
          <w:sz w:val="24"/>
          <w:szCs w:val="24"/>
        </w:rPr>
        <w:t xml:space="preserve">Семья. </w:t>
      </w:r>
      <w:r>
        <w:rPr>
          <w:rFonts w:eastAsia="Times New Roman"/>
          <w:sz w:val="24"/>
          <w:szCs w:val="24"/>
        </w:rPr>
        <w:t>Родители – мама, папа. Ребенок – сын (дочь), брат (сестра), внук (внучка). Дружеские отношения братьев и сестер. Бабушки и дедушки. Понимание родственных отношений. Младшие, взрослые, старшие чле</w:t>
      </w:r>
      <w:r>
        <w:rPr>
          <w:rFonts w:eastAsia="Times New Roman"/>
          <w:sz w:val="24"/>
          <w:szCs w:val="24"/>
        </w:rPr>
        <w:t>ны семьи. Родители – самые важные для ребенка люди в семье. Фамилии, имена родителей, других членов семьи. Место работы родителей. Совместные занятия ребенка с другими членами семьи (труд, развлечения). Забота друг о друге. Бережное отношение ко всем члена</w:t>
      </w:r>
      <w:r>
        <w:rPr>
          <w:rFonts w:eastAsia="Times New Roman"/>
          <w:sz w:val="24"/>
          <w:szCs w:val="24"/>
        </w:rPr>
        <w:t xml:space="preserve">м семьи. Дни рождения членов </w:t>
      </w:r>
      <w:r>
        <w:rPr>
          <w:rFonts w:eastAsia="Times New Roman"/>
          <w:spacing w:val="-1"/>
          <w:sz w:val="24"/>
          <w:szCs w:val="24"/>
        </w:rPr>
        <w:t>семьи. Торжественные события   в семье. Семейный альбом. Соседи. Друзья.</w:t>
      </w:r>
    </w:p>
    <w:p w:rsidR="00000000" w:rsidRDefault="00003213">
      <w:pPr>
        <w:shd w:val="clear" w:color="auto" w:fill="FFFFFF"/>
        <w:spacing w:line="413" w:lineRule="exact"/>
        <w:ind w:firstLine="706"/>
        <w:jc w:val="both"/>
      </w:pPr>
      <w:r>
        <w:rPr>
          <w:rFonts w:eastAsia="Times New Roman"/>
          <w:i/>
          <w:iCs/>
          <w:sz w:val="24"/>
          <w:szCs w:val="24"/>
        </w:rPr>
        <w:t>Друзья</w:t>
      </w:r>
      <w:r>
        <w:rPr>
          <w:rFonts w:eastAsia="Times New Roman"/>
          <w:sz w:val="24"/>
          <w:szCs w:val="24"/>
        </w:rPr>
        <w:t>. Их имена. Способы знакомства, приветствия, предложений об организации совместных игр. Обращение за помощью («Дай, пожалуйста, карандаш!»). Совмест</w:t>
      </w:r>
      <w:r>
        <w:rPr>
          <w:rFonts w:eastAsia="Times New Roman"/>
          <w:sz w:val="24"/>
          <w:szCs w:val="24"/>
        </w:rPr>
        <w:t>ный досуг. Общие увлечения: музыка, книги, компьютерные игры и занятия на компьютере, занятия в кружках.</w:t>
      </w:r>
    </w:p>
    <w:p w:rsidR="00000000" w:rsidRDefault="00003213">
      <w:pPr>
        <w:shd w:val="clear" w:color="auto" w:fill="FFFFFF"/>
        <w:spacing w:line="413" w:lineRule="exact"/>
        <w:ind w:firstLine="706"/>
        <w:jc w:val="both"/>
      </w:pPr>
      <w:r>
        <w:rPr>
          <w:rFonts w:eastAsia="Times New Roman"/>
          <w:i/>
          <w:iCs/>
          <w:sz w:val="24"/>
          <w:szCs w:val="24"/>
        </w:rPr>
        <w:t xml:space="preserve">Школа. </w:t>
      </w:r>
      <w:r>
        <w:rPr>
          <w:rFonts w:eastAsia="Times New Roman"/>
          <w:sz w:val="24"/>
          <w:szCs w:val="24"/>
        </w:rPr>
        <w:t>Номер школы, ее внешний вид. Адрес школы. Пришкольная территория. Количество этажей в школе, коридор около класса, лестницы. Свой этаж, класс. Ш</w:t>
      </w:r>
      <w:r>
        <w:rPr>
          <w:rFonts w:eastAsia="Times New Roman"/>
          <w:sz w:val="24"/>
          <w:szCs w:val="24"/>
        </w:rPr>
        <w:t>кольная библиотека. Нахождение своего класса, туалетной комнаты, столовой, музыкального и спортивного залов, медкабинета. Путь от школы до дома. Пользование транспортом. Успехи ребенка в школе.</w:t>
      </w:r>
    </w:p>
    <w:p w:rsidR="00000000" w:rsidRDefault="00003213">
      <w:pPr>
        <w:shd w:val="clear" w:color="auto" w:fill="FFFFFF"/>
        <w:spacing w:before="490"/>
        <w:ind w:right="19"/>
        <w:jc w:val="center"/>
      </w:pPr>
      <w:r>
        <w:rPr>
          <w:rFonts w:ascii="Arial" w:hAnsi="Arial" w:cs="Arial"/>
        </w:rPr>
        <w:t>76</w:t>
      </w:r>
    </w:p>
    <w:p w:rsidR="00000000" w:rsidRDefault="00003213">
      <w:pPr>
        <w:shd w:val="clear" w:color="auto" w:fill="FFFFFF"/>
        <w:spacing w:before="490"/>
        <w:ind w:right="19"/>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i/>
          <w:iCs/>
          <w:sz w:val="24"/>
          <w:szCs w:val="24"/>
        </w:rPr>
        <w:lastRenderedPageBreak/>
        <w:t>Классная комната</w:t>
      </w:r>
      <w:r>
        <w:rPr>
          <w:rFonts w:eastAsia="Times New Roman"/>
          <w:sz w:val="24"/>
          <w:szCs w:val="24"/>
        </w:rPr>
        <w:t>. Учебная доска, сто</w:t>
      </w:r>
      <w:r>
        <w:rPr>
          <w:rFonts w:eastAsia="Times New Roman"/>
          <w:sz w:val="24"/>
          <w:szCs w:val="24"/>
        </w:rPr>
        <w:t>л учителя, парты, место каждого ребенка в классе. Календарь природы и труда, счеты, касса цифр, полки для хранения учебных принадлежностей, физкультурной формы, игровой уголок, классная библиотека. Ориентировка в классе (ряды парт, календарь природы и труд</w:t>
      </w:r>
      <w:r>
        <w:rPr>
          <w:rFonts w:eastAsia="Times New Roman"/>
          <w:sz w:val="24"/>
          <w:szCs w:val="24"/>
        </w:rPr>
        <w:t>а, шкафы, полки с учебными принадлежностями и т.д.).</w:t>
      </w:r>
    </w:p>
    <w:p w:rsidR="00000000" w:rsidRDefault="00003213">
      <w:pPr>
        <w:shd w:val="clear" w:color="auto" w:fill="FFFFFF"/>
        <w:spacing w:line="413" w:lineRule="exact"/>
        <w:ind w:right="10" w:firstLine="706"/>
        <w:jc w:val="both"/>
      </w:pPr>
      <w:r>
        <w:rPr>
          <w:rFonts w:eastAsia="Times New Roman"/>
          <w:i/>
          <w:iCs/>
          <w:sz w:val="24"/>
          <w:szCs w:val="24"/>
        </w:rPr>
        <w:t>Квартира</w:t>
      </w:r>
      <w:r>
        <w:rPr>
          <w:rFonts w:eastAsia="Times New Roman"/>
          <w:sz w:val="24"/>
          <w:szCs w:val="24"/>
        </w:rPr>
        <w:t>. Дом, внешний вид, количество этажей, свой этаж. Домашний адрес. Помещения в квартире (комнаты, кухня, прихожая, с\у), называние, функциональное назначение, описание.</w:t>
      </w:r>
    </w:p>
    <w:p w:rsidR="00000000" w:rsidRDefault="00003213">
      <w:pPr>
        <w:shd w:val="clear" w:color="auto" w:fill="FFFFFF"/>
        <w:spacing w:line="413" w:lineRule="exact"/>
        <w:ind w:left="706"/>
      </w:pPr>
      <w:r>
        <w:rPr>
          <w:rFonts w:eastAsia="Times New Roman"/>
          <w:b/>
          <w:bCs/>
          <w:i/>
          <w:iCs/>
          <w:spacing w:val="-1"/>
          <w:sz w:val="24"/>
          <w:szCs w:val="24"/>
        </w:rPr>
        <w:t>Дальнее окружение</w:t>
      </w:r>
    </w:p>
    <w:p w:rsidR="00000000" w:rsidRDefault="00003213">
      <w:pPr>
        <w:shd w:val="clear" w:color="auto" w:fill="FFFFFF"/>
        <w:spacing w:line="413" w:lineRule="exact"/>
        <w:ind w:right="10" w:firstLine="706"/>
        <w:jc w:val="both"/>
      </w:pPr>
      <w:r>
        <w:rPr>
          <w:rFonts w:eastAsia="Times New Roman"/>
          <w:i/>
          <w:iCs/>
          <w:spacing w:val="-1"/>
          <w:sz w:val="24"/>
          <w:szCs w:val="24"/>
        </w:rPr>
        <w:t>Учреждени</w:t>
      </w:r>
      <w:r>
        <w:rPr>
          <w:rFonts w:eastAsia="Times New Roman"/>
          <w:i/>
          <w:iCs/>
          <w:spacing w:val="-1"/>
          <w:sz w:val="24"/>
          <w:szCs w:val="24"/>
        </w:rPr>
        <w:t xml:space="preserve">я. </w:t>
      </w:r>
      <w:r>
        <w:rPr>
          <w:rFonts w:eastAsia="Times New Roman"/>
          <w:spacing w:val="-1"/>
          <w:sz w:val="24"/>
          <w:szCs w:val="24"/>
        </w:rPr>
        <w:t xml:space="preserve">Магазин «Овощи-фрукты», продуктовый, промтоварный (одежда, обувь, </w:t>
      </w:r>
      <w:r>
        <w:rPr>
          <w:rFonts w:eastAsia="Times New Roman"/>
          <w:sz w:val="24"/>
          <w:szCs w:val="24"/>
        </w:rPr>
        <w:t>бытовая техника или др.), книжный. Зоопарк или краеведческий музей, зоомагазин. Почта. Больница. Поликлиника. Аптека. Назначение учреждения. Внешнее устройство (здание, отделы, вывески, в</w:t>
      </w:r>
      <w:r>
        <w:rPr>
          <w:rFonts w:eastAsia="Times New Roman"/>
          <w:sz w:val="24"/>
          <w:szCs w:val="24"/>
        </w:rPr>
        <w:t>итрины, ценники, пропускные системы). Основные профессии людей, работающих в учреждении. Особенности организации взаимодействия посетителей с сотрудниками учреждения (покупатель - продавец, посетитель - билетер).</w:t>
      </w:r>
    </w:p>
    <w:p w:rsidR="00000000" w:rsidRDefault="00003213">
      <w:pPr>
        <w:shd w:val="clear" w:color="auto" w:fill="FFFFFF"/>
        <w:spacing w:line="413" w:lineRule="exact"/>
        <w:ind w:firstLine="706"/>
        <w:jc w:val="both"/>
      </w:pPr>
      <w:r>
        <w:rPr>
          <w:rFonts w:eastAsia="Times New Roman"/>
          <w:i/>
          <w:iCs/>
          <w:spacing w:val="-1"/>
          <w:sz w:val="24"/>
          <w:szCs w:val="24"/>
        </w:rPr>
        <w:t xml:space="preserve">Транспорт. </w:t>
      </w:r>
      <w:r>
        <w:rPr>
          <w:rFonts w:eastAsia="Times New Roman"/>
          <w:spacing w:val="-1"/>
          <w:sz w:val="24"/>
          <w:szCs w:val="24"/>
        </w:rPr>
        <w:t xml:space="preserve">Назначение. Называние отдельных </w:t>
      </w:r>
      <w:r>
        <w:rPr>
          <w:rFonts w:eastAsia="Times New Roman"/>
          <w:spacing w:val="-1"/>
          <w:sz w:val="24"/>
          <w:szCs w:val="24"/>
        </w:rPr>
        <w:t xml:space="preserve">видов транспорта (машины легковые и </w:t>
      </w:r>
      <w:r>
        <w:rPr>
          <w:rFonts w:eastAsia="Times New Roman"/>
          <w:sz w:val="24"/>
          <w:szCs w:val="24"/>
        </w:rPr>
        <w:t>грузовые, метро, маршрутные такси, трамваи, троллейбусы, автобусы). Городской пассажирский транспорт. Правила поведения в общественном транспорте (покупка билета или предъявление карточки, культура поведения на остановка</w:t>
      </w:r>
      <w:r>
        <w:rPr>
          <w:rFonts w:eastAsia="Times New Roman"/>
          <w:sz w:val="24"/>
          <w:szCs w:val="24"/>
        </w:rPr>
        <w:t>х и в транспорте). Транспорт междугородний: автомобильный, железнодорожный, воздушный, водный. Называние отдельных видов транспорта: автобусы, поезда, самолеты, вертолеты, корабли, теплоходы. Вокзалы и аэропорты.</w:t>
      </w:r>
    </w:p>
    <w:p w:rsidR="00000000" w:rsidRDefault="00003213">
      <w:pPr>
        <w:shd w:val="clear" w:color="auto" w:fill="FFFFFF"/>
        <w:tabs>
          <w:tab w:val="left" w:pos="1142"/>
          <w:tab w:val="left" w:pos="8136"/>
        </w:tabs>
        <w:spacing w:line="413" w:lineRule="exact"/>
        <w:ind w:right="5" w:firstLine="706"/>
        <w:jc w:val="both"/>
      </w:pPr>
      <w:r>
        <w:rPr>
          <w:rFonts w:eastAsia="Times New Roman"/>
          <w:i/>
          <w:iCs/>
          <w:sz w:val="24"/>
          <w:szCs w:val="24"/>
        </w:rPr>
        <w:t>Торжественные даты</w:t>
      </w:r>
      <w:r>
        <w:rPr>
          <w:rFonts w:eastAsia="Times New Roman"/>
          <w:sz w:val="24"/>
          <w:szCs w:val="24"/>
        </w:rPr>
        <w:t>. Праздники государственн</w:t>
      </w:r>
      <w:r>
        <w:rPr>
          <w:rFonts w:eastAsia="Times New Roman"/>
          <w:sz w:val="24"/>
          <w:szCs w:val="24"/>
        </w:rPr>
        <w:t>ые, народные, религиозные,</w:t>
      </w:r>
      <w:r>
        <w:rPr>
          <w:rFonts w:eastAsia="Times New Roman"/>
          <w:sz w:val="24"/>
          <w:szCs w:val="24"/>
        </w:rPr>
        <w:br/>
        <w:t>профессиональные: День учителя, Новый год, Рождество, Масленица, День защитника</w:t>
      </w:r>
      <w:r>
        <w:rPr>
          <w:rFonts w:eastAsia="Times New Roman"/>
          <w:sz w:val="24"/>
          <w:szCs w:val="24"/>
        </w:rPr>
        <w:br/>
        <w:t>Отечества, 8 марта, День Победы. 4 ноября – День народного единства. День рождения.</w:t>
      </w:r>
      <w:r>
        <w:rPr>
          <w:rFonts w:eastAsia="Times New Roman"/>
          <w:sz w:val="24"/>
          <w:szCs w:val="24"/>
        </w:rPr>
        <w:br/>
        <w:t>Неделя детской книги. День спасателя. День космонавтики. День мат</w:t>
      </w:r>
      <w:r>
        <w:rPr>
          <w:rFonts w:eastAsia="Times New Roman"/>
          <w:sz w:val="24"/>
          <w:szCs w:val="24"/>
        </w:rPr>
        <w:t>ери. День пожарной</w:t>
      </w:r>
      <w:r>
        <w:rPr>
          <w:rFonts w:eastAsia="Times New Roman"/>
          <w:sz w:val="24"/>
          <w:szCs w:val="24"/>
        </w:rPr>
        <w:br/>
      </w:r>
      <w:r>
        <w:rPr>
          <w:rFonts w:eastAsia="Times New Roman"/>
          <w:spacing w:val="-3"/>
          <w:sz w:val="24"/>
          <w:szCs w:val="24"/>
        </w:rPr>
        <w:t>охраны.</w:t>
      </w:r>
      <w:r>
        <w:rPr>
          <w:rFonts w:ascii="Arial" w:eastAsia="Times New Roman" w:cs="Arial"/>
          <w:sz w:val="24"/>
          <w:szCs w:val="24"/>
        </w:rPr>
        <w:tab/>
      </w:r>
      <w:r>
        <w:rPr>
          <w:rFonts w:eastAsia="Times New Roman"/>
          <w:spacing w:val="-10"/>
          <w:sz w:val="24"/>
          <w:szCs w:val="24"/>
        </w:rPr>
        <w:t>День    работников    леса.    1    мая     –    Праздник    весны    и    труда.</w:t>
      </w:r>
      <w:r>
        <w:rPr>
          <w:rFonts w:ascii="Arial" w:eastAsia="Times New Roman" w:cs="Arial"/>
          <w:sz w:val="24"/>
          <w:szCs w:val="24"/>
        </w:rPr>
        <w:tab/>
      </w:r>
      <w:r>
        <w:rPr>
          <w:rFonts w:eastAsia="Times New Roman"/>
          <w:spacing w:val="-2"/>
          <w:sz w:val="24"/>
          <w:szCs w:val="24"/>
        </w:rPr>
        <w:t>Элементарные</w:t>
      </w:r>
    </w:p>
    <w:p w:rsidR="00000000" w:rsidRDefault="00003213">
      <w:pPr>
        <w:shd w:val="clear" w:color="auto" w:fill="FFFFFF"/>
        <w:spacing w:line="413" w:lineRule="exact"/>
        <w:ind w:right="10"/>
        <w:jc w:val="both"/>
      </w:pPr>
      <w:r>
        <w:rPr>
          <w:rFonts w:eastAsia="Times New Roman"/>
          <w:sz w:val="24"/>
          <w:szCs w:val="24"/>
        </w:rPr>
        <w:t>представления о современном значении праздника. Традиции празднования (в школе, в семье). Поздравления, принятие поздравлений от друго</w:t>
      </w:r>
      <w:r>
        <w:rPr>
          <w:rFonts w:eastAsia="Times New Roman"/>
          <w:sz w:val="24"/>
          <w:szCs w:val="24"/>
        </w:rPr>
        <w:t>го человека. Подготовка к празднику (на примере дня рождения). Оформление при участии детей выставок работ к праздникам. Составление школьниками рассказов из 2-3 предложений о своих изделиях или конкурсных работах в тетрадях. Праздники нашей страны. Календ</w:t>
      </w:r>
      <w:r>
        <w:rPr>
          <w:rFonts w:eastAsia="Times New Roman"/>
          <w:sz w:val="24"/>
          <w:szCs w:val="24"/>
        </w:rPr>
        <w:t>арь торжественных дат. Украшение населенного пункта к праздникам, праздничная программа теле- и радиопередач.</w:t>
      </w:r>
    </w:p>
    <w:p w:rsidR="00000000" w:rsidRDefault="00003213">
      <w:pPr>
        <w:shd w:val="clear" w:color="auto" w:fill="FFFFFF"/>
        <w:spacing w:before="490"/>
        <w:ind w:right="14"/>
        <w:jc w:val="center"/>
      </w:pPr>
      <w:r>
        <w:rPr>
          <w:rFonts w:ascii="Arial" w:hAnsi="Arial" w:cs="Arial"/>
        </w:rPr>
        <w:t>77</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 xml:space="preserve">Населенные пункты, страна. </w:t>
      </w:r>
      <w:r>
        <w:rPr>
          <w:rFonts w:eastAsia="Times New Roman"/>
          <w:sz w:val="24"/>
          <w:szCs w:val="24"/>
        </w:rPr>
        <w:t xml:space="preserve">Населенный пункт, в котором живет ребенок или где находится школа. Название. Улица, площадь, </w:t>
      </w:r>
      <w:r>
        <w:rPr>
          <w:rFonts w:eastAsia="Times New Roman"/>
          <w:sz w:val="24"/>
          <w:szCs w:val="24"/>
        </w:rPr>
        <w:t>набережная, сквер или другие зеленые насаждения. Указатели названия улицы, четные и нечетные номера домов, вывески, рекламные щиты. Определение направления увеличения нумерации домов. Указатели остановок транспорта, пешеходных переходов, другие дорожные зн</w:t>
      </w:r>
      <w:r>
        <w:rPr>
          <w:rFonts w:eastAsia="Times New Roman"/>
          <w:sz w:val="24"/>
          <w:szCs w:val="24"/>
        </w:rPr>
        <w:t xml:space="preserve">аки. Здания и </w:t>
      </w:r>
      <w:r>
        <w:rPr>
          <w:rFonts w:eastAsia="Times New Roman"/>
          <w:spacing w:val="-1"/>
          <w:sz w:val="24"/>
          <w:szCs w:val="24"/>
        </w:rPr>
        <w:t>учреждения. Городской транспорт. Ознакомление с отдельными местами насел</w:t>
      </w:r>
      <w:r>
        <w:rPr>
          <w:rFonts w:eastAsia="Times New Roman"/>
          <w:spacing w:val="-1"/>
          <w:sz w:val="24"/>
          <w:szCs w:val="24"/>
        </w:rPr>
        <w:t>ѐ</w:t>
      </w:r>
      <w:r>
        <w:rPr>
          <w:rFonts w:eastAsia="Times New Roman"/>
          <w:spacing w:val="-1"/>
          <w:sz w:val="24"/>
          <w:szCs w:val="24"/>
        </w:rPr>
        <w:t xml:space="preserve">нного пункта (по выбору педагога). Наша родина – Россия. Карта России. Столица нашей страны – Москва. </w:t>
      </w:r>
      <w:r>
        <w:rPr>
          <w:rFonts w:eastAsia="Times New Roman"/>
          <w:sz w:val="24"/>
          <w:szCs w:val="24"/>
        </w:rPr>
        <w:t xml:space="preserve">Флаг, Герб, Гимн России. Президент России. Населенные пункты нашей </w:t>
      </w:r>
      <w:r>
        <w:rPr>
          <w:rFonts w:eastAsia="Times New Roman"/>
          <w:sz w:val="24"/>
          <w:szCs w:val="24"/>
        </w:rPr>
        <w:t>страны: город, поселок, деревня. Работа жителей, различных населенных пунктов. Город, в котором живет ребенок. Нахождение на карте России. Достижение нашей страны в науке и искусствах. Великие люди страны или края. Деньги нашей страны. Узнавание. Называние</w:t>
      </w:r>
      <w:r>
        <w:rPr>
          <w:rFonts w:eastAsia="Times New Roman"/>
          <w:sz w:val="24"/>
          <w:szCs w:val="24"/>
        </w:rPr>
        <w:t>. Ознакомление с номиналом монет и купюр. Получение и расходование денег.</w:t>
      </w:r>
    </w:p>
    <w:p w:rsidR="00000000" w:rsidRDefault="00003213">
      <w:pPr>
        <w:shd w:val="clear" w:color="auto" w:fill="FFFFFF"/>
        <w:spacing w:line="413" w:lineRule="exact"/>
        <w:ind w:left="706"/>
      </w:pPr>
      <w:r>
        <w:rPr>
          <w:rFonts w:eastAsia="Times New Roman"/>
          <w:b/>
          <w:bCs/>
          <w:i/>
          <w:iCs/>
          <w:spacing w:val="-1"/>
          <w:sz w:val="24"/>
          <w:szCs w:val="24"/>
        </w:rPr>
        <w:t>Вещи (рукотворные предметы)</w:t>
      </w:r>
    </w:p>
    <w:p w:rsidR="00000000" w:rsidRDefault="00003213">
      <w:pPr>
        <w:shd w:val="clear" w:color="auto" w:fill="FFFFFF"/>
        <w:spacing w:line="413" w:lineRule="exact"/>
        <w:ind w:right="10" w:firstLine="706"/>
        <w:jc w:val="both"/>
      </w:pPr>
      <w:r>
        <w:rPr>
          <w:rFonts w:eastAsia="Times New Roman"/>
          <w:i/>
          <w:iCs/>
          <w:sz w:val="24"/>
          <w:szCs w:val="24"/>
        </w:rPr>
        <w:t xml:space="preserve">Личные вещи ребенка. </w:t>
      </w:r>
      <w:r>
        <w:rPr>
          <w:rFonts w:eastAsia="Times New Roman"/>
          <w:sz w:val="24"/>
          <w:szCs w:val="24"/>
        </w:rPr>
        <w:t>Мыло, полотенце, зубная щетка, паста, расческа, носовой платок – личные гигиенические принадлежности.</w:t>
      </w:r>
    </w:p>
    <w:p w:rsidR="00000000" w:rsidRDefault="00003213">
      <w:pPr>
        <w:shd w:val="clear" w:color="auto" w:fill="FFFFFF"/>
        <w:spacing w:line="413" w:lineRule="exact"/>
        <w:ind w:right="10" w:firstLine="706"/>
        <w:jc w:val="both"/>
      </w:pPr>
      <w:r>
        <w:rPr>
          <w:rFonts w:eastAsia="Times New Roman"/>
          <w:i/>
          <w:iCs/>
          <w:sz w:val="24"/>
          <w:szCs w:val="24"/>
        </w:rPr>
        <w:t>Игрушки</w:t>
      </w:r>
      <w:r>
        <w:rPr>
          <w:rFonts w:eastAsia="Times New Roman"/>
          <w:sz w:val="24"/>
          <w:szCs w:val="24"/>
        </w:rPr>
        <w:t>. Машинки, куклы, констр</w:t>
      </w:r>
      <w:r>
        <w:rPr>
          <w:rFonts w:eastAsia="Times New Roman"/>
          <w:sz w:val="24"/>
          <w:szCs w:val="24"/>
        </w:rPr>
        <w:t>уктор, мягкие игрушки, кораблики, самолеты, спортивные игрушки (велосипед, самокат, мяч, скакалка). Игрушки мальчиков и девочек Любимые игрушки. Их описание. Любимые игры с ними. Хранение и уход за игрушками. Генеральная уборка в классе весной.</w:t>
      </w:r>
    </w:p>
    <w:p w:rsidR="00000000" w:rsidRDefault="00003213">
      <w:pPr>
        <w:shd w:val="clear" w:color="auto" w:fill="FFFFFF"/>
        <w:spacing w:line="413" w:lineRule="exact"/>
        <w:ind w:firstLine="706"/>
        <w:jc w:val="both"/>
      </w:pPr>
      <w:r>
        <w:rPr>
          <w:rFonts w:eastAsia="Times New Roman"/>
          <w:i/>
          <w:iCs/>
          <w:sz w:val="24"/>
          <w:szCs w:val="24"/>
        </w:rPr>
        <w:t>Учебные вещ</w:t>
      </w:r>
      <w:r>
        <w:rPr>
          <w:rFonts w:eastAsia="Times New Roman"/>
          <w:i/>
          <w:iCs/>
          <w:sz w:val="24"/>
          <w:szCs w:val="24"/>
        </w:rPr>
        <w:t xml:space="preserve">и. </w:t>
      </w:r>
      <w:r>
        <w:rPr>
          <w:rFonts w:eastAsia="Times New Roman"/>
          <w:sz w:val="24"/>
          <w:szCs w:val="24"/>
        </w:rPr>
        <w:t>Учебники, тетради, ручка, карандаш, линейка, пенал, ластик. Их узнавание. Назначение. Правила использования на уроке. Уход и хранение учебных принадлежностей. Подготовка к уроку. Ориентировка на парте. Инструменты для труда и рисования. Хранение, правил</w:t>
      </w:r>
      <w:r>
        <w:rPr>
          <w:rFonts w:eastAsia="Times New Roman"/>
          <w:sz w:val="24"/>
          <w:szCs w:val="24"/>
        </w:rPr>
        <w:t>а пользования на уроке. Уход и хранение учебных принадлежностей. Подготовка к учебному дню (сбор портфеля). Ориентировка на парте.</w:t>
      </w:r>
    </w:p>
    <w:p w:rsidR="00000000" w:rsidRDefault="00003213">
      <w:pPr>
        <w:shd w:val="clear" w:color="auto" w:fill="FFFFFF"/>
        <w:tabs>
          <w:tab w:val="left" w:pos="1075"/>
          <w:tab w:val="left" w:pos="2107"/>
          <w:tab w:val="left" w:pos="3821"/>
          <w:tab w:val="left" w:pos="5170"/>
          <w:tab w:val="left" w:pos="6470"/>
          <w:tab w:val="left" w:pos="7608"/>
          <w:tab w:val="left" w:pos="8938"/>
        </w:tabs>
        <w:spacing w:line="413" w:lineRule="exact"/>
        <w:ind w:firstLine="706"/>
        <w:jc w:val="both"/>
      </w:pPr>
      <w:r>
        <w:rPr>
          <w:rFonts w:eastAsia="Times New Roman"/>
          <w:i/>
          <w:iCs/>
          <w:sz w:val="24"/>
          <w:szCs w:val="24"/>
        </w:rPr>
        <w:t xml:space="preserve">Одежда. </w:t>
      </w:r>
      <w:r>
        <w:rPr>
          <w:rFonts w:eastAsia="Times New Roman"/>
          <w:sz w:val="24"/>
          <w:szCs w:val="24"/>
        </w:rPr>
        <w:t>Школьная форма или одежда ее заменяющая для мальчика и девочки (по</w:t>
      </w:r>
      <w:r>
        <w:rPr>
          <w:rFonts w:eastAsia="Times New Roman"/>
          <w:sz w:val="24"/>
          <w:szCs w:val="24"/>
        </w:rPr>
        <w:br/>
        <w:t>выбору школы): платье, юбка, брюки, пиджак, блузка</w:t>
      </w:r>
      <w:r>
        <w:rPr>
          <w:rFonts w:eastAsia="Times New Roman"/>
          <w:sz w:val="24"/>
          <w:szCs w:val="24"/>
        </w:rPr>
        <w:t>, рубашка. Нижнее белье. Колготки,</w:t>
      </w:r>
      <w:r>
        <w:rPr>
          <w:rFonts w:eastAsia="Times New Roman"/>
          <w:sz w:val="24"/>
          <w:szCs w:val="24"/>
        </w:rPr>
        <w:br/>
      </w:r>
      <w:r>
        <w:rPr>
          <w:rFonts w:eastAsia="Times New Roman"/>
          <w:spacing w:val="-1"/>
          <w:sz w:val="24"/>
          <w:szCs w:val="24"/>
        </w:rPr>
        <w:t>носки, гольфы. Форма для занятий физкультурой. Назначение, соответствие стиля одежды ее</w:t>
      </w:r>
      <w:r>
        <w:rPr>
          <w:rFonts w:eastAsia="Times New Roman"/>
          <w:spacing w:val="-1"/>
          <w:sz w:val="24"/>
          <w:szCs w:val="24"/>
        </w:rPr>
        <w:br/>
        <w:t>назначению. Переодевание на физкультуру. Хранение одежды. Обеспечение чистоты одежды</w:t>
      </w:r>
      <w:r>
        <w:rPr>
          <w:rFonts w:eastAsia="Times New Roman"/>
          <w:spacing w:val="-1"/>
          <w:sz w:val="24"/>
          <w:szCs w:val="24"/>
        </w:rPr>
        <w:br/>
      </w:r>
      <w:r>
        <w:rPr>
          <w:rFonts w:eastAsia="Times New Roman"/>
          <w:sz w:val="24"/>
          <w:szCs w:val="24"/>
        </w:rPr>
        <w:t>и аккуратности внешнего вида (переодевание в дом</w:t>
      </w:r>
      <w:r>
        <w:rPr>
          <w:rFonts w:eastAsia="Times New Roman"/>
          <w:sz w:val="24"/>
          <w:szCs w:val="24"/>
        </w:rPr>
        <w:t>ашнюю одежду, чистка одежды щеткой,</w:t>
      </w:r>
      <w:r>
        <w:rPr>
          <w:rFonts w:eastAsia="Times New Roman"/>
          <w:sz w:val="24"/>
          <w:szCs w:val="24"/>
        </w:rPr>
        <w:br/>
      </w:r>
      <w:r>
        <w:rPr>
          <w:rFonts w:eastAsia="Times New Roman"/>
          <w:spacing w:val="-2"/>
          <w:sz w:val="24"/>
          <w:szCs w:val="24"/>
        </w:rPr>
        <w:t>аккуратное ношение одежды, контроль за своим внешним видом у зеркала). Уход за одеждой:</w:t>
      </w:r>
      <w:r>
        <w:rPr>
          <w:rFonts w:eastAsia="Times New Roman"/>
          <w:spacing w:val="-2"/>
          <w:sz w:val="24"/>
          <w:szCs w:val="24"/>
        </w:rPr>
        <w:br/>
      </w:r>
      <w:r>
        <w:rPr>
          <w:rFonts w:eastAsia="Times New Roman"/>
          <w:spacing w:val="-3"/>
          <w:sz w:val="24"/>
          <w:szCs w:val="24"/>
        </w:rPr>
        <w:t>стирка,</w:t>
      </w:r>
      <w:r>
        <w:rPr>
          <w:rFonts w:ascii="Arial" w:eastAsia="Times New Roman" w:cs="Arial"/>
          <w:sz w:val="24"/>
          <w:szCs w:val="24"/>
        </w:rPr>
        <w:tab/>
      </w:r>
      <w:r>
        <w:rPr>
          <w:rFonts w:eastAsia="Times New Roman"/>
          <w:spacing w:val="-3"/>
          <w:sz w:val="24"/>
          <w:szCs w:val="24"/>
        </w:rPr>
        <w:t>сушка,</w:t>
      </w:r>
      <w:r>
        <w:rPr>
          <w:rFonts w:ascii="Arial" w:eastAsia="Times New Roman" w:cs="Arial"/>
          <w:sz w:val="24"/>
          <w:szCs w:val="24"/>
        </w:rPr>
        <w:tab/>
      </w:r>
      <w:r>
        <w:rPr>
          <w:rFonts w:eastAsia="Times New Roman"/>
          <w:spacing w:val="-2"/>
          <w:sz w:val="24"/>
          <w:szCs w:val="24"/>
        </w:rPr>
        <w:t>складывание,</w:t>
      </w:r>
      <w:r>
        <w:rPr>
          <w:rFonts w:ascii="Arial" w:eastAsia="Times New Roman" w:cs="Arial"/>
          <w:sz w:val="24"/>
          <w:szCs w:val="24"/>
        </w:rPr>
        <w:tab/>
      </w:r>
      <w:r>
        <w:rPr>
          <w:rFonts w:eastAsia="Times New Roman"/>
          <w:spacing w:val="-2"/>
          <w:sz w:val="24"/>
          <w:szCs w:val="24"/>
        </w:rPr>
        <w:t>хранение.</w:t>
      </w:r>
      <w:r>
        <w:rPr>
          <w:rFonts w:ascii="Arial" w:eastAsia="Times New Roman" w:cs="Arial"/>
          <w:sz w:val="24"/>
          <w:szCs w:val="24"/>
        </w:rPr>
        <w:tab/>
      </w:r>
      <w:r>
        <w:rPr>
          <w:rFonts w:eastAsia="Times New Roman"/>
          <w:spacing w:val="-1"/>
          <w:sz w:val="24"/>
          <w:szCs w:val="24"/>
        </w:rPr>
        <w:t>Сезонная</w:t>
      </w:r>
      <w:r>
        <w:rPr>
          <w:rFonts w:ascii="Arial" w:eastAsia="Times New Roman" w:hAnsi="Arial" w:cs="Arial"/>
          <w:sz w:val="24"/>
          <w:szCs w:val="24"/>
        </w:rPr>
        <w:tab/>
      </w:r>
      <w:r>
        <w:rPr>
          <w:rFonts w:eastAsia="Times New Roman"/>
          <w:spacing w:val="-3"/>
          <w:sz w:val="24"/>
          <w:szCs w:val="24"/>
        </w:rPr>
        <w:t>одежда.</w:t>
      </w:r>
      <w:r>
        <w:rPr>
          <w:rFonts w:ascii="Arial" w:eastAsia="Times New Roman" w:cs="Arial"/>
          <w:sz w:val="24"/>
          <w:szCs w:val="24"/>
        </w:rPr>
        <w:tab/>
      </w:r>
      <w:r>
        <w:rPr>
          <w:rFonts w:eastAsia="Times New Roman"/>
          <w:spacing w:val="-5"/>
          <w:sz w:val="24"/>
          <w:szCs w:val="24"/>
        </w:rPr>
        <w:t>Головные</w:t>
      </w:r>
      <w:r>
        <w:rPr>
          <w:rFonts w:ascii="Arial" w:eastAsia="Times New Roman" w:hAnsi="Arial" w:cs="Arial"/>
          <w:sz w:val="24"/>
          <w:szCs w:val="24"/>
        </w:rPr>
        <w:tab/>
      </w:r>
      <w:r>
        <w:rPr>
          <w:rFonts w:eastAsia="Times New Roman"/>
          <w:spacing w:val="-3"/>
          <w:sz w:val="24"/>
          <w:szCs w:val="24"/>
        </w:rPr>
        <w:t>уборы.</w:t>
      </w:r>
    </w:p>
    <w:p w:rsidR="00000000" w:rsidRDefault="00003213">
      <w:pPr>
        <w:shd w:val="clear" w:color="auto" w:fill="FFFFFF"/>
        <w:spacing w:line="413" w:lineRule="exact"/>
        <w:ind w:right="5"/>
        <w:jc w:val="both"/>
      </w:pPr>
      <w:r>
        <w:rPr>
          <w:rFonts w:eastAsia="Times New Roman"/>
          <w:sz w:val="24"/>
          <w:szCs w:val="24"/>
        </w:rPr>
        <w:t>Профессиональная одежда. Соблюдение мер безопасности на произ</w:t>
      </w:r>
      <w:r>
        <w:rPr>
          <w:rFonts w:eastAsia="Times New Roman"/>
          <w:sz w:val="24"/>
          <w:szCs w:val="24"/>
        </w:rPr>
        <w:t>водстве (на примере школьных мастерских).</w:t>
      </w:r>
    </w:p>
    <w:p w:rsidR="00000000" w:rsidRDefault="00003213">
      <w:pPr>
        <w:shd w:val="clear" w:color="auto" w:fill="FFFFFF"/>
        <w:spacing w:before="490"/>
        <w:ind w:right="10"/>
        <w:jc w:val="center"/>
      </w:pPr>
      <w:r>
        <w:rPr>
          <w:rFonts w:ascii="Arial" w:hAnsi="Arial" w:cs="Arial"/>
        </w:rPr>
        <w:t>78</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 xml:space="preserve">Обувь </w:t>
      </w:r>
      <w:r>
        <w:rPr>
          <w:rFonts w:eastAsia="Times New Roman"/>
          <w:sz w:val="24"/>
          <w:szCs w:val="24"/>
        </w:rPr>
        <w:t xml:space="preserve">уличная (сезонная) и сменная для мальчика и девочки: сапоги, ботинки, туфли, босоножки. Обувь для мальчика и девочки разного назначения (праздничная, повседневная, </w:t>
      </w:r>
      <w:r>
        <w:rPr>
          <w:rFonts w:eastAsia="Times New Roman"/>
          <w:spacing w:val="-2"/>
          <w:sz w:val="24"/>
          <w:szCs w:val="24"/>
        </w:rPr>
        <w:t>спортивная и т.п.)</w:t>
      </w:r>
      <w:r>
        <w:rPr>
          <w:rFonts w:eastAsia="Times New Roman"/>
          <w:spacing w:val="-2"/>
          <w:sz w:val="24"/>
          <w:szCs w:val="24"/>
        </w:rPr>
        <w:t xml:space="preserve">.Обувь для занятий физкультурой: кеды, кроссовки, чешки. Левый и правый </w:t>
      </w:r>
      <w:r>
        <w:rPr>
          <w:rFonts w:eastAsia="Times New Roman"/>
          <w:spacing w:val="-1"/>
          <w:sz w:val="24"/>
          <w:szCs w:val="24"/>
        </w:rPr>
        <w:t xml:space="preserve">ботинок. Хранение сменной обуви. Покупка обуви. Уход за обувью из различных материалов </w:t>
      </w:r>
      <w:r>
        <w:rPr>
          <w:rFonts w:eastAsia="Times New Roman"/>
          <w:sz w:val="24"/>
          <w:szCs w:val="24"/>
        </w:rPr>
        <w:t>(мытье, просушка, сухая чистка, чистка с кремом). Сочетание элементов костюма: обуви, головного у</w:t>
      </w:r>
      <w:r>
        <w:rPr>
          <w:rFonts w:eastAsia="Times New Roman"/>
          <w:sz w:val="24"/>
          <w:szCs w:val="24"/>
        </w:rPr>
        <w:t>бора, одежды по сезону, стилю, цвету.</w:t>
      </w:r>
    </w:p>
    <w:p w:rsidR="00000000" w:rsidRDefault="00003213">
      <w:pPr>
        <w:shd w:val="clear" w:color="auto" w:fill="FFFFFF"/>
        <w:spacing w:line="413" w:lineRule="exact"/>
        <w:ind w:right="5" w:firstLine="706"/>
        <w:jc w:val="both"/>
      </w:pPr>
      <w:r>
        <w:rPr>
          <w:rFonts w:eastAsia="Times New Roman"/>
          <w:i/>
          <w:iCs/>
          <w:sz w:val="24"/>
          <w:szCs w:val="24"/>
        </w:rPr>
        <w:t xml:space="preserve">Посуда. </w:t>
      </w:r>
      <w:r>
        <w:rPr>
          <w:rFonts w:eastAsia="Times New Roman"/>
          <w:sz w:val="24"/>
          <w:szCs w:val="24"/>
        </w:rPr>
        <w:t xml:space="preserve">Приборы для первого и второго блюда, чая. Сервировка стола к обеду, к чаю. </w:t>
      </w:r>
      <w:r>
        <w:rPr>
          <w:rFonts w:eastAsia="Times New Roman"/>
          <w:spacing w:val="-1"/>
          <w:sz w:val="24"/>
          <w:szCs w:val="24"/>
        </w:rPr>
        <w:t xml:space="preserve">Посуда для приготовления пищи. Кастрюли, сковородки, плошки, ковши, половник. Мытье и </w:t>
      </w:r>
      <w:r>
        <w:rPr>
          <w:rFonts w:eastAsia="Times New Roman"/>
          <w:sz w:val="24"/>
          <w:szCs w:val="24"/>
        </w:rPr>
        <w:t>хранение посуды на кухне.</w:t>
      </w:r>
    </w:p>
    <w:p w:rsidR="00000000" w:rsidRDefault="00003213">
      <w:pPr>
        <w:shd w:val="clear" w:color="auto" w:fill="FFFFFF"/>
        <w:spacing w:line="413" w:lineRule="exact"/>
        <w:ind w:right="5" w:firstLine="706"/>
        <w:jc w:val="both"/>
      </w:pPr>
      <w:r>
        <w:rPr>
          <w:rFonts w:eastAsia="Times New Roman"/>
          <w:i/>
          <w:iCs/>
          <w:spacing w:val="-1"/>
          <w:sz w:val="24"/>
          <w:szCs w:val="24"/>
        </w:rPr>
        <w:t xml:space="preserve">Бытовые приборы. </w:t>
      </w:r>
      <w:r>
        <w:rPr>
          <w:rFonts w:eastAsia="Times New Roman"/>
          <w:spacing w:val="-1"/>
          <w:sz w:val="24"/>
          <w:szCs w:val="24"/>
        </w:rPr>
        <w:t>Телефо</w:t>
      </w:r>
      <w:r>
        <w:rPr>
          <w:rFonts w:eastAsia="Times New Roman"/>
          <w:spacing w:val="-1"/>
          <w:sz w:val="24"/>
          <w:szCs w:val="24"/>
        </w:rPr>
        <w:t xml:space="preserve">н, стиральная машина, плита, утюг, пылесос. Музыкальный </w:t>
      </w:r>
      <w:r>
        <w:rPr>
          <w:rFonts w:eastAsia="Times New Roman"/>
          <w:sz w:val="24"/>
          <w:szCs w:val="24"/>
        </w:rPr>
        <w:t>центр, миксер, кухонный комбайн, микроволновая печь, тостер. Мобильный телефон, компьютер, принтер. Называние. Назначение. Первичное ознакомление с энергопитанием приборов. Основное правило пользовани</w:t>
      </w:r>
      <w:r>
        <w:rPr>
          <w:rFonts w:eastAsia="Times New Roman"/>
          <w:sz w:val="24"/>
          <w:szCs w:val="24"/>
        </w:rPr>
        <w:t xml:space="preserve">я (по возрастам ребенка): бытовыми приборами </w:t>
      </w:r>
      <w:r>
        <w:rPr>
          <w:rFonts w:eastAsia="Times New Roman"/>
          <w:spacing w:val="-1"/>
          <w:sz w:val="24"/>
          <w:szCs w:val="24"/>
        </w:rPr>
        <w:t>пользуются только взрослые, пользуются только под наблюдением взрослого.</w:t>
      </w:r>
    </w:p>
    <w:p w:rsidR="00000000" w:rsidRDefault="00003213">
      <w:pPr>
        <w:shd w:val="clear" w:color="auto" w:fill="FFFFFF"/>
        <w:spacing w:line="413" w:lineRule="exact"/>
        <w:ind w:right="5" w:firstLine="706"/>
        <w:jc w:val="both"/>
      </w:pPr>
      <w:r>
        <w:rPr>
          <w:rFonts w:eastAsia="Times New Roman"/>
          <w:i/>
          <w:iCs/>
          <w:spacing w:val="-1"/>
          <w:sz w:val="24"/>
          <w:szCs w:val="24"/>
        </w:rPr>
        <w:t xml:space="preserve">Мебель </w:t>
      </w:r>
      <w:r>
        <w:rPr>
          <w:rFonts w:eastAsia="Times New Roman"/>
          <w:spacing w:val="-1"/>
          <w:sz w:val="24"/>
          <w:szCs w:val="24"/>
        </w:rPr>
        <w:t xml:space="preserve">разного назначения (для комнаты, для кухни, для прихожей, для ванной). Уход </w:t>
      </w:r>
      <w:r>
        <w:rPr>
          <w:rFonts w:eastAsia="Times New Roman"/>
          <w:sz w:val="24"/>
          <w:szCs w:val="24"/>
        </w:rPr>
        <w:t>за мебелью.</w:t>
      </w:r>
    </w:p>
    <w:p w:rsidR="00000000" w:rsidRDefault="00003213">
      <w:pPr>
        <w:shd w:val="clear" w:color="auto" w:fill="FFFFFF"/>
        <w:spacing w:line="413" w:lineRule="exact"/>
        <w:ind w:right="5" w:firstLine="706"/>
        <w:jc w:val="both"/>
      </w:pPr>
      <w:r>
        <w:rPr>
          <w:rFonts w:eastAsia="Times New Roman"/>
          <w:i/>
          <w:iCs/>
          <w:sz w:val="24"/>
          <w:szCs w:val="24"/>
        </w:rPr>
        <w:t>Светильники</w:t>
      </w:r>
      <w:r>
        <w:rPr>
          <w:rFonts w:eastAsia="Times New Roman"/>
          <w:sz w:val="24"/>
          <w:szCs w:val="24"/>
        </w:rPr>
        <w:t>. Люстра, торшер, настольная лам</w:t>
      </w:r>
      <w:r>
        <w:rPr>
          <w:rFonts w:eastAsia="Times New Roman"/>
          <w:sz w:val="24"/>
          <w:szCs w:val="24"/>
        </w:rPr>
        <w:t xml:space="preserve">па, бра. Называние. Назначение (освещение и украшение помещение). Размещение в помещение. Значение освещения для </w:t>
      </w:r>
      <w:r>
        <w:rPr>
          <w:rFonts w:eastAsia="Times New Roman"/>
          <w:spacing w:val="-1"/>
          <w:sz w:val="24"/>
          <w:szCs w:val="24"/>
        </w:rPr>
        <w:t>здоровья человека. Экономия электроэнергии (выключение света, когда он не нужен и т.п.).</w:t>
      </w:r>
    </w:p>
    <w:p w:rsidR="00000000" w:rsidRDefault="00003213">
      <w:pPr>
        <w:shd w:val="clear" w:color="auto" w:fill="FFFFFF"/>
        <w:spacing w:before="5" w:line="413" w:lineRule="exact"/>
        <w:ind w:left="706"/>
      </w:pPr>
      <w:r>
        <w:rPr>
          <w:rFonts w:eastAsia="Times New Roman"/>
          <w:b/>
          <w:bCs/>
          <w:sz w:val="24"/>
          <w:szCs w:val="24"/>
        </w:rPr>
        <w:t>Временные представления</w:t>
      </w:r>
    </w:p>
    <w:p w:rsidR="00000000" w:rsidRDefault="00003213">
      <w:pPr>
        <w:shd w:val="clear" w:color="auto" w:fill="FFFFFF"/>
        <w:spacing w:line="413" w:lineRule="exact"/>
        <w:ind w:right="5" w:firstLine="706"/>
        <w:jc w:val="both"/>
      </w:pPr>
      <w:r>
        <w:rPr>
          <w:rFonts w:eastAsia="Times New Roman"/>
          <w:i/>
          <w:iCs/>
          <w:sz w:val="24"/>
          <w:szCs w:val="24"/>
        </w:rPr>
        <w:t>Времена года</w:t>
      </w:r>
      <w:r>
        <w:rPr>
          <w:rFonts w:eastAsia="Times New Roman"/>
          <w:sz w:val="24"/>
          <w:szCs w:val="24"/>
        </w:rPr>
        <w:t>: Осень. Зима. Вес</w:t>
      </w:r>
      <w:r>
        <w:rPr>
          <w:rFonts w:eastAsia="Times New Roman"/>
          <w:sz w:val="24"/>
          <w:szCs w:val="24"/>
        </w:rPr>
        <w:t>на. Лето. Называние. Осенние, зимние, весенние месяца. Называние. Основные признаки каждого времени года. Основные признаки (изменения в неживой природе, жизни растений, животных и человека) каждого месяца. Порядок месяцев в сезоне, в году, начиная с январ</w:t>
      </w:r>
      <w:r>
        <w:rPr>
          <w:rFonts w:eastAsia="Times New Roman"/>
          <w:sz w:val="24"/>
          <w:szCs w:val="24"/>
        </w:rPr>
        <w:t xml:space="preserve">я. Осень - начальная осень, середина </w:t>
      </w:r>
      <w:r>
        <w:rPr>
          <w:rFonts w:eastAsia="Times New Roman"/>
          <w:spacing w:val="-1"/>
          <w:sz w:val="24"/>
          <w:szCs w:val="24"/>
        </w:rPr>
        <w:t xml:space="preserve">сезона, поздняя осень. Зима – начало, середина, конец зимы. Весна – ранняя, середина весны, </w:t>
      </w:r>
      <w:r>
        <w:rPr>
          <w:rFonts w:eastAsia="Times New Roman"/>
          <w:sz w:val="24"/>
          <w:szCs w:val="24"/>
        </w:rPr>
        <w:t>поздняя весна. Обобщение представлений о сезонных изменениях по месяцам и по временам года, полученных в ходе наблюдений и опыт</w:t>
      </w:r>
      <w:r>
        <w:rPr>
          <w:rFonts w:eastAsia="Times New Roman"/>
          <w:sz w:val="24"/>
          <w:szCs w:val="24"/>
        </w:rPr>
        <w:t>ов, и сведений из рассказов и печатных источников о каждом времени года, изучение последовательности месяцев в каждом сезоне, в году. Смена времен года. Значение солнечного тепла и света. Преемственность сезонных изменений. Взаимозависимость изменений в не</w:t>
      </w:r>
      <w:r>
        <w:rPr>
          <w:rFonts w:eastAsia="Times New Roman"/>
          <w:sz w:val="24"/>
          <w:szCs w:val="24"/>
        </w:rPr>
        <w:t>живой и живой природе, жизни людей.</w:t>
      </w:r>
    </w:p>
    <w:p w:rsidR="00000000" w:rsidRDefault="00003213">
      <w:pPr>
        <w:shd w:val="clear" w:color="auto" w:fill="FFFFFF"/>
        <w:spacing w:line="413" w:lineRule="exact"/>
        <w:ind w:right="10" w:firstLine="706"/>
        <w:jc w:val="both"/>
      </w:pPr>
      <w:r>
        <w:rPr>
          <w:rFonts w:eastAsia="Times New Roman"/>
          <w:i/>
          <w:iCs/>
          <w:spacing w:val="-1"/>
          <w:sz w:val="24"/>
          <w:szCs w:val="24"/>
        </w:rPr>
        <w:t xml:space="preserve">Части суток. </w:t>
      </w:r>
      <w:r>
        <w:rPr>
          <w:rFonts w:eastAsia="Times New Roman"/>
          <w:spacing w:val="-1"/>
          <w:sz w:val="24"/>
          <w:szCs w:val="24"/>
        </w:rPr>
        <w:t xml:space="preserve">Называние. Порядок следования. Соотнесение с положением стрелок на </w:t>
      </w:r>
      <w:r>
        <w:rPr>
          <w:rFonts w:eastAsia="Times New Roman"/>
          <w:sz w:val="24"/>
          <w:szCs w:val="24"/>
        </w:rPr>
        <w:t>циферблате часов. Соотнесение времени суток с положением солнца на небе (на материале наблюдений).</w:t>
      </w:r>
    </w:p>
    <w:p w:rsidR="00000000" w:rsidRDefault="00003213">
      <w:pPr>
        <w:shd w:val="clear" w:color="auto" w:fill="FFFFFF"/>
        <w:spacing w:line="413" w:lineRule="exact"/>
        <w:ind w:left="706"/>
      </w:pPr>
      <w:r>
        <w:rPr>
          <w:rFonts w:eastAsia="Times New Roman"/>
          <w:i/>
          <w:iCs/>
          <w:spacing w:val="-2"/>
          <w:sz w:val="24"/>
          <w:szCs w:val="24"/>
        </w:rPr>
        <w:t xml:space="preserve">Дни недели.   </w:t>
      </w:r>
      <w:r>
        <w:rPr>
          <w:rFonts w:eastAsia="Times New Roman"/>
          <w:spacing w:val="-2"/>
          <w:sz w:val="24"/>
          <w:szCs w:val="24"/>
        </w:rPr>
        <w:t>Называние. Порядок следован</w:t>
      </w:r>
      <w:r>
        <w:rPr>
          <w:rFonts w:eastAsia="Times New Roman"/>
          <w:spacing w:val="-2"/>
          <w:sz w:val="24"/>
          <w:szCs w:val="24"/>
        </w:rPr>
        <w:t>ия. Рабочие и выходные дни.</w:t>
      </w:r>
    </w:p>
    <w:p w:rsidR="00000000" w:rsidRDefault="00003213">
      <w:pPr>
        <w:shd w:val="clear" w:color="auto" w:fill="FFFFFF"/>
        <w:spacing w:before="77"/>
        <w:ind w:right="5"/>
        <w:jc w:val="center"/>
      </w:pPr>
      <w:r>
        <w:rPr>
          <w:rFonts w:ascii="Arial" w:hAnsi="Arial" w:cs="Arial"/>
          <w:spacing w:val="-13"/>
        </w:rPr>
        <w:t>79</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spacing w:val="-1"/>
          <w:sz w:val="24"/>
          <w:szCs w:val="24"/>
        </w:rPr>
        <w:lastRenderedPageBreak/>
        <w:t>Безопасное поведение</w:t>
      </w:r>
    </w:p>
    <w:p w:rsidR="00000000" w:rsidRDefault="00003213">
      <w:pPr>
        <w:shd w:val="clear" w:color="auto" w:fill="FFFFFF"/>
        <w:spacing w:line="413" w:lineRule="exact"/>
        <w:ind w:firstLine="706"/>
        <w:jc w:val="both"/>
      </w:pPr>
      <w:r>
        <w:rPr>
          <w:rFonts w:eastAsia="Times New Roman"/>
          <w:i/>
          <w:iCs/>
          <w:sz w:val="24"/>
          <w:szCs w:val="24"/>
        </w:rPr>
        <w:t xml:space="preserve">Предупреждение заболеваний и травм. </w:t>
      </w:r>
      <w:r>
        <w:rPr>
          <w:rFonts w:eastAsia="Times New Roman"/>
          <w:sz w:val="24"/>
          <w:szCs w:val="24"/>
        </w:rPr>
        <w:t>Одевание на прогулку. Учет времени года, погоды, предполагаемых занятий (игры, наблюдения, спортивные занятия). Представления о профилактике прос</w:t>
      </w:r>
      <w:r>
        <w:rPr>
          <w:rFonts w:eastAsia="Times New Roman"/>
          <w:sz w:val="24"/>
          <w:szCs w:val="24"/>
        </w:rPr>
        <w:t xml:space="preserve">туд: закаливание, одевание по погоде, проветривание помещений, предупреждение появления сквозняков; профилактике вирусных заболеваний (гриппа) – прием витаминов, гигиена полости носа и рта, предупреждение контактов с больными </w:t>
      </w:r>
      <w:r>
        <w:rPr>
          <w:rFonts w:eastAsia="Times New Roman"/>
          <w:spacing w:val="-1"/>
          <w:sz w:val="24"/>
          <w:szCs w:val="24"/>
        </w:rPr>
        <w:t>людьми. Поведение во время про</w:t>
      </w:r>
      <w:r>
        <w:rPr>
          <w:rFonts w:eastAsia="Times New Roman"/>
          <w:spacing w:val="-1"/>
          <w:sz w:val="24"/>
          <w:szCs w:val="24"/>
        </w:rPr>
        <w:t xml:space="preserve">студной (постельный режим, соблюдение назначений врача) </w:t>
      </w:r>
      <w:r>
        <w:rPr>
          <w:rFonts w:eastAsia="Times New Roman"/>
          <w:sz w:val="24"/>
          <w:szCs w:val="24"/>
        </w:rPr>
        <w:t>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w:t>
      </w:r>
      <w:r>
        <w:rPr>
          <w:rFonts w:eastAsia="Times New Roman"/>
          <w:sz w:val="24"/>
          <w:szCs w:val="24"/>
        </w:rPr>
        <w:t>у.</w:t>
      </w:r>
    </w:p>
    <w:p w:rsidR="00000000" w:rsidRDefault="00003213">
      <w:pPr>
        <w:shd w:val="clear" w:color="auto" w:fill="FFFFFF"/>
        <w:spacing w:line="413" w:lineRule="exact"/>
        <w:ind w:right="5" w:firstLine="706"/>
        <w:jc w:val="both"/>
      </w:pPr>
      <w:r>
        <w:rPr>
          <w:rFonts w:eastAsia="Times New Roman"/>
          <w:spacing w:val="-1"/>
          <w:sz w:val="24"/>
          <w:szCs w:val="24"/>
        </w:rPr>
        <w:t xml:space="preserve">Простейшие действия в случае падения, ушиба, раны, занозы. Обращение за помощью </w:t>
      </w:r>
      <w:r>
        <w:rPr>
          <w:rFonts w:eastAsia="Times New Roman"/>
          <w:sz w:val="24"/>
          <w:szCs w:val="24"/>
        </w:rPr>
        <w:t>к учителю. Элементарное описание ситуации приведшей к травме и своего состояния (что и где болит). Поведение при оказании медицинской помощи.</w:t>
      </w:r>
    </w:p>
    <w:p w:rsidR="00000000" w:rsidRDefault="00003213">
      <w:pPr>
        <w:shd w:val="clear" w:color="auto" w:fill="FFFFFF"/>
        <w:spacing w:line="413" w:lineRule="exact"/>
        <w:ind w:right="10" w:firstLine="706"/>
        <w:jc w:val="both"/>
      </w:pPr>
      <w:r>
        <w:rPr>
          <w:rFonts w:eastAsia="Times New Roman"/>
          <w:sz w:val="24"/>
          <w:szCs w:val="24"/>
        </w:rPr>
        <w:t>Ознакомление и запоминание теле</w:t>
      </w:r>
      <w:r>
        <w:rPr>
          <w:rFonts w:eastAsia="Times New Roman"/>
          <w:sz w:val="24"/>
          <w:szCs w:val="24"/>
        </w:rPr>
        <w:t>фонов первой помощи. Обращение по телефону в экстренной ситуации. Вызов врача из   поликлиники.</w:t>
      </w:r>
    </w:p>
    <w:p w:rsidR="00000000" w:rsidRDefault="00003213">
      <w:pPr>
        <w:shd w:val="clear" w:color="auto" w:fill="FFFFFF"/>
        <w:spacing w:line="413" w:lineRule="exact"/>
        <w:ind w:right="5" w:firstLine="706"/>
        <w:jc w:val="both"/>
      </w:pPr>
      <w:r>
        <w:rPr>
          <w:rFonts w:eastAsia="Times New Roman"/>
          <w:sz w:val="24"/>
          <w:szCs w:val="24"/>
        </w:rPr>
        <w:t>Правила обращения с горячей водой (в кране, в чайнике), электричеством, газом (на кухне).</w:t>
      </w:r>
    </w:p>
    <w:p w:rsidR="00000000" w:rsidRDefault="00003213">
      <w:pPr>
        <w:shd w:val="clear" w:color="auto" w:fill="FFFFFF"/>
        <w:spacing w:line="413" w:lineRule="exact"/>
        <w:ind w:firstLine="706"/>
        <w:jc w:val="both"/>
      </w:pPr>
      <w:r>
        <w:rPr>
          <w:rFonts w:eastAsia="Times New Roman"/>
          <w:i/>
          <w:iCs/>
          <w:sz w:val="24"/>
          <w:szCs w:val="24"/>
        </w:rPr>
        <w:t xml:space="preserve">Безопасное поведение в природе. </w:t>
      </w:r>
      <w:r>
        <w:rPr>
          <w:rFonts w:eastAsia="Times New Roman"/>
          <w:sz w:val="24"/>
          <w:szCs w:val="24"/>
        </w:rPr>
        <w:t>Правила поведения человека при контакт</w:t>
      </w:r>
      <w:r>
        <w:rPr>
          <w:rFonts w:eastAsia="Times New Roman"/>
          <w:sz w:val="24"/>
          <w:szCs w:val="24"/>
        </w:rPr>
        <w:t>е с домашним животным (не дразнить, чужих животных не трогать, не бежать, не махать руками). Правила поведения человека с диким животным в зоопарке (не дразнить, не кормить и не гладить, не подходить близко к клеткам), в природе (кормить птиц, белочек из к</w:t>
      </w:r>
      <w:r>
        <w:rPr>
          <w:rFonts w:eastAsia="Times New Roman"/>
          <w:sz w:val="24"/>
          <w:szCs w:val="24"/>
        </w:rPr>
        <w:t>ормушки).</w:t>
      </w:r>
    </w:p>
    <w:p w:rsidR="00000000" w:rsidRDefault="00003213">
      <w:pPr>
        <w:shd w:val="clear" w:color="auto" w:fill="FFFFFF"/>
        <w:spacing w:line="413" w:lineRule="exact"/>
        <w:ind w:right="5" w:firstLine="706"/>
        <w:jc w:val="both"/>
      </w:pPr>
      <w:r>
        <w:rPr>
          <w:rFonts w:eastAsia="Times New Roman"/>
          <w:sz w:val="24"/>
          <w:szCs w:val="24"/>
        </w:rPr>
        <w:t>Правила поведение в лесу (без взрослых не ходить в лес, не шуметь, не трогать и не пробовать незнакомые растения и грибы, не рвать цветы и не ломать ветки, а наблюдать, слушать, вдыхать аромат цветов, зарисовывать).</w:t>
      </w:r>
    </w:p>
    <w:p w:rsidR="00000000" w:rsidRDefault="00003213">
      <w:pPr>
        <w:shd w:val="clear" w:color="auto" w:fill="FFFFFF"/>
        <w:spacing w:line="413" w:lineRule="exact"/>
        <w:ind w:right="10" w:firstLine="706"/>
        <w:jc w:val="both"/>
      </w:pPr>
      <w:r>
        <w:rPr>
          <w:rFonts w:eastAsia="Times New Roman"/>
          <w:sz w:val="24"/>
          <w:szCs w:val="24"/>
        </w:rPr>
        <w:t>Правила поведения на воде (куп</w:t>
      </w:r>
      <w:r>
        <w:rPr>
          <w:rFonts w:eastAsia="Times New Roman"/>
          <w:sz w:val="24"/>
          <w:szCs w:val="24"/>
        </w:rPr>
        <w:t>аться в сопровождении взрослых, далеко в воду не заходить, долго не купаться, в воду заходить спокойно,   не прыгать).</w:t>
      </w:r>
    </w:p>
    <w:p w:rsidR="00000000" w:rsidRDefault="00003213">
      <w:pPr>
        <w:shd w:val="clear" w:color="auto" w:fill="FFFFFF"/>
        <w:spacing w:line="413" w:lineRule="exact"/>
        <w:ind w:firstLine="706"/>
        <w:jc w:val="both"/>
      </w:pPr>
      <w:r>
        <w:rPr>
          <w:rFonts w:eastAsia="Times New Roman"/>
          <w:sz w:val="24"/>
          <w:szCs w:val="24"/>
        </w:rPr>
        <w:t>Правила поведения в грозу, находясь в доме (отключить электричество (вынуть из розеток все электроприборы), закрыть форточки и печь), у в</w:t>
      </w:r>
      <w:r>
        <w:rPr>
          <w:rFonts w:eastAsia="Times New Roman"/>
          <w:sz w:val="24"/>
          <w:szCs w:val="24"/>
        </w:rPr>
        <w:t xml:space="preserve">оды (не купаться, уйти от воды), в лесу (не прятаться под высокими деревьями), на открытом месте (уйти из-под линии </w:t>
      </w:r>
      <w:r>
        <w:rPr>
          <w:rFonts w:eastAsia="Times New Roman"/>
          <w:spacing w:val="-2"/>
          <w:sz w:val="24"/>
          <w:szCs w:val="24"/>
        </w:rPr>
        <w:t>электропередач, спуститься в низину,   не прятаться под одиноко стоящим деревом).</w:t>
      </w:r>
    </w:p>
    <w:p w:rsidR="00000000" w:rsidRDefault="00003213">
      <w:pPr>
        <w:shd w:val="clear" w:color="auto" w:fill="FFFFFF"/>
        <w:spacing w:line="413" w:lineRule="exact"/>
        <w:ind w:right="5" w:firstLine="706"/>
        <w:jc w:val="both"/>
      </w:pPr>
      <w:r>
        <w:rPr>
          <w:rFonts w:eastAsia="Times New Roman"/>
          <w:sz w:val="24"/>
          <w:szCs w:val="24"/>
        </w:rPr>
        <w:t>Отравление ядовитыми грибами, ягодами. Признаки отравления</w:t>
      </w:r>
      <w:r>
        <w:rPr>
          <w:rFonts w:eastAsia="Times New Roman"/>
          <w:sz w:val="24"/>
          <w:szCs w:val="24"/>
        </w:rPr>
        <w:t xml:space="preserve"> (головная боль, головокружение, тошнота, рвота). Предупреждение отравления (не собирать незнакомые </w:t>
      </w:r>
      <w:r>
        <w:rPr>
          <w:rFonts w:eastAsia="Times New Roman"/>
          <w:spacing w:val="-1"/>
          <w:sz w:val="24"/>
          <w:szCs w:val="24"/>
        </w:rPr>
        <w:t>грибы и ягоды, мыть руки после прогулки в лес, не готовить грибы с горчинкой (попробовать</w:t>
      </w:r>
    </w:p>
    <w:p w:rsidR="00000000" w:rsidRDefault="00003213">
      <w:pPr>
        <w:shd w:val="clear" w:color="auto" w:fill="FFFFFF"/>
        <w:spacing w:before="77"/>
        <w:ind w:right="5"/>
        <w:jc w:val="center"/>
      </w:pPr>
      <w:r>
        <w:rPr>
          <w:rFonts w:ascii="Arial" w:hAnsi="Arial" w:cs="Arial"/>
          <w:spacing w:val="-13"/>
        </w:rPr>
        <w:t>80</w:t>
      </w:r>
    </w:p>
    <w:p w:rsidR="00000000" w:rsidRDefault="00003213">
      <w:pPr>
        <w:shd w:val="clear" w:color="auto" w:fill="FFFFFF"/>
        <w:spacing w:before="77"/>
        <w:ind w:right="5"/>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собранные грибы «на язык»), придерживать</w:t>
      </w:r>
      <w:r>
        <w:rPr>
          <w:rFonts w:eastAsia="Times New Roman"/>
          <w:sz w:val="24"/>
          <w:szCs w:val="24"/>
        </w:rPr>
        <w:t>ся рекомендаций врачей, передаваемых по средствам массовой информации. Вызов скорой помощи по телефону. Описание состояния больного.</w:t>
      </w:r>
    </w:p>
    <w:p w:rsidR="00000000" w:rsidRDefault="00003213">
      <w:pPr>
        <w:shd w:val="clear" w:color="auto" w:fill="FFFFFF"/>
        <w:spacing w:line="413" w:lineRule="exact"/>
        <w:ind w:right="5" w:firstLine="706"/>
        <w:jc w:val="both"/>
      </w:pPr>
      <w:r>
        <w:rPr>
          <w:rFonts w:eastAsia="Times New Roman"/>
          <w:i/>
          <w:iCs/>
          <w:sz w:val="24"/>
          <w:szCs w:val="24"/>
        </w:rPr>
        <w:t>Безопасное поведение в обществе</w:t>
      </w:r>
      <w:r>
        <w:rPr>
          <w:rFonts w:eastAsia="Times New Roman"/>
          <w:sz w:val="24"/>
          <w:szCs w:val="24"/>
        </w:rPr>
        <w:t>. Основное правило – ребенок может находиться на улице (на площадке, на улице, в общественны</w:t>
      </w:r>
      <w:r>
        <w:rPr>
          <w:rFonts w:eastAsia="Times New Roman"/>
          <w:sz w:val="24"/>
          <w:szCs w:val="24"/>
        </w:rPr>
        <w:t xml:space="preserve">х заведениях) только в сопровождении </w:t>
      </w:r>
      <w:r>
        <w:rPr>
          <w:rFonts w:eastAsia="Times New Roman"/>
          <w:spacing w:val="-1"/>
          <w:sz w:val="24"/>
          <w:szCs w:val="24"/>
        </w:rPr>
        <w:t xml:space="preserve">взрослого, должен всегда откликаться на зов, если потерялся – стоять на месте и ждать, когда </w:t>
      </w:r>
      <w:r>
        <w:rPr>
          <w:rFonts w:eastAsia="Times New Roman"/>
          <w:sz w:val="24"/>
          <w:szCs w:val="24"/>
        </w:rPr>
        <w:t>его найдут учитель или родители.</w:t>
      </w:r>
    </w:p>
    <w:p w:rsidR="00000000" w:rsidRDefault="00003213">
      <w:pPr>
        <w:shd w:val="clear" w:color="auto" w:fill="FFFFFF"/>
        <w:spacing w:line="413" w:lineRule="exact"/>
        <w:ind w:right="5" w:firstLine="706"/>
        <w:jc w:val="both"/>
      </w:pPr>
      <w:r>
        <w:rPr>
          <w:rFonts w:eastAsia="Times New Roman"/>
          <w:spacing w:val="-1"/>
          <w:sz w:val="24"/>
          <w:szCs w:val="24"/>
        </w:rPr>
        <w:t xml:space="preserve">Правила поведения с незнакомыми людьми (никуда с незнакомыми людьми не ходить, </w:t>
      </w:r>
      <w:r>
        <w:rPr>
          <w:rFonts w:eastAsia="Times New Roman"/>
          <w:sz w:val="24"/>
          <w:szCs w:val="24"/>
        </w:rPr>
        <w:t>вежливо отказы</w:t>
      </w:r>
      <w:r>
        <w:rPr>
          <w:rFonts w:eastAsia="Times New Roman"/>
          <w:sz w:val="24"/>
          <w:szCs w:val="24"/>
        </w:rPr>
        <w:t>ваться от угощения и игрушек, стараться скорее вернуться к сопровождающему взрослому).</w:t>
      </w:r>
    </w:p>
    <w:p w:rsidR="00000000" w:rsidRDefault="00003213">
      <w:pPr>
        <w:shd w:val="clear" w:color="auto" w:fill="FFFFFF"/>
        <w:spacing w:line="413" w:lineRule="exact"/>
        <w:ind w:right="10" w:firstLine="706"/>
        <w:jc w:val="both"/>
      </w:pPr>
      <w:r>
        <w:rPr>
          <w:rFonts w:eastAsia="Times New Roman"/>
          <w:sz w:val="24"/>
          <w:szCs w:val="24"/>
        </w:rPr>
        <w:t>Правила поведения в незнакомом месте (предупреждение паники, обращение за помощью к сотрудникам правоохранительных органов, справочных служб (администратор магазина, деж</w:t>
      </w:r>
      <w:r>
        <w:rPr>
          <w:rFonts w:eastAsia="Times New Roman"/>
          <w:sz w:val="24"/>
          <w:szCs w:val="24"/>
        </w:rPr>
        <w:t xml:space="preserve">урный по вокзалу, контролер станции метро и т.д.), ожидание их помощи или </w:t>
      </w:r>
      <w:r>
        <w:rPr>
          <w:rFonts w:eastAsia="Times New Roman"/>
          <w:spacing w:val="-1"/>
          <w:sz w:val="24"/>
          <w:szCs w:val="24"/>
        </w:rPr>
        <w:t>возвращения своего сопровождающего, вежливый отказ от помощи незнакомых людей).</w:t>
      </w:r>
    </w:p>
    <w:p w:rsidR="00000000" w:rsidRDefault="00003213">
      <w:pPr>
        <w:shd w:val="clear" w:color="auto" w:fill="FFFFFF"/>
        <w:spacing w:line="413" w:lineRule="exact"/>
        <w:ind w:right="5" w:firstLine="706"/>
        <w:jc w:val="both"/>
      </w:pPr>
      <w:r>
        <w:rPr>
          <w:rFonts w:eastAsia="Times New Roman"/>
          <w:sz w:val="24"/>
          <w:szCs w:val="24"/>
        </w:rPr>
        <w:t>Правила движения по улице группой (парами, перед учителем, с сигнальными флажками или браслетами безоп</w:t>
      </w:r>
      <w:r>
        <w:rPr>
          <w:rFonts w:eastAsia="Times New Roman"/>
          <w:sz w:val="24"/>
          <w:szCs w:val="24"/>
        </w:rPr>
        <w:t>асности).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000000" w:rsidRDefault="00003213">
      <w:pPr>
        <w:shd w:val="clear" w:color="auto" w:fill="FFFFFF"/>
        <w:spacing w:line="413" w:lineRule="exact"/>
        <w:ind w:firstLine="706"/>
        <w:jc w:val="both"/>
      </w:pPr>
      <w:r>
        <w:rPr>
          <w:rFonts w:eastAsia="Times New Roman"/>
          <w:sz w:val="24"/>
          <w:szCs w:val="24"/>
        </w:rPr>
        <w:t>Правила безопасного поведения в общественном транспорте (спокойно ждат</w:t>
      </w:r>
      <w:r>
        <w:rPr>
          <w:rFonts w:eastAsia="Times New Roman"/>
          <w:sz w:val="24"/>
          <w:szCs w:val="24"/>
        </w:rPr>
        <w:t>ь транспорт на остановке, сходить и заходить в транспорт, внимательно смотря под ноги, не бежать, не шуметь и не возиться в салоне транспортного средства, по возможности сидеть при движении или держаться за поручни)</w:t>
      </w:r>
    </w:p>
    <w:p w:rsidR="00000000" w:rsidRDefault="00003213">
      <w:pPr>
        <w:shd w:val="clear" w:color="auto" w:fill="FFFFFF"/>
        <w:spacing w:line="413" w:lineRule="exact"/>
        <w:ind w:right="10" w:firstLine="706"/>
        <w:jc w:val="both"/>
      </w:pPr>
      <w:r>
        <w:rPr>
          <w:rFonts w:eastAsia="Times New Roman"/>
          <w:sz w:val="24"/>
          <w:szCs w:val="24"/>
        </w:rPr>
        <w:t>Правила безопасного обращения с инвентар</w:t>
      </w:r>
      <w:r>
        <w:rPr>
          <w:rFonts w:eastAsia="Times New Roman"/>
          <w:sz w:val="24"/>
          <w:szCs w:val="24"/>
        </w:rPr>
        <w:t>ем для уборки класса (теплая вода, швабра, совок, ведро, тряпочка).</w:t>
      </w:r>
    </w:p>
    <w:p w:rsidR="00000000" w:rsidRDefault="00003213">
      <w:pPr>
        <w:shd w:val="clear" w:color="auto" w:fill="FFFFFF"/>
        <w:spacing w:line="413" w:lineRule="exact"/>
        <w:ind w:right="5" w:firstLine="706"/>
        <w:jc w:val="both"/>
      </w:pPr>
      <w:r>
        <w:rPr>
          <w:rFonts w:eastAsia="Times New Roman"/>
          <w:sz w:val="24"/>
          <w:szCs w:val="24"/>
        </w:rPr>
        <w:t xml:space="preserve">Правила использование учебных принадлежностей и инструментов для уроков – </w:t>
      </w:r>
      <w:r>
        <w:rPr>
          <w:rFonts w:eastAsia="Times New Roman"/>
          <w:spacing w:val="-1"/>
          <w:sz w:val="24"/>
          <w:szCs w:val="24"/>
        </w:rPr>
        <w:t>практикумов (леек, палочек для рыхления почвы, щеток для обуви и тряпочек для цветов).</w:t>
      </w:r>
    </w:p>
    <w:p w:rsidR="00000000" w:rsidRDefault="00003213">
      <w:pPr>
        <w:shd w:val="clear" w:color="auto" w:fill="FFFFFF"/>
        <w:spacing w:line="413" w:lineRule="exact"/>
        <w:ind w:right="5" w:firstLine="706"/>
        <w:jc w:val="both"/>
      </w:pPr>
      <w:r>
        <w:rPr>
          <w:rFonts w:eastAsia="Times New Roman"/>
          <w:sz w:val="24"/>
          <w:szCs w:val="24"/>
        </w:rPr>
        <w:t>Соблюдение правил безопасно</w:t>
      </w:r>
      <w:r>
        <w:rPr>
          <w:rFonts w:eastAsia="Times New Roman"/>
          <w:sz w:val="24"/>
          <w:szCs w:val="24"/>
        </w:rPr>
        <w:t>го поведения на производстве (на примере школьных мастерских): использование спецодежды, предупреждение отвлечений во время работы, баловства, внимательное изучение правил работы.</w:t>
      </w:r>
    </w:p>
    <w:p w:rsidR="00000000" w:rsidRDefault="00003213">
      <w:pPr>
        <w:shd w:val="clear" w:color="auto" w:fill="FFFFFF"/>
        <w:spacing w:line="413" w:lineRule="exact"/>
        <w:ind w:right="10" w:firstLine="706"/>
        <w:jc w:val="both"/>
      </w:pPr>
      <w:r>
        <w:rPr>
          <w:rFonts w:eastAsia="Times New Roman"/>
          <w:sz w:val="24"/>
          <w:szCs w:val="24"/>
        </w:rPr>
        <w:t xml:space="preserve">Ознакомление и запоминание телефонов первой помощи. Обращение по телефону в </w:t>
      </w:r>
      <w:r>
        <w:rPr>
          <w:rFonts w:eastAsia="Times New Roman"/>
          <w:sz w:val="24"/>
          <w:szCs w:val="24"/>
        </w:rPr>
        <w:t>экстренной ситуации.</w:t>
      </w:r>
    </w:p>
    <w:p w:rsidR="00000000" w:rsidRDefault="00003213">
      <w:pPr>
        <w:shd w:val="clear" w:color="auto" w:fill="FFFFFF"/>
        <w:spacing w:before="5" w:line="413" w:lineRule="exact"/>
        <w:ind w:left="706" w:right="4243" w:firstLine="3557"/>
      </w:pPr>
      <w:r>
        <w:rPr>
          <w:rFonts w:eastAsia="Times New Roman"/>
          <w:b/>
          <w:bCs/>
          <w:spacing w:val="-3"/>
          <w:sz w:val="24"/>
          <w:szCs w:val="24"/>
        </w:rPr>
        <w:t xml:space="preserve">МУЗЫКА </w:t>
      </w:r>
      <w:r>
        <w:rPr>
          <w:rFonts w:eastAsia="Times New Roman"/>
          <w:b/>
          <w:bCs/>
          <w:sz w:val="24"/>
          <w:szCs w:val="24"/>
        </w:rPr>
        <w:t>Восприятие музыки</w:t>
      </w:r>
    </w:p>
    <w:p w:rsidR="00000000" w:rsidRDefault="00003213">
      <w:pPr>
        <w:shd w:val="clear" w:color="auto" w:fill="FFFFFF"/>
        <w:spacing w:before="485"/>
        <w:ind w:right="5"/>
        <w:jc w:val="center"/>
      </w:pPr>
      <w:r>
        <w:rPr>
          <w:rFonts w:ascii="Arial" w:hAnsi="Arial" w:cs="Arial"/>
          <w:spacing w:val="-13"/>
        </w:rPr>
        <w:t>81</w:t>
      </w:r>
    </w:p>
    <w:p w:rsidR="00000000" w:rsidRDefault="00003213">
      <w:pPr>
        <w:shd w:val="clear" w:color="auto" w:fill="FFFFFF"/>
        <w:spacing w:before="485"/>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Слушание музыки: непосредственное музыкальное соучастие и мысленное прослеживание смысловых музыкальных связей. Непосредственное музыкальное соучастие: тихое напевание мелодии без слов</w:t>
      </w:r>
      <w:r>
        <w:rPr>
          <w:rFonts w:eastAsia="Times New Roman"/>
          <w:sz w:val="24"/>
          <w:szCs w:val="24"/>
        </w:rPr>
        <w:t xml:space="preserve"> или фиксация сильной доли рукой, подчеркивание ритма важной темы или мотива. Прослеживание смысловых музыкальных связей: использование наглядных средств (иллюстраций, образных красочных таблиц и т.д.), помогающих сконцентрироваться на существенных особенн</w:t>
      </w:r>
      <w:r>
        <w:rPr>
          <w:rFonts w:eastAsia="Times New Roman"/>
          <w:sz w:val="24"/>
          <w:szCs w:val="24"/>
        </w:rPr>
        <w:t>остях музыкального произведения, его содержании, а также на общественных или исторических связях.</w:t>
      </w:r>
    </w:p>
    <w:p w:rsidR="00000000" w:rsidRDefault="00003213">
      <w:pPr>
        <w:shd w:val="clear" w:color="auto" w:fill="FFFFFF"/>
        <w:spacing w:before="5" w:line="413" w:lineRule="exact"/>
        <w:ind w:left="706"/>
      </w:pPr>
      <w:r>
        <w:rPr>
          <w:rFonts w:eastAsia="Times New Roman"/>
          <w:b/>
          <w:bCs/>
          <w:spacing w:val="-1"/>
          <w:sz w:val="24"/>
          <w:szCs w:val="24"/>
        </w:rPr>
        <w:t>Хоровое пение</w:t>
      </w:r>
    </w:p>
    <w:p w:rsidR="00000000" w:rsidRDefault="00003213">
      <w:pPr>
        <w:shd w:val="clear" w:color="auto" w:fill="FFFFFF"/>
        <w:spacing w:line="413" w:lineRule="exact"/>
        <w:ind w:right="5" w:firstLine="706"/>
        <w:jc w:val="both"/>
      </w:pPr>
      <w:r>
        <w:rPr>
          <w:rFonts w:eastAsia="Times New Roman"/>
          <w:sz w:val="24"/>
          <w:szCs w:val="24"/>
        </w:rPr>
        <w:t xml:space="preserve">Формирование певческих навыков, вокально-хоровой культуры. Овладение песенным репертуаром различной тематики: о природе, о труде, профессиях, о </w:t>
      </w:r>
      <w:r>
        <w:rPr>
          <w:rFonts w:eastAsia="Times New Roman"/>
          <w:sz w:val="24"/>
          <w:szCs w:val="24"/>
        </w:rPr>
        <w:t>взаимоотношениях, общественных явлениях, детстве, школьной жизни и т.д. Развитие голоса, качественные и количественные изменения голосового аппарата и основных характеристик его звучания, развитие специфических вокальных возможностей.</w:t>
      </w:r>
    </w:p>
    <w:p w:rsidR="00000000" w:rsidRDefault="00003213">
      <w:pPr>
        <w:shd w:val="clear" w:color="auto" w:fill="FFFFFF"/>
        <w:spacing w:line="413" w:lineRule="exact"/>
        <w:ind w:left="706"/>
      </w:pPr>
      <w:r>
        <w:rPr>
          <w:rFonts w:eastAsia="Times New Roman"/>
          <w:spacing w:val="-1"/>
          <w:sz w:val="24"/>
          <w:szCs w:val="24"/>
        </w:rPr>
        <w:t>Коррекционно направле</w:t>
      </w:r>
      <w:r>
        <w:rPr>
          <w:rFonts w:eastAsia="Times New Roman"/>
          <w:spacing w:val="-1"/>
          <w:sz w:val="24"/>
          <w:szCs w:val="24"/>
        </w:rPr>
        <w:t>нная вокально-хоровая работа предполагает:</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анатомо-морфологическое развитие голосообразующей системы на фоне созревания всего организма ребенка;</w:t>
      </w:r>
    </w:p>
    <w:p w:rsidR="00000000" w:rsidRDefault="00003213">
      <w:pPr>
        <w:shd w:val="clear" w:color="auto" w:fill="FFFFFF"/>
        <w:tabs>
          <w:tab w:val="left" w:pos="2861"/>
          <w:tab w:val="left" w:pos="4315"/>
          <w:tab w:val="left" w:pos="5587"/>
          <w:tab w:val="left" w:pos="7224"/>
          <w:tab w:val="left" w:pos="8702"/>
        </w:tabs>
        <w:spacing w:line="413" w:lineRule="exact"/>
        <w:ind w:left="706"/>
        <w:jc w:val="both"/>
      </w:pPr>
      <w:r>
        <w:rPr>
          <w:rFonts w:eastAsia="Times New Roman"/>
          <w:spacing w:val="-2"/>
          <w:sz w:val="24"/>
          <w:szCs w:val="24"/>
        </w:rPr>
        <w:t>―</w:t>
      </w:r>
      <w:r>
        <w:rPr>
          <w:rFonts w:eastAsia="Times New Roman"/>
          <w:spacing w:val="-2"/>
          <w:sz w:val="24"/>
          <w:szCs w:val="24"/>
        </w:rPr>
        <w:t xml:space="preserve"> формирование</w:t>
      </w:r>
      <w:r>
        <w:rPr>
          <w:rFonts w:ascii="Arial" w:eastAsia="Times New Roman" w:hAnsi="Arial" w:cs="Arial"/>
          <w:sz w:val="24"/>
          <w:szCs w:val="24"/>
        </w:rPr>
        <w:tab/>
      </w:r>
      <w:r>
        <w:rPr>
          <w:rFonts w:eastAsia="Times New Roman"/>
          <w:spacing w:val="-3"/>
          <w:sz w:val="24"/>
          <w:szCs w:val="24"/>
        </w:rPr>
        <w:t>вокальных</w:t>
      </w:r>
      <w:r>
        <w:rPr>
          <w:rFonts w:ascii="Arial" w:eastAsia="Times New Roman" w:hAnsi="Arial" w:cs="Arial"/>
          <w:sz w:val="24"/>
          <w:szCs w:val="24"/>
        </w:rPr>
        <w:tab/>
      </w:r>
      <w:r>
        <w:rPr>
          <w:rFonts w:eastAsia="Times New Roman"/>
          <w:spacing w:val="-4"/>
          <w:sz w:val="24"/>
          <w:szCs w:val="24"/>
        </w:rPr>
        <w:t>навыков:</w:t>
      </w:r>
      <w:r>
        <w:rPr>
          <w:rFonts w:ascii="Arial" w:eastAsia="Times New Roman" w:cs="Arial"/>
          <w:sz w:val="24"/>
          <w:szCs w:val="24"/>
        </w:rPr>
        <w:tab/>
      </w:r>
      <w:r>
        <w:rPr>
          <w:rFonts w:eastAsia="Times New Roman"/>
          <w:spacing w:val="-1"/>
          <w:sz w:val="24"/>
          <w:szCs w:val="24"/>
        </w:rPr>
        <w:t>организация</w:t>
      </w:r>
      <w:r>
        <w:rPr>
          <w:rFonts w:ascii="Arial" w:eastAsia="Times New Roman" w:hAnsi="Arial" w:cs="Arial"/>
          <w:sz w:val="24"/>
          <w:szCs w:val="24"/>
        </w:rPr>
        <w:tab/>
      </w:r>
      <w:r>
        <w:rPr>
          <w:rFonts w:eastAsia="Times New Roman"/>
          <w:spacing w:val="-4"/>
          <w:sz w:val="24"/>
          <w:szCs w:val="24"/>
        </w:rPr>
        <w:t>певческого</w:t>
      </w:r>
      <w:r>
        <w:rPr>
          <w:rFonts w:ascii="Arial" w:eastAsia="Times New Roman" w:hAnsi="Arial" w:cs="Arial"/>
          <w:sz w:val="24"/>
          <w:szCs w:val="24"/>
        </w:rPr>
        <w:tab/>
      </w:r>
      <w:r>
        <w:rPr>
          <w:rFonts w:eastAsia="Times New Roman"/>
          <w:spacing w:val="-2"/>
          <w:sz w:val="24"/>
          <w:szCs w:val="24"/>
        </w:rPr>
        <w:t>дыхания,</w:t>
      </w:r>
    </w:p>
    <w:p w:rsidR="00000000" w:rsidRDefault="00003213">
      <w:pPr>
        <w:shd w:val="clear" w:color="auto" w:fill="FFFFFF"/>
        <w:spacing w:line="413" w:lineRule="exact"/>
        <w:jc w:val="both"/>
      </w:pPr>
      <w:r>
        <w:rPr>
          <w:rFonts w:eastAsia="Times New Roman"/>
          <w:sz w:val="24"/>
          <w:szCs w:val="24"/>
        </w:rPr>
        <w:t>формирование естественности звукообразовани</w:t>
      </w:r>
      <w:r>
        <w:rPr>
          <w:rFonts w:eastAsia="Times New Roman"/>
          <w:sz w:val="24"/>
          <w:szCs w:val="24"/>
        </w:rPr>
        <w:t>я, правильная артикуляция;</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совершенствование качества звучания голоса: тембра, звуковысотного и </w:t>
      </w:r>
      <w:r>
        <w:rPr>
          <w:rFonts w:eastAsia="Times New Roman"/>
          <w:spacing w:val="-1"/>
          <w:sz w:val="24"/>
          <w:szCs w:val="24"/>
        </w:rPr>
        <w:t>динамического диапазона, вокального интонирования, подвижности голоса, четкости дикции, которые являются показателями певческой деятельности и роста голосовог</w:t>
      </w:r>
      <w:r>
        <w:rPr>
          <w:rFonts w:eastAsia="Times New Roman"/>
          <w:spacing w:val="-1"/>
          <w:sz w:val="24"/>
          <w:szCs w:val="24"/>
        </w:rPr>
        <w:t>о аппарата;</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развитие музыкального слуха и особого его проявления - слуха вокального;</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становление взаимосвязи между слуховым восприятием звукового образа, вокально-слуховыми представлениями и воспроизведением голосом.</w:t>
      </w:r>
    </w:p>
    <w:p w:rsidR="00000000" w:rsidRDefault="00003213">
      <w:pPr>
        <w:shd w:val="clear" w:color="auto" w:fill="FFFFFF"/>
        <w:spacing w:line="413" w:lineRule="exact"/>
        <w:ind w:left="706"/>
      </w:pPr>
      <w:r>
        <w:rPr>
          <w:rFonts w:eastAsia="Times New Roman"/>
          <w:b/>
          <w:bCs/>
          <w:sz w:val="24"/>
          <w:szCs w:val="24"/>
        </w:rPr>
        <w:t>Элементы музыкальной грамоты</w:t>
      </w:r>
    </w:p>
    <w:p w:rsidR="00000000" w:rsidRDefault="00003213">
      <w:pPr>
        <w:shd w:val="clear" w:color="auto" w:fill="FFFFFF"/>
        <w:spacing w:line="413" w:lineRule="exact"/>
        <w:ind w:right="10" w:firstLine="706"/>
        <w:jc w:val="both"/>
      </w:pPr>
      <w:r>
        <w:rPr>
          <w:rFonts w:eastAsia="Times New Roman"/>
          <w:sz w:val="24"/>
          <w:szCs w:val="24"/>
        </w:rPr>
        <w:t>Различ</w:t>
      </w:r>
      <w:r>
        <w:rPr>
          <w:rFonts w:eastAsia="Times New Roman"/>
          <w:sz w:val="24"/>
          <w:szCs w:val="24"/>
        </w:rPr>
        <w:t>ение характера музыкального произведения: веселый, грустный, спокойный и т.  д.</w:t>
      </w:r>
    </w:p>
    <w:p w:rsidR="00000000" w:rsidRDefault="00003213">
      <w:pPr>
        <w:shd w:val="clear" w:color="auto" w:fill="FFFFFF"/>
        <w:spacing w:line="413" w:lineRule="exact"/>
        <w:ind w:right="10" w:firstLine="706"/>
        <w:jc w:val="both"/>
      </w:pPr>
      <w:r>
        <w:rPr>
          <w:rFonts w:eastAsia="Times New Roman"/>
          <w:sz w:val="24"/>
          <w:szCs w:val="24"/>
        </w:rPr>
        <w:t>Распознавание динамических оттенков музыкальных произведений: очень тихо, тихо, умеренно, быстро, громко, очень громко.</w:t>
      </w:r>
    </w:p>
    <w:p w:rsidR="00000000" w:rsidRDefault="00003213">
      <w:pPr>
        <w:shd w:val="clear" w:color="auto" w:fill="FFFFFF"/>
        <w:spacing w:line="413" w:lineRule="exact"/>
        <w:ind w:left="706"/>
      </w:pPr>
      <w:r>
        <w:rPr>
          <w:rFonts w:eastAsia="Times New Roman"/>
          <w:sz w:val="24"/>
          <w:szCs w:val="24"/>
        </w:rPr>
        <w:t>Различение на слух музыкального темпа: медленно, очень м</w:t>
      </w:r>
      <w:r>
        <w:rPr>
          <w:rFonts w:eastAsia="Times New Roman"/>
          <w:sz w:val="24"/>
          <w:szCs w:val="24"/>
        </w:rPr>
        <w:t>едленно, быстро и т. д.</w:t>
      </w:r>
    </w:p>
    <w:p w:rsidR="00000000" w:rsidRDefault="00003213">
      <w:pPr>
        <w:shd w:val="clear" w:color="auto" w:fill="FFFFFF"/>
        <w:spacing w:line="413" w:lineRule="exact"/>
        <w:ind w:right="14" w:firstLine="706"/>
        <w:jc w:val="both"/>
      </w:pPr>
      <w:r>
        <w:rPr>
          <w:rFonts w:eastAsia="Times New Roman"/>
          <w:sz w:val="24"/>
          <w:szCs w:val="24"/>
        </w:rPr>
        <w:t>Овладение основными понятиями музыкальной грамоты на практическом материале: ноты, нотный стан, скрипичный ключ.</w:t>
      </w:r>
    </w:p>
    <w:p w:rsidR="00000000" w:rsidRDefault="00003213">
      <w:pPr>
        <w:shd w:val="clear" w:color="auto" w:fill="FFFFFF"/>
        <w:spacing w:before="902"/>
        <w:ind w:right="5"/>
        <w:jc w:val="center"/>
      </w:pPr>
      <w:r>
        <w:rPr>
          <w:rFonts w:ascii="Arial" w:hAnsi="Arial" w:cs="Arial"/>
          <w:spacing w:val="-13"/>
        </w:rPr>
        <w:t>82</w:t>
      </w:r>
    </w:p>
    <w:p w:rsidR="00000000" w:rsidRDefault="00003213">
      <w:pPr>
        <w:shd w:val="clear" w:color="auto" w:fill="FFFFFF"/>
        <w:spacing w:before="902"/>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 xml:space="preserve">Музыкальная грамота как средство познания музыки: формирование представлений о </w:t>
      </w:r>
      <w:r>
        <w:rPr>
          <w:rFonts w:eastAsia="Times New Roman"/>
          <w:spacing w:val="-1"/>
          <w:sz w:val="24"/>
          <w:szCs w:val="24"/>
        </w:rPr>
        <w:t xml:space="preserve">высоте звука, </w:t>
      </w:r>
      <w:r>
        <w:rPr>
          <w:rFonts w:eastAsia="Times New Roman"/>
          <w:spacing w:val="-1"/>
          <w:sz w:val="24"/>
          <w:szCs w:val="24"/>
        </w:rPr>
        <w:t xml:space="preserve">силе звучания, длительности звучания, элементарные сведения о нотной записи </w:t>
      </w:r>
      <w:r>
        <w:rPr>
          <w:rFonts w:eastAsia="Times New Roman"/>
          <w:sz w:val="24"/>
          <w:szCs w:val="24"/>
        </w:rPr>
        <w:t>(скрипичный ключ, нотный стан, графическое изображение нот и пр.).</w:t>
      </w:r>
    </w:p>
    <w:p w:rsidR="00000000" w:rsidRDefault="00003213">
      <w:pPr>
        <w:shd w:val="clear" w:color="auto" w:fill="FFFFFF"/>
        <w:spacing w:before="5" w:line="413" w:lineRule="exact"/>
        <w:ind w:left="706"/>
      </w:pPr>
      <w:r>
        <w:rPr>
          <w:rFonts w:eastAsia="Times New Roman"/>
          <w:b/>
          <w:bCs/>
          <w:sz w:val="24"/>
          <w:szCs w:val="24"/>
        </w:rPr>
        <w:t>Игра на музыкальных инструментах детского оркестра</w:t>
      </w:r>
    </w:p>
    <w:p w:rsidR="00000000" w:rsidRDefault="00003213">
      <w:pPr>
        <w:shd w:val="clear" w:color="auto" w:fill="FFFFFF"/>
        <w:spacing w:line="413" w:lineRule="exact"/>
        <w:ind w:right="10" w:firstLine="706"/>
        <w:jc w:val="both"/>
      </w:pPr>
      <w:r>
        <w:rPr>
          <w:rFonts w:eastAsia="Times New Roman"/>
          <w:sz w:val="24"/>
          <w:szCs w:val="24"/>
        </w:rPr>
        <w:t>Ударные и шумовые инструменты детского оркестра: бубен, бараба</w:t>
      </w:r>
      <w:r>
        <w:rPr>
          <w:rFonts w:eastAsia="Times New Roman"/>
          <w:sz w:val="24"/>
          <w:szCs w:val="24"/>
        </w:rPr>
        <w:t>н, металлофон, марокасы и т.д.</w:t>
      </w:r>
    </w:p>
    <w:p w:rsidR="00000000" w:rsidRDefault="00003213">
      <w:pPr>
        <w:shd w:val="clear" w:color="auto" w:fill="FFFFFF"/>
        <w:spacing w:line="413" w:lineRule="exact"/>
        <w:ind w:right="10" w:firstLine="706"/>
        <w:jc w:val="both"/>
      </w:pPr>
      <w:r>
        <w:rPr>
          <w:rFonts w:eastAsia="Times New Roman"/>
          <w:sz w:val="24"/>
          <w:szCs w:val="24"/>
        </w:rPr>
        <w:t>Применение ударно-шумовых инструментов, сопровождающих звучание детских голосов, либо предназначенных для выступления на школьных концертах. Воспроизведение по подражанию взрослому и на слухозрительной основе ритмических рису</w:t>
      </w:r>
      <w:r>
        <w:rPr>
          <w:rFonts w:eastAsia="Times New Roman"/>
          <w:sz w:val="24"/>
          <w:szCs w:val="24"/>
        </w:rPr>
        <w:t>нков песенок и попевок.</w:t>
      </w:r>
    </w:p>
    <w:p w:rsidR="00000000" w:rsidRDefault="00003213">
      <w:pPr>
        <w:shd w:val="clear" w:color="auto" w:fill="FFFFFF"/>
        <w:spacing w:line="413" w:lineRule="exact"/>
        <w:ind w:right="10" w:firstLine="706"/>
        <w:jc w:val="both"/>
      </w:pPr>
      <w:r>
        <w:rPr>
          <w:rFonts w:eastAsia="Times New Roman"/>
          <w:sz w:val="24"/>
          <w:szCs w:val="24"/>
        </w:rPr>
        <w:t>Выражение собственных переживаний музыки с помощью игры на музыкальных инструментах детского оркестра на основе усвоенных представлений и способов действий.</w:t>
      </w:r>
    </w:p>
    <w:p w:rsidR="00000000" w:rsidRDefault="00003213">
      <w:pPr>
        <w:shd w:val="clear" w:color="auto" w:fill="FFFFFF"/>
        <w:spacing w:line="413" w:lineRule="exact"/>
        <w:ind w:left="706"/>
      </w:pPr>
      <w:r>
        <w:rPr>
          <w:rFonts w:eastAsia="Times New Roman"/>
          <w:spacing w:val="-1"/>
          <w:sz w:val="24"/>
          <w:szCs w:val="24"/>
        </w:rPr>
        <w:t>Коллективное музицирование (марш, полька, вальс).</w:t>
      </w:r>
    </w:p>
    <w:p w:rsidR="00000000" w:rsidRDefault="00003213">
      <w:pPr>
        <w:shd w:val="clear" w:color="auto" w:fill="FFFFFF"/>
        <w:spacing w:line="413" w:lineRule="exact"/>
        <w:ind w:firstLine="706"/>
        <w:jc w:val="both"/>
      </w:pPr>
      <w:r>
        <w:rPr>
          <w:rFonts w:eastAsia="Times New Roman"/>
          <w:sz w:val="24"/>
          <w:szCs w:val="24"/>
        </w:rPr>
        <w:t>Репертуар для игры на муз</w:t>
      </w:r>
      <w:r>
        <w:rPr>
          <w:rFonts w:eastAsia="Times New Roman"/>
          <w:sz w:val="24"/>
          <w:szCs w:val="24"/>
        </w:rPr>
        <w:t>ыкальных инструментах: фольклорные произведения, произведения композиторов-классиков и современных авторов.</w:t>
      </w:r>
    </w:p>
    <w:p w:rsidR="00000000" w:rsidRDefault="00003213">
      <w:pPr>
        <w:shd w:val="clear" w:color="auto" w:fill="FFFFFF"/>
        <w:spacing w:before="5" w:line="413" w:lineRule="exact"/>
        <w:ind w:left="706" w:right="2746" w:firstLine="2078"/>
      </w:pPr>
      <w:r>
        <w:rPr>
          <w:rFonts w:eastAsia="Times New Roman"/>
          <w:b/>
          <w:bCs/>
          <w:spacing w:val="-4"/>
          <w:sz w:val="24"/>
          <w:szCs w:val="24"/>
        </w:rPr>
        <w:t xml:space="preserve">ИЗОБРАЗИТЕЛЬНОЕ ИСКУССТВО </w:t>
      </w:r>
      <w:r>
        <w:rPr>
          <w:rFonts w:eastAsia="Times New Roman"/>
          <w:b/>
          <w:bCs/>
          <w:sz w:val="24"/>
          <w:szCs w:val="24"/>
        </w:rPr>
        <w:t>Подготовительный период обучения</w:t>
      </w:r>
    </w:p>
    <w:p w:rsidR="00000000" w:rsidRDefault="00003213">
      <w:pPr>
        <w:shd w:val="clear" w:color="auto" w:fill="FFFFFF"/>
        <w:spacing w:line="413" w:lineRule="exact"/>
        <w:ind w:right="5" w:firstLine="706"/>
        <w:jc w:val="both"/>
      </w:pPr>
      <w:r>
        <w:rPr>
          <w:rFonts w:eastAsia="Times New Roman"/>
          <w:i/>
          <w:iCs/>
          <w:sz w:val="24"/>
          <w:szCs w:val="24"/>
        </w:rPr>
        <w:t xml:space="preserve">Различение формы предметов </w:t>
      </w:r>
      <w:r>
        <w:rPr>
          <w:rFonts w:eastAsia="Times New Roman"/>
          <w:sz w:val="24"/>
          <w:szCs w:val="24"/>
        </w:rPr>
        <w:t>при помощи зрения, осязания и обводящих движений руки, узнаван</w:t>
      </w:r>
      <w:r>
        <w:rPr>
          <w:rFonts w:eastAsia="Times New Roman"/>
          <w:sz w:val="24"/>
          <w:szCs w:val="24"/>
        </w:rPr>
        <w:t>ие основных геометрических фигур и тел (круг, квадрат, прямоугольник, шар, куб);</w:t>
      </w:r>
    </w:p>
    <w:p w:rsidR="00000000" w:rsidRDefault="00003213">
      <w:pPr>
        <w:shd w:val="clear" w:color="auto" w:fill="FFFFFF"/>
        <w:spacing w:line="413" w:lineRule="exact"/>
        <w:ind w:right="5" w:firstLine="706"/>
        <w:jc w:val="both"/>
      </w:pPr>
      <w:r>
        <w:rPr>
          <w:rFonts w:eastAsia="Times New Roman"/>
          <w:i/>
          <w:iCs/>
          <w:sz w:val="24"/>
          <w:szCs w:val="24"/>
        </w:rPr>
        <w:t>Ориентировка на плоскости листа бумаг</w:t>
      </w:r>
      <w:r>
        <w:rPr>
          <w:rFonts w:eastAsia="Times New Roman"/>
          <w:sz w:val="24"/>
          <w:szCs w:val="24"/>
        </w:rPr>
        <w:t>: нахождение середины, верхнего, нижнего, правого, левого края;</w:t>
      </w:r>
    </w:p>
    <w:p w:rsidR="00000000" w:rsidRDefault="00003213">
      <w:pPr>
        <w:shd w:val="clear" w:color="auto" w:fill="FFFFFF"/>
        <w:spacing w:line="413" w:lineRule="exact"/>
        <w:ind w:firstLine="706"/>
        <w:jc w:val="both"/>
      </w:pPr>
      <w:r>
        <w:rPr>
          <w:rFonts w:eastAsia="Times New Roman"/>
          <w:sz w:val="24"/>
          <w:szCs w:val="24"/>
        </w:rPr>
        <w:t xml:space="preserve">Формирование </w:t>
      </w:r>
      <w:r>
        <w:rPr>
          <w:rFonts w:eastAsia="Times New Roman"/>
          <w:i/>
          <w:iCs/>
          <w:sz w:val="24"/>
          <w:szCs w:val="24"/>
        </w:rPr>
        <w:t xml:space="preserve">графических представлений </w:t>
      </w:r>
      <w:r>
        <w:rPr>
          <w:rFonts w:eastAsia="Times New Roman"/>
          <w:sz w:val="24"/>
          <w:szCs w:val="24"/>
        </w:rPr>
        <w:t>формы (круг, квадрат, прямоугольник</w:t>
      </w:r>
      <w:r>
        <w:rPr>
          <w:rFonts w:eastAsia="Times New Roman"/>
          <w:sz w:val="24"/>
          <w:szCs w:val="24"/>
        </w:rPr>
        <w:t>, треугольник), различать круг и овал.</w:t>
      </w:r>
    </w:p>
    <w:p w:rsidR="00000000" w:rsidRDefault="00003213">
      <w:pPr>
        <w:shd w:val="clear" w:color="auto" w:fill="FFFFFF"/>
        <w:spacing w:line="413" w:lineRule="exact"/>
        <w:ind w:left="706"/>
      </w:pPr>
      <w:r>
        <w:rPr>
          <w:rFonts w:eastAsia="Times New Roman"/>
          <w:i/>
          <w:iCs/>
          <w:sz w:val="24"/>
          <w:szCs w:val="24"/>
        </w:rPr>
        <w:t xml:space="preserve">Воспитание интереса </w:t>
      </w:r>
      <w:r>
        <w:rPr>
          <w:rFonts w:eastAsia="Times New Roman"/>
          <w:sz w:val="24"/>
          <w:szCs w:val="24"/>
        </w:rPr>
        <w:t>к рисованию и рисункам;</w:t>
      </w:r>
    </w:p>
    <w:p w:rsidR="00000000" w:rsidRDefault="00003213">
      <w:pPr>
        <w:shd w:val="clear" w:color="auto" w:fill="FFFFFF"/>
        <w:spacing w:line="413" w:lineRule="exact"/>
        <w:ind w:right="5" w:firstLine="706"/>
        <w:jc w:val="both"/>
      </w:pPr>
      <w:r>
        <w:rPr>
          <w:rFonts w:eastAsia="Times New Roman"/>
          <w:i/>
          <w:iCs/>
          <w:spacing w:val="-1"/>
          <w:sz w:val="24"/>
          <w:szCs w:val="24"/>
        </w:rPr>
        <w:t>Развитие мелкой моторики руки</w:t>
      </w:r>
      <w:r>
        <w:rPr>
          <w:rFonts w:eastAsia="Times New Roman"/>
          <w:spacing w:val="-1"/>
          <w:sz w:val="24"/>
          <w:szCs w:val="24"/>
        </w:rPr>
        <w:t xml:space="preserve">: правильное удержание карандаша и кисточки, </w:t>
      </w:r>
      <w:r>
        <w:rPr>
          <w:rFonts w:eastAsia="Times New Roman"/>
          <w:sz w:val="24"/>
          <w:szCs w:val="24"/>
        </w:rPr>
        <w:t xml:space="preserve">формирование навыка произвольной регуляции нажима и темпа движения (его замедление и </w:t>
      </w:r>
      <w:r>
        <w:rPr>
          <w:rFonts w:eastAsia="Times New Roman"/>
          <w:spacing w:val="-1"/>
          <w:sz w:val="24"/>
          <w:szCs w:val="24"/>
        </w:rPr>
        <w:t>ускорение), пр</w:t>
      </w:r>
      <w:r>
        <w:rPr>
          <w:rFonts w:eastAsia="Times New Roman"/>
          <w:spacing w:val="-1"/>
          <w:sz w:val="24"/>
          <w:szCs w:val="24"/>
        </w:rPr>
        <w:t>екращения движения в нужной точке; сохранения направления движения.</w:t>
      </w:r>
    </w:p>
    <w:p w:rsidR="00000000" w:rsidRDefault="00003213">
      <w:pPr>
        <w:shd w:val="clear" w:color="auto" w:fill="FFFFFF"/>
        <w:spacing w:line="413" w:lineRule="exact"/>
        <w:ind w:left="706"/>
      </w:pPr>
      <w:r>
        <w:rPr>
          <w:rFonts w:eastAsia="Times New Roman"/>
          <w:i/>
          <w:iCs/>
          <w:spacing w:val="-1"/>
          <w:sz w:val="24"/>
          <w:szCs w:val="24"/>
        </w:rPr>
        <w:t>Формирование изобразительно-графических умений и навыков</w:t>
      </w:r>
      <w:r>
        <w:rPr>
          <w:rFonts w:eastAsia="Times New Roman"/>
          <w:spacing w:val="-1"/>
          <w:sz w:val="24"/>
          <w:szCs w:val="24"/>
        </w:rPr>
        <w:t>.</w:t>
      </w:r>
    </w:p>
    <w:p w:rsidR="00000000" w:rsidRDefault="00003213">
      <w:pPr>
        <w:shd w:val="clear" w:color="auto" w:fill="FFFFFF"/>
        <w:spacing w:line="413" w:lineRule="exact"/>
        <w:ind w:left="706"/>
      </w:pPr>
      <w:r>
        <w:rPr>
          <w:rFonts w:eastAsia="Times New Roman"/>
          <w:sz w:val="24"/>
          <w:szCs w:val="24"/>
        </w:rPr>
        <w:t>Приемы рисования карандашом:</w:t>
      </w:r>
    </w:p>
    <w:p w:rsidR="00000000" w:rsidRDefault="00003213" w:rsidP="00003213">
      <w:pPr>
        <w:numPr>
          <w:ilvl w:val="0"/>
          <w:numId w:val="22"/>
        </w:numPr>
        <w:shd w:val="clear" w:color="auto" w:fill="FFFFFF"/>
        <w:tabs>
          <w:tab w:val="left" w:pos="845"/>
        </w:tabs>
        <w:spacing w:line="413" w:lineRule="exact"/>
        <w:ind w:right="5" w:firstLine="706"/>
        <w:jc w:val="both"/>
        <w:rPr>
          <w:sz w:val="24"/>
          <w:szCs w:val="24"/>
        </w:rPr>
      </w:pPr>
      <w:r>
        <w:rPr>
          <w:rFonts w:eastAsia="Times New Roman"/>
          <w:sz w:val="24"/>
          <w:szCs w:val="24"/>
        </w:rPr>
        <w:t>рисование с использованием точки (рисование точкой; рисование по заранее расставленным точкам пре</w:t>
      </w:r>
      <w:r>
        <w:rPr>
          <w:rFonts w:eastAsia="Times New Roman"/>
          <w:sz w:val="24"/>
          <w:szCs w:val="24"/>
        </w:rPr>
        <w:t>дметов несложной формы по образцу).</w:t>
      </w:r>
    </w:p>
    <w:p w:rsidR="00000000" w:rsidRDefault="00003213" w:rsidP="00003213">
      <w:pPr>
        <w:numPr>
          <w:ilvl w:val="0"/>
          <w:numId w:val="22"/>
        </w:numPr>
        <w:shd w:val="clear" w:color="auto" w:fill="FFFFFF"/>
        <w:tabs>
          <w:tab w:val="left" w:pos="845"/>
          <w:tab w:val="left" w:pos="1843"/>
          <w:tab w:val="left" w:pos="3917"/>
          <w:tab w:val="left" w:pos="5462"/>
          <w:tab w:val="left" w:pos="7522"/>
          <w:tab w:val="left" w:pos="8578"/>
        </w:tabs>
        <w:spacing w:line="413" w:lineRule="exact"/>
        <w:ind w:right="10" w:firstLine="706"/>
        <w:jc w:val="both"/>
        <w:rPr>
          <w:sz w:val="24"/>
          <w:szCs w:val="24"/>
        </w:rPr>
      </w:pPr>
      <w:r>
        <w:rPr>
          <w:rFonts w:eastAsia="Times New Roman"/>
          <w:sz w:val="24"/>
          <w:szCs w:val="24"/>
        </w:rPr>
        <w:t xml:space="preserve">рисование разнохарактерных линий (упражнения в рисовании по клеткам прямых </w:t>
      </w:r>
      <w:r>
        <w:rPr>
          <w:rFonts w:eastAsia="Times New Roman"/>
          <w:spacing w:val="-3"/>
          <w:sz w:val="24"/>
          <w:szCs w:val="24"/>
        </w:rPr>
        <w:t>вертикальных,</w:t>
      </w:r>
      <w:r>
        <w:rPr>
          <w:rFonts w:ascii="Arial" w:eastAsia="Times New Roman" w:cs="Arial"/>
          <w:sz w:val="24"/>
          <w:szCs w:val="24"/>
        </w:rPr>
        <w:tab/>
      </w:r>
      <w:r>
        <w:rPr>
          <w:rFonts w:eastAsia="Times New Roman"/>
          <w:spacing w:val="-2"/>
          <w:sz w:val="24"/>
          <w:szCs w:val="24"/>
        </w:rPr>
        <w:t>горизонтальных,</w:t>
      </w:r>
      <w:r>
        <w:rPr>
          <w:rFonts w:ascii="Arial" w:eastAsia="Times New Roman" w:cs="Arial"/>
          <w:sz w:val="24"/>
          <w:szCs w:val="24"/>
        </w:rPr>
        <w:tab/>
      </w:r>
      <w:r>
        <w:rPr>
          <w:rFonts w:eastAsia="Times New Roman"/>
          <w:spacing w:val="-2"/>
          <w:sz w:val="24"/>
          <w:szCs w:val="24"/>
        </w:rPr>
        <w:t>наклонных,</w:t>
      </w:r>
      <w:r>
        <w:rPr>
          <w:rFonts w:ascii="Arial" w:eastAsia="Times New Roman" w:cs="Arial"/>
          <w:sz w:val="24"/>
          <w:szCs w:val="24"/>
        </w:rPr>
        <w:tab/>
      </w:r>
      <w:r>
        <w:rPr>
          <w:rFonts w:eastAsia="Times New Roman"/>
          <w:spacing w:val="-3"/>
          <w:sz w:val="24"/>
          <w:szCs w:val="24"/>
        </w:rPr>
        <w:t>зигзагообразных</w:t>
      </w:r>
      <w:r>
        <w:rPr>
          <w:rFonts w:ascii="Arial" w:eastAsia="Times New Roman" w:hAnsi="Arial" w:cs="Arial"/>
          <w:sz w:val="24"/>
          <w:szCs w:val="24"/>
        </w:rPr>
        <w:tab/>
      </w:r>
      <w:r>
        <w:rPr>
          <w:rFonts w:eastAsia="Times New Roman"/>
          <w:spacing w:val="-2"/>
          <w:sz w:val="24"/>
          <w:szCs w:val="24"/>
        </w:rPr>
        <w:t>линий;</w:t>
      </w:r>
      <w:r>
        <w:rPr>
          <w:rFonts w:ascii="Arial" w:eastAsia="Times New Roman" w:cs="Arial"/>
          <w:sz w:val="24"/>
          <w:szCs w:val="24"/>
        </w:rPr>
        <w:tab/>
      </w:r>
      <w:r>
        <w:rPr>
          <w:rFonts w:eastAsia="Times New Roman"/>
          <w:spacing w:val="-3"/>
          <w:sz w:val="24"/>
          <w:szCs w:val="24"/>
        </w:rPr>
        <w:t>рисование</w:t>
      </w:r>
    </w:p>
    <w:p w:rsidR="00000000" w:rsidRDefault="00003213">
      <w:pPr>
        <w:shd w:val="clear" w:color="auto" w:fill="FFFFFF"/>
        <w:spacing w:before="77"/>
        <w:ind w:right="5"/>
        <w:jc w:val="center"/>
      </w:pPr>
      <w:r>
        <w:rPr>
          <w:rFonts w:ascii="Arial" w:hAnsi="Arial" w:cs="Arial"/>
          <w:spacing w:val="-13"/>
        </w:rPr>
        <w:t>83</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1"/>
          <w:sz w:val="24"/>
          <w:szCs w:val="24"/>
        </w:rPr>
        <w:lastRenderedPageBreak/>
        <w:t>дугообразных, спиралеобразных линии; лини</w:t>
      </w:r>
      <w:r>
        <w:rPr>
          <w:rFonts w:eastAsia="Times New Roman"/>
          <w:spacing w:val="-1"/>
          <w:sz w:val="24"/>
          <w:szCs w:val="24"/>
        </w:rPr>
        <w:t xml:space="preserve">й замкнутого контура (круг, овал). Рисование по </w:t>
      </w:r>
      <w:r>
        <w:rPr>
          <w:rFonts w:eastAsia="Times New Roman"/>
          <w:sz w:val="24"/>
          <w:szCs w:val="24"/>
        </w:rPr>
        <w:t>клеткам предметов несложной формы с использованием этих линии (по образцу);</w:t>
      </w:r>
    </w:p>
    <w:p w:rsidR="00000000" w:rsidRDefault="00003213" w:rsidP="00003213">
      <w:pPr>
        <w:numPr>
          <w:ilvl w:val="0"/>
          <w:numId w:val="22"/>
        </w:numPr>
        <w:shd w:val="clear" w:color="auto" w:fill="FFFFFF"/>
        <w:tabs>
          <w:tab w:val="left" w:pos="845"/>
        </w:tabs>
        <w:spacing w:line="413" w:lineRule="exact"/>
        <w:ind w:right="5" w:firstLine="706"/>
        <w:jc w:val="both"/>
        <w:rPr>
          <w:sz w:val="24"/>
          <w:szCs w:val="24"/>
        </w:rPr>
      </w:pPr>
      <w:r>
        <w:rPr>
          <w:rFonts w:eastAsia="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w:t>
      </w:r>
      <w:r>
        <w:rPr>
          <w:rFonts w:eastAsia="Times New Roman"/>
          <w:sz w:val="24"/>
          <w:szCs w:val="24"/>
        </w:rPr>
        <w:t>е предметов несложных форм (по образцу);</w:t>
      </w:r>
    </w:p>
    <w:p w:rsidR="00000000" w:rsidRDefault="00003213" w:rsidP="00003213">
      <w:pPr>
        <w:numPr>
          <w:ilvl w:val="0"/>
          <w:numId w:val="22"/>
        </w:numPr>
        <w:shd w:val="clear" w:color="auto" w:fill="FFFFFF"/>
        <w:tabs>
          <w:tab w:val="left" w:pos="845"/>
          <w:tab w:val="left" w:pos="2520"/>
        </w:tabs>
        <w:spacing w:line="413" w:lineRule="exact"/>
        <w:ind w:right="5" w:firstLine="706"/>
        <w:jc w:val="both"/>
        <w:rPr>
          <w:sz w:val="24"/>
          <w:szCs w:val="24"/>
        </w:rPr>
      </w:pPr>
      <w:r>
        <w:rPr>
          <w:rFonts w:eastAsia="Times New Roman"/>
          <w:spacing w:val="-3"/>
          <w:sz w:val="24"/>
          <w:szCs w:val="24"/>
        </w:rPr>
        <w:t>штрихование</w:t>
      </w:r>
      <w:r>
        <w:rPr>
          <w:rFonts w:ascii="Arial" w:eastAsia="Times New Roman" w:hAnsi="Arial" w:cs="Arial"/>
          <w:sz w:val="24"/>
          <w:szCs w:val="24"/>
        </w:rPr>
        <w:tab/>
      </w:r>
      <w:r>
        <w:rPr>
          <w:rFonts w:eastAsia="Times New Roman"/>
          <w:sz w:val="24"/>
          <w:szCs w:val="24"/>
        </w:rPr>
        <w:t xml:space="preserve">внутри контурного изображения; правила штрихования; приемы </w:t>
      </w:r>
      <w:r>
        <w:rPr>
          <w:rFonts w:eastAsia="Times New Roman"/>
          <w:spacing w:val="-1"/>
          <w:sz w:val="24"/>
          <w:szCs w:val="24"/>
        </w:rPr>
        <w:t>штрихования (беспорядочная штриховка и упорядоченная штриховка в виде сеточки);</w:t>
      </w:r>
    </w:p>
    <w:p w:rsidR="00000000" w:rsidRDefault="00003213">
      <w:pPr>
        <w:shd w:val="clear" w:color="auto" w:fill="FFFFFF"/>
        <w:tabs>
          <w:tab w:val="left" w:pos="845"/>
        </w:tabs>
        <w:spacing w:line="413" w:lineRule="exact"/>
        <w:ind w:left="706" w:right="749"/>
      </w:pPr>
      <w:r>
        <w:rPr>
          <w:sz w:val="24"/>
          <w:szCs w:val="24"/>
        </w:rPr>
        <w:t>-</w:t>
      </w:r>
      <w:r>
        <w:rPr>
          <w:sz w:val="24"/>
          <w:szCs w:val="24"/>
        </w:rPr>
        <w:tab/>
      </w:r>
      <w:r>
        <w:rPr>
          <w:rFonts w:eastAsia="Times New Roman"/>
          <w:spacing w:val="-2"/>
          <w:sz w:val="24"/>
          <w:szCs w:val="24"/>
        </w:rPr>
        <w:t>рисование карандашом линий и предметов несложной формы дву</w:t>
      </w:r>
      <w:r>
        <w:rPr>
          <w:rFonts w:eastAsia="Times New Roman"/>
          <w:spacing w:val="-2"/>
          <w:sz w:val="24"/>
          <w:szCs w:val="24"/>
        </w:rPr>
        <w:t>мя руками.</w:t>
      </w:r>
      <w:r>
        <w:rPr>
          <w:rFonts w:eastAsia="Times New Roman"/>
          <w:spacing w:val="-2"/>
          <w:sz w:val="24"/>
          <w:szCs w:val="24"/>
        </w:rPr>
        <w:br/>
      </w:r>
      <w:r>
        <w:rPr>
          <w:rFonts w:eastAsia="Times New Roman"/>
          <w:sz w:val="24"/>
          <w:szCs w:val="24"/>
        </w:rPr>
        <w:t>Приемы работы красками:</w:t>
      </w:r>
    </w:p>
    <w:p w:rsidR="00000000" w:rsidRDefault="00003213" w:rsidP="00003213">
      <w:pPr>
        <w:numPr>
          <w:ilvl w:val="0"/>
          <w:numId w:val="22"/>
        </w:numPr>
        <w:shd w:val="clear" w:color="auto" w:fill="FFFFFF"/>
        <w:tabs>
          <w:tab w:val="left" w:pos="845"/>
        </w:tabs>
        <w:spacing w:line="413" w:lineRule="exact"/>
        <w:ind w:right="5" w:firstLine="706"/>
        <w:jc w:val="both"/>
        <w:rPr>
          <w:sz w:val="24"/>
          <w:szCs w:val="24"/>
        </w:rPr>
      </w:pPr>
      <w:r>
        <w:rPr>
          <w:rFonts w:eastAsia="Times New Roman"/>
          <w:i/>
          <w:iCs/>
          <w:sz w:val="24"/>
          <w:szCs w:val="24"/>
        </w:rPr>
        <w:t>приемы рисования руками</w:t>
      </w:r>
      <w:r>
        <w:rPr>
          <w:rFonts w:eastAsia="Times New Roman"/>
          <w:sz w:val="24"/>
          <w:szCs w:val="24"/>
        </w:rPr>
        <w:t>: точечное рисование пальцами; линейное рисование пальцами; рисование ладонью, кулаком, ребром ладони;</w:t>
      </w:r>
    </w:p>
    <w:p w:rsidR="00000000" w:rsidRDefault="00003213" w:rsidP="00003213">
      <w:pPr>
        <w:numPr>
          <w:ilvl w:val="0"/>
          <w:numId w:val="22"/>
        </w:numPr>
        <w:shd w:val="clear" w:color="auto" w:fill="FFFFFF"/>
        <w:tabs>
          <w:tab w:val="left" w:pos="845"/>
        </w:tabs>
        <w:spacing w:line="413" w:lineRule="exact"/>
        <w:ind w:firstLine="706"/>
        <w:jc w:val="both"/>
        <w:rPr>
          <w:i/>
          <w:iCs/>
          <w:sz w:val="24"/>
          <w:szCs w:val="24"/>
        </w:rPr>
      </w:pPr>
      <w:r>
        <w:rPr>
          <w:rFonts w:eastAsia="Times New Roman"/>
          <w:i/>
          <w:iCs/>
          <w:sz w:val="24"/>
          <w:szCs w:val="24"/>
        </w:rPr>
        <w:t>приемы трафаретно</w:t>
      </w:r>
      <w:r>
        <w:rPr>
          <w:rFonts w:eastAsia="Times New Roman"/>
          <w:sz w:val="24"/>
          <w:szCs w:val="24"/>
        </w:rPr>
        <w:t>й печати: печать тампоном, карандашной резинкой, смятой бумагой, трубо</w:t>
      </w:r>
      <w:r>
        <w:rPr>
          <w:rFonts w:eastAsia="Times New Roman"/>
          <w:sz w:val="24"/>
          <w:szCs w:val="24"/>
        </w:rPr>
        <w:t>чкой и т.п;</w:t>
      </w:r>
    </w:p>
    <w:p w:rsidR="00000000" w:rsidRDefault="00003213" w:rsidP="00003213">
      <w:pPr>
        <w:numPr>
          <w:ilvl w:val="0"/>
          <w:numId w:val="22"/>
        </w:numPr>
        <w:shd w:val="clear" w:color="auto" w:fill="FFFFFF"/>
        <w:tabs>
          <w:tab w:val="left" w:pos="845"/>
        </w:tabs>
        <w:spacing w:line="413" w:lineRule="exact"/>
        <w:ind w:right="10" w:firstLine="706"/>
        <w:jc w:val="both"/>
        <w:rPr>
          <w:sz w:val="24"/>
          <w:szCs w:val="24"/>
        </w:rPr>
      </w:pPr>
      <w:r>
        <w:rPr>
          <w:rFonts w:eastAsia="Times New Roman"/>
          <w:i/>
          <w:iCs/>
          <w:sz w:val="24"/>
          <w:szCs w:val="24"/>
        </w:rPr>
        <w:t>приемы кистевого письма</w:t>
      </w:r>
      <w:r>
        <w:rPr>
          <w:rFonts w:eastAsia="Times New Roman"/>
          <w:sz w:val="24"/>
          <w:szCs w:val="24"/>
        </w:rPr>
        <w:t>: примакивание кистью; наращивание массы; рисование сухой кистью; рисование по мокрому листу и т.д.</w:t>
      </w:r>
    </w:p>
    <w:p w:rsidR="00000000" w:rsidRDefault="00003213">
      <w:pPr>
        <w:shd w:val="clear" w:color="auto" w:fill="FFFFFF"/>
        <w:spacing w:line="413" w:lineRule="exact"/>
        <w:ind w:left="706"/>
      </w:pPr>
      <w:r>
        <w:rPr>
          <w:rFonts w:eastAsia="Times New Roman"/>
          <w:i/>
          <w:iCs/>
          <w:sz w:val="24"/>
          <w:szCs w:val="24"/>
        </w:rPr>
        <w:t>Обучение действиям с шаблонами и трафаретами</w:t>
      </w:r>
      <w:r>
        <w:rPr>
          <w:rFonts w:eastAsia="Times New Roman"/>
          <w:sz w:val="24"/>
          <w:szCs w:val="24"/>
        </w:rPr>
        <w:t>:</w:t>
      </w:r>
    </w:p>
    <w:p w:rsidR="00000000" w:rsidRDefault="00003213" w:rsidP="00003213">
      <w:pPr>
        <w:numPr>
          <w:ilvl w:val="0"/>
          <w:numId w:val="22"/>
        </w:numPr>
        <w:shd w:val="clear" w:color="auto" w:fill="FFFFFF"/>
        <w:tabs>
          <w:tab w:val="left" w:pos="845"/>
        </w:tabs>
        <w:spacing w:line="413" w:lineRule="exact"/>
        <w:ind w:left="706"/>
        <w:rPr>
          <w:sz w:val="24"/>
          <w:szCs w:val="24"/>
        </w:rPr>
      </w:pPr>
      <w:r>
        <w:rPr>
          <w:rFonts w:eastAsia="Times New Roman"/>
          <w:sz w:val="24"/>
          <w:szCs w:val="24"/>
        </w:rPr>
        <w:t>правила обведения шаблонов;</w:t>
      </w:r>
    </w:p>
    <w:p w:rsidR="00000000" w:rsidRDefault="00003213" w:rsidP="00003213">
      <w:pPr>
        <w:numPr>
          <w:ilvl w:val="0"/>
          <w:numId w:val="22"/>
        </w:numPr>
        <w:shd w:val="clear" w:color="auto" w:fill="FFFFFF"/>
        <w:tabs>
          <w:tab w:val="left" w:pos="845"/>
        </w:tabs>
        <w:spacing w:line="413" w:lineRule="exact"/>
        <w:ind w:right="10" w:firstLine="706"/>
        <w:jc w:val="both"/>
        <w:rPr>
          <w:sz w:val="24"/>
          <w:szCs w:val="24"/>
        </w:rPr>
      </w:pPr>
      <w:r>
        <w:rPr>
          <w:rFonts w:eastAsia="Times New Roman"/>
          <w:sz w:val="24"/>
          <w:szCs w:val="24"/>
        </w:rPr>
        <w:t>обведение шаблонов геометрических ф</w:t>
      </w:r>
      <w:r>
        <w:rPr>
          <w:rFonts w:eastAsia="Times New Roman"/>
          <w:sz w:val="24"/>
          <w:szCs w:val="24"/>
        </w:rPr>
        <w:t>игур, реальных предметов несложных форм, букв, цифр.</w:t>
      </w:r>
    </w:p>
    <w:p w:rsidR="00000000" w:rsidRDefault="00003213">
      <w:pPr>
        <w:shd w:val="clear" w:color="auto" w:fill="FFFFFF"/>
        <w:spacing w:line="413" w:lineRule="exact"/>
        <w:ind w:right="5" w:firstLine="706"/>
        <w:jc w:val="both"/>
      </w:pPr>
      <w:r>
        <w:rPr>
          <w:rFonts w:eastAsia="Times New Roman"/>
          <w:i/>
          <w:iCs/>
          <w:sz w:val="24"/>
          <w:szCs w:val="24"/>
        </w:rPr>
        <w:t xml:space="preserve">Развитие речи </w:t>
      </w:r>
      <w:r>
        <w:rPr>
          <w:rFonts w:eastAsia="Times New Roman"/>
          <w:sz w:val="24"/>
          <w:szCs w:val="24"/>
        </w:rPr>
        <w:t>учащихся и обогащение словаря за счет введения новых слов, обозна</w:t>
      </w:r>
      <w:r>
        <w:rPr>
          <w:rFonts w:eastAsia="Times New Roman"/>
          <w:sz w:val="24"/>
          <w:szCs w:val="24"/>
        </w:rPr>
        <w:softHyphen/>
        <w:t>чающих художественные материалы, их свойства и качества; изобразительных средств (точ</w:t>
      </w:r>
      <w:r>
        <w:rPr>
          <w:rFonts w:eastAsia="Times New Roman"/>
          <w:sz w:val="24"/>
          <w:szCs w:val="24"/>
        </w:rPr>
        <w:softHyphen/>
        <w:t>ка, линия, контур, штриховка и т.д.).</w:t>
      </w:r>
    </w:p>
    <w:p w:rsidR="00000000" w:rsidRDefault="00003213">
      <w:pPr>
        <w:shd w:val="clear" w:color="auto" w:fill="FFFFFF"/>
        <w:spacing w:line="413" w:lineRule="exact"/>
        <w:ind w:left="706"/>
      </w:pPr>
      <w:r>
        <w:rPr>
          <w:rFonts w:eastAsia="Times New Roman"/>
          <w:b/>
          <w:bCs/>
          <w:spacing w:val="-1"/>
          <w:sz w:val="24"/>
          <w:szCs w:val="24"/>
        </w:rPr>
        <w:t>Обучение композиционной деятельности</w:t>
      </w:r>
    </w:p>
    <w:p w:rsidR="00000000" w:rsidRDefault="00003213">
      <w:pPr>
        <w:shd w:val="clear" w:color="auto" w:fill="FFFFFF"/>
        <w:spacing w:line="413" w:lineRule="exact"/>
        <w:ind w:right="5" w:firstLine="706"/>
        <w:jc w:val="both"/>
      </w:pPr>
      <w:r>
        <w:rPr>
          <w:rFonts w:eastAsia="Times New Roman"/>
          <w:i/>
          <w:iCs/>
          <w:sz w:val="24"/>
          <w:szCs w:val="24"/>
        </w:rPr>
        <w:t xml:space="preserve">Понятие «композиция». </w:t>
      </w:r>
      <w:r>
        <w:rPr>
          <w:rFonts w:eastAsia="Times New Roman"/>
          <w:sz w:val="24"/>
          <w:szCs w:val="24"/>
        </w:rP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w:t>
      </w:r>
      <w:r>
        <w:rPr>
          <w:rFonts w:eastAsia="Times New Roman"/>
          <w:sz w:val="24"/>
          <w:szCs w:val="24"/>
        </w:rPr>
        <w:t xml:space="preserve">ционный центр </w:t>
      </w:r>
      <w:r>
        <w:rPr>
          <w:rFonts w:eastAsia="Times New Roman"/>
          <w:spacing w:val="-1"/>
          <w:sz w:val="24"/>
          <w:szCs w:val="24"/>
        </w:rPr>
        <w:t xml:space="preserve">(зрительный центр композиции). Соотношение изображаемого предмета с параметрами листа </w:t>
      </w:r>
      <w:r>
        <w:rPr>
          <w:rFonts w:eastAsia="Times New Roman"/>
          <w:sz w:val="24"/>
          <w:szCs w:val="24"/>
        </w:rPr>
        <w:t>(расположение листа вертикально или горизонтально).</w:t>
      </w:r>
    </w:p>
    <w:p w:rsidR="00000000" w:rsidRDefault="00003213">
      <w:pPr>
        <w:shd w:val="clear" w:color="auto" w:fill="FFFFFF"/>
        <w:spacing w:line="413" w:lineRule="exact"/>
        <w:ind w:right="10" w:firstLine="706"/>
        <w:jc w:val="both"/>
      </w:pPr>
      <w:r>
        <w:rPr>
          <w:rFonts w:eastAsia="Times New Roman"/>
          <w:sz w:val="24"/>
          <w:szCs w:val="24"/>
        </w:rPr>
        <w:t>Установление на изобразительной поверхности пространственных отношений (при использовании способов перед</w:t>
      </w:r>
      <w:r>
        <w:rPr>
          <w:rFonts w:eastAsia="Times New Roman"/>
          <w:sz w:val="24"/>
          <w:szCs w:val="24"/>
        </w:rPr>
        <w:t>ачи глубины пространства). Понятия: линия горизонта, ближе - больше, дальше - меньше, загораживания.</w:t>
      </w:r>
    </w:p>
    <w:p w:rsidR="00000000" w:rsidRDefault="00003213">
      <w:pPr>
        <w:shd w:val="clear" w:color="auto" w:fill="FFFFFF"/>
        <w:spacing w:line="413" w:lineRule="exact"/>
        <w:ind w:right="10" w:firstLine="706"/>
        <w:jc w:val="both"/>
      </w:pPr>
      <w:r>
        <w:rPr>
          <w:rFonts w:eastAsia="Times New Roman"/>
          <w:sz w:val="24"/>
          <w:szCs w:val="24"/>
        </w:rPr>
        <w:t>Установление смысловых связей между изображаемыми предметами. Главное и второстепенное композиции.</w:t>
      </w:r>
    </w:p>
    <w:p w:rsidR="00000000" w:rsidRDefault="00003213">
      <w:pPr>
        <w:shd w:val="clear" w:color="auto" w:fill="FFFFFF"/>
        <w:spacing w:before="490"/>
        <w:ind w:right="5"/>
        <w:jc w:val="center"/>
      </w:pPr>
      <w:r>
        <w:rPr>
          <w:rFonts w:ascii="Arial" w:hAnsi="Arial" w:cs="Arial"/>
          <w:spacing w:val="-13"/>
        </w:rPr>
        <w:t>84</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Применение выразительных средс</w:t>
      </w:r>
      <w:r>
        <w:rPr>
          <w:rFonts w:eastAsia="Times New Roman"/>
          <w:sz w:val="24"/>
          <w:szCs w:val="24"/>
        </w:rPr>
        <w:t>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и т.д.</w:t>
      </w:r>
    </w:p>
    <w:p w:rsidR="00000000" w:rsidRDefault="00003213">
      <w:pPr>
        <w:shd w:val="clear" w:color="auto" w:fill="FFFFFF"/>
        <w:spacing w:line="413" w:lineRule="exact"/>
        <w:ind w:right="5" w:firstLine="706"/>
        <w:jc w:val="both"/>
      </w:pPr>
      <w:r>
        <w:rPr>
          <w:rFonts w:eastAsia="Times New Roman"/>
          <w:sz w:val="24"/>
          <w:szCs w:val="24"/>
        </w:rPr>
        <w:t>Применение приемов и правил композиции в рисовании с нат</w:t>
      </w:r>
      <w:r>
        <w:rPr>
          <w:rFonts w:eastAsia="Times New Roman"/>
          <w:sz w:val="24"/>
          <w:szCs w:val="24"/>
        </w:rPr>
        <w:t>уры, тематическом и декоративном рисовании.</w:t>
      </w:r>
    </w:p>
    <w:p w:rsidR="00000000" w:rsidRDefault="00003213">
      <w:pPr>
        <w:shd w:val="clear" w:color="auto" w:fill="FFFFFF"/>
        <w:spacing w:line="413" w:lineRule="exact"/>
        <w:ind w:right="10" w:firstLine="706"/>
        <w:jc w:val="both"/>
      </w:pPr>
      <w:r>
        <w:rPr>
          <w:rFonts w:eastAsia="Times New Roman"/>
          <w:b/>
          <w:bCs/>
          <w:sz w:val="24"/>
          <w:szCs w:val="24"/>
        </w:rPr>
        <w:t>Развитие у учащихся умений воспринимать и изображать форму предметов, пропорции, конструкцию</w:t>
      </w:r>
    </w:p>
    <w:p w:rsidR="00000000" w:rsidRDefault="00003213">
      <w:pPr>
        <w:shd w:val="clear" w:color="auto" w:fill="FFFFFF"/>
        <w:spacing w:line="413" w:lineRule="exact"/>
        <w:ind w:right="5" w:firstLine="706"/>
        <w:jc w:val="both"/>
      </w:pPr>
      <w:r>
        <w:rPr>
          <w:rFonts w:eastAsia="Times New Roman"/>
          <w:i/>
          <w:iCs/>
          <w:sz w:val="24"/>
          <w:szCs w:val="24"/>
        </w:rPr>
        <w:t>Понятие «форма»</w:t>
      </w:r>
      <w:r>
        <w:rPr>
          <w:rFonts w:eastAsia="Times New Roman"/>
          <w:sz w:val="24"/>
          <w:szCs w:val="24"/>
        </w:rPr>
        <w:t>. Разнообразие форм предметного мира. Сходство и контраст форм. Простые и геометрические формы. Природны</w:t>
      </w:r>
      <w:r>
        <w:rPr>
          <w:rFonts w:eastAsia="Times New Roman"/>
          <w:sz w:val="24"/>
          <w:szCs w:val="24"/>
        </w:rPr>
        <w:t>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000000" w:rsidRDefault="00003213">
      <w:pPr>
        <w:shd w:val="clear" w:color="auto" w:fill="FFFFFF"/>
        <w:spacing w:line="413" w:lineRule="exact"/>
        <w:ind w:right="5" w:firstLine="706"/>
        <w:jc w:val="both"/>
      </w:pPr>
      <w:r>
        <w:rPr>
          <w:rFonts w:eastAsia="Times New Roman"/>
          <w:spacing w:val="-2"/>
          <w:sz w:val="24"/>
          <w:szCs w:val="24"/>
        </w:rPr>
        <w:t xml:space="preserve">Обследование предметов и выделение необходимых для передачи в рисунке признаков </w:t>
      </w:r>
      <w:r>
        <w:rPr>
          <w:rFonts w:eastAsia="Times New Roman"/>
          <w:sz w:val="24"/>
          <w:szCs w:val="24"/>
        </w:rPr>
        <w:t>сходства объекта</w:t>
      </w:r>
      <w:r>
        <w:rPr>
          <w:rFonts w:eastAsia="Times New Roman"/>
          <w:sz w:val="24"/>
          <w:szCs w:val="24"/>
        </w:rPr>
        <w:t xml:space="preserve"> с натурой (или образцом).</w:t>
      </w:r>
    </w:p>
    <w:p w:rsidR="00000000" w:rsidRDefault="00003213">
      <w:pPr>
        <w:shd w:val="clear" w:color="auto" w:fill="FFFFFF"/>
        <w:spacing w:line="413" w:lineRule="exact"/>
        <w:ind w:left="706"/>
      </w:pPr>
      <w:r>
        <w:rPr>
          <w:rFonts w:eastAsia="Times New Roman"/>
          <w:sz w:val="24"/>
          <w:szCs w:val="24"/>
        </w:rPr>
        <w:t>Соотнесение формы предметов с геометрическими фигурами (метод обобщения).</w:t>
      </w:r>
    </w:p>
    <w:p w:rsidR="00000000" w:rsidRDefault="00003213">
      <w:pPr>
        <w:shd w:val="clear" w:color="auto" w:fill="FFFFFF"/>
        <w:spacing w:line="413" w:lineRule="exact"/>
        <w:ind w:left="706"/>
      </w:pPr>
      <w:r>
        <w:rPr>
          <w:rFonts w:eastAsia="Times New Roman"/>
          <w:sz w:val="24"/>
          <w:szCs w:val="24"/>
        </w:rPr>
        <w:t>Передача пропорций предметов. Строение тела человека, животных и др.</w:t>
      </w:r>
    </w:p>
    <w:p w:rsidR="00000000" w:rsidRDefault="00003213">
      <w:pPr>
        <w:shd w:val="clear" w:color="auto" w:fill="FFFFFF"/>
        <w:spacing w:line="413" w:lineRule="exact"/>
        <w:ind w:left="706"/>
      </w:pPr>
      <w:r>
        <w:rPr>
          <w:rFonts w:eastAsia="Times New Roman"/>
          <w:spacing w:val="-1"/>
          <w:sz w:val="24"/>
          <w:szCs w:val="24"/>
        </w:rPr>
        <w:t>Передача движения различных одушевленных и неодушевленных предметов.</w:t>
      </w:r>
    </w:p>
    <w:p w:rsidR="00000000" w:rsidRDefault="00003213">
      <w:pPr>
        <w:shd w:val="clear" w:color="auto" w:fill="FFFFFF"/>
        <w:spacing w:line="413" w:lineRule="exact"/>
        <w:ind w:firstLine="706"/>
        <w:jc w:val="both"/>
      </w:pPr>
      <w:r>
        <w:rPr>
          <w:rFonts w:eastAsia="Times New Roman"/>
          <w:sz w:val="24"/>
          <w:szCs w:val="24"/>
        </w:rPr>
        <w:t>Понятия «орнамент</w:t>
      </w:r>
      <w:r>
        <w:rPr>
          <w:rFonts w:eastAsia="Times New Roman"/>
          <w:sz w:val="24"/>
          <w:szCs w:val="24"/>
        </w:rPr>
        <w:t xml:space="preserve">» и «узор». Их сходство и различие. Виды орнаментов по форме (в </w:t>
      </w:r>
      <w:r>
        <w:rPr>
          <w:rFonts w:eastAsia="Times New Roman"/>
          <w:spacing w:val="-1"/>
          <w:sz w:val="24"/>
          <w:szCs w:val="24"/>
        </w:rPr>
        <w:t xml:space="preserve">полосе, замкнутый, сетчатый), по содержанию (геометрический, растительный, зооморфный, </w:t>
      </w:r>
      <w:r>
        <w:rPr>
          <w:rFonts w:eastAsia="Times New Roman"/>
          <w:sz w:val="24"/>
          <w:szCs w:val="24"/>
        </w:rPr>
        <w:t>геральдический и т.д.). Принципы построения орнамента (в полосе, квадрате, круге, тре</w:t>
      </w:r>
      <w:r>
        <w:rPr>
          <w:rFonts w:eastAsia="Times New Roman"/>
          <w:sz w:val="24"/>
          <w:szCs w:val="24"/>
        </w:rPr>
        <w:softHyphen/>
        <w:t>угольнике). Рисован</w:t>
      </w:r>
      <w:r>
        <w:rPr>
          <w:rFonts w:eastAsia="Times New Roman"/>
          <w:sz w:val="24"/>
          <w:szCs w:val="24"/>
        </w:rPr>
        <w:t>ие по мотивам Дымковской игрушки, Городецкой, Гжельской росписи и др.</w:t>
      </w:r>
    </w:p>
    <w:p w:rsidR="00000000" w:rsidRDefault="00003213">
      <w:pPr>
        <w:shd w:val="clear" w:color="auto" w:fill="FFFFFF"/>
        <w:spacing w:line="413" w:lineRule="exact"/>
        <w:ind w:right="10" w:firstLine="706"/>
        <w:jc w:val="both"/>
      </w:pPr>
      <w:r>
        <w:rPr>
          <w:rFonts w:eastAsia="Times New Roman"/>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000000" w:rsidRDefault="00003213">
      <w:pPr>
        <w:shd w:val="clear" w:color="auto" w:fill="FFFFFF"/>
        <w:spacing w:line="413" w:lineRule="exact"/>
        <w:ind w:right="5" w:firstLine="706"/>
        <w:jc w:val="both"/>
      </w:pPr>
      <w:r>
        <w:rPr>
          <w:rFonts w:eastAsia="Times New Roman"/>
          <w:sz w:val="24"/>
          <w:szCs w:val="24"/>
        </w:rPr>
        <w:t xml:space="preserve">Приемы передачи формы предметов: рисование по опорным точкам; дорисовывание; </w:t>
      </w:r>
      <w:r>
        <w:rPr>
          <w:rFonts w:eastAsia="Times New Roman"/>
          <w:spacing w:val="-1"/>
          <w:sz w:val="24"/>
          <w:szCs w:val="24"/>
        </w:rPr>
        <w:t xml:space="preserve">обведение шаблонов; рисование по клеткам; самостоятельное рисование, составление целого </w:t>
      </w:r>
      <w:r>
        <w:rPr>
          <w:rFonts w:eastAsia="Times New Roman"/>
          <w:sz w:val="24"/>
          <w:szCs w:val="24"/>
        </w:rPr>
        <w:t>изображения (реального, сказочного) из частей.</w:t>
      </w:r>
    </w:p>
    <w:p w:rsidR="00000000" w:rsidRDefault="00003213">
      <w:pPr>
        <w:shd w:val="clear" w:color="auto" w:fill="FFFFFF"/>
        <w:spacing w:before="5" w:line="413" w:lineRule="exact"/>
        <w:ind w:right="5" w:firstLine="706"/>
        <w:jc w:val="both"/>
      </w:pPr>
      <w:r>
        <w:rPr>
          <w:rFonts w:eastAsia="Times New Roman"/>
          <w:b/>
          <w:bCs/>
          <w:sz w:val="24"/>
          <w:szCs w:val="24"/>
        </w:rPr>
        <w:t>Развитие у учащихся восприятия цвета предме</w:t>
      </w:r>
      <w:r>
        <w:rPr>
          <w:rFonts w:eastAsia="Times New Roman"/>
          <w:b/>
          <w:bCs/>
          <w:sz w:val="24"/>
          <w:szCs w:val="24"/>
        </w:rPr>
        <w:t>тов и формирование умения передавать его в живописи</w:t>
      </w:r>
    </w:p>
    <w:p w:rsidR="00000000" w:rsidRDefault="00003213">
      <w:pPr>
        <w:shd w:val="clear" w:color="auto" w:fill="FFFFFF"/>
        <w:spacing w:line="413" w:lineRule="exact"/>
        <w:ind w:firstLine="706"/>
        <w:jc w:val="both"/>
      </w:pPr>
      <w:r>
        <w:rPr>
          <w:rFonts w:eastAsia="Times New Roman"/>
          <w:i/>
          <w:iCs/>
          <w:sz w:val="24"/>
          <w:szCs w:val="24"/>
        </w:rPr>
        <w:t xml:space="preserve">Понятие «цвет». </w:t>
      </w:r>
      <w:r>
        <w:rPr>
          <w:rFonts w:eastAsia="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000000" w:rsidRDefault="00003213">
      <w:pPr>
        <w:shd w:val="clear" w:color="auto" w:fill="FFFFFF"/>
        <w:spacing w:line="413" w:lineRule="exact"/>
        <w:ind w:left="706"/>
      </w:pPr>
      <w:r>
        <w:rPr>
          <w:rFonts w:eastAsia="Times New Roman"/>
          <w:spacing w:val="-1"/>
          <w:sz w:val="24"/>
          <w:szCs w:val="24"/>
        </w:rPr>
        <w:t>Различение и обозначением словом не</w:t>
      </w:r>
      <w:r>
        <w:rPr>
          <w:rFonts w:eastAsia="Times New Roman"/>
          <w:spacing w:val="-1"/>
          <w:sz w:val="24"/>
          <w:szCs w:val="24"/>
        </w:rPr>
        <w:t>которые ясно различимые оттенки цветов.</w:t>
      </w:r>
    </w:p>
    <w:p w:rsidR="00000000" w:rsidRDefault="00003213">
      <w:pPr>
        <w:shd w:val="clear" w:color="auto" w:fill="FFFFFF"/>
        <w:spacing w:before="490"/>
        <w:ind w:right="5"/>
        <w:jc w:val="center"/>
      </w:pPr>
      <w:r>
        <w:rPr>
          <w:rFonts w:ascii="Arial" w:hAnsi="Arial" w:cs="Arial"/>
          <w:spacing w:val="-13"/>
        </w:rPr>
        <w:t>85</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000000" w:rsidRDefault="00003213">
      <w:pPr>
        <w:shd w:val="clear" w:color="auto" w:fill="FFFFFF"/>
        <w:tabs>
          <w:tab w:val="left" w:pos="6144"/>
        </w:tabs>
        <w:spacing w:line="413" w:lineRule="exact"/>
        <w:ind w:right="5" w:firstLine="706"/>
        <w:jc w:val="both"/>
      </w:pPr>
      <w:r>
        <w:rPr>
          <w:rFonts w:eastAsia="Times New Roman"/>
          <w:spacing w:val="-1"/>
          <w:sz w:val="24"/>
          <w:szCs w:val="24"/>
        </w:rPr>
        <w:t>Эмоциональные возм</w:t>
      </w:r>
      <w:r>
        <w:rPr>
          <w:rFonts w:eastAsia="Times New Roman"/>
          <w:spacing w:val="-1"/>
          <w:sz w:val="24"/>
          <w:szCs w:val="24"/>
        </w:rPr>
        <w:t>ожности цвета. Передача с помощью цвета характера персонажа,</w:t>
      </w:r>
      <w:r>
        <w:rPr>
          <w:rFonts w:eastAsia="Times New Roman"/>
          <w:spacing w:val="-1"/>
          <w:sz w:val="24"/>
          <w:szCs w:val="24"/>
        </w:rPr>
        <w:br/>
      </w:r>
      <w:r>
        <w:rPr>
          <w:rFonts w:eastAsia="Times New Roman"/>
          <w:spacing w:val="-8"/>
          <w:sz w:val="24"/>
          <w:szCs w:val="24"/>
        </w:rPr>
        <w:t>его    эмоционального    состояния    (радость,    грусть).</w:t>
      </w:r>
      <w:r>
        <w:rPr>
          <w:rFonts w:ascii="Arial" w:eastAsia="Times New Roman" w:cs="Arial"/>
          <w:sz w:val="24"/>
          <w:szCs w:val="24"/>
        </w:rPr>
        <w:tab/>
      </w:r>
      <w:r>
        <w:rPr>
          <w:rFonts w:eastAsia="Times New Roman"/>
          <w:spacing w:val="-13"/>
          <w:sz w:val="24"/>
          <w:szCs w:val="24"/>
        </w:rPr>
        <w:t>Роль    белых    и    черных    красок    в</w:t>
      </w:r>
    </w:p>
    <w:p w:rsidR="00000000" w:rsidRDefault="00003213">
      <w:pPr>
        <w:shd w:val="clear" w:color="auto" w:fill="FFFFFF"/>
        <w:spacing w:line="413" w:lineRule="exact"/>
        <w:ind w:right="10"/>
        <w:jc w:val="both"/>
      </w:pPr>
      <w:r>
        <w:rPr>
          <w:rFonts w:eastAsia="Times New Roman"/>
          <w:sz w:val="24"/>
          <w:szCs w:val="24"/>
        </w:rPr>
        <w:t>эмоциональном звучании и выразительность образа. Подбор цветовых сочетаний при создании ска</w:t>
      </w:r>
      <w:r>
        <w:rPr>
          <w:rFonts w:eastAsia="Times New Roman"/>
          <w:sz w:val="24"/>
          <w:szCs w:val="24"/>
        </w:rPr>
        <w:t>зочных образов: добрые, злые образы.</w:t>
      </w:r>
    </w:p>
    <w:p w:rsidR="00000000" w:rsidRDefault="00003213">
      <w:pPr>
        <w:shd w:val="clear" w:color="auto" w:fill="FFFFFF"/>
        <w:spacing w:before="5" w:line="413" w:lineRule="exact"/>
        <w:ind w:left="706"/>
      </w:pPr>
      <w:r>
        <w:rPr>
          <w:rFonts w:eastAsia="Times New Roman"/>
          <w:b/>
          <w:bCs/>
          <w:spacing w:val="-1"/>
          <w:sz w:val="24"/>
          <w:szCs w:val="24"/>
        </w:rPr>
        <w:t>Обучение восприятию произведений искусства</w:t>
      </w:r>
    </w:p>
    <w:p w:rsidR="00000000" w:rsidRDefault="00003213">
      <w:pPr>
        <w:shd w:val="clear" w:color="auto" w:fill="FFFFFF"/>
        <w:spacing w:line="413" w:lineRule="exact"/>
        <w:ind w:firstLine="706"/>
        <w:jc w:val="both"/>
      </w:pPr>
      <w:r>
        <w:rPr>
          <w:rFonts w:eastAsia="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от общего частному. Отражение в произвед</w:t>
      </w:r>
      <w:r>
        <w:rPr>
          <w:rFonts w:eastAsia="Times New Roman"/>
          <w:sz w:val="24"/>
          <w:szCs w:val="24"/>
        </w:rPr>
        <w:t>ениях пластических искусств общечеловеческих идей о нравственности этике: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образы человека, природы в</w:t>
      </w:r>
      <w:r>
        <w:rPr>
          <w:rFonts w:eastAsia="Times New Roman"/>
          <w:sz w:val="24"/>
          <w:szCs w:val="24"/>
        </w:rPr>
        <w:t xml:space="preserve">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Ведущие музеи России (ГТГ, Русский музей, Эрмитаж) и региональные музеи. </w:t>
      </w:r>
      <w:r>
        <w:rPr>
          <w:rFonts w:eastAsia="Times New Roman"/>
          <w:sz w:val="24"/>
          <w:szCs w:val="24"/>
        </w:rPr>
        <w:t>Восприятие и эмоциональная оценка шедевров русского и мирового искусства. Представление о роли изобразительных искусств в повседневной жизни человека, в организации его материального окружения.</w:t>
      </w:r>
    </w:p>
    <w:p w:rsidR="00000000" w:rsidRDefault="00003213">
      <w:pPr>
        <w:shd w:val="clear" w:color="auto" w:fill="FFFFFF"/>
        <w:spacing w:line="413" w:lineRule="exact"/>
        <w:ind w:left="706"/>
      </w:pPr>
      <w:r>
        <w:rPr>
          <w:rFonts w:eastAsia="Times New Roman"/>
          <w:i/>
          <w:iCs/>
          <w:spacing w:val="-1"/>
          <w:sz w:val="24"/>
          <w:szCs w:val="24"/>
        </w:rPr>
        <w:t>Виды изобразительного искусства:</w:t>
      </w:r>
    </w:p>
    <w:p w:rsidR="00000000" w:rsidRDefault="00003213">
      <w:pPr>
        <w:shd w:val="clear" w:color="auto" w:fill="FFFFFF"/>
        <w:spacing w:line="413" w:lineRule="exact"/>
        <w:ind w:firstLine="706"/>
        <w:jc w:val="both"/>
      </w:pPr>
      <w:r>
        <w:rPr>
          <w:rFonts w:eastAsia="Times New Roman"/>
          <w:i/>
          <w:iCs/>
          <w:sz w:val="24"/>
          <w:szCs w:val="24"/>
        </w:rPr>
        <w:t xml:space="preserve">Рисунок. </w:t>
      </w:r>
      <w:r>
        <w:rPr>
          <w:rFonts w:eastAsia="Times New Roman"/>
          <w:sz w:val="24"/>
          <w:szCs w:val="24"/>
        </w:rPr>
        <w:t>Материалы для рисунк</w:t>
      </w:r>
      <w:r>
        <w:rPr>
          <w:rFonts w:eastAsia="Times New Roman"/>
          <w:sz w:val="24"/>
          <w:szCs w:val="24"/>
        </w:rPr>
        <w:t>а: карандаш, ручка, фломастер, уголь, пастель, мелки.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w:t>
      </w:r>
      <w:r>
        <w:rPr>
          <w:rFonts w:eastAsia="Times New Roman"/>
          <w:sz w:val="24"/>
          <w:szCs w:val="24"/>
        </w:rPr>
        <w:t>бражение деревьев, птиц, животных: общие и характерные черты.</w:t>
      </w:r>
    </w:p>
    <w:p w:rsidR="00000000" w:rsidRDefault="00003213">
      <w:pPr>
        <w:shd w:val="clear" w:color="auto" w:fill="FFFFFF"/>
        <w:spacing w:line="413" w:lineRule="exact"/>
        <w:ind w:firstLine="706"/>
        <w:jc w:val="both"/>
      </w:pPr>
      <w:r>
        <w:rPr>
          <w:rFonts w:eastAsia="Times New Roman"/>
          <w:i/>
          <w:iCs/>
          <w:sz w:val="24"/>
          <w:szCs w:val="24"/>
        </w:rPr>
        <w:t xml:space="preserve">Живопись. </w:t>
      </w:r>
      <w:r>
        <w:rPr>
          <w:rFonts w:eastAsia="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w:t>
      </w:r>
      <w:r>
        <w:rPr>
          <w:rFonts w:eastAsia="Times New Roman"/>
          <w:sz w:val="24"/>
          <w:szCs w:val="24"/>
        </w:rPr>
        <w:t>ности для создания живописного образа в соответствии с поставленными задачами. Образы природы и человека в живописи.</w:t>
      </w:r>
    </w:p>
    <w:p w:rsidR="00000000" w:rsidRDefault="00003213">
      <w:pPr>
        <w:shd w:val="clear" w:color="auto" w:fill="FFFFFF"/>
        <w:spacing w:line="413" w:lineRule="exact"/>
        <w:ind w:firstLine="706"/>
        <w:jc w:val="both"/>
      </w:pPr>
      <w:r>
        <w:rPr>
          <w:rFonts w:eastAsia="Times New Roman"/>
          <w:i/>
          <w:iCs/>
          <w:sz w:val="24"/>
          <w:szCs w:val="24"/>
        </w:rPr>
        <w:t xml:space="preserve">Скульптура. </w:t>
      </w:r>
      <w:r>
        <w:rPr>
          <w:rFonts w:eastAsia="Times New Roman"/>
          <w:sz w:val="24"/>
          <w:szCs w:val="24"/>
        </w:rPr>
        <w:t>Материалы скульптуры и их роль в создании выразительного образа. Элементарные приемы работы с пластическими скульптурными матер</w:t>
      </w:r>
      <w:r>
        <w:rPr>
          <w:rFonts w:eastAsia="Times New Roman"/>
          <w:sz w:val="24"/>
          <w:szCs w:val="24"/>
        </w:rPr>
        <w:t xml:space="preserve">иалами для создания выразительного образа( пластилин, глина,) Объем – основа языка скульптуры. Основные </w:t>
      </w:r>
      <w:r>
        <w:rPr>
          <w:rFonts w:eastAsia="Times New Roman"/>
          <w:spacing w:val="-1"/>
          <w:sz w:val="24"/>
          <w:szCs w:val="24"/>
        </w:rPr>
        <w:t>темы скульптуры. Красота человека, животных, выраженная средствами скульптуры.</w:t>
      </w:r>
    </w:p>
    <w:p w:rsidR="00000000" w:rsidRDefault="00003213">
      <w:pPr>
        <w:shd w:val="clear" w:color="auto" w:fill="FFFFFF"/>
        <w:spacing w:before="490"/>
        <w:ind w:right="5"/>
        <w:jc w:val="center"/>
      </w:pPr>
      <w:r>
        <w:rPr>
          <w:rFonts w:ascii="Arial" w:hAnsi="Arial" w:cs="Arial"/>
        </w:rPr>
        <w:t>86</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 xml:space="preserve">Художественное конструирование и дизайн. </w:t>
      </w:r>
      <w:r>
        <w:rPr>
          <w:rFonts w:eastAsia="Times New Roman"/>
          <w:sz w:val="24"/>
          <w:szCs w:val="24"/>
        </w:rPr>
        <w:t>Разноо</w:t>
      </w:r>
      <w:r>
        <w:rPr>
          <w:rFonts w:eastAsia="Times New Roman"/>
          <w:sz w:val="24"/>
          <w:szCs w:val="24"/>
        </w:rPr>
        <w:t>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вытягивание формы; бумага и картон – сгибан</w:t>
      </w:r>
      <w:r>
        <w:rPr>
          <w:rFonts w:eastAsia="Times New Roman"/>
          <w:sz w:val="24"/>
          <w:szCs w:val="24"/>
        </w:rPr>
        <w:t>ие, вырезание). Представление о возможностях использования навыков художественного конструирования и моделирования в жизни человека.</w:t>
      </w:r>
    </w:p>
    <w:p w:rsidR="00000000" w:rsidRDefault="00003213">
      <w:pPr>
        <w:shd w:val="clear" w:color="auto" w:fill="FFFFFF"/>
        <w:spacing w:line="413" w:lineRule="exact"/>
        <w:ind w:firstLine="706"/>
        <w:jc w:val="both"/>
      </w:pPr>
      <w:r>
        <w:rPr>
          <w:rFonts w:eastAsia="Times New Roman"/>
          <w:i/>
          <w:iCs/>
          <w:sz w:val="24"/>
          <w:szCs w:val="24"/>
        </w:rPr>
        <w:t>Декоративно-прикладное искусство</w:t>
      </w:r>
      <w:r>
        <w:rPr>
          <w:rFonts w:eastAsia="Times New Roman"/>
          <w:b/>
          <w:bCs/>
          <w:sz w:val="24"/>
          <w:szCs w:val="24"/>
        </w:rPr>
        <w:t xml:space="preserve">. </w:t>
      </w:r>
      <w:r>
        <w:rPr>
          <w:rFonts w:eastAsia="Times New Roman"/>
          <w:sz w:val="24"/>
          <w:szCs w:val="24"/>
        </w:rPr>
        <w:t>Истоки этого искусства и его роль в жизни человека. Понятие о синтетичном характере народ</w:t>
      </w:r>
      <w:r>
        <w:rPr>
          <w:rFonts w:eastAsia="Times New Roman"/>
          <w:sz w:val="24"/>
          <w:szCs w:val="24"/>
        </w:rPr>
        <w:t>ной культуры (украшение жилища, предметов быта, орудий труда, костюмы, музыка, песни, хороводы, былины, сказания, сказки). Образ человека в традиционной культуре. Представление народа о мужской и женской красоте, отражение в изобразительном искусстве, сказ</w:t>
      </w:r>
      <w:r>
        <w:rPr>
          <w:rFonts w:eastAsia="Times New Roman"/>
          <w:sz w:val="24"/>
          <w:szCs w:val="24"/>
        </w:rPr>
        <w:t xml:space="preserve">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w:t>
      </w:r>
      <w:r>
        <w:rPr>
          <w:rFonts w:eastAsia="Times New Roman"/>
          <w:spacing w:val="-1"/>
          <w:sz w:val="24"/>
          <w:szCs w:val="24"/>
        </w:rPr>
        <w:t>переплетение ветвей деревьев, морозные узоры на стеклах). Ознак</w:t>
      </w:r>
      <w:r>
        <w:rPr>
          <w:rFonts w:eastAsia="Times New Roman"/>
          <w:spacing w:val="-1"/>
          <w:sz w:val="24"/>
          <w:szCs w:val="24"/>
        </w:rPr>
        <w:t>омление с произведениями народных художественных промыслов в России с учетом местных условий)</w:t>
      </w:r>
    </w:p>
    <w:p w:rsidR="00000000" w:rsidRDefault="00003213">
      <w:pPr>
        <w:shd w:val="clear" w:color="auto" w:fill="FFFFFF"/>
        <w:spacing w:line="413" w:lineRule="exact"/>
        <w:ind w:right="10" w:firstLine="706"/>
        <w:jc w:val="both"/>
      </w:pPr>
      <w:r>
        <w:rPr>
          <w:rFonts w:eastAsia="Times New Roman"/>
          <w:i/>
          <w:iCs/>
          <w:sz w:val="24"/>
          <w:szCs w:val="24"/>
        </w:rPr>
        <w:t xml:space="preserve">Беседы об изобразительном искусстве. </w:t>
      </w:r>
      <w:r>
        <w:rPr>
          <w:rFonts w:eastAsia="Times New Roman"/>
          <w:sz w:val="24"/>
          <w:szCs w:val="24"/>
        </w:rPr>
        <w:t>Беседы на темы: «Как и о чем создаются картины», «Как и о чем создаются скульптуры».</w:t>
      </w:r>
    </w:p>
    <w:p w:rsidR="00000000" w:rsidRDefault="00003213">
      <w:pPr>
        <w:shd w:val="clear" w:color="auto" w:fill="FFFFFF"/>
        <w:spacing w:line="413" w:lineRule="exact"/>
        <w:ind w:right="5" w:firstLine="706"/>
        <w:jc w:val="both"/>
      </w:pPr>
      <w:r>
        <w:rPr>
          <w:rFonts w:eastAsia="Times New Roman"/>
          <w:sz w:val="24"/>
          <w:szCs w:val="24"/>
        </w:rPr>
        <w:t xml:space="preserve">Художники создали произведения живописи </w:t>
      </w:r>
      <w:r>
        <w:rPr>
          <w:rFonts w:eastAsia="Times New Roman"/>
          <w:sz w:val="24"/>
          <w:szCs w:val="24"/>
        </w:rPr>
        <w:t xml:space="preserve">и графики: В. Ван Гог, Ю.Васнецов, </w:t>
      </w:r>
      <w:r>
        <w:rPr>
          <w:rFonts w:eastAsia="Times New Roman"/>
          <w:spacing w:val="-1"/>
          <w:sz w:val="24"/>
          <w:szCs w:val="24"/>
        </w:rPr>
        <w:t xml:space="preserve">К.Коровин А.Куинджи, А Саврасов И.Остроухова, А.Пластов, В Поленов, И Левитан, К.Юон, </w:t>
      </w:r>
      <w:r>
        <w:rPr>
          <w:rFonts w:eastAsia="Times New Roman"/>
          <w:sz w:val="24"/>
          <w:szCs w:val="24"/>
        </w:rPr>
        <w:t>М. Сарьян, П.Сезан, И.Шишкин и т.д. ; Скульпторы: В.Ватагин, А.Опекушина, В.Мухина и т.д.</w:t>
      </w:r>
    </w:p>
    <w:p w:rsidR="00000000" w:rsidRDefault="00003213">
      <w:pPr>
        <w:shd w:val="clear" w:color="auto" w:fill="FFFFFF"/>
        <w:spacing w:line="413" w:lineRule="exact"/>
        <w:ind w:left="706" w:right="3245" w:firstLine="2582"/>
      </w:pPr>
      <w:r>
        <w:rPr>
          <w:rFonts w:eastAsia="Times New Roman"/>
          <w:b/>
          <w:bCs/>
          <w:spacing w:val="-7"/>
          <w:sz w:val="24"/>
          <w:szCs w:val="24"/>
        </w:rPr>
        <w:t xml:space="preserve">ФИЗИЧЕСКАЯ КУЛЬТУРА </w:t>
      </w:r>
      <w:r>
        <w:rPr>
          <w:rFonts w:eastAsia="Times New Roman"/>
          <w:b/>
          <w:bCs/>
          <w:sz w:val="24"/>
          <w:szCs w:val="24"/>
        </w:rPr>
        <w:t>Знания о физической культ</w:t>
      </w:r>
      <w:r>
        <w:rPr>
          <w:rFonts w:eastAsia="Times New Roman"/>
          <w:b/>
          <w:bCs/>
          <w:sz w:val="24"/>
          <w:szCs w:val="24"/>
        </w:rPr>
        <w:t>уре</w:t>
      </w:r>
    </w:p>
    <w:p w:rsidR="00000000" w:rsidRDefault="00003213">
      <w:pPr>
        <w:shd w:val="clear" w:color="auto" w:fill="FFFFFF"/>
        <w:spacing w:line="413" w:lineRule="exact"/>
        <w:ind w:firstLine="706"/>
        <w:jc w:val="both"/>
      </w:pPr>
      <w:r>
        <w:rPr>
          <w:rFonts w:eastAsia="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Физическое воспитание. Урок физического воспитания. Правила поведения на уроке физического воспитания. Ходьба, бег</w:t>
      </w:r>
      <w:r>
        <w:rPr>
          <w:rFonts w:eastAsia="Times New Roman"/>
          <w:sz w:val="24"/>
          <w:szCs w:val="24"/>
        </w:rPr>
        <w:t>, прыжки, лазанье, ползание, ходьба на лыжах, плавание это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Спортивный и</w:t>
      </w:r>
      <w:r>
        <w:rPr>
          <w:rFonts w:eastAsia="Times New Roman"/>
          <w:sz w:val="24"/>
          <w:szCs w:val="24"/>
        </w:rPr>
        <w:t>нвентарь, тренажерные устройства на уроке физического воспитания. Физическая нагрузка и е</w:t>
      </w:r>
      <w:r>
        <w:rPr>
          <w:rFonts w:eastAsia="Times New Roman"/>
          <w:sz w:val="24"/>
          <w:szCs w:val="24"/>
        </w:rPr>
        <w:t>ѐ</w:t>
      </w:r>
      <w:r>
        <w:rPr>
          <w:rFonts w:eastAsia="Times New Roman"/>
          <w:sz w:val="24"/>
          <w:szCs w:val="24"/>
        </w:rPr>
        <w:t xml:space="preserve"> влияние на повышение частоты сердечных сокращений.</w:t>
      </w:r>
    </w:p>
    <w:p w:rsidR="00000000" w:rsidRDefault="00003213">
      <w:pPr>
        <w:shd w:val="clear" w:color="auto" w:fill="FFFFFF"/>
        <w:spacing w:line="413" w:lineRule="exact"/>
        <w:ind w:firstLine="706"/>
        <w:jc w:val="both"/>
      </w:pPr>
      <w:r>
        <w:rPr>
          <w:rFonts w:eastAsia="Times New Roman"/>
          <w:sz w:val="24"/>
          <w:szCs w:val="24"/>
        </w:rPr>
        <w:t>Из истории физической культуры. История развития физической культуры и первых соревнований. Особенности физической</w:t>
      </w:r>
      <w:r>
        <w:rPr>
          <w:rFonts w:eastAsia="Times New Roman"/>
          <w:sz w:val="24"/>
          <w:szCs w:val="24"/>
        </w:rPr>
        <w:t xml:space="preserve"> культуры разных народов. Е</w:t>
      </w:r>
      <w:r>
        <w:rPr>
          <w:rFonts w:eastAsia="Times New Roman"/>
          <w:sz w:val="24"/>
          <w:szCs w:val="24"/>
        </w:rPr>
        <w:t>ѐ</w:t>
      </w:r>
      <w:r>
        <w:rPr>
          <w:rFonts w:eastAsia="Times New Roman"/>
          <w:sz w:val="24"/>
          <w:szCs w:val="24"/>
        </w:rPr>
        <w:t xml:space="preserve"> связь с природными,</w:t>
      </w:r>
    </w:p>
    <w:p w:rsidR="00000000" w:rsidRDefault="00003213">
      <w:pPr>
        <w:shd w:val="clear" w:color="auto" w:fill="FFFFFF"/>
        <w:spacing w:before="490"/>
        <w:ind w:right="10"/>
        <w:jc w:val="center"/>
      </w:pPr>
      <w:r>
        <w:rPr>
          <w:rFonts w:ascii="Arial" w:hAnsi="Arial" w:cs="Arial"/>
          <w:spacing w:val="-15"/>
        </w:rPr>
        <w:t>87</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tabs>
          <w:tab w:val="left" w:pos="5290"/>
        </w:tabs>
        <w:spacing w:line="413" w:lineRule="exact"/>
      </w:pPr>
      <w:r>
        <w:rPr>
          <w:rFonts w:eastAsia="Times New Roman"/>
          <w:spacing w:val="-4"/>
          <w:sz w:val="24"/>
          <w:szCs w:val="24"/>
        </w:rPr>
        <w:lastRenderedPageBreak/>
        <w:t>географическими    особенностями,    традициями</w:t>
      </w:r>
      <w:r>
        <w:rPr>
          <w:rFonts w:ascii="Arial" w:eastAsia="Times New Roman" w:hAnsi="Arial" w:cs="Arial"/>
          <w:sz w:val="24"/>
          <w:szCs w:val="24"/>
        </w:rPr>
        <w:tab/>
      </w:r>
      <w:r>
        <w:rPr>
          <w:rFonts w:eastAsia="Times New Roman"/>
          <w:spacing w:val="-8"/>
          <w:sz w:val="24"/>
          <w:szCs w:val="24"/>
        </w:rPr>
        <w:t>и    обычаями    народа.    Связь    физической</w:t>
      </w:r>
    </w:p>
    <w:p w:rsidR="00000000" w:rsidRDefault="00003213">
      <w:pPr>
        <w:shd w:val="clear" w:color="auto" w:fill="FFFFFF"/>
        <w:spacing w:line="413" w:lineRule="exact"/>
      </w:pPr>
      <w:r>
        <w:rPr>
          <w:rFonts w:eastAsia="Times New Roman"/>
          <w:spacing w:val="-1"/>
          <w:sz w:val="24"/>
          <w:szCs w:val="24"/>
        </w:rPr>
        <w:t>культуры с трудовой и военной деятельностью.</w:t>
      </w:r>
    </w:p>
    <w:p w:rsidR="00000000" w:rsidRDefault="00003213">
      <w:pPr>
        <w:shd w:val="clear" w:color="auto" w:fill="FFFFFF"/>
        <w:spacing w:line="413" w:lineRule="exact"/>
        <w:ind w:left="706"/>
      </w:pPr>
      <w:r>
        <w:rPr>
          <w:rFonts w:eastAsia="Times New Roman"/>
          <w:b/>
          <w:bCs/>
          <w:sz w:val="24"/>
          <w:szCs w:val="24"/>
        </w:rPr>
        <w:t>Физические упражнения</w:t>
      </w:r>
    </w:p>
    <w:p w:rsidR="00000000" w:rsidRDefault="00003213">
      <w:pPr>
        <w:shd w:val="clear" w:color="auto" w:fill="FFFFFF"/>
        <w:spacing w:line="413" w:lineRule="exact"/>
        <w:ind w:right="5" w:firstLine="706"/>
        <w:jc w:val="both"/>
      </w:pPr>
      <w:r>
        <w:rPr>
          <w:rFonts w:eastAsia="Times New Roman"/>
          <w:sz w:val="24"/>
          <w:szCs w:val="24"/>
        </w:rPr>
        <w:t>Физические упражне</w:t>
      </w:r>
      <w:r>
        <w:rPr>
          <w:rFonts w:eastAsia="Times New Roman"/>
          <w:sz w:val="24"/>
          <w:szCs w:val="24"/>
        </w:rPr>
        <w:t>ния. Физические упражнения, их влияние на физическое развитие и развитие физических качеств. Физическая подготовка и е</w:t>
      </w:r>
      <w:r>
        <w:rPr>
          <w:rFonts w:eastAsia="Times New Roman"/>
          <w:sz w:val="24"/>
          <w:szCs w:val="24"/>
        </w:rPr>
        <w:t>ѐ</w:t>
      </w:r>
      <w:r>
        <w:rPr>
          <w:rFonts w:eastAsia="Times New Roman"/>
          <w:sz w:val="24"/>
          <w:szCs w:val="24"/>
        </w:rPr>
        <w:t xml:space="preserve"> связь с развитием основных физических качеств. Характеристика основных физических качеств: силы, быстроты, выносливости, гибкости, коорд</w:t>
      </w:r>
      <w:r>
        <w:rPr>
          <w:rFonts w:eastAsia="Times New Roman"/>
          <w:sz w:val="24"/>
          <w:szCs w:val="24"/>
        </w:rPr>
        <w:t>инации.</w:t>
      </w:r>
    </w:p>
    <w:p w:rsidR="00000000" w:rsidRDefault="00003213">
      <w:pPr>
        <w:shd w:val="clear" w:color="auto" w:fill="FFFFFF"/>
        <w:spacing w:line="413" w:lineRule="exact"/>
        <w:ind w:firstLine="706"/>
        <w:jc w:val="both"/>
      </w:pPr>
      <w:r>
        <w:rPr>
          <w:rFonts w:eastAsia="Times New Roman"/>
          <w:sz w:val="24"/>
          <w:szCs w:val="24"/>
        </w:rPr>
        <w:t>Гимнастика с основами акробатики. Организующие команды и при</w:t>
      </w:r>
      <w:r>
        <w:rPr>
          <w:rFonts w:eastAsia="Times New Roman"/>
          <w:sz w:val="24"/>
          <w:szCs w:val="24"/>
        </w:rPr>
        <w:t>ѐ</w:t>
      </w:r>
      <w:r>
        <w:rPr>
          <w:rFonts w:eastAsia="Times New Roman"/>
          <w:sz w:val="24"/>
          <w:szCs w:val="24"/>
        </w:rPr>
        <w:t>мы. Строевые действия в шеренге и колонне; выполнение строевых команд. Общеразвивающие упражнения. На материале гимнастики с основами акробатики. Развитие координации: произвольное преодо</w:t>
      </w:r>
      <w:r>
        <w:rPr>
          <w:rFonts w:eastAsia="Times New Roman"/>
          <w:sz w:val="24"/>
          <w:szCs w:val="24"/>
        </w:rPr>
        <w:t xml:space="preserve">ление простых препятствий; передвижение с резко изменяющимся направлением и остановками в заданной позе; ходьба по гимнастической скамейке, низкому </w:t>
      </w:r>
      <w:r>
        <w:rPr>
          <w:rFonts w:eastAsia="Times New Roman"/>
          <w:spacing w:val="-1"/>
          <w:sz w:val="24"/>
          <w:szCs w:val="24"/>
        </w:rPr>
        <w:t xml:space="preserve">гимнастическому бревну с меняющимся темпом и длиной шага, поворотами и приседаниями; </w:t>
      </w:r>
      <w:r>
        <w:rPr>
          <w:rFonts w:eastAsia="Times New Roman"/>
          <w:sz w:val="24"/>
          <w:szCs w:val="24"/>
        </w:rPr>
        <w:t>воспроизведение заданно</w:t>
      </w:r>
      <w:r>
        <w:rPr>
          <w:rFonts w:eastAsia="Times New Roman"/>
          <w:sz w:val="24"/>
          <w:szCs w:val="24"/>
        </w:rPr>
        <w:t>й игровой позы; игры на переключение внимания, на расслабление мышц рук, ног, туловища (в положениях стоя и л</w:t>
      </w:r>
      <w:r>
        <w:rPr>
          <w:rFonts w:eastAsia="Times New Roman"/>
          <w:sz w:val="24"/>
          <w:szCs w:val="24"/>
        </w:rPr>
        <w:t>ѐ</w:t>
      </w:r>
      <w:r>
        <w:rPr>
          <w:rFonts w:eastAsia="Times New Roman"/>
          <w:sz w:val="24"/>
          <w:szCs w:val="24"/>
        </w:rPr>
        <w:t xml:space="preserve">жа, сидя); жонглирование малыми предметами; преодоление полос препятствий, включающее в себя висы, упоры, простые прыжки, перелезание через горку </w:t>
      </w:r>
      <w:r>
        <w:rPr>
          <w:rFonts w:eastAsia="Times New Roman"/>
          <w:sz w:val="24"/>
          <w:szCs w:val="24"/>
        </w:rPr>
        <w:t>матов; комплексы упражнений на координацию с асимме-</w:t>
      </w:r>
      <w:r>
        <w:rPr>
          <w:rFonts w:eastAsia="Times New Roman"/>
          <w:spacing w:val="-1"/>
          <w:sz w:val="24"/>
          <w:szCs w:val="24"/>
        </w:rPr>
        <w:t xml:space="preserve">трическими и последовательными движениями руками и ногами; равновесие типа «ласточка» </w:t>
      </w:r>
      <w:r>
        <w:rPr>
          <w:rFonts w:eastAsia="Times New Roman"/>
          <w:sz w:val="24"/>
          <w:szCs w:val="24"/>
        </w:rPr>
        <w:t xml:space="preserve">на широкой опоре с фиксацией равновесия; упражнения на переключение внимания и </w:t>
      </w:r>
      <w:r>
        <w:rPr>
          <w:rFonts w:eastAsia="Times New Roman"/>
          <w:spacing w:val="-1"/>
          <w:sz w:val="24"/>
          <w:szCs w:val="24"/>
        </w:rPr>
        <w:t>контроля с одних звеньев тела на другие</w:t>
      </w:r>
      <w:r>
        <w:rPr>
          <w:rFonts w:eastAsia="Times New Roman"/>
          <w:spacing w:val="-1"/>
          <w:sz w:val="24"/>
          <w:szCs w:val="24"/>
        </w:rPr>
        <w:t xml:space="preserve">; упражнения на расслабление отдельных мышечных </w:t>
      </w:r>
      <w:r>
        <w:rPr>
          <w:rFonts w:eastAsia="Times New Roman"/>
          <w:sz w:val="24"/>
          <w:szCs w:val="24"/>
        </w:rPr>
        <w:t>групп; передвижение.</w:t>
      </w:r>
    </w:p>
    <w:p w:rsidR="00000000" w:rsidRDefault="00003213">
      <w:pPr>
        <w:shd w:val="clear" w:color="auto" w:fill="FFFFFF"/>
        <w:spacing w:line="413" w:lineRule="exact"/>
        <w:ind w:firstLine="706"/>
        <w:jc w:val="both"/>
      </w:pPr>
      <w:r>
        <w:rPr>
          <w:rFonts w:eastAsia="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w:t>
      </w:r>
      <w:r>
        <w:rPr>
          <w:rFonts w:eastAsia="Times New Roman"/>
          <w:spacing w:val="-1"/>
          <w:sz w:val="24"/>
          <w:szCs w:val="24"/>
        </w:rPr>
        <w:t>дополнительных отягощений (набивн</w:t>
      </w:r>
      <w:r>
        <w:rPr>
          <w:rFonts w:eastAsia="Times New Roman"/>
          <w:spacing w:val="-1"/>
          <w:sz w:val="24"/>
          <w:szCs w:val="24"/>
        </w:rPr>
        <w:t xml:space="preserve">ые мячи до 1 кг, гантели до 100 г, гимнастические палки </w:t>
      </w:r>
      <w:r>
        <w:rPr>
          <w:rFonts w:eastAsia="Times New Roman"/>
          <w:spacing w:val="-2"/>
          <w:sz w:val="24"/>
          <w:szCs w:val="24"/>
        </w:rPr>
        <w:t xml:space="preserve">и булавы), комплексы упражнений с постепенным включением в работу основных мышечных </w:t>
      </w:r>
      <w:r>
        <w:rPr>
          <w:rFonts w:eastAsia="Times New Roman"/>
          <w:sz w:val="24"/>
          <w:szCs w:val="24"/>
        </w:rPr>
        <w:t>групп и увеличивающимся отягощением; лазанье с дополнительным отягощением на поясе (по гимнастической стенке и накло</w:t>
      </w:r>
      <w:r>
        <w:rPr>
          <w:rFonts w:eastAsia="Times New Roman"/>
          <w:sz w:val="24"/>
          <w:szCs w:val="24"/>
        </w:rPr>
        <w:t>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w:t>
      </w:r>
      <w:r>
        <w:rPr>
          <w:rFonts w:eastAsia="Times New Roman"/>
          <w:sz w:val="24"/>
          <w:szCs w:val="24"/>
        </w:rPr>
        <w:t>ѐ</w:t>
      </w:r>
      <w:r>
        <w:rPr>
          <w:rFonts w:eastAsia="Times New Roman"/>
          <w:sz w:val="24"/>
          <w:szCs w:val="24"/>
        </w:rPr>
        <w:t>жа; отжимание, л</w:t>
      </w:r>
      <w:r>
        <w:rPr>
          <w:rFonts w:eastAsia="Times New Roman"/>
          <w:sz w:val="24"/>
          <w:szCs w:val="24"/>
        </w:rPr>
        <w:t>ѐ</w:t>
      </w:r>
      <w:r>
        <w:rPr>
          <w:rFonts w:eastAsia="Times New Roman"/>
          <w:sz w:val="24"/>
          <w:szCs w:val="24"/>
        </w:rPr>
        <w:t>жа с опорой на гимнастическую скамейку; прыжковые упражнения с предметом в рук</w:t>
      </w:r>
      <w:r>
        <w:rPr>
          <w:rFonts w:eastAsia="Times New Roman"/>
          <w:sz w:val="24"/>
          <w:szCs w:val="24"/>
        </w:rPr>
        <w:t>ах (с продвижением впер</w:t>
      </w:r>
      <w:r>
        <w:rPr>
          <w:rFonts w:eastAsia="Times New Roman"/>
          <w:sz w:val="24"/>
          <w:szCs w:val="24"/>
        </w:rPr>
        <w:t>ѐ</w:t>
      </w:r>
      <w:r>
        <w:rPr>
          <w:rFonts w:eastAsia="Times New Roman"/>
          <w:sz w:val="24"/>
          <w:szCs w:val="24"/>
        </w:rPr>
        <w:t>д поочер</w:t>
      </w:r>
      <w:r>
        <w:rPr>
          <w:rFonts w:eastAsia="Times New Roman"/>
          <w:sz w:val="24"/>
          <w:szCs w:val="24"/>
        </w:rPr>
        <w:t>ѐ</w:t>
      </w:r>
      <w:r>
        <w:rPr>
          <w:rFonts w:eastAsia="Times New Roman"/>
          <w:sz w:val="24"/>
          <w:szCs w:val="24"/>
        </w:rPr>
        <w:t>дно на правой и левой ноге, на месте вверх и вверх с поворотами вправо и влево), прыжки вверх-впер</w:t>
      </w:r>
      <w:r>
        <w:rPr>
          <w:rFonts w:eastAsia="Times New Roman"/>
          <w:sz w:val="24"/>
          <w:szCs w:val="24"/>
        </w:rPr>
        <w:t>ѐ</w:t>
      </w:r>
      <w:r>
        <w:rPr>
          <w:rFonts w:eastAsia="Times New Roman"/>
          <w:sz w:val="24"/>
          <w:szCs w:val="24"/>
        </w:rPr>
        <w:t xml:space="preserve">д </w:t>
      </w:r>
      <w:r>
        <w:rPr>
          <w:rFonts w:eastAsia="Times New Roman"/>
          <w:spacing w:val="-1"/>
          <w:sz w:val="24"/>
          <w:szCs w:val="24"/>
        </w:rPr>
        <w:t>толчком одной ногой и двумя ногами о гимнастический мостик; переноска партн</w:t>
      </w:r>
      <w:r>
        <w:rPr>
          <w:rFonts w:eastAsia="Times New Roman"/>
          <w:spacing w:val="-1"/>
          <w:sz w:val="24"/>
          <w:szCs w:val="24"/>
        </w:rPr>
        <w:t>ѐ</w:t>
      </w:r>
      <w:r>
        <w:rPr>
          <w:rFonts w:eastAsia="Times New Roman"/>
          <w:spacing w:val="-1"/>
          <w:sz w:val="24"/>
          <w:szCs w:val="24"/>
        </w:rPr>
        <w:t>ра в парах.</w:t>
      </w:r>
    </w:p>
    <w:p w:rsidR="00000000" w:rsidRDefault="00003213">
      <w:pPr>
        <w:shd w:val="clear" w:color="auto" w:fill="FFFFFF"/>
        <w:spacing w:before="902"/>
        <w:ind w:right="14"/>
        <w:jc w:val="center"/>
      </w:pPr>
      <w:r>
        <w:rPr>
          <w:rFonts w:ascii="Arial" w:hAnsi="Arial" w:cs="Arial"/>
        </w:rPr>
        <w:t>88</w:t>
      </w:r>
    </w:p>
    <w:p w:rsidR="00000000" w:rsidRDefault="00003213">
      <w:pPr>
        <w:shd w:val="clear" w:color="auto" w:fill="FFFFFF"/>
        <w:spacing w:before="902"/>
        <w:ind w:right="14"/>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На матер</w:t>
      </w:r>
      <w:r>
        <w:rPr>
          <w:rFonts w:eastAsia="Times New Roman"/>
          <w:sz w:val="24"/>
          <w:szCs w:val="24"/>
        </w:rPr>
        <w:t>иале л</w:t>
      </w:r>
      <w:r>
        <w:rPr>
          <w:rFonts w:eastAsia="Times New Roman"/>
          <w:sz w:val="24"/>
          <w:szCs w:val="24"/>
        </w:rPr>
        <w:t>ѐ</w:t>
      </w:r>
      <w:r>
        <w:rPr>
          <w:rFonts w:eastAsia="Times New Roman"/>
          <w:sz w:val="24"/>
          <w:szCs w:val="24"/>
        </w:rPr>
        <w:t xml:space="preserve">гкой атлетики. Развитие координации: бег с изменяющимся направлением по ограниченной опоре; пробегание коротких отрезков из разных исходных </w:t>
      </w:r>
      <w:r>
        <w:rPr>
          <w:rFonts w:eastAsia="Times New Roman"/>
          <w:spacing w:val="-1"/>
          <w:sz w:val="24"/>
          <w:szCs w:val="24"/>
        </w:rPr>
        <w:t>положений; прыжки через скакалку на месте на одной ноге и двух ногах поочер</w:t>
      </w:r>
      <w:r>
        <w:rPr>
          <w:rFonts w:eastAsia="Times New Roman"/>
          <w:spacing w:val="-1"/>
          <w:sz w:val="24"/>
          <w:szCs w:val="24"/>
        </w:rPr>
        <w:t>ѐ</w:t>
      </w:r>
      <w:r>
        <w:rPr>
          <w:rFonts w:eastAsia="Times New Roman"/>
          <w:spacing w:val="-1"/>
          <w:sz w:val="24"/>
          <w:szCs w:val="24"/>
        </w:rPr>
        <w:t>дно.</w:t>
      </w:r>
    </w:p>
    <w:p w:rsidR="00000000" w:rsidRDefault="00003213">
      <w:pPr>
        <w:shd w:val="clear" w:color="auto" w:fill="FFFFFF"/>
        <w:spacing w:line="413" w:lineRule="exact"/>
        <w:ind w:right="10" w:firstLine="706"/>
        <w:jc w:val="both"/>
      </w:pPr>
      <w:r>
        <w:rPr>
          <w:rFonts w:eastAsia="Times New Roman"/>
          <w:sz w:val="24"/>
          <w:szCs w:val="24"/>
        </w:rPr>
        <w:t>Развитие быстроты: повторное</w:t>
      </w:r>
      <w:r>
        <w:rPr>
          <w:rFonts w:eastAsia="Times New Roman"/>
          <w:sz w:val="24"/>
          <w:szCs w:val="24"/>
        </w:rPr>
        <w:t xml:space="preserve">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w:t>
      </w:r>
      <w:r>
        <w:rPr>
          <w:rFonts w:eastAsia="Times New Roman"/>
          <w:spacing w:val="-1"/>
          <w:sz w:val="24"/>
          <w:szCs w:val="24"/>
        </w:rPr>
        <w:t xml:space="preserve">теннисного мяча в максимальном темпе, </w:t>
      </w:r>
      <w:r>
        <w:rPr>
          <w:rFonts w:eastAsia="Times New Roman"/>
          <w:spacing w:val="-1"/>
          <w:sz w:val="24"/>
          <w:szCs w:val="24"/>
        </w:rPr>
        <w:t>из разных исходных положений, с поворотами.</w:t>
      </w:r>
    </w:p>
    <w:p w:rsidR="00000000" w:rsidRDefault="00003213">
      <w:pPr>
        <w:shd w:val="clear" w:color="auto" w:fill="FFFFFF"/>
        <w:spacing w:line="413" w:lineRule="exact"/>
        <w:ind w:right="5" w:firstLine="706"/>
        <w:jc w:val="both"/>
      </w:pPr>
      <w:r>
        <w:rPr>
          <w:rFonts w:eastAsia="Times New Roman"/>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w:t>
      </w:r>
      <w:r>
        <w:rPr>
          <w:rFonts w:eastAsia="Times New Roman"/>
          <w:sz w:val="24"/>
          <w:szCs w:val="24"/>
        </w:rPr>
        <w:t>сохраняющимся или изменяющимся интервалом отдыха); бег на дистанцию до 400 м; равномерный 6минутный бег.</w:t>
      </w:r>
    </w:p>
    <w:p w:rsidR="00000000" w:rsidRDefault="00003213">
      <w:pPr>
        <w:shd w:val="clear" w:color="auto" w:fill="FFFFFF"/>
        <w:spacing w:line="413" w:lineRule="exact"/>
        <w:ind w:firstLine="706"/>
        <w:jc w:val="both"/>
      </w:pPr>
      <w:r>
        <w:rPr>
          <w:rFonts w:eastAsia="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w:t>
      </w:r>
      <w:r>
        <w:rPr>
          <w:rFonts w:eastAsia="Times New Roman"/>
          <w:sz w:val="24"/>
          <w:szCs w:val="24"/>
        </w:rPr>
        <w:t xml:space="preserve">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w:t>
      </w:r>
      <w:r>
        <w:rPr>
          <w:rFonts w:eastAsia="Times New Roman"/>
          <w:spacing w:val="-2"/>
          <w:sz w:val="24"/>
          <w:szCs w:val="24"/>
        </w:rPr>
        <w:t>сбоку, снизу, от груди); повторное выполнение беговых нагрузок в горку; прыжки в вы</w:t>
      </w:r>
      <w:r>
        <w:rPr>
          <w:rFonts w:eastAsia="Times New Roman"/>
          <w:spacing w:val="-2"/>
          <w:sz w:val="24"/>
          <w:szCs w:val="24"/>
        </w:rPr>
        <w:t xml:space="preserve">соту на </w:t>
      </w:r>
      <w:r>
        <w:rPr>
          <w:rFonts w:eastAsia="Times New Roman"/>
          <w:sz w:val="24"/>
          <w:szCs w:val="24"/>
        </w:rPr>
        <w:t>месте с касанием рукой подвешенных ориентиров; прыжки с продвижением впер</w:t>
      </w:r>
      <w:r>
        <w:rPr>
          <w:rFonts w:eastAsia="Times New Roman"/>
          <w:sz w:val="24"/>
          <w:szCs w:val="24"/>
        </w:rPr>
        <w:t>ѐ</w:t>
      </w:r>
      <w:r>
        <w:rPr>
          <w:rFonts w:eastAsia="Times New Roman"/>
          <w:sz w:val="24"/>
          <w:szCs w:val="24"/>
        </w:rPr>
        <w:t xml:space="preserve">д (правым и левым боком), с доставанием ориентиров, расположенных на разной высоте; прыжки по </w:t>
      </w:r>
      <w:r>
        <w:rPr>
          <w:rFonts w:eastAsia="Times New Roman"/>
          <w:spacing w:val="-1"/>
          <w:sz w:val="24"/>
          <w:szCs w:val="24"/>
        </w:rPr>
        <w:t>разметкам в полуприседе и приседе;   запрыгивание с последующим спрыгиванием.</w:t>
      </w:r>
    </w:p>
    <w:p w:rsidR="00000000" w:rsidRDefault="00003213">
      <w:pPr>
        <w:shd w:val="clear" w:color="auto" w:fill="FFFFFF"/>
        <w:spacing w:line="413" w:lineRule="exact"/>
        <w:ind w:right="5" w:firstLine="706"/>
        <w:jc w:val="both"/>
      </w:pPr>
      <w:r>
        <w:rPr>
          <w:rFonts w:eastAsia="Times New Roman"/>
          <w:sz w:val="24"/>
          <w:szCs w:val="24"/>
        </w:rPr>
        <w:t>На</w:t>
      </w:r>
      <w:r>
        <w:rPr>
          <w:rFonts w:eastAsia="Times New Roman"/>
          <w:sz w:val="24"/>
          <w:szCs w:val="24"/>
        </w:rPr>
        <w:t xml:space="preserve"> материале лыжных гонок.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Pr>
          <w:rFonts w:eastAsia="Times New Roman"/>
          <w:sz w:val="24"/>
          <w:szCs w:val="24"/>
        </w:rPr>
        <w:t>ѐ</w:t>
      </w:r>
      <w:r>
        <w:rPr>
          <w:rFonts w:eastAsia="Times New Roman"/>
          <w:sz w:val="24"/>
          <w:szCs w:val="24"/>
        </w:rPr>
        <w:t xml:space="preserve">х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w:t>
      </w:r>
      <w:r>
        <w:rPr>
          <w:rFonts w:eastAsia="Times New Roman"/>
          <w:spacing w:val="-1"/>
          <w:sz w:val="24"/>
          <w:szCs w:val="24"/>
        </w:rPr>
        <w:t>интенсивно</w:t>
      </w:r>
      <w:r>
        <w:rPr>
          <w:rFonts w:eastAsia="Times New Roman"/>
          <w:spacing w:val="-1"/>
          <w:sz w:val="24"/>
          <w:szCs w:val="24"/>
        </w:rPr>
        <w:t>сти, с ускорениями; прохождение тренировочных дистанций.</w:t>
      </w:r>
    </w:p>
    <w:p w:rsidR="00000000" w:rsidRDefault="00003213">
      <w:pPr>
        <w:shd w:val="clear" w:color="auto" w:fill="FFFFFF"/>
        <w:spacing w:line="413" w:lineRule="exact"/>
        <w:ind w:left="706"/>
      </w:pPr>
      <w:r>
        <w:rPr>
          <w:rFonts w:eastAsia="Times New Roman"/>
          <w:spacing w:val="-1"/>
          <w:sz w:val="24"/>
          <w:szCs w:val="24"/>
        </w:rPr>
        <w:t>Упражнения на низкой гимнастической перекладине: висы, перемахи.</w:t>
      </w:r>
    </w:p>
    <w:p w:rsidR="00000000" w:rsidRDefault="00003213">
      <w:pPr>
        <w:shd w:val="clear" w:color="auto" w:fill="FFFFFF"/>
        <w:spacing w:line="413" w:lineRule="exact"/>
        <w:ind w:right="10" w:firstLine="706"/>
        <w:jc w:val="both"/>
      </w:pPr>
      <w:r>
        <w:rPr>
          <w:rFonts w:eastAsia="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w:t>
      </w:r>
      <w:r>
        <w:rPr>
          <w:rFonts w:eastAsia="Times New Roman"/>
          <w:sz w:val="24"/>
          <w:szCs w:val="24"/>
        </w:rPr>
        <w:t xml:space="preserve">ствий с элементами </w:t>
      </w:r>
      <w:r>
        <w:rPr>
          <w:rFonts w:eastAsia="Times New Roman"/>
          <w:spacing w:val="-1"/>
          <w:sz w:val="24"/>
          <w:szCs w:val="24"/>
        </w:rPr>
        <w:t>лазанья и перелезания, переползания, передвижение по наклонной гимнастической скамейке.</w:t>
      </w:r>
    </w:p>
    <w:p w:rsidR="00000000" w:rsidRDefault="00003213">
      <w:pPr>
        <w:shd w:val="clear" w:color="auto" w:fill="FFFFFF"/>
        <w:spacing w:line="413" w:lineRule="exact"/>
        <w:ind w:right="10" w:firstLine="706"/>
        <w:jc w:val="both"/>
      </w:pPr>
      <w:r>
        <w:rPr>
          <w:rFonts w:eastAsia="Times New Roman"/>
          <w:sz w:val="24"/>
          <w:szCs w:val="24"/>
        </w:rPr>
        <w:t>Акробатические упражнения. Упоры; седы; упражнения в группировке; перекаты; стойка на лопатках; кувырки впер</w:t>
      </w:r>
      <w:r>
        <w:rPr>
          <w:rFonts w:eastAsia="Times New Roman"/>
          <w:sz w:val="24"/>
          <w:szCs w:val="24"/>
        </w:rPr>
        <w:t>ѐ</w:t>
      </w:r>
      <w:r>
        <w:rPr>
          <w:rFonts w:eastAsia="Times New Roman"/>
          <w:sz w:val="24"/>
          <w:szCs w:val="24"/>
        </w:rPr>
        <w:t>д и назад; гимнастический мост.</w:t>
      </w:r>
    </w:p>
    <w:p w:rsidR="00000000" w:rsidRDefault="00003213">
      <w:pPr>
        <w:shd w:val="clear" w:color="auto" w:fill="FFFFFF"/>
        <w:spacing w:before="490"/>
        <w:ind w:right="5"/>
        <w:jc w:val="center"/>
      </w:pPr>
      <w:r>
        <w:rPr>
          <w:rFonts w:ascii="Arial" w:hAnsi="Arial" w:cs="Arial"/>
          <w:spacing w:val="-13"/>
        </w:rPr>
        <w:t>89</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Л</w:t>
      </w:r>
      <w:r>
        <w:rPr>
          <w:rFonts w:eastAsia="Times New Roman"/>
          <w:sz w:val="24"/>
          <w:szCs w:val="24"/>
        </w:rPr>
        <w:t>ѐ</w:t>
      </w:r>
      <w:r>
        <w:rPr>
          <w:rFonts w:eastAsia="Times New Roman"/>
          <w:sz w:val="24"/>
          <w:szCs w:val="24"/>
        </w:rPr>
        <w:t>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00000" w:rsidRDefault="00003213">
      <w:pPr>
        <w:shd w:val="clear" w:color="auto" w:fill="FFFFFF"/>
        <w:spacing w:line="413" w:lineRule="exact"/>
        <w:ind w:right="14" w:firstLine="706"/>
        <w:jc w:val="both"/>
      </w:pPr>
      <w:r>
        <w:rPr>
          <w:rFonts w:eastAsia="Times New Roman"/>
          <w:sz w:val="24"/>
          <w:szCs w:val="24"/>
        </w:rPr>
        <w:t>Прыжковые упражнени</w:t>
      </w:r>
      <w:r>
        <w:rPr>
          <w:rFonts w:eastAsia="Times New Roman"/>
          <w:sz w:val="24"/>
          <w:szCs w:val="24"/>
        </w:rPr>
        <w:t>я: на одной ноге и двух ногах на месте и с продвижением; в длину и высоту; спрыгивание и запрыгивание.</w:t>
      </w:r>
    </w:p>
    <w:p w:rsidR="00000000" w:rsidRDefault="00003213">
      <w:pPr>
        <w:shd w:val="clear" w:color="auto" w:fill="FFFFFF"/>
        <w:spacing w:line="413" w:lineRule="exact"/>
        <w:ind w:left="706"/>
      </w:pPr>
      <w:r>
        <w:rPr>
          <w:rFonts w:eastAsia="Times New Roman"/>
          <w:sz w:val="24"/>
          <w:szCs w:val="24"/>
        </w:rPr>
        <w:t>Броски: большого мяча (1 кг) на дальность разными способами.</w:t>
      </w:r>
    </w:p>
    <w:p w:rsidR="00000000" w:rsidRDefault="00003213">
      <w:pPr>
        <w:shd w:val="clear" w:color="auto" w:fill="FFFFFF"/>
        <w:spacing w:line="413" w:lineRule="exact"/>
        <w:ind w:left="706"/>
      </w:pPr>
      <w:r>
        <w:rPr>
          <w:rFonts w:eastAsia="Times New Roman"/>
          <w:sz w:val="24"/>
          <w:szCs w:val="24"/>
        </w:rPr>
        <w:t>Метание: малого мяча в вертикальную цель и на дальность.</w:t>
      </w:r>
    </w:p>
    <w:p w:rsidR="00000000" w:rsidRDefault="00003213">
      <w:pPr>
        <w:shd w:val="clear" w:color="auto" w:fill="FFFFFF"/>
        <w:spacing w:line="413" w:lineRule="exact"/>
        <w:ind w:left="706"/>
      </w:pPr>
      <w:r>
        <w:rPr>
          <w:rFonts w:eastAsia="Times New Roman"/>
          <w:spacing w:val="-1"/>
          <w:sz w:val="24"/>
          <w:szCs w:val="24"/>
        </w:rPr>
        <w:t>Лыжные гонки. Передвижение на лыжах</w:t>
      </w:r>
      <w:r>
        <w:rPr>
          <w:rFonts w:eastAsia="Times New Roman"/>
          <w:spacing w:val="-1"/>
          <w:sz w:val="24"/>
          <w:szCs w:val="24"/>
        </w:rPr>
        <w:t>; повороты; спуски; подъ</w:t>
      </w:r>
      <w:r>
        <w:rPr>
          <w:rFonts w:eastAsia="Times New Roman"/>
          <w:spacing w:val="-1"/>
          <w:sz w:val="24"/>
          <w:szCs w:val="24"/>
        </w:rPr>
        <w:t>ѐ</w:t>
      </w:r>
      <w:r>
        <w:rPr>
          <w:rFonts w:eastAsia="Times New Roman"/>
          <w:spacing w:val="-1"/>
          <w:sz w:val="24"/>
          <w:szCs w:val="24"/>
        </w:rPr>
        <w:t>мы; торможение.</w:t>
      </w:r>
    </w:p>
    <w:p w:rsidR="00000000" w:rsidRDefault="00003213">
      <w:pPr>
        <w:shd w:val="clear" w:color="auto" w:fill="FFFFFF"/>
        <w:spacing w:line="413" w:lineRule="exact"/>
        <w:ind w:left="706"/>
      </w:pPr>
      <w:r>
        <w:rPr>
          <w:rFonts w:eastAsia="Times New Roman"/>
          <w:sz w:val="24"/>
          <w:szCs w:val="24"/>
        </w:rPr>
        <w:t>Подвижные и спортивные игры.</w:t>
      </w:r>
    </w:p>
    <w:p w:rsidR="00000000" w:rsidRDefault="00003213">
      <w:pPr>
        <w:shd w:val="clear" w:color="auto" w:fill="FFFFFF"/>
        <w:spacing w:line="413" w:lineRule="exact"/>
        <w:ind w:right="5" w:firstLine="706"/>
        <w:jc w:val="both"/>
      </w:pPr>
      <w:r>
        <w:rPr>
          <w:rFonts w:eastAsia="Times New Roman"/>
          <w:b/>
          <w:bCs/>
          <w:sz w:val="24"/>
          <w:szCs w:val="24"/>
        </w:rPr>
        <w:t>Физическая нагрузка и е</w:t>
      </w:r>
      <w:r>
        <w:rPr>
          <w:rFonts w:eastAsia="Times New Roman"/>
          <w:b/>
          <w:bCs/>
          <w:sz w:val="24"/>
          <w:szCs w:val="24"/>
        </w:rPr>
        <w:t>ѐ</w:t>
      </w:r>
      <w:r>
        <w:rPr>
          <w:rFonts w:eastAsia="Times New Roman"/>
          <w:b/>
          <w:bCs/>
          <w:sz w:val="24"/>
          <w:szCs w:val="24"/>
        </w:rPr>
        <w:t xml:space="preserve"> влияние на повышение частоты сердечных сокращений</w:t>
      </w:r>
    </w:p>
    <w:p w:rsidR="00000000" w:rsidRDefault="00003213">
      <w:pPr>
        <w:shd w:val="clear" w:color="auto" w:fill="FFFFFF"/>
        <w:spacing w:line="413" w:lineRule="exact"/>
        <w:ind w:firstLine="706"/>
        <w:jc w:val="both"/>
      </w:pPr>
      <w:r>
        <w:rPr>
          <w:rFonts w:eastAsia="Times New Roman"/>
          <w:sz w:val="24"/>
          <w:szCs w:val="24"/>
        </w:rPr>
        <w:t>Способы физкультурной деятельности. Самостоятельные занятия. Составление режима дня. Выполнение простейших зака</w:t>
      </w:r>
      <w:r>
        <w:rPr>
          <w:rFonts w:eastAsia="Times New Roman"/>
          <w:sz w:val="24"/>
          <w:szCs w:val="24"/>
        </w:rPr>
        <w:t>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 физкультминутки). Самостоятельные наблюдения за фи</w:t>
      </w:r>
      <w:r>
        <w:rPr>
          <w:rFonts w:eastAsia="Times New Roman"/>
          <w:sz w:val="24"/>
          <w:szCs w:val="24"/>
        </w:rPr>
        <w:t>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w:t>
      </w:r>
      <w:r>
        <w:rPr>
          <w:rFonts w:eastAsia="Times New Roman"/>
          <w:sz w:val="24"/>
          <w:szCs w:val="24"/>
        </w:rPr>
        <w:t>оведение подвижных игр (на спортивных площадках и в спортивных залах).</w:t>
      </w:r>
    </w:p>
    <w:p w:rsidR="00000000" w:rsidRDefault="00003213">
      <w:pPr>
        <w:shd w:val="clear" w:color="auto" w:fill="FFFFFF"/>
        <w:spacing w:line="413" w:lineRule="exact"/>
        <w:ind w:right="10" w:firstLine="706"/>
        <w:jc w:val="both"/>
      </w:pPr>
      <w:r>
        <w:rPr>
          <w:rFonts w:eastAsia="Times New Roman"/>
          <w:sz w:val="24"/>
          <w:szCs w:val="24"/>
        </w:rPr>
        <w:t>Комплексы упражнений на развитие физических качеств</w:t>
      </w:r>
      <w:r>
        <w:rPr>
          <w:rFonts w:eastAsia="Times New Roman"/>
          <w:b/>
          <w:bCs/>
          <w:i/>
          <w:iCs/>
          <w:sz w:val="24"/>
          <w:szCs w:val="24"/>
        </w:rPr>
        <w:t xml:space="preserve">. </w:t>
      </w:r>
      <w:r>
        <w:rPr>
          <w:rFonts w:eastAsia="Times New Roman"/>
          <w:sz w:val="24"/>
          <w:szCs w:val="24"/>
        </w:rPr>
        <w:t xml:space="preserve">Задания с использованием </w:t>
      </w:r>
      <w:r>
        <w:rPr>
          <w:rFonts w:eastAsia="Times New Roman"/>
          <w:spacing w:val="-1"/>
          <w:sz w:val="24"/>
          <w:szCs w:val="24"/>
        </w:rPr>
        <w:t>строевых упражнений, упражнений на внимание, силу, ловкость и координацию.</w:t>
      </w:r>
    </w:p>
    <w:p w:rsidR="00000000" w:rsidRDefault="00003213">
      <w:pPr>
        <w:shd w:val="clear" w:color="auto" w:fill="FFFFFF"/>
        <w:spacing w:line="413" w:lineRule="exact"/>
        <w:ind w:right="14" w:firstLine="706"/>
        <w:jc w:val="both"/>
      </w:pPr>
      <w:r>
        <w:rPr>
          <w:rFonts w:eastAsia="Times New Roman"/>
          <w:sz w:val="24"/>
          <w:szCs w:val="24"/>
        </w:rPr>
        <w:t>На материале л</w:t>
      </w:r>
      <w:r>
        <w:rPr>
          <w:rFonts w:eastAsia="Times New Roman"/>
          <w:sz w:val="24"/>
          <w:szCs w:val="24"/>
        </w:rPr>
        <w:t>ѐ</w:t>
      </w:r>
      <w:r>
        <w:rPr>
          <w:rFonts w:eastAsia="Times New Roman"/>
          <w:sz w:val="24"/>
          <w:szCs w:val="24"/>
        </w:rPr>
        <w:t>гкой атлетики: пр</w:t>
      </w:r>
      <w:r>
        <w:rPr>
          <w:rFonts w:eastAsia="Times New Roman"/>
          <w:sz w:val="24"/>
          <w:szCs w:val="24"/>
        </w:rPr>
        <w:t>ыжки, бег, метания и броски; упражнения на координацию, выносливость   и быстроту.</w:t>
      </w:r>
    </w:p>
    <w:p w:rsidR="00000000" w:rsidRDefault="00003213">
      <w:pPr>
        <w:shd w:val="clear" w:color="auto" w:fill="FFFFFF"/>
        <w:spacing w:line="413" w:lineRule="exact"/>
        <w:ind w:right="10" w:firstLine="706"/>
        <w:jc w:val="both"/>
      </w:pPr>
      <w:r>
        <w:rPr>
          <w:rFonts w:eastAsia="Times New Roman"/>
          <w:sz w:val="24"/>
          <w:szCs w:val="24"/>
        </w:rPr>
        <w:t>На материале лыжной подготовки: эстафеты в передвижении на лыжах, упражнения на выносливость и координацию.</w:t>
      </w:r>
    </w:p>
    <w:p w:rsidR="00000000" w:rsidRDefault="00003213">
      <w:pPr>
        <w:shd w:val="clear" w:color="auto" w:fill="FFFFFF"/>
        <w:spacing w:line="413" w:lineRule="exact"/>
        <w:ind w:left="706"/>
      </w:pPr>
      <w:r>
        <w:rPr>
          <w:rFonts w:eastAsia="Times New Roman"/>
          <w:sz w:val="24"/>
          <w:szCs w:val="24"/>
        </w:rPr>
        <w:t>На материале спортивных игр:</w:t>
      </w:r>
    </w:p>
    <w:p w:rsidR="00000000" w:rsidRDefault="00003213">
      <w:pPr>
        <w:shd w:val="clear" w:color="auto" w:fill="FFFFFF"/>
        <w:spacing w:line="413" w:lineRule="exact"/>
        <w:ind w:right="19" w:firstLine="706"/>
        <w:jc w:val="both"/>
      </w:pPr>
      <w:r>
        <w:rPr>
          <w:rFonts w:eastAsia="Times New Roman"/>
          <w:sz w:val="24"/>
          <w:szCs w:val="24"/>
        </w:rPr>
        <w:t>Футбол: удар по неподвижному и катящ</w:t>
      </w:r>
      <w:r>
        <w:rPr>
          <w:rFonts w:eastAsia="Times New Roman"/>
          <w:sz w:val="24"/>
          <w:szCs w:val="24"/>
        </w:rPr>
        <w:t>емуся мячу; остановка мяча; ведение мяча; подвижные игры на материале футбола.</w:t>
      </w:r>
    </w:p>
    <w:p w:rsidR="00000000" w:rsidRDefault="00003213">
      <w:pPr>
        <w:shd w:val="clear" w:color="auto" w:fill="FFFFFF"/>
        <w:spacing w:line="413" w:lineRule="exact"/>
        <w:ind w:right="10" w:firstLine="706"/>
        <w:jc w:val="both"/>
      </w:pPr>
      <w:r>
        <w:rPr>
          <w:rFonts w:eastAsia="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000000" w:rsidRDefault="00003213">
      <w:pPr>
        <w:shd w:val="clear" w:color="auto" w:fill="FFFFFF"/>
        <w:spacing w:line="413" w:lineRule="exact"/>
        <w:ind w:right="10" w:firstLine="706"/>
        <w:jc w:val="both"/>
      </w:pPr>
      <w:r>
        <w:rPr>
          <w:rFonts w:eastAsia="Times New Roman"/>
          <w:spacing w:val="-2"/>
          <w:sz w:val="24"/>
          <w:szCs w:val="24"/>
        </w:rPr>
        <w:t>Волейбол: подбрасывание мяча; подача мяча; при</w:t>
      </w:r>
      <w:r>
        <w:rPr>
          <w:rFonts w:eastAsia="Times New Roman"/>
          <w:spacing w:val="-2"/>
          <w:sz w:val="24"/>
          <w:szCs w:val="24"/>
        </w:rPr>
        <w:t>ѐ</w:t>
      </w:r>
      <w:r>
        <w:rPr>
          <w:rFonts w:eastAsia="Times New Roman"/>
          <w:spacing w:val="-2"/>
          <w:sz w:val="24"/>
          <w:szCs w:val="24"/>
        </w:rPr>
        <w:t>м и пер</w:t>
      </w:r>
      <w:r>
        <w:rPr>
          <w:rFonts w:eastAsia="Times New Roman"/>
          <w:spacing w:val="-2"/>
          <w:sz w:val="24"/>
          <w:szCs w:val="24"/>
        </w:rPr>
        <w:t xml:space="preserve">едача мяча; подвижные игры </w:t>
      </w:r>
      <w:r>
        <w:rPr>
          <w:rFonts w:eastAsia="Times New Roman"/>
          <w:sz w:val="24"/>
          <w:szCs w:val="24"/>
        </w:rPr>
        <w:t>на материале волейбола.</w:t>
      </w:r>
    </w:p>
    <w:p w:rsidR="00000000" w:rsidRDefault="00003213">
      <w:pPr>
        <w:shd w:val="clear" w:color="auto" w:fill="FFFFFF"/>
        <w:spacing w:line="413" w:lineRule="exact"/>
        <w:ind w:left="706"/>
      </w:pPr>
      <w:r>
        <w:rPr>
          <w:rFonts w:eastAsia="Times New Roman"/>
          <w:sz w:val="24"/>
          <w:szCs w:val="24"/>
        </w:rPr>
        <w:t>Подвижные игры разных народов.</w:t>
      </w:r>
    </w:p>
    <w:p w:rsidR="00000000" w:rsidRDefault="00003213">
      <w:pPr>
        <w:shd w:val="clear" w:color="auto" w:fill="FFFFFF"/>
        <w:spacing w:before="77"/>
        <w:ind w:right="10"/>
        <w:jc w:val="center"/>
      </w:pPr>
      <w:r>
        <w:rPr>
          <w:rFonts w:ascii="Arial" w:hAnsi="Arial" w:cs="Arial"/>
          <w:spacing w:val="-13"/>
        </w:rPr>
        <w:t>90</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sz w:val="24"/>
          <w:szCs w:val="24"/>
        </w:rPr>
        <w:lastRenderedPageBreak/>
        <w:t>Коррекционно-развивающие упражнения</w:t>
      </w:r>
    </w:p>
    <w:p w:rsidR="00000000" w:rsidRDefault="00003213">
      <w:pPr>
        <w:shd w:val="clear" w:color="auto" w:fill="FFFFFF"/>
        <w:spacing w:line="413" w:lineRule="exact"/>
        <w:ind w:right="5" w:firstLine="706"/>
        <w:jc w:val="both"/>
      </w:pPr>
      <w:r>
        <w:rPr>
          <w:rFonts w:eastAsia="Times New Roman"/>
          <w:sz w:val="24"/>
          <w:szCs w:val="24"/>
        </w:rPr>
        <w:t>Комплексы дыхательных упражнений. Гимнастика для глаз</w:t>
      </w:r>
      <w:r>
        <w:rPr>
          <w:rFonts w:eastAsia="Times New Roman"/>
          <w:b/>
          <w:bCs/>
          <w:i/>
          <w:iCs/>
          <w:sz w:val="24"/>
          <w:szCs w:val="24"/>
        </w:rPr>
        <w:t xml:space="preserve">. </w:t>
      </w:r>
      <w:r>
        <w:rPr>
          <w:rFonts w:eastAsia="Times New Roman"/>
          <w:sz w:val="24"/>
          <w:szCs w:val="24"/>
        </w:rPr>
        <w:t>Формирование осанки: ходьба на носках, с предметами на го</w:t>
      </w:r>
      <w:r>
        <w:rPr>
          <w:rFonts w:eastAsia="Times New Roman"/>
          <w:sz w:val="24"/>
          <w:szCs w:val="24"/>
        </w:rPr>
        <w:t xml:space="preserve">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w:t>
      </w:r>
      <w:r>
        <w:rPr>
          <w:rFonts w:eastAsia="Times New Roman"/>
          <w:spacing w:val="-1"/>
          <w:sz w:val="24"/>
          <w:szCs w:val="24"/>
        </w:rPr>
        <w:t>звеньев стоя, сидя, л</w:t>
      </w:r>
      <w:r>
        <w:rPr>
          <w:rFonts w:eastAsia="Times New Roman"/>
          <w:spacing w:val="-1"/>
          <w:sz w:val="24"/>
          <w:szCs w:val="24"/>
        </w:rPr>
        <w:t>ѐ</w:t>
      </w:r>
      <w:r>
        <w:rPr>
          <w:rFonts w:eastAsia="Times New Roman"/>
          <w:spacing w:val="-1"/>
          <w:sz w:val="24"/>
          <w:szCs w:val="24"/>
        </w:rPr>
        <w:t>жа; комплекс</w:t>
      </w:r>
      <w:r>
        <w:rPr>
          <w:rFonts w:eastAsia="Times New Roman"/>
          <w:spacing w:val="-1"/>
          <w:sz w:val="24"/>
          <w:szCs w:val="24"/>
        </w:rPr>
        <w:t>ы упражнений для укрепления мышечного корсета.</w:t>
      </w:r>
    </w:p>
    <w:p w:rsidR="00000000" w:rsidRDefault="00003213">
      <w:pPr>
        <w:shd w:val="clear" w:color="auto" w:fill="FFFFFF"/>
        <w:spacing w:line="413" w:lineRule="exact"/>
        <w:ind w:left="706"/>
      </w:pPr>
      <w:r>
        <w:rPr>
          <w:rFonts w:eastAsia="Times New Roman"/>
          <w:b/>
          <w:bCs/>
          <w:sz w:val="24"/>
          <w:szCs w:val="24"/>
        </w:rPr>
        <w:t>Физическое совершенствование</w:t>
      </w:r>
    </w:p>
    <w:p w:rsidR="00000000" w:rsidRDefault="00003213">
      <w:pPr>
        <w:shd w:val="clear" w:color="auto" w:fill="FFFFFF"/>
        <w:spacing w:line="413" w:lineRule="exact"/>
        <w:ind w:right="5" w:firstLine="706"/>
        <w:jc w:val="both"/>
      </w:pPr>
      <w:r>
        <w:rPr>
          <w:rFonts w:eastAsia="Times New Roman"/>
          <w:spacing w:val="-1"/>
          <w:sz w:val="24"/>
          <w:szCs w:val="24"/>
        </w:rPr>
        <w:t xml:space="preserve">Физкультурно оздоровительная деятельность. Комплексы физических упражнений для </w:t>
      </w:r>
      <w:r>
        <w:rPr>
          <w:rFonts w:eastAsia="Times New Roman"/>
          <w:sz w:val="24"/>
          <w:szCs w:val="24"/>
        </w:rPr>
        <w:t>утренней зарядки, физкультминуток, занятий по профилактике и коррекции нарушений осанки.</w:t>
      </w:r>
    </w:p>
    <w:p w:rsidR="00000000" w:rsidRDefault="00003213">
      <w:pPr>
        <w:shd w:val="clear" w:color="auto" w:fill="FFFFFF"/>
        <w:spacing w:line="413" w:lineRule="exact"/>
        <w:ind w:firstLine="706"/>
        <w:jc w:val="both"/>
      </w:pPr>
      <w:r>
        <w:rPr>
          <w:rFonts w:eastAsia="Times New Roman"/>
          <w:sz w:val="24"/>
          <w:szCs w:val="24"/>
        </w:rPr>
        <w:t>Физическое р</w:t>
      </w:r>
      <w:r>
        <w:rPr>
          <w:rFonts w:eastAsia="Times New Roman"/>
          <w:sz w:val="24"/>
          <w:szCs w:val="24"/>
        </w:rPr>
        <w:t>азвитие и развитие физических качеств. Физическая подготовка и е</w:t>
      </w:r>
      <w:r>
        <w:rPr>
          <w:rFonts w:eastAsia="Times New Roman"/>
          <w:sz w:val="24"/>
          <w:szCs w:val="24"/>
        </w:rPr>
        <w:t>ѐ</w:t>
      </w:r>
      <w:r>
        <w:rPr>
          <w:rFonts w:eastAsia="Times New Roman"/>
          <w:sz w:val="24"/>
          <w:szCs w:val="24"/>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w:t>
      </w:r>
      <w:r>
        <w:rPr>
          <w:rFonts w:eastAsia="Times New Roman"/>
          <w:i/>
          <w:iCs/>
          <w:sz w:val="24"/>
          <w:szCs w:val="24"/>
        </w:rPr>
        <w:t xml:space="preserve">. </w:t>
      </w:r>
      <w:r>
        <w:rPr>
          <w:rFonts w:eastAsia="Times New Roman"/>
          <w:sz w:val="24"/>
          <w:szCs w:val="24"/>
        </w:rPr>
        <w:t>Гимнастическая комбинация. Например, из виса с</w:t>
      </w:r>
      <w:r>
        <w:rPr>
          <w:rFonts w:eastAsia="Times New Roman"/>
          <w:sz w:val="24"/>
          <w:szCs w:val="24"/>
        </w:rPr>
        <w:t xml:space="preserve">тоя присев толчком двумя ногами перемах, согнув ноги, в вис сзади согнувшись, опускание назад в вис стоя и обратное движение через вис сзади </w:t>
      </w:r>
      <w:r>
        <w:rPr>
          <w:rFonts w:eastAsia="Times New Roman"/>
          <w:spacing w:val="-1"/>
          <w:sz w:val="24"/>
          <w:szCs w:val="24"/>
        </w:rPr>
        <w:t>согнувшись со сходом впер</w:t>
      </w:r>
      <w:r>
        <w:rPr>
          <w:rFonts w:eastAsia="Times New Roman"/>
          <w:spacing w:val="-1"/>
          <w:sz w:val="24"/>
          <w:szCs w:val="24"/>
        </w:rPr>
        <w:t>ѐ</w:t>
      </w:r>
      <w:r>
        <w:rPr>
          <w:rFonts w:eastAsia="Times New Roman"/>
          <w:spacing w:val="-1"/>
          <w:sz w:val="24"/>
          <w:szCs w:val="24"/>
        </w:rPr>
        <w:t>д ноги. Опорный прыжок с разбега через гимнастического козла.</w:t>
      </w:r>
    </w:p>
    <w:p w:rsidR="00000000" w:rsidRDefault="00003213">
      <w:pPr>
        <w:shd w:val="clear" w:color="auto" w:fill="FFFFFF"/>
        <w:spacing w:line="413" w:lineRule="exact"/>
        <w:ind w:firstLine="706"/>
        <w:jc w:val="both"/>
      </w:pPr>
      <w:r>
        <w:rPr>
          <w:rFonts w:eastAsia="Times New Roman"/>
          <w:sz w:val="24"/>
          <w:szCs w:val="24"/>
        </w:rPr>
        <w:t xml:space="preserve">Акробатические комбинации. </w:t>
      </w:r>
      <w:r>
        <w:rPr>
          <w:rFonts w:eastAsia="Times New Roman"/>
          <w:sz w:val="24"/>
          <w:szCs w:val="24"/>
        </w:rPr>
        <w:t>Например: 1) мост из и.п. л</w:t>
      </w:r>
      <w:r>
        <w:rPr>
          <w:rFonts w:eastAsia="Times New Roman"/>
          <w:sz w:val="24"/>
          <w:szCs w:val="24"/>
        </w:rPr>
        <w:t>ѐ</w:t>
      </w:r>
      <w:r>
        <w:rPr>
          <w:rFonts w:eastAsia="Times New Roman"/>
          <w:sz w:val="24"/>
          <w:szCs w:val="24"/>
        </w:rPr>
        <w:t>жа на спине, опуститься в и.п., поворот в и.п; л</w:t>
      </w:r>
      <w:r>
        <w:rPr>
          <w:rFonts w:eastAsia="Times New Roman"/>
          <w:sz w:val="24"/>
          <w:szCs w:val="24"/>
        </w:rPr>
        <w:t>ѐ</w:t>
      </w:r>
      <w:r>
        <w:rPr>
          <w:rFonts w:eastAsia="Times New Roman"/>
          <w:sz w:val="24"/>
          <w:szCs w:val="24"/>
        </w:rPr>
        <w:t>жа на животе, прыжок с опорой на руки в упор присев; 2) кувырок впер</w:t>
      </w:r>
      <w:r>
        <w:rPr>
          <w:rFonts w:eastAsia="Times New Roman"/>
          <w:sz w:val="24"/>
          <w:szCs w:val="24"/>
        </w:rPr>
        <w:t>ѐ</w:t>
      </w:r>
      <w:r>
        <w:rPr>
          <w:rFonts w:eastAsia="Times New Roman"/>
          <w:sz w:val="24"/>
          <w:szCs w:val="24"/>
        </w:rPr>
        <w:t xml:space="preserve">д в упор присев, кувырок назад в упор присев, из упора присев кувырок назад до упора </w:t>
      </w:r>
      <w:r>
        <w:rPr>
          <w:rFonts w:eastAsia="Times New Roman"/>
          <w:spacing w:val="-1"/>
          <w:sz w:val="24"/>
          <w:szCs w:val="24"/>
        </w:rPr>
        <w:t>на коленях с опорой на ру</w:t>
      </w:r>
      <w:r>
        <w:rPr>
          <w:rFonts w:eastAsia="Times New Roman"/>
          <w:spacing w:val="-1"/>
          <w:sz w:val="24"/>
          <w:szCs w:val="24"/>
        </w:rPr>
        <w:t>ки, прыжком переход в упор присев, кувырок впер</w:t>
      </w:r>
      <w:r>
        <w:rPr>
          <w:rFonts w:eastAsia="Times New Roman"/>
          <w:spacing w:val="-1"/>
          <w:sz w:val="24"/>
          <w:szCs w:val="24"/>
        </w:rPr>
        <w:t>ѐ</w:t>
      </w:r>
      <w:r>
        <w:rPr>
          <w:rFonts w:eastAsia="Times New Roman"/>
          <w:spacing w:val="-1"/>
          <w:sz w:val="24"/>
          <w:szCs w:val="24"/>
        </w:rPr>
        <w:t>д.</w:t>
      </w:r>
    </w:p>
    <w:p w:rsidR="00000000" w:rsidRDefault="00003213">
      <w:pPr>
        <w:shd w:val="clear" w:color="auto" w:fill="FFFFFF"/>
        <w:spacing w:line="413" w:lineRule="exact"/>
        <w:ind w:firstLine="706"/>
        <w:jc w:val="both"/>
      </w:pPr>
      <w:r>
        <w:rPr>
          <w:rFonts w:eastAsia="Times New Roman"/>
          <w:spacing w:val="-1"/>
          <w:sz w:val="24"/>
          <w:szCs w:val="24"/>
        </w:rPr>
        <w:t xml:space="preserve">На материале гимнастики с основами акробатики. Развитие гибкости: широкие стойки </w:t>
      </w:r>
      <w:r>
        <w:rPr>
          <w:rFonts w:eastAsia="Times New Roman"/>
          <w:sz w:val="24"/>
          <w:szCs w:val="24"/>
        </w:rPr>
        <w:t>на ногах; ходьба с включением широкого шага, глубоких выпадов, в приседе, с взмахом ногами. Наклоны впер</w:t>
      </w:r>
      <w:r>
        <w:rPr>
          <w:rFonts w:eastAsia="Times New Roman"/>
          <w:sz w:val="24"/>
          <w:szCs w:val="24"/>
        </w:rPr>
        <w:t>ѐ</w:t>
      </w:r>
      <w:r>
        <w:rPr>
          <w:rFonts w:eastAsia="Times New Roman"/>
          <w:sz w:val="24"/>
          <w:szCs w:val="24"/>
        </w:rPr>
        <w:t>д, назад, в сторону</w:t>
      </w:r>
      <w:r>
        <w:rPr>
          <w:rFonts w:eastAsia="Times New Roman"/>
          <w:sz w:val="24"/>
          <w:szCs w:val="24"/>
        </w:rPr>
        <w:t xml:space="preserve"> в стойках на ногах, в седах; выпады и полушпагаты на месте; «выкруты» с гимнастической палкой, скакалкой; высокие взмахи поочер</w:t>
      </w:r>
      <w:r>
        <w:rPr>
          <w:rFonts w:eastAsia="Times New Roman"/>
          <w:sz w:val="24"/>
          <w:szCs w:val="24"/>
        </w:rPr>
        <w:t>ѐ</w:t>
      </w:r>
      <w:r>
        <w:rPr>
          <w:rFonts w:eastAsia="Times New Roman"/>
          <w:sz w:val="24"/>
          <w:szCs w:val="24"/>
        </w:rPr>
        <w:t>дно и попеременно правой и левой ногой, стоя у гимнастической стенки и при передвижениях; комплексы упражнений, включающие в се</w:t>
      </w:r>
      <w:r>
        <w:rPr>
          <w:rFonts w:eastAsia="Times New Roman"/>
          <w:sz w:val="24"/>
          <w:szCs w:val="24"/>
        </w:rPr>
        <w:t xml:space="preserve">бя максимальное сгибание и </w:t>
      </w:r>
      <w:r>
        <w:rPr>
          <w:rFonts w:eastAsia="Times New Roman"/>
          <w:spacing w:val="-2"/>
          <w:sz w:val="24"/>
          <w:szCs w:val="24"/>
        </w:rPr>
        <w:t>прогибание туловища (в стойках и седах); индивидуальные комплексы по развитию гибкости.</w:t>
      </w:r>
    </w:p>
    <w:p w:rsidR="00000000" w:rsidRDefault="00003213">
      <w:pPr>
        <w:shd w:val="clear" w:color="auto" w:fill="FFFFFF"/>
        <w:tabs>
          <w:tab w:val="left" w:pos="1958"/>
          <w:tab w:val="left" w:pos="3696"/>
          <w:tab w:val="left" w:pos="5438"/>
          <w:tab w:val="left" w:pos="7075"/>
          <w:tab w:val="left" w:pos="8280"/>
        </w:tabs>
        <w:spacing w:line="413" w:lineRule="exact"/>
        <w:ind w:left="706"/>
        <w:jc w:val="both"/>
      </w:pPr>
      <w:r>
        <w:rPr>
          <w:rFonts w:eastAsia="Times New Roman"/>
          <w:spacing w:val="-2"/>
          <w:sz w:val="24"/>
          <w:szCs w:val="24"/>
        </w:rPr>
        <w:t>Развитие</w:t>
      </w:r>
      <w:r>
        <w:rPr>
          <w:rFonts w:ascii="Arial" w:eastAsia="Times New Roman" w:hAnsi="Arial" w:cs="Arial"/>
          <w:sz w:val="24"/>
          <w:szCs w:val="24"/>
        </w:rPr>
        <w:tab/>
      </w:r>
      <w:r>
        <w:rPr>
          <w:rFonts w:eastAsia="Times New Roman"/>
          <w:spacing w:val="-3"/>
          <w:sz w:val="24"/>
          <w:szCs w:val="24"/>
        </w:rPr>
        <w:t>координации:</w:t>
      </w:r>
      <w:r>
        <w:rPr>
          <w:rFonts w:ascii="Arial" w:eastAsia="Times New Roman" w:cs="Arial"/>
          <w:sz w:val="24"/>
          <w:szCs w:val="24"/>
        </w:rPr>
        <w:tab/>
      </w:r>
      <w:r>
        <w:rPr>
          <w:rFonts w:eastAsia="Times New Roman"/>
          <w:spacing w:val="-2"/>
          <w:sz w:val="24"/>
          <w:szCs w:val="24"/>
        </w:rPr>
        <w:t>произвольное</w:t>
      </w:r>
      <w:r>
        <w:rPr>
          <w:rFonts w:ascii="Arial" w:eastAsia="Times New Roman" w:hAnsi="Arial" w:cs="Arial"/>
          <w:sz w:val="24"/>
          <w:szCs w:val="24"/>
        </w:rPr>
        <w:tab/>
      </w:r>
      <w:r>
        <w:rPr>
          <w:rFonts w:eastAsia="Times New Roman"/>
          <w:spacing w:val="-3"/>
          <w:sz w:val="24"/>
          <w:szCs w:val="24"/>
        </w:rPr>
        <w:t>преодоление</w:t>
      </w:r>
      <w:r>
        <w:rPr>
          <w:rFonts w:ascii="Arial" w:eastAsia="Times New Roman" w:hAnsi="Arial" w:cs="Arial"/>
          <w:sz w:val="24"/>
          <w:szCs w:val="24"/>
        </w:rPr>
        <w:tab/>
      </w:r>
      <w:r>
        <w:rPr>
          <w:rFonts w:eastAsia="Times New Roman"/>
          <w:spacing w:val="-1"/>
          <w:sz w:val="24"/>
          <w:szCs w:val="24"/>
        </w:rPr>
        <w:t>простых</w:t>
      </w:r>
      <w:r>
        <w:rPr>
          <w:rFonts w:ascii="Arial" w:eastAsia="Times New Roman" w:hAnsi="Arial" w:cs="Arial"/>
          <w:sz w:val="24"/>
          <w:szCs w:val="24"/>
        </w:rPr>
        <w:tab/>
      </w:r>
      <w:r>
        <w:rPr>
          <w:rFonts w:eastAsia="Times New Roman"/>
          <w:spacing w:val="-1"/>
          <w:sz w:val="24"/>
          <w:szCs w:val="24"/>
        </w:rPr>
        <w:t>препятствий;</w:t>
      </w:r>
    </w:p>
    <w:p w:rsidR="00000000" w:rsidRDefault="00003213">
      <w:pPr>
        <w:shd w:val="clear" w:color="auto" w:fill="FFFFFF"/>
        <w:spacing w:line="413" w:lineRule="exact"/>
        <w:jc w:val="both"/>
      </w:pPr>
      <w:r>
        <w:rPr>
          <w:rFonts w:eastAsia="Times New Roman"/>
          <w:sz w:val="24"/>
          <w:szCs w:val="24"/>
        </w:rPr>
        <w:t>передвижение с резко изменяющимся направлением и остановками в заданной п</w:t>
      </w:r>
      <w:r>
        <w:rPr>
          <w:rFonts w:eastAsia="Times New Roman"/>
          <w:sz w:val="24"/>
          <w:szCs w:val="24"/>
        </w:rPr>
        <w:t xml:space="preserve">озе. Ходьба по гимнастической скамейке, низкому гимнастическому бревну с меняющимся темпом и </w:t>
      </w:r>
      <w:r>
        <w:rPr>
          <w:rFonts w:eastAsia="Times New Roman"/>
          <w:spacing w:val="-1"/>
          <w:sz w:val="24"/>
          <w:szCs w:val="24"/>
        </w:rPr>
        <w:t xml:space="preserve">длиной шага, поворотами и приседаниями. Воспроизведение заданной игровой позы; игры на </w:t>
      </w:r>
      <w:r>
        <w:rPr>
          <w:rFonts w:eastAsia="Times New Roman"/>
          <w:sz w:val="24"/>
          <w:szCs w:val="24"/>
        </w:rPr>
        <w:t>переключение внимания, на расслабление мышц рук, ног, туловища (в положениях</w:t>
      </w:r>
      <w:r>
        <w:rPr>
          <w:rFonts w:eastAsia="Times New Roman"/>
          <w:sz w:val="24"/>
          <w:szCs w:val="24"/>
        </w:rPr>
        <w:t xml:space="preserve"> стоя и л</w:t>
      </w:r>
      <w:r>
        <w:rPr>
          <w:rFonts w:eastAsia="Times New Roman"/>
          <w:sz w:val="24"/>
          <w:szCs w:val="24"/>
        </w:rPr>
        <w:t>ѐ</w:t>
      </w:r>
      <w:r>
        <w:rPr>
          <w:rFonts w:eastAsia="Times New Roman"/>
          <w:sz w:val="24"/>
          <w:szCs w:val="24"/>
        </w:rPr>
        <w:t xml:space="preserve">жа, сидя); жонглирование малыми предметами; преодоление полос препятствий, </w:t>
      </w:r>
      <w:r>
        <w:rPr>
          <w:rFonts w:eastAsia="Times New Roman"/>
          <w:spacing w:val="-10"/>
          <w:sz w:val="24"/>
          <w:szCs w:val="24"/>
        </w:rPr>
        <w:t>включающее     в    себя     висы,     упоры,     простые     прыжки,    перелезание    через     горку    матов;</w:t>
      </w:r>
    </w:p>
    <w:p w:rsidR="00000000" w:rsidRDefault="00003213">
      <w:pPr>
        <w:shd w:val="clear" w:color="auto" w:fill="FFFFFF"/>
        <w:spacing w:before="77"/>
        <w:ind w:right="5"/>
        <w:jc w:val="center"/>
      </w:pPr>
      <w:r>
        <w:rPr>
          <w:rFonts w:ascii="Arial" w:hAnsi="Arial" w:cs="Arial"/>
          <w:spacing w:val="-13"/>
        </w:rPr>
        <w:t>91</w:t>
      </w:r>
    </w:p>
    <w:p w:rsidR="00000000" w:rsidRDefault="00003213">
      <w:pPr>
        <w:shd w:val="clear" w:color="auto" w:fill="FFFFFF"/>
        <w:spacing w:before="77"/>
        <w:ind w:right="5"/>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комплексы упражнений на координ</w:t>
      </w:r>
      <w:r>
        <w:rPr>
          <w:rFonts w:eastAsia="Times New Roman"/>
          <w:sz w:val="24"/>
          <w:szCs w:val="24"/>
        </w:rPr>
        <w:t xml:space="preserve">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w:t>
      </w:r>
      <w:r>
        <w:rPr>
          <w:rFonts w:eastAsia="Times New Roman"/>
          <w:sz w:val="24"/>
          <w:szCs w:val="24"/>
        </w:rPr>
        <w:t>мышечных групп; передвижения.</w:t>
      </w:r>
    </w:p>
    <w:p w:rsidR="00000000" w:rsidRDefault="00003213">
      <w:pPr>
        <w:shd w:val="clear" w:color="auto" w:fill="FFFFFF"/>
        <w:spacing w:line="413" w:lineRule="exact"/>
        <w:ind w:firstLine="706"/>
        <w:jc w:val="both"/>
      </w:pPr>
      <w:r>
        <w:rPr>
          <w:rFonts w:eastAsia="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w:t>
      </w:r>
      <w:r>
        <w:rPr>
          <w:rFonts w:eastAsia="Times New Roman"/>
          <w:spacing w:val="-1"/>
          <w:sz w:val="24"/>
          <w:szCs w:val="24"/>
        </w:rPr>
        <w:t>дополнительных отягощений (набивные мячи до 1 кг, гантели до 100 г, гимн</w:t>
      </w:r>
      <w:r>
        <w:rPr>
          <w:rFonts w:eastAsia="Times New Roman"/>
          <w:spacing w:val="-1"/>
          <w:sz w:val="24"/>
          <w:szCs w:val="24"/>
        </w:rPr>
        <w:t xml:space="preserve">астические палки </w:t>
      </w:r>
      <w:r>
        <w:rPr>
          <w:rFonts w:eastAsia="Times New Roman"/>
          <w:spacing w:val="-2"/>
          <w:sz w:val="24"/>
          <w:szCs w:val="24"/>
        </w:rPr>
        <w:t xml:space="preserve">и булавы), комплексы упражнений с постепенным включением в работу основных мышечных </w:t>
      </w:r>
      <w:r>
        <w:rPr>
          <w:rFonts w:eastAsia="Times New Roman"/>
          <w:sz w:val="24"/>
          <w:szCs w:val="24"/>
        </w:rPr>
        <w:t>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w:t>
      </w:r>
      <w:r>
        <w:rPr>
          <w:rFonts w:eastAsia="Times New Roman"/>
          <w:sz w:val="24"/>
          <w:szCs w:val="24"/>
        </w:rPr>
        <w:t xml:space="preserve"> коленях и в упоре присев); перелезание и перепрыгивание через препятствия с опорой на руки; подтягивание в висе стоя и л</w:t>
      </w:r>
      <w:r>
        <w:rPr>
          <w:rFonts w:eastAsia="Times New Roman"/>
          <w:sz w:val="24"/>
          <w:szCs w:val="24"/>
        </w:rPr>
        <w:t>ѐ</w:t>
      </w:r>
      <w:r>
        <w:rPr>
          <w:rFonts w:eastAsia="Times New Roman"/>
          <w:sz w:val="24"/>
          <w:szCs w:val="24"/>
        </w:rPr>
        <w:t>жа; отжимание, л</w:t>
      </w:r>
      <w:r>
        <w:rPr>
          <w:rFonts w:eastAsia="Times New Roman"/>
          <w:sz w:val="24"/>
          <w:szCs w:val="24"/>
        </w:rPr>
        <w:t>ѐ</w:t>
      </w:r>
      <w:r>
        <w:rPr>
          <w:rFonts w:eastAsia="Times New Roman"/>
          <w:sz w:val="24"/>
          <w:szCs w:val="24"/>
        </w:rPr>
        <w:t>жа с опорой на гимнастическую скамейку; прыжковые упражнения с предметом в руках (с продвижением впер</w:t>
      </w:r>
      <w:r>
        <w:rPr>
          <w:rFonts w:eastAsia="Times New Roman"/>
          <w:sz w:val="24"/>
          <w:szCs w:val="24"/>
        </w:rPr>
        <w:t>ѐ</w:t>
      </w:r>
      <w:r>
        <w:rPr>
          <w:rFonts w:eastAsia="Times New Roman"/>
          <w:sz w:val="24"/>
          <w:szCs w:val="24"/>
        </w:rPr>
        <w:t>д поочер</w:t>
      </w:r>
      <w:r>
        <w:rPr>
          <w:rFonts w:eastAsia="Times New Roman"/>
          <w:sz w:val="24"/>
          <w:szCs w:val="24"/>
        </w:rPr>
        <w:t>ѐ</w:t>
      </w:r>
      <w:r>
        <w:rPr>
          <w:rFonts w:eastAsia="Times New Roman"/>
          <w:sz w:val="24"/>
          <w:szCs w:val="24"/>
        </w:rPr>
        <w:t>дно на</w:t>
      </w:r>
      <w:r>
        <w:rPr>
          <w:rFonts w:eastAsia="Times New Roman"/>
          <w:sz w:val="24"/>
          <w:szCs w:val="24"/>
        </w:rPr>
        <w:t xml:space="preserve"> правой и левой ноге, на месте вверх и вверх с поворотами вправо и влево), прыжки вверх-впер</w:t>
      </w:r>
      <w:r>
        <w:rPr>
          <w:rFonts w:eastAsia="Times New Roman"/>
          <w:sz w:val="24"/>
          <w:szCs w:val="24"/>
        </w:rPr>
        <w:t>ѐ</w:t>
      </w:r>
      <w:r>
        <w:rPr>
          <w:rFonts w:eastAsia="Times New Roman"/>
          <w:sz w:val="24"/>
          <w:szCs w:val="24"/>
        </w:rPr>
        <w:t>д толчком одной ногой и двумя ногами о гимнастический мостик; переноска партн</w:t>
      </w:r>
      <w:r>
        <w:rPr>
          <w:rFonts w:eastAsia="Times New Roman"/>
          <w:sz w:val="24"/>
          <w:szCs w:val="24"/>
        </w:rPr>
        <w:t>ѐ</w:t>
      </w:r>
      <w:r>
        <w:rPr>
          <w:rFonts w:eastAsia="Times New Roman"/>
          <w:sz w:val="24"/>
          <w:szCs w:val="24"/>
        </w:rPr>
        <w:t>ра в парах.</w:t>
      </w:r>
    </w:p>
    <w:p w:rsidR="00000000" w:rsidRDefault="00003213">
      <w:pPr>
        <w:shd w:val="clear" w:color="auto" w:fill="FFFFFF"/>
        <w:spacing w:before="5" w:line="413" w:lineRule="exact"/>
        <w:ind w:left="706" w:right="3744" w:firstLine="3245"/>
      </w:pPr>
      <w:r>
        <w:rPr>
          <w:rFonts w:eastAsia="Times New Roman"/>
          <w:b/>
          <w:bCs/>
          <w:spacing w:val="-6"/>
          <w:sz w:val="24"/>
          <w:szCs w:val="24"/>
        </w:rPr>
        <w:t xml:space="preserve">РУЧНОЙ ТРУД </w:t>
      </w:r>
      <w:r>
        <w:rPr>
          <w:rFonts w:eastAsia="Times New Roman"/>
          <w:b/>
          <w:bCs/>
          <w:sz w:val="24"/>
          <w:szCs w:val="24"/>
        </w:rPr>
        <w:t>Работа с глиной и пластилином</w:t>
      </w:r>
    </w:p>
    <w:p w:rsidR="00000000" w:rsidRDefault="00003213">
      <w:pPr>
        <w:shd w:val="clear" w:color="auto" w:fill="FFFFFF"/>
        <w:spacing w:line="413" w:lineRule="exact"/>
        <w:ind w:firstLine="706"/>
        <w:jc w:val="both"/>
      </w:pPr>
      <w:r>
        <w:rPr>
          <w:rFonts w:eastAsia="Times New Roman"/>
          <w:sz w:val="24"/>
          <w:szCs w:val="24"/>
        </w:rPr>
        <w:t>Элементарные знания о глине и п</w:t>
      </w:r>
      <w:r>
        <w:rPr>
          <w:rFonts w:eastAsia="Times New Roman"/>
          <w:sz w:val="24"/>
          <w:szCs w:val="24"/>
        </w:rPr>
        <w:t>ластилине (свойства материалов, цвет, форма). Гли</w:t>
      </w:r>
      <w:r>
        <w:rPr>
          <w:rFonts w:eastAsia="Times New Roman"/>
          <w:sz w:val="24"/>
          <w:szCs w:val="24"/>
        </w:rPr>
        <w:softHyphen/>
        <w:t xml:space="preserve">на </w:t>
      </w:r>
      <w:r>
        <w:rPr>
          <w:rFonts w:eastAsia="Times New Roman"/>
          <w:sz w:val="24"/>
          <w:szCs w:val="24"/>
        </w:rPr>
        <w:t>―</w:t>
      </w:r>
      <w:r>
        <w:rPr>
          <w:rFonts w:eastAsia="Times New Roman"/>
          <w:sz w:val="24"/>
          <w:szCs w:val="24"/>
        </w:rPr>
        <w:t xml:space="preserve"> строительный материал. Применение глины для изготовления посуды. Применение глины для скульптуры. Пластилин </w:t>
      </w:r>
      <w:r>
        <w:rPr>
          <w:rFonts w:eastAsia="Times New Roman"/>
          <w:sz w:val="24"/>
          <w:szCs w:val="24"/>
        </w:rPr>
        <w:t>―</w:t>
      </w:r>
      <w:r>
        <w:rPr>
          <w:rFonts w:eastAsia="Times New Roman"/>
          <w:sz w:val="24"/>
          <w:szCs w:val="24"/>
        </w:rPr>
        <w:t xml:space="preserve"> материал ручного труда. Организация рабочего места при выполнении лепных работ. Как правиль</w:t>
      </w:r>
      <w:r>
        <w:rPr>
          <w:rFonts w:eastAsia="Times New Roman"/>
          <w:sz w:val="24"/>
          <w:szCs w:val="24"/>
        </w:rPr>
        <w:t xml:space="preserve">но обращаться с пластилином. Инструменты для работы с пластилином. Лепка из глины и пластилина разными способами: </w:t>
      </w:r>
      <w:r>
        <w:rPr>
          <w:rFonts w:eastAsia="Times New Roman"/>
          <w:i/>
          <w:iCs/>
          <w:sz w:val="24"/>
          <w:szCs w:val="24"/>
        </w:rPr>
        <w:t>конструктивным</w:t>
      </w:r>
      <w:r>
        <w:rPr>
          <w:rFonts w:eastAsia="Times New Roman"/>
          <w:sz w:val="24"/>
          <w:szCs w:val="24"/>
        </w:rPr>
        <w:t xml:space="preserve">, </w:t>
      </w:r>
      <w:r>
        <w:rPr>
          <w:rFonts w:eastAsia="Times New Roman"/>
          <w:i/>
          <w:iCs/>
          <w:sz w:val="24"/>
          <w:szCs w:val="24"/>
        </w:rPr>
        <w:t>пластическим, комбинированным</w:t>
      </w:r>
      <w:r>
        <w:rPr>
          <w:rFonts w:eastAsia="Times New Roman"/>
          <w:sz w:val="24"/>
          <w:szCs w:val="24"/>
        </w:rPr>
        <w:t>. Приемы работы: «разминание», «отщипывание кусочков пластилина», «размазывание по картону» (аппл</w:t>
      </w:r>
      <w:r>
        <w:rPr>
          <w:rFonts w:eastAsia="Times New Roman"/>
          <w:sz w:val="24"/>
          <w:szCs w:val="24"/>
        </w:rPr>
        <w:t>икация из пластилина), «раскатывание стол</w:t>
      </w:r>
      <w:r>
        <w:rPr>
          <w:rFonts w:eastAsia="Times New Roman"/>
          <w:sz w:val="24"/>
          <w:szCs w:val="24"/>
        </w:rPr>
        <w:softHyphen/>
        <w:t>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w:t>
      </w:r>
      <w:r>
        <w:rPr>
          <w:rFonts w:eastAsia="Times New Roman"/>
          <w:sz w:val="24"/>
          <w:szCs w:val="24"/>
        </w:rPr>
        <w:t>ина геометрических тел (брусок, цилиндр, конус, шар). Лепка из пластилина, изделий имеющих прямоугольную, цилиндрическую, ко</w:t>
      </w:r>
      <w:r>
        <w:rPr>
          <w:rFonts w:eastAsia="Times New Roman"/>
          <w:sz w:val="24"/>
          <w:szCs w:val="24"/>
        </w:rPr>
        <w:softHyphen/>
        <w:t>нусообразную и шарообразную форму.</w:t>
      </w:r>
    </w:p>
    <w:p w:rsidR="00000000" w:rsidRDefault="00003213">
      <w:pPr>
        <w:shd w:val="clear" w:color="auto" w:fill="FFFFFF"/>
        <w:spacing w:line="413" w:lineRule="exact"/>
        <w:ind w:left="706"/>
      </w:pPr>
      <w:r>
        <w:rPr>
          <w:rFonts w:eastAsia="Times New Roman"/>
          <w:b/>
          <w:bCs/>
          <w:sz w:val="24"/>
          <w:szCs w:val="24"/>
        </w:rPr>
        <w:t>Работа с природными материалами</w:t>
      </w:r>
    </w:p>
    <w:p w:rsidR="00000000" w:rsidRDefault="00003213">
      <w:pPr>
        <w:shd w:val="clear" w:color="auto" w:fill="FFFFFF"/>
        <w:spacing w:line="413" w:lineRule="exact"/>
        <w:ind w:firstLine="706"/>
        <w:jc w:val="both"/>
      </w:pPr>
      <w:r>
        <w:rPr>
          <w:rFonts w:eastAsia="Times New Roman"/>
          <w:sz w:val="24"/>
          <w:szCs w:val="24"/>
        </w:rPr>
        <w:t>Элементарные понятия о природных материалах (где используют, где</w:t>
      </w:r>
      <w:r>
        <w:rPr>
          <w:rFonts w:eastAsia="Times New Roman"/>
          <w:sz w:val="24"/>
          <w:szCs w:val="24"/>
        </w:rPr>
        <w:t xml:space="preserve"> находят, виды природных материалов). Историко-культурологические сведения (в какие игрушки из при</w:t>
      </w:r>
      <w:r>
        <w:rPr>
          <w:rFonts w:eastAsia="Times New Roman"/>
          <w:sz w:val="24"/>
          <w:szCs w:val="24"/>
        </w:rPr>
        <w:softHyphen/>
        <w:t>родных материалов играли дети в старину). Заготовка природных материалов. Инструменты,</w:t>
      </w:r>
    </w:p>
    <w:p w:rsidR="00000000" w:rsidRDefault="00003213">
      <w:pPr>
        <w:shd w:val="clear" w:color="auto" w:fill="FFFFFF"/>
        <w:spacing w:before="48" w:line="346" w:lineRule="exact"/>
        <w:ind w:left="4718" w:hanging="4718"/>
      </w:pPr>
      <w:r>
        <w:rPr>
          <w:rFonts w:eastAsia="Times New Roman"/>
          <w:sz w:val="24"/>
          <w:szCs w:val="24"/>
        </w:rPr>
        <w:t>используемые с природными материалами (шило, ножницы) и правила работы</w:t>
      </w:r>
      <w:r>
        <w:rPr>
          <w:rFonts w:eastAsia="Times New Roman"/>
          <w:sz w:val="24"/>
          <w:szCs w:val="24"/>
        </w:rPr>
        <w:t xml:space="preserve"> с ними. Орга-</w:t>
      </w:r>
      <w:r>
        <w:rPr>
          <w:rFonts w:ascii="Arial" w:eastAsia="Times New Roman" w:cs="Arial"/>
        </w:rPr>
        <w:t>92</w:t>
      </w:r>
    </w:p>
    <w:p w:rsidR="00000000" w:rsidRDefault="00003213">
      <w:pPr>
        <w:shd w:val="clear" w:color="auto" w:fill="FFFFFF"/>
        <w:spacing w:before="48" w:line="346" w:lineRule="exact"/>
        <w:ind w:left="4718" w:hanging="4718"/>
        <w:sectPr w:rsidR="00000000">
          <w:pgSz w:w="11909" w:h="16834"/>
          <w:pgMar w:top="121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w:t>
      </w:r>
      <w:r>
        <w:rPr>
          <w:rFonts w:eastAsia="Times New Roman"/>
          <w:sz w:val="24"/>
          <w:szCs w:val="24"/>
        </w:rPr>
        <w:softHyphen/>
        <w:t>лия). Работа с еловыми шишками. Работа с тростн</w:t>
      </w:r>
      <w:r>
        <w:rPr>
          <w:rFonts w:eastAsia="Times New Roman"/>
          <w:sz w:val="24"/>
          <w:szCs w:val="24"/>
        </w:rPr>
        <w:t>иковой травой. Изготовление игрушек из желудей. Изготовление игрушек из скорлупы ореха (аппликация, объемные изделия).</w:t>
      </w:r>
    </w:p>
    <w:p w:rsidR="00000000" w:rsidRDefault="00003213">
      <w:pPr>
        <w:shd w:val="clear" w:color="auto" w:fill="FFFFFF"/>
        <w:spacing w:line="413" w:lineRule="exact"/>
        <w:ind w:left="706"/>
      </w:pPr>
      <w:r>
        <w:rPr>
          <w:rFonts w:eastAsia="Times New Roman"/>
          <w:b/>
          <w:bCs/>
          <w:sz w:val="24"/>
          <w:szCs w:val="24"/>
        </w:rPr>
        <w:t>Работа с бумагой</w:t>
      </w:r>
    </w:p>
    <w:p w:rsidR="00000000" w:rsidRDefault="00003213">
      <w:pPr>
        <w:shd w:val="clear" w:color="auto" w:fill="FFFFFF"/>
        <w:spacing w:line="413" w:lineRule="exact"/>
        <w:ind w:right="5" w:firstLine="706"/>
        <w:jc w:val="both"/>
      </w:pPr>
      <w:r>
        <w:rPr>
          <w:rFonts w:eastAsia="Times New Roman"/>
          <w:sz w:val="24"/>
          <w:szCs w:val="24"/>
        </w:rPr>
        <w:t>Элементарные сведения о бумаге (изделия из бумаги). Сорта и виды бумаги (бумага для письма, бумага для печати, рисовальн</w:t>
      </w:r>
      <w:r>
        <w:rPr>
          <w:rFonts w:eastAsia="Times New Roman"/>
          <w:sz w:val="24"/>
          <w:szCs w:val="24"/>
        </w:rPr>
        <w:t xml:space="preserve">ая, впитывающая/гигиеническая, крашеная). Цвет, </w:t>
      </w:r>
      <w:r>
        <w:rPr>
          <w:rFonts w:eastAsia="Times New Roman"/>
          <w:spacing w:val="-1"/>
          <w:sz w:val="24"/>
          <w:szCs w:val="24"/>
        </w:rPr>
        <w:t xml:space="preserve">форма бумаги (треугольник, квадрат, прямоугольник). Инструменты и материалы для работы </w:t>
      </w:r>
      <w:r>
        <w:rPr>
          <w:rFonts w:eastAsia="Times New Roman"/>
          <w:sz w:val="24"/>
          <w:szCs w:val="24"/>
        </w:rPr>
        <w:t>с бумагой и картоном. Организация рабочего места при работе с бумагой. Виды работы с бумагой и картоном:</w:t>
      </w:r>
    </w:p>
    <w:p w:rsidR="00000000" w:rsidRDefault="00003213">
      <w:pPr>
        <w:shd w:val="clear" w:color="auto" w:fill="FFFFFF"/>
        <w:spacing w:line="413" w:lineRule="exact"/>
        <w:ind w:left="706"/>
      </w:pPr>
      <w:r>
        <w:rPr>
          <w:rFonts w:eastAsia="Times New Roman"/>
          <w:b/>
          <w:bCs/>
          <w:i/>
          <w:iCs/>
          <w:sz w:val="24"/>
          <w:szCs w:val="24"/>
        </w:rPr>
        <w:t>Разметка бумаги</w:t>
      </w:r>
      <w:r>
        <w:rPr>
          <w:rFonts w:eastAsia="Times New Roman"/>
          <w:b/>
          <w:bCs/>
          <w:i/>
          <w:iCs/>
          <w:sz w:val="24"/>
          <w:szCs w:val="24"/>
        </w:rPr>
        <w:t xml:space="preserve">. </w:t>
      </w:r>
      <w:r>
        <w:rPr>
          <w:rFonts w:eastAsia="Times New Roman"/>
          <w:sz w:val="24"/>
          <w:szCs w:val="24"/>
        </w:rPr>
        <w:t>Экономная разметка бумаги. Приемы разметки:</w:t>
      </w:r>
    </w:p>
    <w:p w:rsidR="00000000" w:rsidRDefault="00003213" w:rsidP="00003213">
      <w:pPr>
        <w:numPr>
          <w:ilvl w:val="0"/>
          <w:numId w:val="22"/>
        </w:numPr>
        <w:shd w:val="clear" w:color="auto" w:fill="FFFFFF"/>
        <w:tabs>
          <w:tab w:val="left" w:pos="845"/>
        </w:tabs>
        <w:spacing w:line="413" w:lineRule="exact"/>
        <w:ind w:right="5" w:firstLine="706"/>
        <w:jc w:val="both"/>
        <w:rPr>
          <w:sz w:val="24"/>
          <w:szCs w:val="24"/>
        </w:rPr>
      </w:pPr>
      <w:r>
        <w:rPr>
          <w:rFonts w:eastAsia="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w:t>
      </w:r>
      <w:r>
        <w:rPr>
          <w:rFonts w:eastAsia="Times New Roman"/>
          <w:sz w:val="24"/>
          <w:szCs w:val="24"/>
        </w:rPr>
        <w:softHyphen/>
        <w:t>рации;</w:t>
      </w:r>
    </w:p>
    <w:p w:rsidR="00000000" w:rsidRDefault="00003213" w:rsidP="00003213">
      <w:pPr>
        <w:numPr>
          <w:ilvl w:val="0"/>
          <w:numId w:val="22"/>
        </w:numPr>
        <w:shd w:val="clear" w:color="auto" w:fill="FFFFFF"/>
        <w:tabs>
          <w:tab w:val="left" w:pos="845"/>
        </w:tabs>
        <w:spacing w:line="413" w:lineRule="exact"/>
        <w:ind w:right="10" w:firstLine="706"/>
        <w:jc w:val="both"/>
        <w:rPr>
          <w:sz w:val="24"/>
          <w:szCs w:val="24"/>
        </w:rPr>
      </w:pPr>
      <w:r>
        <w:rPr>
          <w:rFonts w:eastAsia="Times New Roman"/>
          <w:sz w:val="24"/>
          <w:szCs w:val="24"/>
        </w:rPr>
        <w:t>разметка с помощью чертежных инструмен</w:t>
      </w:r>
      <w:r>
        <w:rPr>
          <w:rFonts w:eastAsia="Times New Roman"/>
          <w:sz w:val="24"/>
          <w:szCs w:val="24"/>
        </w:rPr>
        <w:t>тов (по линейке, угольнику, циркулем). Понятия: «линейка», «угольник», «циркуль». Их применение и устройство;</w:t>
      </w:r>
    </w:p>
    <w:p w:rsidR="00000000" w:rsidRDefault="00003213" w:rsidP="00003213">
      <w:pPr>
        <w:numPr>
          <w:ilvl w:val="0"/>
          <w:numId w:val="22"/>
        </w:numPr>
        <w:shd w:val="clear" w:color="auto" w:fill="FFFFFF"/>
        <w:tabs>
          <w:tab w:val="left" w:pos="845"/>
        </w:tabs>
        <w:spacing w:line="413" w:lineRule="exact"/>
        <w:ind w:left="706"/>
        <w:rPr>
          <w:sz w:val="24"/>
          <w:szCs w:val="24"/>
        </w:rPr>
      </w:pPr>
      <w:r>
        <w:rPr>
          <w:rFonts w:eastAsia="Times New Roman"/>
          <w:sz w:val="24"/>
          <w:szCs w:val="24"/>
        </w:rPr>
        <w:t>разметка с опорой на чертеж. Понятие «чертеж». Линии чертежа. Чтение чертежа.</w:t>
      </w:r>
    </w:p>
    <w:p w:rsidR="00000000" w:rsidRDefault="00003213">
      <w:pPr>
        <w:shd w:val="clear" w:color="auto" w:fill="FFFFFF"/>
        <w:spacing w:line="413" w:lineRule="exact"/>
        <w:ind w:firstLine="706"/>
        <w:jc w:val="both"/>
      </w:pPr>
      <w:r>
        <w:rPr>
          <w:rFonts w:eastAsia="Times New Roman"/>
          <w:b/>
          <w:bCs/>
          <w:i/>
          <w:iCs/>
          <w:sz w:val="24"/>
          <w:szCs w:val="24"/>
        </w:rPr>
        <w:t>Вырезание ножницами из бумаги</w:t>
      </w:r>
      <w:r>
        <w:rPr>
          <w:rFonts w:eastAsia="Times New Roman"/>
          <w:sz w:val="24"/>
          <w:szCs w:val="24"/>
        </w:rPr>
        <w:t>. Инструменты для резания бумаги. П</w:t>
      </w:r>
      <w:r>
        <w:rPr>
          <w:rFonts w:eastAsia="Times New Roman"/>
          <w:sz w:val="24"/>
          <w:szCs w:val="24"/>
        </w:rPr>
        <w:t>равила обра</w:t>
      </w:r>
      <w:r>
        <w:rPr>
          <w:rFonts w:eastAsia="Times New Roman"/>
          <w:sz w:val="24"/>
          <w:szCs w:val="24"/>
        </w:rPr>
        <w:softHyphen/>
        <w:t>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w:t>
      </w:r>
      <w:r>
        <w:rPr>
          <w:rFonts w:eastAsia="Times New Roman"/>
          <w:sz w:val="24"/>
          <w:szCs w:val="24"/>
        </w:rPr>
        <w:t>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w:t>
      </w:r>
      <w:r>
        <w:rPr>
          <w:rFonts w:eastAsia="Times New Roman"/>
          <w:sz w:val="24"/>
          <w:szCs w:val="24"/>
        </w:rPr>
        <w:softHyphen/>
        <w:t>ри</w:t>
      </w:r>
      <w:r>
        <w:rPr>
          <w:rFonts w:eastAsia="Times New Roman"/>
          <w:sz w:val="24"/>
          <w:szCs w:val="24"/>
        </w:rPr>
        <w:t>чное вырезание из бумаги, сложенной несколько раз»; «тиражирование деталей».</w:t>
      </w:r>
    </w:p>
    <w:p w:rsidR="00000000" w:rsidRDefault="00003213">
      <w:pPr>
        <w:shd w:val="clear" w:color="auto" w:fill="FFFFFF"/>
        <w:spacing w:line="413" w:lineRule="exact"/>
        <w:ind w:right="5" w:firstLine="706"/>
        <w:jc w:val="both"/>
      </w:pPr>
      <w:r>
        <w:rPr>
          <w:rFonts w:eastAsia="Times New Roman"/>
          <w:b/>
          <w:bCs/>
          <w:i/>
          <w:iCs/>
          <w:sz w:val="24"/>
          <w:szCs w:val="24"/>
        </w:rPr>
        <w:t>Обрывание бумаги</w:t>
      </w:r>
      <w:r>
        <w:rPr>
          <w:rFonts w:eastAsia="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000000" w:rsidRDefault="00003213">
      <w:pPr>
        <w:shd w:val="clear" w:color="auto" w:fill="FFFFFF"/>
        <w:spacing w:line="413" w:lineRule="exact"/>
        <w:ind w:firstLine="706"/>
        <w:jc w:val="both"/>
      </w:pPr>
      <w:r>
        <w:rPr>
          <w:rFonts w:eastAsia="Times New Roman"/>
          <w:b/>
          <w:bCs/>
          <w:i/>
          <w:iCs/>
          <w:sz w:val="24"/>
          <w:szCs w:val="24"/>
        </w:rPr>
        <w:t xml:space="preserve">Складывание фигурок из бумаги </w:t>
      </w:r>
      <w:r>
        <w:rPr>
          <w:rFonts w:eastAsia="Times New Roman"/>
          <w:sz w:val="24"/>
          <w:szCs w:val="24"/>
        </w:rPr>
        <w:t>(оригами). Приемы сгибания бумаги: «сгибание тре</w:t>
      </w:r>
      <w:r>
        <w:rPr>
          <w:rFonts w:eastAsia="Times New Roman"/>
          <w:sz w:val="24"/>
          <w:szCs w:val="24"/>
        </w:rPr>
        <w:softHyphen/>
        <w:t>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w:t>
      </w:r>
      <w:r>
        <w:rPr>
          <w:rFonts w:eastAsia="Times New Roman"/>
          <w:sz w:val="24"/>
          <w:szCs w:val="24"/>
        </w:rPr>
        <w:t>рь»; «выгнуть наружу».</w:t>
      </w:r>
    </w:p>
    <w:p w:rsidR="00000000" w:rsidRDefault="00003213">
      <w:pPr>
        <w:shd w:val="clear" w:color="auto" w:fill="FFFFFF"/>
        <w:spacing w:line="413" w:lineRule="exact"/>
        <w:ind w:right="10" w:firstLine="706"/>
        <w:jc w:val="both"/>
      </w:pPr>
      <w:r>
        <w:rPr>
          <w:rFonts w:eastAsia="Times New Roman"/>
          <w:b/>
          <w:bCs/>
          <w:i/>
          <w:iCs/>
          <w:sz w:val="24"/>
          <w:szCs w:val="24"/>
        </w:rPr>
        <w:t xml:space="preserve">Сминание и скатывание бумаги </w:t>
      </w:r>
      <w:r>
        <w:rPr>
          <w:rFonts w:eastAsia="Times New Roman"/>
          <w:sz w:val="24"/>
          <w:szCs w:val="24"/>
        </w:rPr>
        <w:t>в ладонях. Сминание пальцами и скатывание в ла</w:t>
      </w:r>
      <w:r>
        <w:rPr>
          <w:rFonts w:eastAsia="Times New Roman"/>
          <w:sz w:val="24"/>
          <w:szCs w:val="24"/>
        </w:rPr>
        <w:softHyphen/>
        <w:t>донях бумаги (плоскостная и объемная аппликация).</w:t>
      </w:r>
    </w:p>
    <w:p w:rsidR="00000000" w:rsidRDefault="00003213">
      <w:pPr>
        <w:shd w:val="clear" w:color="auto" w:fill="FFFFFF"/>
        <w:spacing w:before="490"/>
        <w:ind w:right="5"/>
        <w:jc w:val="center"/>
      </w:pPr>
      <w:r>
        <w:rPr>
          <w:rFonts w:ascii="Arial" w:hAnsi="Arial" w:cs="Arial"/>
          <w:spacing w:val="-13"/>
        </w:rPr>
        <w:t>93</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b/>
          <w:bCs/>
          <w:i/>
          <w:iCs/>
          <w:sz w:val="24"/>
          <w:szCs w:val="24"/>
        </w:rPr>
        <w:lastRenderedPageBreak/>
        <w:t xml:space="preserve">Конструирование из бумаги и картона </w:t>
      </w:r>
      <w:r>
        <w:rPr>
          <w:rFonts w:eastAsia="Times New Roman"/>
          <w:sz w:val="24"/>
          <w:szCs w:val="24"/>
        </w:rPr>
        <w:t>(из плоских деталей; на основе геометриче</w:t>
      </w:r>
      <w:r>
        <w:rPr>
          <w:rFonts w:eastAsia="Times New Roman"/>
          <w:sz w:val="24"/>
          <w:szCs w:val="24"/>
        </w:rPr>
        <w:softHyphen/>
        <w:t>ски</w:t>
      </w:r>
      <w:r>
        <w:rPr>
          <w:rFonts w:eastAsia="Times New Roman"/>
          <w:sz w:val="24"/>
          <w:szCs w:val="24"/>
        </w:rPr>
        <w:t>х тел (цилиндра, конуса), изготовление коробок).</w:t>
      </w:r>
    </w:p>
    <w:p w:rsidR="00000000" w:rsidRDefault="00003213">
      <w:pPr>
        <w:shd w:val="clear" w:color="auto" w:fill="FFFFFF"/>
        <w:spacing w:line="413" w:lineRule="exact"/>
        <w:ind w:right="5" w:firstLine="706"/>
        <w:jc w:val="both"/>
      </w:pPr>
      <w:r>
        <w:rPr>
          <w:rFonts w:eastAsia="Times New Roman"/>
          <w:sz w:val="24"/>
          <w:szCs w:val="24"/>
        </w:rPr>
        <w:t>С</w:t>
      </w:r>
      <w:r>
        <w:rPr>
          <w:rFonts w:eastAsia="Times New Roman"/>
          <w:b/>
          <w:bCs/>
          <w:i/>
          <w:iCs/>
          <w:sz w:val="24"/>
          <w:szCs w:val="24"/>
        </w:rPr>
        <w:t xml:space="preserve">оединение деталей изделия. </w:t>
      </w:r>
      <w:r>
        <w:rPr>
          <w:rFonts w:eastAsia="Times New Roman"/>
          <w:sz w:val="24"/>
          <w:szCs w:val="24"/>
        </w:rPr>
        <w:t>Клеевое соединение. Правила работы с клеем и ки</w:t>
      </w:r>
      <w:r>
        <w:rPr>
          <w:rFonts w:eastAsia="Times New Roman"/>
          <w:sz w:val="24"/>
          <w:szCs w:val="24"/>
        </w:rPr>
        <w:softHyphen/>
        <w:t>стью. Приемы клеевого соединения: «точечное», «сплошное». Щелевое соединение деталей (щелевой замок).</w:t>
      </w:r>
    </w:p>
    <w:p w:rsidR="00000000" w:rsidRDefault="00003213">
      <w:pPr>
        <w:shd w:val="clear" w:color="auto" w:fill="FFFFFF"/>
        <w:spacing w:line="413" w:lineRule="exact"/>
        <w:ind w:left="706"/>
      </w:pPr>
      <w:r>
        <w:rPr>
          <w:rFonts w:eastAsia="Times New Roman"/>
          <w:b/>
          <w:bCs/>
          <w:sz w:val="24"/>
          <w:szCs w:val="24"/>
        </w:rPr>
        <w:t>Картонажно-переплетные работы</w:t>
      </w:r>
    </w:p>
    <w:p w:rsidR="00000000" w:rsidRDefault="00003213">
      <w:pPr>
        <w:shd w:val="clear" w:color="auto" w:fill="FFFFFF"/>
        <w:spacing w:line="413" w:lineRule="exact"/>
        <w:ind w:firstLine="706"/>
        <w:jc w:val="both"/>
      </w:pPr>
      <w:r>
        <w:rPr>
          <w:rFonts w:eastAsia="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w:t>
      </w:r>
      <w:r>
        <w:rPr>
          <w:rFonts w:eastAsia="Times New Roman"/>
          <w:sz w:val="24"/>
          <w:szCs w:val="24"/>
        </w:rPr>
        <w:softHyphen/>
      </w:r>
      <w:r>
        <w:rPr>
          <w:rFonts w:eastAsia="Times New Roman"/>
          <w:spacing w:val="-1"/>
          <w:sz w:val="24"/>
          <w:szCs w:val="24"/>
        </w:rPr>
        <w:t xml:space="preserve">собы окантовки картона: «окантовка картона полосками бумаги», «окантовка картона листом </w:t>
      </w:r>
      <w:r>
        <w:rPr>
          <w:rFonts w:eastAsia="Times New Roman"/>
          <w:sz w:val="24"/>
          <w:szCs w:val="24"/>
        </w:rPr>
        <w:t>бума</w:t>
      </w:r>
      <w:r>
        <w:rPr>
          <w:rFonts w:eastAsia="Times New Roman"/>
          <w:sz w:val="24"/>
          <w:szCs w:val="24"/>
        </w:rPr>
        <w:t>ги».</w:t>
      </w:r>
    </w:p>
    <w:p w:rsidR="00000000" w:rsidRDefault="00003213">
      <w:pPr>
        <w:shd w:val="clear" w:color="auto" w:fill="FFFFFF"/>
        <w:spacing w:line="413" w:lineRule="exact"/>
        <w:ind w:left="706"/>
      </w:pPr>
      <w:r>
        <w:rPr>
          <w:rFonts w:eastAsia="Times New Roman"/>
          <w:b/>
          <w:bCs/>
          <w:sz w:val="24"/>
          <w:szCs w:val="24"/>
        </w:rPr>
        <w:t>Работа с текстильными материалами</w:t>
      </w:r>
    </w:p>
    <w:p w:rsidR="00000000" w:rsidRDefault="00003213">
      <w:pPr>
        <w:shd w:val="clear" w:color="auto" w:fill="FFFFFF"/>
        <w:spacing w:line="413" w:lineRule="exact"/>
        <w:ind w:right="5" w:firstLine="706"/>
        <w:jc w:val="both"/>
      </w:pPr>
      <w:r>
        <w:rPr>
          <w:rFonts w:eastAsia="Times New Roman"/>
          <w:sz w:val="24"/>
          <w:szCs w:val="24"/>
        </w:rPr>
        <w:t xml:space="preserve">Элементарные сведения </w:t>
      </w:r>
      <w:r>
        <w:rPr>
          <w:rFonts w:eastAsia="Times New Roman"/>
          <w:i/>
          <w:iCs/>
          <w:sz w:val="24"/>
          <w:szCs w:val="24"/>
        </w:rPr>
        <w:t xml:space="preserve">о </w:t>
      </w:r>
      <w:r>
        <w:rPr>
          <w:rFonts w:eastAsia="Times New Roman"/>
          <w:b/>
          <w:bCs/>
          <w:i/>
          <w:iCs/>
          <w:sz w:val="24"/>
          <w:szCs w:val="24"/>
        </w:rPr>
        <w:t xml:space="preserve">нитках </w:t>
      </w:r>
      <w:r>
        <w:rPr>
          <w:rFonts w:eastAsia="Times New Roman"/>
          <w:sz w:val="24"/>
          <w:szCs w:val="24"/>
        </w:rPr>
        <w:t>(откуда берутся нитки). Применение ниток. Свой</w:t>
      </w:r>
      <w:r>
        <w:rPr>
          <w:rFonts w:eastAsia="Times New Roman"/>
          <w:sz w:val="24"/>
          <w:szCs w:val="24"/>
        </w:rPr>
        <w:softHyphen/>
        <w:t>ства ниток. Цвет ниток. Как работать с нитками. Виды работы с нитками:</w:t>
      </w:r>
    </w:p>
    <w:p w:rsidR="00000000" w:rsidRDefault="00003213">
      <w:pPr>
        <w:shd w:val="clear" w:color="auto" w:fill="FFFFFF"/>
        <w:spacing w:line="413" w:lineRule="exact"/>
        <w:ind w:left="706"/>
      </w:pPr>
      <w:r>
        <w:rPr>
          <w:rFonts w:eastAsia="Times New Roman"/>
          <w:b/>
          <w:bCs/>
          <w:i/>
          <w:iCs/>
          <w:sz w:val="24"/>
          <w:szCs w:val="24"/>
        </w:rPr>
        <w:t xml:space="preserve">Наматывание ниток </w:t>
      </w:r>
      <w:r>
        <w:rPr>
          <w:rFonts w:eastAsia="Times New Roman"/>
          <w:sz w:val="24"/>
          <w:szCs w:val="24"/>
        </w:rPr>
        <w:t>на картонку (плоские игрушки, кисточки).</w:t>
      </w:r>
    </w:p>
    <w:p w:rsidR="00000000" w:rsidRDefault="00003213">
      <w:pPr>
        <w:shd w:val="clear" w:color="auto" w:fill="FFFFFF"/>
        <w:spacing w:line="413" w:lineRule="exact"/>
        <w:ind w:left="706"/>
      </w:pPr>
      <w:r>
        <w:rPr>
          <w:rFonts w:eastAsia="Times New Roman"/>
          <w:b/>
          <w:bCs/>
          <w:i/>
          <w:iCs/>
          <w:sz w:val="24"/>
          <w:szCs w:val="24"/>
        </w:rPr>
        <w:t>Связывани</w:t>
      </w:r>
      <w:r>
        <w:rPr>
          <w:rFonts w:eastAsia="Times New Roman"/>
          <w:b/>
          <w:bCs/>
          <w:i/>
          <w:iCs/>
          <w:sz w:val="24"/>
          <w:szCs w:val="24"/>
        </w:rPr>
        <w:t xml:space="preserve">е ниток в пучок </w:t>
      </w:r>
      <w:r>
        <w:rPr>
          <w:rFonts w:eastAsia="Times New Roman"/>
          <w:sz w:val="24"/>
          <w:szCs w:val="24"/>
        </w:rPr>
        <w:t>(ягоды, фигурки человечком, цветы).</w:t>
      </w:r>
    </w:p>
    <w:p w:rsidR="00000000" w:rsidRDefault="00003213">
      <w:pPr>
        <w:shd w:val="clear" w:color="auto" w:fill="FFFFFF"/>
        <w:spacing w:line="413" w:lineRule="exact"/>
        <w:ind w:left="706"/>
      </w:pPr>
      <w:r>
        <w:rPr>
          <w:rFonts w:eastAsia="Times New Roman"/>
          <w:b/>
          <w:bCs/>
          <w:i/>
          <w:iCs/>
          <w:sz w:val="24"/>
          <w:szCs w:val="24"/>
        </w:rPr>
        <w:t>Шитье</w:t>
      </w:r>
      <w:r>
        <w:rPr>
          <w:rFonts w:eastAsia="Times New Roman"/>
          <w:sz w:val="24"/>
          <w:szCs w:val="24"/>
        </w:rPr>
        <w:t>. Инструменты для швейных работ. Приемы шитья: «игла вверх-вниз»,</w:t>
      </w:r>
    </w:p>
    <w:p w:rsidR="00000000" w:rsidRDefault="00003213">
      <w:pPr>
        <w:shd w:val="clear" w:color="auto" w:fill="FFFFFF"/>
        <w:spacing w:line="413" w:lineRule="exact"/>
        <w:ind w:right="10" w:firstLine="706"/>
        <w:jc w:val="both"/>
      </w:pPr>
      <w:r>
        <w:rPr>
          <w:rFonts w:eastAsia="Times New Roman"/>
          <w:b/>
          <w:bCs/>
          <w:i/>
          <w:iCs/>
          <w:sz w:val="24"/>
          <w:szCs w:val="24"/>
        </w:rPr>
        <w:t>Вышивание</w:t>
      </w:r>
      <w:r>
        <w:rPr>
          <w:rFonts w:eastAsia="Times New Roman"/>
          <w:sz w:val="24"/>
          <w:szCs w:val="24"/>
        </w:rPr>
        <w:t xml:space="preserve">. Что делают из ниток. Приемы вышивания: вышивка «прямой строчкой», </w:t>
      </w:r>
      <w:r>
        <w:rPr>
          <w:rFonts w:eastAsia="Times New Roman"/>
          <w:spacing w:val="-1"/>
          <w:sz w:val="24"/>
          <w:szCs w:val="24"/>
        </w:rPr>
        <w:t>вышивка прямой строчкой «в два приема», «вышивка стежком</w:t>
      </w:r>
      <w:r>
        <w:rPr>
          <w:rFonts w:eastAsia="Times New Roman"/>
          <w:spacing w:val="-1"/>
          <w:sz w:val="24"/>
          <w:szCs w:val="24"/>
        </w:rPr>
        <w:t xml:space="preserve"> «вперед иголку с перевивом», </w:t>
      </w:r>
      <w:r>
        <w:rPr>
          <w:rFonts w:eastAsia="Times New Roman"/>
          <w:sz w:val="24"/>
          <w:szCs w:val="24"/>
        </w:rPr>
        <w:t>вышивка строчкой косого стежка «в два приема».</w:t>
      </w:r>
    </w:p>
    <w:p w:rsidR="00000000" w:rsidRDefault="00003213">
      <w:pPr>
        <w:shd w:val="clear" w:color="auto" w:fill="FFFFFF"/>
        <w:spacing w:line="413" w:lineRule="exact"/>
        <w:ind w:right="5" w:firstLine="706"/>
        <w:jc w:val="both"/>
      </w:pPr>
      <w:r>
        <w:rPr>
          <w:rFonts w:eastAsia="Times New Roman"/>
          <w:sz w:val="24"/>
          <w:szCs w:val="24"/>
        </w:rPr>
        <w:t xml:space="preserve">Элементарные сведения </w:t>
      </w:r>
      <w:r>
        <w:rPr>
          <w:rFonts w:eastAsia="Times New Roman"/>
          <w:i/>
          <w:iCs/>
          <w:sz w:val="24"/>
          <w:szCs w:val="24"/>
        </w:rPr>
        <w:t xml:space="preserve">о </w:t>
      </w:r>
      <w:r>
        <w:rPr>
          <w:rFonts w:eastAsia="Times New Roman"/>
          <w:b/>
          <w:bCs/>
          <w:i/>
          <w:iCs/>
          <w:sz w:val="24"/>
          <w:szCs w:val="24"/>
        </w:rPr>
        <w:t>тканях</w:t>
      </w:r>
      <w:r>
        <w:rPr>
          <w:rFonts w:eastAsia="Times New Roman"/>
          <w:sz w:val="24"/>
          <w:szCs w:val="24"/>
        </w:rPr>
        <w:t>. Применение и назначение ткани в жизни челове</w:t>
      </w:r>
      <w:r>
        <w:rPr>
          <w:rFonts w:eastAsia="Times New Roman"/>
          <w:sz w:val="24"/>
          <w:szCs w:val="24"/>
        </w:rPr>
        <w:softHyphen/>
        <w:t>ка. Из чего делают ткань, Свойства ткани (мнется, утюжится; лицевая и изнаночная сторона ткани; шерохо</w:t>
      </w:r>
      <w:r>
        <w:rPr>
          <w:rFonts w:eastAsia="Times New Roman"/>
          <w:sz w:val="24"/>
          <w:szCs w:val="24"/>
        </w:rPr>
        <w:t xml:space="preserve">ватые, шершавые, скользкие, гладкие, толстые, тонкие; режутся ножницами, прошиваются иголками, сматываются в рулоны, скучиваются). Цвет ткани. Сорта ткани и их </w:t>
      </w:r>
      <w:r>
        <w:rPr>
          <w:rFonts w:eastAsia="Times New Roman"/>
          <w:spacing w:val="-1"/>
          <w:sz w:val="24"/>
          <w:szCs w:val="24"/>
        </w:rPr>
        <w:t>назначение (шерстяные ткани, хлопковые ткани). Кто шьет из ткани. Инструменты и приспо</w:t>
      </w:r>
      <w:r>
        <w:rPr>
          <w:rFonts w:eastAsia="Times New Roman"/>
          <w:spacing w:val="-1"/>
          <w:sz w:val="24"/>
          <w:szCs w:val="24"/>
        </w:rPr>
        <w:softHyphen/>
      </w:r>
      <w:r>
        <w:rPr>
          <w:rFonts w:eastAsia="Times New Roman"/>
          <w:sz w:val="24"/>
          <w:szCs w:val="24"/>
        </w:rPr>
        <w:t>собления,</w:t>
      </w:r>
      <w:r>
        <w:rPr>
          <w:rFonts w:eastAsia="Times New Roman"/>
          <w:sz w:val="24"/>
          <w:szCs w:val="24"/>
        </w:rPr>
        <w:t xml:space="preserve"> используемые при работе с тканью. Правила хранения игл. Виды работы с нитка</w:t>
      </w:r>
      <w:r>
        <w:rPr>
          <w:rFonts w:eastAsia="Times New Roman"/>
          <w:sz w:val="24"/>
          <w:szCs w:val="24"/>
        </w:rPr>
        <w:softHyphen/>
        <w:t>ми (раскрой, шитье, вышивание, аппликация на ткани, вязание, плетение, окрашивание, набивка рисунка).</w:t>
      </w:r>
    </w:p>
    <w:p w:rsidR="00000000" w:rsidRDefault="00003213">
      <w:pPr>
        <w:shd w:val="clear" w:color="auto" w:fill="FFFFFF"/>
        <w:spacing w:line="413" w:lineRule="exact"/>
        <w:ind w:right="5" w:firstLine="706"/>
        <w:jc w:val="both"/>
      </w:pPr>
      <w:r>
        <w:rPr>
          <w:rFonts w:eastAsia="Times New Roman"/>
          <w:b/>
          <w:bCs/>
          <w:i/>
          <w:iCs/>
          <w:sz w:val="24"/>
          <w:szCs w:val="24"/>
        </w:rPr>
        <w:t>Раскрой деталей из ткани</w:t>
      </w:r>
      <w:r>
        <w:rPr>
          <w:rFonts w:eastAsia="Times New Roman"/>
          <w:sz w:val="24"/>
          <w:szCs w:val="24"/>
        </w:rPr>
        <w:t>. Понятие «лекало». Последовательность раскроя детале</w:t>
      </w:r>
      <w:r>
        <w:rPr>
          <w:rFonts w:eastAsia="Times New Roman"/>
          <w:sz w:val="24"/>
          <w:szCs w:val="24"/>
        </w:rPr>
        <w:t>й из ткани.</w:t>
      </w:r>
    </w:p>
    <w:p w:rsidR="00000000" w:rsidRDefault="00003213">
      <w:pPr>
        <w:shd w:val="clear" w:color="auto" w:fill="FFFFFF"/>
        <w:spacing w:line="413" w:lineRule="exact"/>
        <w:ind w:right="5" w:firstLine="706"/>
        <w:jc w:val="both"/>
      </w:pPr>
      <w:r>
        <w:rPr>
          <w:rFonts w:eastAsia="Times New Roman"/>
          <w:b/>
          <w:bCs/>
          <w:i/>
          <w:iCs/>
          <w:sz w:val="24"/>
          <w:szCs w:val="24"/>
        </w:rPr>
        <w:t>Шитье</w:t>
      </w:r>
      <w:r>
        <w:rPr>
          <w:rFonts w:eastAsia="Times New Roman"/>
          <w:sz w:val="24"/>
          <w:szCs w:val="24"/>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00000" w:rsidRDefault="00003213">
      <w:pPr>
        <w:shd w:val="clear" w:color="auto" w:fill="FFFFFF"/>
        <w:spacing w:line="413" w:lineRule="exact"/>
        <w:ind w:right="14" w:firstLine="706"/>
        <w:jc w:val="both"/>
      </w:pPr>
      <w:r>
        <w:rPr>
          <w:rFonts w:eastAsia="Times New Roman"/>
          <w:b/>
          <w:bCs/>
          <w:i/>
          <w:iCs/>
          <w:sz w:val="24"/>
          <w:szCs w:val="24"/>
        </w:rPr>
        <w:t>Ткачество</w:t>
      </w:r>
      <w:r>
        <w:rPr>
          <w:rFonts w:eastAsia="Times New Roman"/>
          <w:sz w:val="24"/>
          <w:szCs w:val="24"/>
        </w:rPr>
        <w:t xml:space="preserve">. Как ткут ткани. Виды переплетений ткани </w:t>
      </w:r>
      <w:r>
        <w:rPr>
          <w:rFonts w:eastAsia="Times New Roman"/>
          <w:sz w:val="24"/>
          <w:szCs w:val="24"/>
        </w:rPr>
        <w:t>(редкие, плотные переплете</w:t>
      </w:r>
      <w:r>
        <w:rPr>
          <w:rFonts w:eastAsia="Times New Roman"/>
          <w:sz w:val="24"/>
          <w:szCs w:val="24"/>
        </w:rPr>
        <w:softHyphen/>
        <w:t>ния). Процесс ткачества (основа, уток, челнок, полотняное переплетение).</w:t>
      </w:r>
    </w:p>
    <w:p w:rsidR="00000000" w:rsidRDefault="00003213">
      <w:pPr>
        <w:shd w:val="clear" w:color="auto" w:fill="FFFFFF"/>
        <w:spacing w:before="77"/>
        <w:ind w:right="10"/>
        <w:jc w:val="center"/>
      </w:pPr>
      <w:r>
        <w:rPr>
          <w:rFonts w:ascii="Arial" w:hAnsi="Arial" w:cs="Arial"/>
          <w:spacing w:val="-13"/>
        </w:rPr>
        <w:t>94</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b/>
          <w:bCs/>
          <w:i/>
          <w:iCs/>
          <w:sz w:val="24"/>
          <w:szCs w:val="24"/>
        </w:rPr>
        <w:lastRenderedPageBreak/>
        <w:t>Скручивание ткани</w:t>
      </w:r>
      <w:r>
        <w:rPr>
          <w:rFonts w:eastAsia="Times New Roman"/>
          <w:sz w:val="24"/>
          <w:szCs w:val="24"/>
        </w:rPr>
        <w:t>. Историко-культурологические сведения (изготовление кукол-скруток из ткани в древние времена).</w:t>
      </w:r>
    </w:p>
    <w:p w:rsidR="00000000" w:rsidRDefault="00003213">
      <w:pPr>
        <w:shd w:val="clear" w:color="auto" w:fill="FFFFFF"/>
        <w:tabs>
          <w:tab w:val="left" w:pos="8352"/>
        </w:tabs>
        <w:spacing w:line="413" w:lineRule="exact"/>
        <w:ind w:left="706"/>
        <w:jc w:val="both"/>
      </w:pPr>
      <w:r>
        <w:rPr>
          <w:rFonts w:eastAsia="Times New Roman"/>
          <w:b/>
          <w:bCs/>
          <w:i/>
          <w:iCs/>
          <w:sz w:val="24"/>
          <w:szCs w:val="24"/>
        </w:rPr>
        <w:t>Отделка изделий и</w:t>
      </w:r>
      <w:r>
        <w:rPr>
          <w:rFonts w:eastAsia="Times New Roman"/>
          <w:b/>
          <w:bCs/>
          <w:i/>
          <w:iCs/>
          <w:sz w:val="24"/>
          <w:szCs w:val="24"/>
        </w:rPr>
        <w:t>з ткани</w:t>
      </w:r>
      <w:r>
        <w:rPr>
          <w:rFonts w:eastAsia="Times New Roman"/>
          <w:sz w:val="24"/>
          <w:szCs w:val="24"/>
        </w:rPr>
        <w:t>. Аппликация на ткани. Работа с тесьмой.</w:t>
      </w:r>
      <w:r>
        <w:rPr>
          <w:rFonts w:ascii="Arial" w:eastAsia="Times New Roman" w:cs="Arial"/>
          <w:sz w:val="24"/>
          <w:szCs w:val="24"/>
        </w:rPr>
        <w:tab/>
      </w:r>
      <w:r>
        <w:rPr>
          <w:rFonts w:eastAsia="Times New Roman"/>
          <w:spacing w:val="-2"/>
          <w:sz w:val="24"/>
          <w:szCs w:val="24"/>
        </w:rPr>
        <w:t>Применение</w:t>
      </w:r>
    </w:p>
    <w:p w:rsidR="00000000" w:rsidRDefault="00003213">
      <w:pPr>
        <w:shd w:val="clear" w:color="auto" w:fill="FFFFFF"/>
        <w:spacing w:line="413" w:lineRule="exact"/>
        <w:jc w:val="both"/>
      </w:pPr>
      <w:r>
        <w:rPr>
          <w:rFonts w:eastAsia="Times New Roman"/>
          <w:sz w:val="24"/>
          <w:szCs w:val="24"/>
        </w:rPr>
        <w:t>тесьмы. Виды тесьмы (простая, кружевная, с орнаментом).</w:t>
      </w:r>
    </w:p>
    <w:p w:rsidR="00000000" w:rsidRDefault="00003213">
      <w:pPr>
        <w:shd w:val="clear" w:color="auto" w:fill="FFFFFF"/>
        <w:spacing w:line="413" w:lineRule="exact"/>
        <w:ind w:right="5" w:firstLine="706"/>
        <w:jc w:val="both"/>
      </w:pPr>
      <w:r>
        <w:rPr>
          <w:rFonts w:eastAsia="Times New Roman"/>
          <w:b/>
          <w:bCs/>
          <w:i/>
          <w:iCs/>
          <w:sz w:val="24"/>
          <w:szCs w:val="24"/>
        </w:rPr>
        <w:t>Ремонт одежды</w:t>
      </w:r>
      <w:r>
        <w:rPr>
          <w:rFonts w:eastAsia="Times New Roman"/>
          <w:sz w:val="24"/>
          <w:szCs w:val="24"/>
        </w:rPr>
        <w:t>. Виды ремонта одежды (пришивание пуговиц, вешалок, карманом и т.д.). Пришивание пуговиц (с двумя и четырьмя сквозными отверстия</w:t>
      </w:r>
      <w:r>
        <w:rPr>
          <w:rFonts w:eastAsia="Times New Roman"/>
          <w:sz w:val="24"/>
          <w:szCs w:val="24"/>
        </w:rPr>
        <w:t>ми, с ушком). Отделка изделий пуговицами. Изготовление и пришивание вешалки</w:t>
      </w:r>
    </w:p>
    <w:p w:rsidR="00000000" w:rsidRDefault="00003213">
      <w:pPr>
        <w:shd w:val="clear" w:color="auto" w:fill="FFFFFF"/>
        <w:spacing w:before="5" w:line="413" w:lineRule="exact"/>
        <w:ind w:left="706"/>
      </w:pPr>
      <w:r>
        <w:rPr>
          <w:rFonts w:eastAsia="Times New Roman"/>
          <w:b/>
          <w:bCs/>
          <w:sz w:val="24"/>
          <w:szCs w:val="24"/>
        </w:rPr>
        <w:t>Работа с древесными материалами</w:t>
      </w:r>
    </w:p>
    <w:p w:rsidR="00000000" w:rsidRDefault="00003213">
      <w:pPr>
        <w:shd w:val="clear" w:color="auto" w:fill="FFFFFF"/>
        <w:spacing w:line="413" w:lineRule="exact"/>
        <w:ind w:right="10" w:firstLine="706"/>
        <w:jc w:val="both"/>
      </w:pPr>
      <w:r>
        <w:rPr>
          <w:rFonts w:eastAsia="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w:t>
      </w:r>
      <w:r>
        <w:rPr>
          <w:rFonts w:eastAsia="Times New Roman"/>
          <w:sz w:val="24"/>
          <w:szCs w:val="24"/>
        </w:rPr>
        <w:t>с древесными материалами (плотник, столяр). Свойства древесины (цвет, запах, текстура).</w:t>
      </w:r>
    </w:p>
    <w:p w:rsidR="00000000" w:rsidRDefault="00003213">
      <w:pPr>
        <w:shd w:val="clear" w:color="auto" w:fill="FFFFFF"/>
        <w:spacing w:line="413" w:lineRule="exact"/>
        <w:ind w:right="10" w:firstLine="706"/>
        <w:jc w:val="both"/>
      </w:pPr>
      <w:r>
        <w:rPr>
          <w:rFonts w:eastAsia="Times New Roman"/>
          <w:sz w:val="24"/>
          <w:szCs w:val="24"/>
        </w:rPr>
        <w:t>Способы обработки древесины ручными инструментами и приспособлениями (за</w:t>
      </w:r>
      <w:r>
        <w:rPr>
          <w:rFonts w:eastAsia="Times New Roman"/>
          <w:sz w:val="24"/>
          <w:szCs w:val="24"/>
        </w:rPr>
        <w:softHyphen/>
        <w:t>чистка напильником, наждачной бумагой).</w:t>
      </w:r>
    </w:p>
    <w:p w:rsidR="00000000" w:rsidRDefault="00003213">
      <w:pPr>
        <w:shd w:val="clear" w:color="auto" w:fill="FFFFFF"/>
        <w:spacing w:line="413" w:lineRule="exact"/>
        <w:ind w:left="706"/>
      </w:pPr>
      <w:r>
        <w:rPr>
          <w:rFonts w:eastAsia="Times New Roman"/>
          <w:spacing w:val="-2"/>
          <w:sz w:val="24"/>
          <w:szCs w:val="24"/>
        </w:rPr>
        <w:t>Способы обработки древесины ручными инструментами (пиле</w:t>
      </w:r>
      <w:r>
        <w:rPr>
          <w:rFonts w:eastAsia="Times New Roman"/>
          <w:spacing w:val="-2"/>
          <w:sz w:val="24"/>
          <w:szCs w:val="24"/>
        </w:rPr>
        <w:t>ние, заточка   точилкой).</w:t>
      </w:r>
    </w:p>
    <w:p w:rsidR="00000000" w:rsidRDefault="00003213">
      <w:pPr>
        <w:shd w:val="clear" w:color="auto" w:fill="FFFFFF"/>
        <w:spacing w:line="413" w:lineRule="exact"/>
        <w:ind w:right="5" w:firstLine="706"/>
        <w:jc w:val="both"/>
      </w:pPr>
      <w:r>
        <w:rPr>
          <w:rFonts w:eastAsia="Times New Roman"/>
          <w:sz w:val="24"/>
          <w:szCs w:val="24"/>
        </w:rPr>
        <w:t>Аппликация из древесных материалов (опилок, карандашной стружки, древесных за</w:t>
      </w:r>
      <w:r>
        <w:rPr>
          <w:rFonts w:eastAsia="Times New Roman"/>
          <w:sz w:val="24"/>
          <w:szCs w:val="24"/>
        </w:rPr>
        <w:softHyphen/>
        <w:t>готовок для спичек). Клеевое соединение древесных материалов.</w:t>
      </w:r>
    </w:p>
    <w:p w:rsidR="00000000" w:rsidRDefault="00003213">
      <w:pPr>
        <w:shd w:val="clear" w:color="auto" w:fill="FFFFFF"/>
        <w:spacing w:line="413" w:lineRule="exact"/>
        <w:ind w:left="706"/>
      </w:pPr>
      <w:r>
        <w:rPr>
          <w:rFonts w:eastAsia="Times New Roman"/>
          <w:b/>
          <w:bCs/>
          <w:sz w:val="24"/>
          <w:szCs w:val="24"/>
        </w:rPr>
        <w:t>Работа металлом</w:t>
      </w:r>
    </w:p>
    <w:p w:rsidR="00000000" w:rsidRDefault="00003213">
      <w:pPr>
        <w:shd w:val="clear" w:color="auto" w:fill="FFFFFF"/>
        <w:spacing w:line="413" w:lineRule="exact"/>
        <w:ind w:right="5" w:firstLine="706"/>
        <w:jc w:val="both"/>
      </w:pPr>
      <w:r>
        <w:rPr>
          <w:rFonts w:eastAsia="Times New Roman"/>
          <w:sz w:val="24"/>
          <w:szCs w:val="24"/>
        </w:rPr>
        <w:t>Элементарные сведения о металле. Применение металла. Виды металлов (черные</w:t>
      </w:r>
      <w:r>
        <w:rPr>
          <w:rFonts w:eastAsia="Times New Roman"/>
          <w:sz w:val="24"/>
          <w:szCs w:val="24"/>
        </w:rPr>
        <w:t>, цветные, легкие тяжелые, благородные). Свойства металлов. Цвет металла. Технология руч</w:t>
      </w:r>
      <w:r>
        <w:rPr>
          <w:rFonts w:eastAsia="Times New Roman"/>
          <w:sz w:val="24"/>
          <w:szCs w:val="24"/>
        </w:rPr>
        <w:softHyphen/>
        <w:t>ной обработки металла. Инструменты для работы по металлу.</w:t>
      </w:r>
    </w:p>
    <w:p w:rsidR="00000000" w:rsidRDefault="00003213">
      <w:pPr>
        <w:shd w:val="clear" w:color="auto" w:fill="FFFFFF"/>
        <w:spacing w:line="413" w:lineRule="exact"/>
        <w:ind w:right="10" w:firstLine="706"/>
        <w:jc w:val="both"/>
      </w:pPr>
      <w:r>
        <w:rPr>
          <w:rFonts w:eastAsia="Times New Roman"/>
          <w:b/>
          <w:bCs/>
          <w:i/>
          <w:iCs/>
          <w:sz w:val="24"/>
          <w:szCs w:val="24"/>
        </w:rPr>
        <w:t>Работа с алюминиевой фольгой</w:t>
      </w:r>
      <w:r>
        <w:rPr>
          <w:rFonts w:eastAsia="Times New Roman"/>
          <w:sz w:val="24"/>
          <w:szCs w:val="24"/>
        </w:rPr>
        <w:t>. Приемы обработки фольги: «сминание», «сгиба</w:t>
      </w:r>
      <w:r>
        <w:rPr>
          <w:rFonts w:eastAsia="Times New Roman"/>
          <w:sz w:val="24"/>
          <w:szCs w:val="24"/>
        </w:rPr>
        <w:softHyphen/>
        <w:t>ние», «сжимание», «скручивание», «с</w:t>
      </w:r>
      <w:r>
        <w:rPr>
          <w:rFonts w:eastAsia="Times New Roman"/>
          <w:sz w:val="24"/>
          <w:szCs w:val="24"/>
        </w:rPr>
        <w:t>катывание», «разрывание», «разрезание».</w:t>
      </w:r>
    </w:p>
    <w:p w:rsidR="00000000" w:rsidRDefault="00003213">
      <w:pPr>
        <w:shd w:val="clear" w:color="auto" w:fill="FFFFFF"/>
        <w:spacing w:line="413" w:lineRule="exact"/>
        <w:ind w:left="706"/>
      </w:pPr>
      <w:r>
        <w:rPr>
          <w:rFonts w:eastAsia="Times New Roman"/>
          <w:b/>
          <w:bCs/>
          <w:sz w:val="24"/>
          <w:szCs w:val="24"/>
        </w:rPr>
        <w:t>Работа с проволокой</w:t>
      </w:r>
    </w:p>
    <w:p w:rsidR="00000000" w:rsidRDefault="00003213">
      <w:pPr>
        <w:shd w:val="clear" w:color="auto" w:fill="FFFFFF"/>
        <w:spacing w:line="413" w:lineRule="exact"/>
        <w:ind w:firstLine="706"/>
        <w:jc w:val="both"/>
      </w:pPr>
      <w:r>
        <w:rPr>
          <w:rFonts w:eastAsia="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w:t>
      </w:r>
      <w:r>
        <w:rPr>
          <w:rFonts w:eastAsia="Times New Roman"/>
          <w:sz w:val="24"/>
          <w:szCs w:val="24"/>
        </w:rPr>
        <w:softHyphen/>
        <w:t xml:space="preserve">губцы, круглогубцы, кусачки). </w:t>
      </w:r>
      <w:r>
        <w:rPr>
          <w:rFonts w:eastAsia="Times New Roman"/>
          <w:sz w:val="24"/>
          <w:szCs w:val="24"/>
        </w:rPr>
        <w:t>Правила обращения с проволокой.</w:t>
      </w:r>
    </w:p>
    <w:p w:rsidR="00000000" w:rsidRDefault="00003213">
      <w:pPr>
        <w:shd w:val="clear" w:color="auto" w:fill="FFFFFF"/>
        <w:spacing w:line="413" w:lineRule="exact"/>
        <w:ind w:firstLine="706"/>
        <w:jc w:val="both"/>
      </w:pPr>
      <w:r>
        <w:rPr>
          <w:rFonts w:eastAsia="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000000" w:rsidRDefault="00003213">
      <w:pPr>
        <w:shd w:val="clear" w:color="auto" w:fill="FFFFFF"/>
        <w:spacing w:line="413" w:lineRule="exact"/>
        <w:ind w:right="5" w:firstLine="706"/>
        <w:jc w:val="both"/>
      </w:pPr>
      <w:r>
        <w:rPr>
          <w:rFonts w:eastAsia="Times New Roman"/>
          <w:sz w:val="24"/>
          <w:szCs w:val="24"/>
        </w:rPr>
        <w:t xml:space="preserve">Получение контуров геометрических фигур, букв, </w:t>
      </w:r>
      <w:r>
        <w:rPr>
          <w:rFonts w:eastAsia="Times New Roman"/>
          <w:sz w:val="24"/>
          <w:szCs w:val="24"/>
        </w:rPr>
        <w:t>декоративных фигурок птиц, зве</w:t>
      </w:r>
      <w:r>
        <w:rPr>
          <w:rFonts w:eastAsia="Times New Roman"/>
          <w:sz w:val="24"/>
          <w:szCs w:val="24"/>
        </w:rPr>
        <w:softHyphen/>
        <w:t>рей, человечков.</w:t>
      </w:r>
    </w:p>
    <w:p w:rsidR="00000000" w:rsidRDefault="00003213">
      <w:pPr>
        <w:shd w:val="clear" w:color="auto" w:fill="FFFFFF"/>
        <w:spacing w:before="5" w:line="413" w:lineRule="exact"/>
        <w:ind w:left="706"/>
      </w:pPr>
      <w:r>
        <w:rPr>
          <w:rFonts w:eastAsia="Times New Roman"/>
          <w:b/>
          <w:bCs/>
          <w:sz w:val="24"/>
          <w:szCs w:val="24"/>
        </w:rPr>
        <w:t>Работа с металлоконструктором</w:t>
      </w:r>
    </w:p>
    <w:p w:rsidR="00000000" w:rsidRDefault="00003213">
      <w:pPr>
        <w:shd w:val="clear" w:color="auto" w:fill="FFFFFF"/>
        <w:spacing w:before="898"/>
        <w:ind w:right="5"/>
        <w:jc w:val="center"/>
      </w:pPr>
      <w:r>
        <w:rPr>
          <w:rFonts w:ascii="Arial" w:hAnsi="Arial" w:cs="Arial"/>
          <w:spacing w:val="-13"/>
        </w:rPr>
        <w:t>95</w:t>
      </w:r>
    </w:p>
    <w:p w:rsidR="00000000" w:rsidRDefault="00003213">
      <w:pPr>
        <w:shd w:val="clear" w:color="auto" w:fill="FFFFFF"/>
        <w:spacing w:before="898"/>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5"/>
          <w:sz w:val="24"/>
          <w:szCs w:val="24"/>
        </w:rPr>
        <w:lastRenderedPageBreak/>
        <w:t xml:space="preserve">Элементарные   сведения   о   металлоконструкторе.   Изделия   из   металлоконструктора. </w:t>
      </w:r>
      <w:r>
        <w:rPr>
          <w:rFonts w:eastAsia="Times New Roman"/>
          <w:sz w:val="24"/>
          <w:szCs w:val="24"/>
        </w:rPr>
        <w:t>Набор деталей металлоконструктора (планки, пластины, косынки, у</w:t>
      </w:r>
      <w:r>
        <w:rPr>
          <w:rFonts w:eastAsia="Times New Roman"/>
          <w:sz w:val="24"/>
          <w:szCs w:val="24"/>
        </w:rPr>
        <w:t>глы, скобы планшайбы, гайки, винты). Инструменты для работы с металлоконструкторим (гачный ключ,отвертка). Соединение планок винтом и гайкой.</w:t>
      </w:r>
    </w:p>
    <w:p w:rsidR="00000000" w:rsidRDefault="00003213">
      <w:pPr>
        <w:shd w:val="clear" w:color="auto" w:fill="FFFFFF"/>
        <w:spacing w:line="413" w:lineRule="exact"/>
        <w:ind w:left="706"/>
      </w:pPr>
      <w:r>
        <w:rPr>
          <w:rFonts w:eastAsia="Times New Roman"/>
          <w:b/>
          <w:bCs/>
          <w:sz w:val="24"/>
          <w:szCs w:val="24"/>
        </w:rPr>
        <w:t>Комбинированные работы с разными материалами</w:t>
      </w:r>
    </w:p>
    <w:p w:rsidR="00000000" w:rsidRDefault="00003213">
      <w:pPr>
        <w:shd w:val="clear" w:color="auto" w:fill="FFFFFF"/>
        <w:spacing w:line="413" w:lineRule="exact"/>
        <w:ind w:left="706"/>
      </w:pPr>
      <w:r>
        <w:rPr>
          <w:rFonts w:eastAsia="Times New Roman"/>
          <w:sz w:val="24"/>
          <w:szCs w:val="24"/>
        </w:rPr>
        <w:t>Виды работ по комбинированию разных материалов:</w:t>
      </w:r>
    </w:p>
    <w:p w:rsidR="00000000" w:rsidRDefault="00003213">
      <w:pPr>
        <w:shd w:val="clear" w:color="auto" w:fill="FFFFFF"/>
        <w:spacing w:line="413" w:lineRule="exact"/>
        <w:ind w:right="5" w:firstLine="706"/>
        <w:jc w:val="both"/>
      </w:pPr>
      <w:r>
        <w:rPr>
          <w:rFonts w:eastAsia="Times New Roman"/>
          <w:sz w:val="24"/>
          <w:szCs w:val="24"/>
        </w:rPr>
        <w:t xml:space="preserve">пластилин, природные </w:t>
      </w:r>
      <w:r>
        <w:rPr>
          <w:rFonts w:eastAsia="Times New Roman"/>
          <w:sz w:val="24"/>
          <w:szCs w:val="24"/>
        </w:rPr>
        <w:t>материалы; бумага, пластилин; бумага, нитки; бумага, ткань; бумага, древесные материалы; бумага пуговицы; проволока, бумага и нитки; проволока, пла</w:t>
      </w:r>
      <w:r>
        <w:rPr>
          <w:rFonts w:eastAsia="Times New Roman"/>
          <w:sz w:val="24"/>
          <w:szCs w:val="24"/>
        </w:rPr>
        <w:softHyphen/>
        <w:t>стилин, скорлупа ореха.</w:t>
      </w:r>
    </w:p>
    <w:p w:rsidR="00000000" w:rsidRDefault="00003213">
      <w:pPr>
        <w:shd w:val="clear" w:color="auto" w:fill="FFFFFF"/>
        <w:spacing w:line="413" w:lineRule="exact"/>
        <w:ind w:left="706" w:right="3744" w:firstLine="350"/>
      </w:pPr>
      <w:r>
        <w:rPr>
          <w:b/>
          <w:bCs/>
          <w:spacing w:val="-2"/>
          <w:sz w:val="24"/>
          <w:szCs w:val="24"/>
        </w:rPr>
        <w:t xml:space="preserve">5-11 </w:t>
      </w:r>
      <w:r>
        <w:rPr>
          <w:rFonts w:eastAsia="Times New Roman"/>
          <w:b/>
          <w:bCs/>
          <w:spacing w:val="-2"/>
          <w:sz w:val="24"/>
          <w:szCs w:val="24"/>
        </w:rPr>
        <w:t xml:space="preserve">классы </w:t>
      </w:r>
      <w:r>
        <w:rPr>
          <w:rFonts w:eastAsia="Times New Roman"/>
          <w:b/>
          <w:bCs/>
          <w:sz w:val="24"/>
          <w:szCs w:val="24"/>
        </w:rPr>
        <w:t>РУССКИЙ ЯЗЫК Фонетика</w:t>
      </w:r>
    </w:p>
    <w:p w:rsidR="00000000" w:rsidRDefault="00003213">
      <w:pPr>
        <w:shd w:val="clear" w:color="auto" w:fill="FFFFFF"/>
        <w:tabs>
          <w:tab w:val="left" w:pos="4579"/>
        </w:tabs>
        <w:spacing w:line="413" w:lineRule="exact"/>
        <w:ind w:firstLine="706"/>
        <w:jc w:val="both"/>
      </w:pPr>
      <w:r>
        <w:rPr>
          <w:rFonts w:eastAsia="Times New Roman"/>
          <w:sz w:val="24"/>
          <w:szCs w:val="24"/>
        </w:rPr>
        <w:t>Звуки и буквы. Обозначение звуков на письме. Гласн</w:t>
      </w:r>
      <w:r>
        <w:rPr>
          <w:rFonts w:eastAsia="Times New Roman"/>
          <w:sz w:val="24"/>
          <w:szCs w:val="24"/>
        </w:rPr>
        <w:t>ые и согласные. Согласные</w:t>
      </w:r>
      <w:r>
        <w:rPr>
          <w:rFonts w:eastAsia="Times New Roman"/>
          <w:sz w:val="24"/>
          <w:szCs w:val="24"/>
        </w:rPr>
        <w:br/>
        <w:t xml:space="preserve">твердые и мягкие. Обозначение мягкости согласных на письме буквами </w:t>
      </w:r>
      <w:r>
        <w:rPr>
          <w:rFonts w:eastAsia="Times New Roman"/>
          <w:b/>
          <w:bCs/>
          <w:sz w:val="24"/>
          <w:szCs w:val="24"/>
        </w:rPr>
        <w:t xml:space="preserve">ь, е, </w:t>
      </w:r>
      <w:r>
        <w:rPr>
          <w:rFonts w:eastAsia="Times New Roman"/>
          <w:b/>
          <w:bCs/>
          <w:sz w:val="24"/>
          <w:szCs w:val="24"/>
        </w:rPr>
        <w:t>ѐ</w:t>
      </w:r>
      <w:r>
        <w:rPr>
          <w:rFonts w:eastAsia="Times New Roman"/>
          <w:b/>
          <w:bCs/>
          <w:sz w:val="24"/>
          <w:szCs w:val="24"/>
        </w:rPr>
        <w:t>, и, ю, я</w:t>
      </w:r>
      <w:r>
        <w:rPr>
          <w:rFonts w:eastAsia="Times New Roman"/>
          <w:sz w:val="24"/>
          <w:szCs w:val="24"/>
        </w:rPr>
        <w:t>.</w:t>
      </w:r>
      <w:r>
        <w:rPr>
          <w:rFonts w:eastAsia="Times New Roman"/>
          <w:sz w:val="24"/>
          <w:szCs w:val="24"/>
        </w:rPr>
        <w:br/>
        <w:t>Согласные глухие и звонкие. Согласные парные и непарные по твердости – мягкости,</w:t>
      </w:r>
      <w:r>
        <w:rPr>
          <w:rFonts w:eastAsia="Times New Roman"/>
          <w:sz w:val="24"/>
          <w:szCs w:val="24"/>
        </w:rPr>
        <w:br/>
      </w:r>
      <w:r>
        <w:rPr>
          <w:rFonts w:eastAsia="Times New Roman"/>
          <w:spacing w:val="-7"/>
          <w:sz w:val="24"/>
          <w:szCs w:val="24"/>
        </w:rPr>
        <w:t>звонкости    –    глухости.    Разделительный</w:t>
      </w:r>
      <w:r>
        <w:rPr>
          <w:rFonts w:ascii="Arial" w:eastAsia="Times New Roman" w:hAnsi="Arial" w:cs="Arial"/>
          <w:sz w:val="24"/>
          <w:szCs w:val="24"/>
        </w:rPr>
        <w:tab/>
      </w:r>
      <w:r>
        <w:rPr>
          <w:rFonts w:eastAsia="Times New Roman"/>
          <w:b/>
          <w:bCs/>
          <w:spacing w:val="-10"/>
          <w:sz w:val="24"/>
          <w:szCs w:val="24"/>
        </w:rPr>
        <w:t>ь</w:t>
      </w:r>
      <w:r>
        <w:rPr>
          <w:rFonts w:eastAsia="Times New Roman"/>
          <w:spacing w:val="-10"/>
          <w:sz w:val="24"/>
          <w:szCs w:val="24"/>
        </w:rPr>
        <w:t xml:space="preserve">.    Ударение.   </w:t>
      </w:r>
      <w:r>
        <w:rPr>
          <w:rFonts w:eastAsia="Times New Roman"/>
          <w:spacing w:val="-10"/>
          <w:sz w:val="24"/>
          <w:szCs w:val="24"/>
        </w:rPr>
        <w:t xml:space="preserve"> Гласные    ударные    и    безударные.</w:t>
      </w:r>
    </w:p>
    <w:p w:rsidR="00000000" w:rsidRDefault="00003213">
      <w:pPr>
        <w:shd w:val="clear" w:color="auto" w:fill="FFFFFF"/>
        <w:spacing w:line="413" w:lineRule="exact"/>
      </w:pPr>
      <w:r>
        <w:rPr>
          <w:rFonts w:eastAsia="Times New Roman"/>
          <w:spacing w:val="-1"/>
          <w:sz w:val="24"/>
          <w:szCs w:val="24"/>
        </w:rPr>
        <w:t xml:space="preserve">Проверка написания безударных гласных путем изменения формы слова. Слог. Перенос слов. </w:t>
      </w:r>
      <w:r>
        <w:rPr>
          <w:rFonts w:eastAsia="Times New Roman"/>
          <w:sz w:val="24"/>
          <w:szCs w:val="24"/>
        </w:rPr>
        <w:t>Алфавит.</w:t>
      </w:r>
    </w:p>
    <w:p w:rsidR="00000000" w:rsidRDefault="00003213">
      <w:pPr>
        <w:shd w:val="clear" w:color="auto" w:fill="FFFFFF"/>
        <w:spacing w:line="413" w:lineRule="exact"/>
        <w:ind w:left="706" w:right="7488"/>
      </w:pPr>
      <w:r>
        <w:rPr>
          <w:rFonts w:eastAsia="Times New Roman"/>
          <w:b/>
          <w:bCs/>
          <w:spacing w:val="-1"/>
          <w:sz w:val="24"/>
          <w:szCs w:val="24"/>
        </w:rPr>
        <w:t xml:space="preserve">Морфология </w:t>
      </w:r>
      <w:r>
        <w:rPr>
          <w:rFonts w:eastAsia="Times New Roman"/>
          <w:b/>
          <w:bCs/>
          <w:spacing w:val="-2"/>
          <w:sz w:val="24"/>
          <w:szCs w:val="24"/>
        </w:rPr>
        <w:t>Состав слова</w:t>
      </w:r>
    </w:p>
    <w:p w:rsidR="00000000" w:rsidRDefault="00003213">
      <w:pPr>
        <w:shd w:val="clear" w:color="auto" w:fill="FFFFFF"/>
        <w:spacing w:line="413" w:lineRule="exact"/>
        <w:ind w:right="5" w:firstLine="706"/>
        <w:jc w:val="both"/>
      </w:pPr>
      <w:r>
        <w:rPr>
          <w:rFonts w:eastAsia="Times New Roman"/>
          <w:sz w:val="24"/>
          <w:szCs w:val="24"/>
        </w:rPr>
        <w:t>Корень и однокоренные слова. Окончание. Приставка. Суффикс. Образование слов с помощью приставок</w:t>
      </w:r>
      <w:r>
        <w:rPr>
          <w:rFonts w:eastAsia="Times New Roman"/>
          <w:sz w:val="24"/>
          <w:szCs w:val="24"/>
        </w:rPr>
        <w:t xml:space="preserve">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00000" w:rsidRDefault="00003213">
      <w:pPr>
        <w:shd w:val="clear" w:color="auto" w:fill="FFFFFF"/>
        <w:spacing w:line="413" w:lineRule="exact"/>
        <w:ind w:firstLine="706"/>
        <w:jc w:val="both"/>
      </w:pPr>
      <w:r>
        <w:rPr>
          <w:rFonts w:eastAsia="Times New Roman"/>
          <w:spacing w:val="-1"/>
          <w:sz w:val="24"/>
          <w:szCs w:val="24"/>
        </w:rPr>
        <w:t>Правописание проверяемых безударных гласных, звонких и глухих согласных в корне слова. Единообра</w:t>
      </w:r>
      <w:r>
        <w:rPr>
          <w:rFonts w:eastAsia="Times New Roman"/>
          <w:spacing w:val="-1"/>
          <w:sz w:val="24"/>
          <w:szCs w:val="24"/>
        </w:rPr>
        <w:t xml:space="preserve">зное написание ударных и безударных гласных, звонких и глухих согласных </w:t>
      </w:r>
      <w:r>
        <w:rPr>
          <w:rFonts w:eastAsia="Times New Roman"/>
          <w:sz w:val="24"/>
          <w:szCs w:val="24"/>
        </w:rPr>
        <w:t>в корнях слов. Непроверяемые гласные и согласные в корне слов.</w:t>
      </w:r>
    </w:p>
    <w:p w:rsidR="00000000" w:rsidRDefault="00003213">
      <w:pPr>
        <w:shd w:val="clear" w:color="auto" w:fill="FFFFFF"/>
        <w:spacing w:line="413" w:lineRule="exact"/>
        <w:ind w:right="10" w:firstLine="706"/>
        <w:jc w:val="both"/>
      </w:pPr>
      <w:r>
        <w:rPr>
          <w:rFonts w:eastAsia="Times New Roman"/>
          <w:sz w:val="24"/>
          <w:szCs w:val="24"/>
        </w:rPr>
        <w:t xml:space="preserve">Правописание приставок. Единообразное написание ряда приставок. Приставка и предлог. Разделительный </w:t>
      </w:r>
      <w:r>
        <w:rPr>
          <w:rFonts w:eastAsia="Times New Roman"/>
          <w:b/>
          <w:bCs/>
          <w:sz w:val="24"/>
          <w:szCs w:val="24"/>
        </w:rPr>
        <w:t>ъ</w:t>
      </w:r>
      <w:r>
        <w:rPr>
          <w:rFonts w:eastAsia="Times New Roman"/>
          <w:sz w:val="24"/>
          <w:szCs w:val="24"/>
        </w:rPr>
        <w:t>.</w:t>
      </w:r>
    </w:p>
    <w:p w:rsidR="00000000" w:rsidRDefault="00003213">
      <w:pPr>
        <w:shd w:val="clear" w:color="auto" w:fill="FFFFFF"/>
        <w:spacing w:line="413" w:lineRule="exact"/>
        <w:ind w:left="706"/>
      </w:pPr>
      <w:r>
        <w:rPr>
          <w:rFonts w:eastAsia="Times New Roman"/>
          <w:b/>
          <w:bCs/>
          <w:sz w:val="24"/>
          <w:szCs w:val="24"/>
        </w:rPr>
        <w:t>Части речи</w:t>
      </w:r>
    </w:p>
    <w:p w:rsidR="00000000" w:rsidRDefault="00003213">
      <w:pPr>
        <w:shd w:val="clear" w:color="auto" w:fill="FFFFFF"/>
        <w:spacing w:line="413" w:lineRule="exact"/>
        <w:ind w:right="10" w:firstLine="706"/>
        <w:jc w:val="both"/>
      </w:pPr>
      <w:r>
        <w:rPr>
          <w:rFonts w:eastAsia="Times New Roman"/>
          <w:sz w:val="24"/>
          <w:szCs w:val="24"/>
        </w:rPr>
        <w:t>Имя сущ</w:t>
      </w:r>
      <w:r>
        <w:rPr>
          <w:rFonts w:eastAsia="Times New Roman"/>
          <w:sz w:val="24"/>
          <w:szCs w:val="24"/>
        </w:rPr>
        <w:t>ествительное, глагол, имя прилагательное, имя числительное, местоимение, наречие, предлог. Различение частей речи по вопросам и значению.</w:t>
      </w:r>
    </w:p>
    <w:p w:rsidR="00000000" w:rsidRDefault="00003213">
      <w:pPr>
        <w:shd w:val="clear" w:color="auto" w:fill="FFFFFF"/>
        <w:spacing w:line="413" w:lineRule="exact"/>
        <w:ind w:right="10" w:firstLine="706"/>
        <w:jc w:val="both"/>
      </w:pPr>
      <w:r>
        <w:rPr>
          <w:rFonts w:eastAsia="Times New Roman"/>
          <w:b/>
          <w:bCs/>
          <w:i/>
          <w:iCs/>
          <w:sz w:val="24"/>
          <w:szCs w:val="24"/>
        </w:rPr>
        <w:t xml:space="preserve">Предлог: </w:t>
      </w:r>
      <w:r>
        <w:rPr>
          <w:rFonts w:eastAsia="Times New Roman"/>
          <w:sz w:val="24"/>
          <w:szCs w:val="24"/>
        </w:rPr>
        <w:t>общее понятие, значение в речи. Раздельное написание предлогов со словами.</w:t>
      </w:r>
    </w:p>
    <w:p w:rsidR="00000000" w:rsidRDefault="00003213">
      <w:pPr>
        <w:shd w:val="clear" w:color="auto" w:fill="FFFFFF"/>
        <w:spacing w:before="77"/>
        <w:ind w:right="5"/>
        <w:jc w:val="center"/>
      </w:pPr>
      <w:r>
        <w:rPr>
          <w:rFonts w:ascii="Arial" w:hAnsi="Arial" w:cs="Arial"/>
          <w:spacing w:val="-13"/>
        </w:rPr>
        <w:t>96</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5" w:firstLine="686"/>
        <w:jc w:val="both"/>
      </w:pPr>
      <w:r>
        <w:rPr>
          <w:rFonts w:eastAsia="Times New Roman"/>
          <w:b/>
          <w:bCs/>
          <w:i/>
          <w:iCs/>
          <w:sz w:val="24"/>
          <w:szCs w:val="24"/>
        </w:rPr>
        <w:lastRenderedPageBreak/>
        <w:t>Имя суще</w:t>
      </w:r>
      <w:r>
        <w:rPr>
          <w:rFonts w:eastAsia="Times New Roman"/>
          <w:b/>
          <w:bCs/>
          <w:i/>
          <w:iCs/>
          <w:sz w:val="24"/>
          <w:szCs w:val="24"/>
        </w:rPr>
        <w:t>ствительное</w:t>
      </w:r>
      <w:r>
        <w:rPr>
          <w:rFonts w:eastAsia="Times New Roman"/>
          <w:i/>
          <w:iCs/>
          <w:sz w:val="24"/>
          <w:szCs w:val="24"/>
        </w:rPr>
        <w:t xml:space="preserve">: </w:t>
      </w:r>
      <w:r>
        <w:rPr>
          <w:rFonts w:eastAsia="Times New Roman"/>
          <w:sz w:val="24"/>
          <w:szCs w:val="24"/>
        </w:rPr>
        <w:t xml:space="preserve">общее значение. Имена существительные собственные и </w:t>
      </w:r>
      <w:r>
        <w:rPr>
          <w:rFonts w:eastAsia="Times New Roman"/>
          <w:spacing w:val="-1"/>
          <w:sz w:val="24"/>
          <w:szCs w:val="24"/>
        </w:rPr>
        <w:t xml:space="preserve">нарицательные, одушевленные и неодушевленные. Род имен существительных. Написание </w:t>
      </w:r>
      <w:r>
        <w:rPr>
          <w:rFonts w:eastAsia="Times New Roman"/>
          <w:sz w:val="24"/>
          <w:szCs w:val="24"/>
        </w:rPr>
        <w:t xml:space="preserve">мягкого знака (ь) после шипящих в конце слов у существительных женского рода. Число </w:t>
      </w:r>
      <w:r>
        <w:rPr>
          <w:rFonts w:eastAsia="Times New Roman"/>
          <w:spacing w:val="-2"/>
          <w:sz w:val="24"/>
          <w:szCs w:val="24"/>
        </w:rPr>
        <w:t>имен существительных. Име</w:t>
      </w:r>
      <w:r>
        <w:rPr>
          <w:rFonts w:eastAsia="Times New Roman"/>
          <w:spacing w:val="-2"/>
          <w:sz w:val="24"/>
          <w:szCs w:val="24"/>
        </w:rPr>
        <w:t xml:space="preserve">на существительные, употребляемые только в единственном или </w:t>
      </w:r>
      <w:r>
        <w:rPr>
          <w:rFonts w:eastAsia="Times New Roman"/>
          <w:sz w:val="24"/>
          <w:szCs w:val="24"/>
        </w:rPr>
        <w:t>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w:t>
      </w:r>
      <w:r>
        <w:rPr>
          <w:rFonts w:eastAsia="Times New Roman"/>
          <w:sz w:val="24"/>
          <w:szCs w:val="24"/>
        </w:rPr>
        <w:t>ание падежных окончаний им</w:t>
      </w:r>
      <w:r>
        <w:rPr>
          <w:rFonts w:eastAsia="Times New Roman"/>
          <w:sz w:val="24"/>
          <w:szCs w:val="24"/>
        </w:rPr>
        <w:t>ѐ</w:t>
      </w:r>
      <w:r>
        <w:rPr>
          <w:rFonts w:eastAsia="Times New Roman"/>
          <w:sz w:val="24"/>
          <w:szCs w:val="24"/>
        </w:rPr>
        <w:t xml:space="preserve">н существительных </w:t>
      </w:r>
      <w:r>
        <w:rPr>
          <w:rFonts w:eastAsia="Times New Roman"/>
          <w:spacing w:val="-1"/>
          <w:sz w:val="24"/>
          <w:szCs w:val="24"/>
        </w:rPr>
        <w:t>единственного и множественного числа. Несклоняемые имена существительные.</w:t>
      </w:r>
    </w:p>
    <w:p w:rsidR="00000000" w:rsidRDefault="00003213">
      <w:pPr>
        <w:shd w:val="clear" w:color="auto" w:fill="FFFFFF"/>
        <w:spacing w:line="413" w:lineRule="exact"/>
        <w:ind w:left="10" w:right="5" w:firstLine="686"/>
        <w:jc w:val="both"/>
      </w:pPr>
      <w:r>
        <w:rPr>
          <w:rFonts w:eastAsia="Times New Roman"/>
          <w:b/>
          <w:bCs/>
          <w:i/>
          <w:iCs/>
          <w:sz w:val="24"/>
          <w:szCs w:val="24"/>
        </w:rPr>
        <w:t>Имя прилагательное</w:t>
      </w:r>
      <w:r>
        <w:rPr>
          <w:rFonts w:eastAsia="Times New Roman"/>
          <w:i/>
          <w:iCs/>
          <w:sz w:val="24"/>
          <w:szCs w:val="24"/>
        </w:rPr>
        <w:t xml:space="preserve">: </w:t>
      </w:r>
      <w:r>
        <w:rPr>
          <w:rFonts w:eastAsia="Times New Roman"/>
          <w:sz w:val="24"/>
          <w:szCs w:val="24"/>
        </w:rPr>
        <w:t>понятие, значение в речи. Определение рода, числа и падежа имени прилагательного по роду, числу и падежу имени сущест</w:t>
      </w:r>
      <w:r>
        <w:rPr>
          <w:rFonts w:eastAsia="Times New Roman"/>
          <w:sz w:val="24"/>
          <w:szCs w:val="24"/>
        </w:rPr>
        <w:t>вительного. Согласование имени прилагательного с существительным в роде, числе и падеже. Спряжение имен прилагательных.</w:t>
      </w:r>
    </w:p>
    <w:p w:rsidR="00000000" w:rsidRDefault="00003213">
      <w:pPr>
        <w:shd w:val="clear" w:color="auto" w:fill="FFFFFF"/>
        <w:spacing w:line="413" w:lineRule="exact"/>
        <w:ind w:left="10" w:right="10" w:firstLine="696"/>
        <w:jc w:val="both"/>
      </w:pPr>
      <w:r>
        <w:rPr>
          <w:rFonts w:eastAsia="Times New Roman"/>
          <w:sz w:val="24"/>
          <w:szCs w:val="24"/>
        </w:rPr>
        <w:t>Правописание родовых и падежных окончаний имен прилагательных в единственном и множественном числе.</w:t>
      </w:r>
    </w:p>
    <w:p w:rsidR="00000000" w:rsidRDefault="00003213">
      <w:pPr>
        <w:shd w:val="clear" w:color="auto" w:fill="FFFFFF"/>
        <w:spacing w:line="413" w:lineRule="exact"/>
        <w:ind w:firstLine="686"/>
        <w:jc w:val="both"/>
      </w:pPr>
      <w:r>
        <w:rPr>
          <w:rFonts w:eastAsia="Times New Roman"/>
          <w:b/>
          <w:bCs/>
          <w:i/>
          <w:iCs/>
          <w:sz w:val="24"/>
          <w:szCs w:val="24"/>
        </w:rPr>
        <w:t xml:space="preserve">Глагол </w:t>
      </w:r>
      <w:r>
        <w:rPr>
          <w:rFonts w:eastAsia="Times New Roman"/>
          <w:sz w:val="24"/>
          <w:szCs w:val="24"/>
        </w:rPr>
        <w:t>как часть речи. Изменение гла</w:t>
      </w:r>
      <w:r>
        <w:rPr>
          <w:rFonts w:eastAsia="Times New Roman"/>
          <w:sz w:val="24"/>
          <w:szCs w:val="24"/>
        </w:rPr>
        <w:t xml:space="preserve">гола по временам (настоящее, прошедшее, будущее). Изменение глагола по лицам и числам. Правописание окончаний глаголов 2-го лица </w:t>
      </w:r>
      <w:r>
        <w:rPr>
          <w:rFonts w:eastAsia="Times New Roman"/>
          <w:b/>
          <w:bCs/>
          <w:sz w:val="24"/>
          <w:szCs w:val="24"/>
        </w:rPr>
        <w:t>-шь</w:t>
      </w:r>
      <w:r>
        <w:rPr>
          <w:rFonts w:eastAsia="Times New Roman"/>
          <w:sz w:val="24"/>
          <w:szCs w:val="24"/>
        </w:rPr>
        <w:t xml:space="preserve">, </w:t>
      </w:r>
      <w:r>
        <w:rPr>
          <w:rFonts w:eastAsia="Times New Roman"/>
          <w:b/>
          <w:bCs/>
          <w:sz w:val="24"/>
          <w:szCs w:val="24"/>
        </w:rPr>
        <w:t>-шься</w:t>
      </w:r>
      <w:r>
        <w:rPr>
          <w:rFonts w:eastAsia="Times New Roman"/>
          <w:sz w:val="24"/>
          <w:szCs w:val="24"/>
        </w:rPr>
        <w:t xml:space="preserve">. Глаголы на </w:t>
      </w:r>
      <w:r>
        <w:rPr>
          <w:rFonts w:eastAsia="Times New Roman"/>
          <w:b/>
          <w:bCs/>
          <w:sz w:val="24"/>
          <w:szCs w:val="24"/>
        </w:rPr>
        <w:t xml:space="preserve">-ся </w:t>
      </w:r>
      <w:r>
        <w:rPr>
          <w:rFonts w:eastAsia="Times New Roman"/>
          <w:sz w:val="24"/>
          <w:szCs w:val="24"/>
        </w:rPr>
        <w:t>(</w:t>
      </w:r>
      <w:r>
        <w:rPr>
          <w:rFonts w:eastAsia="Times New Roman"/>
          <w:b/>
          <w:bCs/>
          <w:sz w:val="24"/>
          <w:szCs w:val="24"/>
        </w:rPr>
        <w:t>-сь</w:t>
      </w:r>
      <w:r>
        <w:rPr>
          <w:rFonts w:eastAsia="Times New Roman"/>
          <w:sz w:val="24"/>
          <w:szCs w:val="24"/>
        </w:rPr>
        <w:t xml:space="preserve">). Изменение глаголов в прошедшем времени по родам </w:t>
      </w:r>
      <w:r>
        <w:rPr>
          <w:rFonts w:eastAsia="Times New Roman"/>
          <w:spacing w:val="-1"/>
          <w:sz w:val="24"/>
          <w:szCs w:val="24"/>
        </w:rPr>
        <w:t>и числам. Неопределенная форма глагола. Спряж</w:t>
      </w:r>
      <w:r>
        <w:rPr>
          <w:rFonts w:eastAsia="Times New Roman"/>
          <w:spacing w:val="-1"/>
          <w:sz w:val="24"/>
          <w:szCs w:val="24"/>
        </w:rPr>
        <w:t xml:space="preserve">ение глаголов. Правописание безударных личных окончаний глаголов </w:t>
      </w:r>
      <w:r>
        <w:rPr>
          <w:rFonts w:eastAsia="Times New Roman"/>
          <w:spacing w:val="-1"/>
          <w:sz w:val="24"/>
          <w:szCs w:val="24"/>
          <w:lang w:val="en-US"/>
        </w:rPr>
        <w:t xml:space="preserve">I </w:t>
      </w:r>
      <w:r>
        <w:rPr>
          <w:rFonts w:eastAsia="Times New Roman"/>
          <w:spacing w:val="-1"/>
          <w:sz w:val="24"/>
          <w:szCs w:val="24"/>
        </w:rPr>
        <w:t xml:space="preserve">и </w:t>
      </w:r>
      <w:r>
        <w:rPr>
          <w:rFonts w:eastAsia="Times New Roman"/>
          <w:spacing w:val="-1"/>
          <w:sz w:val="24"/>
          <w:szCs w:val="24"/>
          <w:lang w:val="en-US"/>
        </w:rPr>
        <w:t xml:space="preserve">II </w:t>
      </w:r>
      <w:r>
        <w:rPr>
          <w:rFonts w:eastAsia="Times New Roman"/>
          <w:spacing w:val="-1"/>
          <w:sz w:val="24"/>
          <w:szCs w:val="24"/>
        </w:rPr>
        <w:t xml:space="preserve">спряжения. Правописание глаголов с </w:t>
      </w:r>
      <w:r>
        <w:rPr>
          <w:rFonts w:eastAsia="Times New Roman"/>
          <w:b/>
          <w:bCs/>
          <w:spacing w:val="-1"/>
          <w:sz w:val="24"/>
          <w:szCs w:val="24"/>
        </w:rPr>
        <w:t>-ться</w:t>
      </w:r>
      <w:r>
        <w:rPr>
          <w:rFonts w:eastAsia="Times New Roman"/>
          <w:spacing w:val="-1"/>
          <w:sz w:val="24"/>
          <w:szCs w:val="24"/>
        </w:rPr>
        <w:t xml:space="preserve">, </w:t>
      </w:r>
      <w:r>
        <w:rPr>
          <w:rFonts w:eastAsia="Times New Roman"/>
          <w:b/>
          <w:bCs/>
          <w:spacing w:val="-1"/>
          <w:sz w:val="24"/>
          <w:szCs w:val="24"/>
        </w:rPr>
        <w:t>-тся</w:t>
      </w:r>
      <w:r>
        <w:rPr>
          <w:rFonts w:eastAsia="Times New Roman"/>
          <w:spacing w:val="-1"/>
          <w:sz w:val="24"/>
          <w:szCs w:val="24"/>
        </w:rPr>
        <w:t>. Повели</w:t>
      </w:r>
      <w:r>
        <w:rPr>
          <w:rFonts w:eastAsia="Times New Roman"/>
          <w:spacing w:val="-1"/>
          <w:sz w:val="24"/>
          <w:szCs w:val="24"/>
        </w:rPr>
        <w:softHyphen/>
        <w:t xml:space="preserve">тельная форма глагола. Правописание глаголов повелительной формы единственного и </w:t>
      </w:r>
      <w:r>
        <w:rPr>
          <w:rFonts w:eastAsia="Times New Roman"/>
          <w:sz w:val="24"/>
          <w:szCs w:val="24"/>
        </w:rPr>
        <w:t xml:space="preserve">множественного числа. Правописание частицы НЕ с </w:t>
      </w:r>
      <w:r>
        <w:rPr>
          <w:rFonts w:eastAsia="Times New Roman"/>
          <w:sz w:val="24"/>
          <w:szCs w:val="24"/>
        </w:rPr>
        <w:t>глаголами.</w:t>
      </w:r>
    </w:p>
    <w:p w:rsidR="00000000" w:rsidRDefault="00003213">
      <w:pPr>
        <w:shd w:val="clear" w:color="auto" w:fill="FFFFFF"/>
        <w:spacing w:line="413" w:lineRule="exact"/>
        <w:ind w:left="10" w:right="10" w:firstLine="686"/>
        <w:jc w:val="both"/>
      </w:pPr>
      <w:r>
        <w:rPr>
          <w:rFonts w:eastAsia="Times New Roman"/>
          <w:b/>
          <w:bCs/>
          <w:i/>
          <w:iCs/>
          <w:sz w:val="24"/>
          <w:szCs w:val="24"/>
        </w:rPr>
        <w:t>Местоимение</w:t>
      </w:r>
      <w:r>
        <w:rPr>
          <w:rFonts w:eastAsia="Times New Roman"/>
          <w:i/>
          <w:iCs/>
          <w:sz w:val="24"/>
          <w:szCs w:val="24"/>
        </w:rPr>
        <w:t xml:space="preserve">. </w:t>
      </w:r>
      <w:r>
        <w:rPr>
          <w:rFonts w:eastAsia="Times New Roman"/>
          <w:sz w:val="24"/>
          <w:szCs w:val="24"/>
        </w:rPr>
        <w:t>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00000" w:rsidRDefault="00003213">
      <w:pPr>
        <w:shd w:val="clear" w:color="auto" w:fill="FFFFFF"/>
        <w:spacing w:line="413" w:lineRule="exact"/>
        <w:ind w:left="10" w:right="5" w:firstLine="686"/>
        <w:jc w:val="both"/>
      </w:pPr>
      <w:r>
        <w:rPr>
          <w:rFonts w:eastAsia="Times New Roman"/>
          <w:b/>
          <w:bCs/>
          <w:i/>
          <w:iCs/>
          <w:sz w:val="24"/>
          <w:szCs w:val="24"/>
        </w:rPr>
        <w:t>Имя числительное</w:t>
      </w:r>
      <w:r>
        <w:rPr>
          <w:rFonts w:eastAsia="Times New Roman"/>
          <w:i/>
          <w:iCs/>
          <w:sz w:val="24"/>
          <w:szCs w:val="24"/>
        </w:rPr>
        <w:t xml:space="preserve">. </w:t>
      </w:r>
      <w:r>
        <w:rPr>
          <w:rFonts w:eastAsia="Times New Roman"/>
          <w:sz w:val="24"/>
          <w:szCs w:val="24"/>
        </w:rPr>
        <w:t>Понятие об имени числит</w:t>
      </w:r>
      <w:r>
        <w:rPr>
          <w:rFonts w:eastAsia="Times New Roman"/>
          <w:sz w:val="24"/>
          <w:szCs w:val="24"/>
        </w:rPr>
        <w:t>ельном. Числительные количественные и порядковые. Правописание числительных.</w:t>
      </w:r>
    </w:p>
    <w:p w:rsidR="00000000" w:rsidRDefault="00003213">
      <w:pPr>
        <w:shd w:val="clear" w:color="auto" w:fill="FFFFFF"/>
        <w:spacing w:line="413" w:lineRule="exact"/>
        <w:ind w:right="29" w:firstLine="696"/>
        <w:jc w:val="both"/>
      </w:pPr>
      <w:r>
        <w:rPr>
          <w:rFonts w:eastAsia="Times New Roman"/>
          <w:b/>
          <w:bCs/>
          <w:i/>
          <w:iCs/>
          <w:spacing w:val="-1"/>
          <w:sz w:val="24"/>
          <w:szCs w:val="24"/>
        </w:rPr>
        <w:t xml:space="preserve">Наречие. </w:t>
      </w:r>
      <w:r>
        <w:rPr>
          <w:rFonts w:eastAsia="Times New Roman"/>
          <w:spacing w:val="-1"/>
          <w:sz w:val="24"/>
          <w:szCs w:val="24"/>
        </w:rPr>
        <w:t xml:space="preserve">Понятие о наречии. Наречия, обозначающие время, место, способ действия. </w:t>
      </w:r>
      <w:r>
        <w:rPr>
          <w:rFonts w:eastAsia="Times New Roman"/>
          <w:sz w:val="24"/>
          <w:szCs w:val="24"/>
        </w:rPr>
        <w:t>Правописание наречий.</w:t>
      </w:r>
    </w:p>
    <w:p w:rsidR="00000000" w:rsidRDefault="00003213">
      <w:pPr>
        <w:shd w:val="clear" w:color="auto" w:fill="FFFFFF"/>
        <w:spacing w:line="413" w:lineRule="exact"/>
        <w:ind w:right="5" w:firstLine="715"/>
        <w:jc w:val="both"/>
      </w:pPr>
      <w:r>
        <w:rPr>
          <w:rFonts w:eastAsia="Times New Roman"/>
          <w:b/>
          <w:bCs/>
          <w:sz w:val="24"/>
          <w:szCs w:val="24"/>
        </w:rPr>
        <w:t xml:space="preserve">Синтаксис. </w:t>
      </w:r>
      <w:r>
        <w:rPr>
          <w:rFonts w:eastAsia="Times New Roman"/>
          <w:sz w:val="24"/>
          <w:szCs w:val="24"/>
        </w:rPr>
        <w:t>Словосочетание. Предложение. Простые и сложные предложения. Повес</w:t>
      </w:r>
      <w:r>
        <w:rPr>
          <w:rFonts w:eastAsia="Times New Roman"/>
          <w:sz w:val="24"/>
          <w:szCs w:val="24"/>
        </w:rPr>
        <w:t>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00000" w:rsidRDefault="00003213">
      <w:pPr>
        <w:shd w:val="clear" w:color="auto" w:fill="FFFFFF"/>
        <w:spacing w:before="898"/>
        <w:ind w:right="14"/>
        <w:jc w:val="center"/>
      </w:pPr>
      <w:r>
        <w:rPr>
          <w:rFonts w:ascii="Arial" w:hAnsi="Arial" w:cs="Arial"/>
        </w:rPr>
        <w:t>97</w:t>
      </w:r>
    </w:p>
    <w:p w:rsidR="00000000" w:rsidRDefault="00003213">
      <w:pPr>
        <w:shd w:val="clear" w:color="auto" w:fill="FFFFFF"/>
        <w:spacing w:before="898"/>
        <w:ind w:right="14"/>
        <w:jc w:val="center"/>
        <w:sectPr w:rsidR="00000000">
          <w:pgSz w:w="11909" w:h="16834"/>
          <w:pgMar w:top="1222" w:right="571" w:bottom="360" w:left="1704" w:header="720" w:footer="720" w:gutter="0"/>
          <w:cols w:space="60"/>
          <w:noEndnote/>
        </w:sectPr>
      </w:pPr>
    </w:p>
    <w:p w:rsidR="00000000" w:rsidRDefault="00003213">
      <w:pPr>
        <w:shd w:val="clear" w:color="auto" w:fill="FFFFFF"/>
        <w:spacing w:line="413" w:lineRule="exact"/>
        <w:ind w:left="10" w:firstLine="701"/>
        <w:jc w:val="both"/>
      </w:pPr>
      <w:r>
        <w:rPr>
          <w:rFonts w:eastAsia="Times New Roman"/>
          <w:sz w:val="24"/>
          <w:szCs w:val="24"/>
        </w:rPr>
        <w:lastRenderedPageBreak/>
        <w:t>Установление последовательности предл</w:t>
      </w:r>
      <w:r>
        <w:rPr>
          <w:rFonts w:eastAsia="Times New Roman"/>
          <w:sz w:val="24"/>
          <w:szCs w:val="24"/>
        </w:rPr>
        <w:t>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000000" w:rsidRDefault="00003213">
      <w:pPr>
        <w:shd w:val="clear" w:color="auto" w:fill="FFFFFF"/>
        <w:spacing w:line="413" w:lineRule="exact"/>
        <w:ind w:left="5" w:firstLine="706"/>
        <w:jc w:val="both"/>
      </w:pPr>
      <w:r>
        <w:rPr>
          <w:rFonts w:eastAsia="Times New Roman"/>
          <w:spacing w:val="-1"/>
          <w:sz w:val="24"/>
          <w:szCs w:val="24"/>
        </w:rPr>
        <w:t xml:space="preserve">Однородные члены предложения. Союзы в простом и сложном предложении, знаки </w:t>
      </w:r>
      <w:r>
        <w:rPr>
          <w:rFonts w:eastAsia="Times New Roman"/>
          <w:sz w:val="24"/>
          <w:szCs w:val="24"/>
        </w:rPr>
        <w:t>препинания пер</w:t>
      </w:r>
      <w:r>
        <w:rPr>
          <w:rFonts w:eastAsia="Times New Roman"/>
          <w:sz w:val="24"/>
          <w:szCs w:val="24"/>
        </w:rPr>
        <w:t>ед союзами. Обращение, знаки препинания при обращении. Прямая речь. Знаки препинания при прямой речи.</w:t>
      </w:r>
    </w:p>
    <w:p w:rsidR="00000000" w:rsidRDefault="00003213">
      <w:pPr>
        <w:shd w:val="clear" w:color="auto" w:fill="FFFFFF"/>
        <w:spacing w:before="5" w:line="413" w:lineRule="exact"/>
        <w:ind w:left="710"/>
      </w:pPr>
      <w:r>
        <w:rPr>
          <w:rFonts w:eastAsia="Times New Roman"/>
          <w:b/>
          <w:bCs/>
          <w:spacing w:val="-1"/>
          <w:sz w:val="24"/>
          <w:szCs w:val="24"/>
        </w:rPr>
        <w:t>Развитие речи, работа с текстом</w:t>
      </w:r>
    </w:p>
    <w:p w:rsidR="00000000" w:rsidRDefault="00003213">
      <w:pPr>
        <w:shd w:val="clear" w:color="auto" w:fill="FFFFFF"/>
        <w:spacing w:line="413" w:lineRule="exact"/>
        <w:ind w:left="5" w:right="10" w:firstLine="706"/>
        <w:jc w:val="both"/>
      </w:pPr>
      <w:r>
        <w:rPr>
          <w:rFonts w:eastAsia="Times New Roman"/>
          <w:spacing w:val="-1"/>
          <w:sz w:val="24"/>
          <w:szCs w:val="24"/>
        </w:rPr>
        <w:t xml:space="preserve">Текст, признаки текста. Отличие текстов от предложения. Типы текстов: описание, </w:t>
      </w:r>
      <w:r>
        <w:rPr>
          <w:rFonts w:eastAsia="Times New Roman"/>
          <w:spacing w:val="-2"/>
          <w:sz w:val="24"/>
          <w:szCs w:val="24"/>
        </w:rPr>
        <w:t>повествование, рассуждение. Заголовок текс</w:t>
      </w:r>
      <w:r>
        <w:rPr>
          <w:rFonts w:eastAsia="Times New Roman"/>
          <w:spacing w:val="-2"/>
          <w:sz w:val="24"/>
          <w:szCs w:val="24"/>
        </w:rPr>
        <w:t xml:space="preserve">та, подбор заголовков к данному тексту. Работа с </w:t>
      </w:r>
      <w:r>
        <w:rPr>
          <w:rFonts w:eastAsia="Times New Roman"/>
          <w:sz w:val="24"/>
          <w:szCs w:val="24"/>
        </w:rPr>
        <w:t>деформированным текстом. Распространение текста.</w:t>
      </w:r>
    </w:p>
    <w:p w:rsidR="00000000" w:rsidRDefault="00003213">
      <w:pPr>
        <w:shd w:val="clear" w:color="auto" w:fill="FFFFFF"/>
        <w:spacing w:line="413" w:lineRule="exact"/>
        <w:ind w:right="10" w:firstLine="715"/>
        <w:jc w:val="both"/>
      </w:pPr>
      <w:r>
        <w:rPr>
          <w:rFonts w:eastAsia="Times New Roman"/>
          <w:spacing w:val="-1"/>
          <w:sz w:val="24"/>
          <w:szCs w:val="24"/>
        </w:rPr>
        <w:t xml:space="preserve">Стили речи (на основе практической работы с текстами): разговорный, деловой и </w:t>
      </w:r>
      <w:r>
        <w:rPr>
          <w:rFonts w:eastAsia="Times New Roman"/>
          <w:sz w:val="24"/>
          <w:szCs w:val="24"/>
        </w:rPr>
        <w:t>художественный. Основные признаки стилей речи. Элементаный стилистический анализ</w:t>
      </w:r>
      <w:r>
        <w:rPr>
          <w:rFonts w:eastAsia="Times New Roman"/>
          <w:sz w:val="24"/>
          <w:szCs w:val="24"/>
        </w:rPr>
        <w:t xml:space="preserve"> текстов.</w:t>
      </w:r>
    </w:p>
    <w:p w:rsidR="00000000" w:rsidRDefault="00003213">
      <w:pPr>
        <w:shd w:val="clear" w:color="auto" w:fill="FFFFFF"/>
        <w:spacing w:line="413" w:lineRule="exact"/>
        <w:ind w:left="10" w:right="24" w:firstLine="706"/>
        <w:jc w:val="both"/>
      </w:pPr>
      <w:r>
        <w:rPr>
          <w:rFonts w:eastAsia="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000000" w:rsidRDefault="00003213">
      <w:pPr>
        <w:shd w:val="clear" w:color="auto" w:fill="FFFFFF"/>
        <w:spacing w:before="5" w:line="413" w:lineRule="exact"/>
        <w:ind w:left="10" w:right="5" w:firstLine="696"/>
        <w:jc w:val="both"/>
      </w:pPr>
      <w:r>
        <w:rPr>
          <w:rFonts w:eastAsia="Times New Roman"/>
          <w:spacing w:val="-1"/>
          <w:sz w:val="24"/>
          <w:szCs w:val="24"/>
        </w:rPr>
        <w:t xml:space="preserve">Изложение текста с опорой на заранее составленный план. Изложение по коллективно </w:t>
      </w:r>
      <w:r>
        <w:rPr>
          <w:rFonts w:eastAsia="Times New Roman"/>
          <w:sz w:val="24"/>
          <w:szCs w:val="24"/>
        </w:rPr>
        <w:t>составленному плану.</w:t>
      </w:r>
    </w:p>
    <w:p w:rsidR="00000000" w:rsidRDefault="00003213">
      <w:pPr>
        <w:shd w:val="clear" w:color="auto" w:fill="FFFFFF"/>
        <w:spacing w:line="413" w:lineRule="exact"/>
        <w:ind w:left="10" w:right="5" w:firstLine="706"/>
        <w:jc w:val="both"/>
      </w:pPr>
      <w:r>
        <w:rPr>
          <w:rFonts w:eastAsia="Times New Roman"/>
          <w:sz w:val="24"/>
          <w:szCs w:val="24"/>
        </w:rPr>
        <w:t>Сочинение твор</w:t>
      </w:r>
      <w:r>
        <w:rPr>
          <w:rFonts w:eastAsia="Times New Roman"/>
          <w:sz w:val="24"/>
          <w:szCs w:val="24"/>
        </w:rPr>
        <w:t>ческого характера по картине, по личным наблюдениям, с привлечением сведений из практической деятельности, книг.</w:t>
      </w:r>
    </w:p>
    <w:p w:rsidR="00000000" w:rsidRDefault="00003213">
      <w:pPr>
        <w:shd w:val="clear" w:color="auto" w:fill="FFFFFF"/>
        <w:spacing w:before="10" w:line="413" w:lineRule="exact"/>
        <w:ind w:left="706"/>
      </w:pPr>
      <w:r>
        <w:rPr>
          <w:rFonts w:eastAsia="Times New Roman"/>
          <w:b/>
          <w:bCs/>
          <w:spacing w:val="-1"/>
          <w:sz w:val="24"/>
          <w:szCs w:val="24"/>
        </w:rPr>
        <w:t>Деловое письмо</w:t>
      </w:r>
    </w:p>
    <w:p w:rsidR="00000000" w:rsidRDefault="00003213">
      <w:pPr>
        <w:shd w:val="clear" w:color="auto" w:fill="FFFFFF"/>
        <w:spacing w:line="413" w:lineRule="exact"/>
        <w:ind w:left="5" w:right="5" w:firstLine="706"/>
        <w:jc w:val="both"/>
      </w:pPr>
      <w:r>
        <w:rPr>
          <w:rFonts w:eastAsia="Times New Roman"/>
          <w:spacing w:val="-1"/>
          <w:sz w:val="24"/>
          <w:szCs w:val="24"/>
        </w:rPr>
        <w:t>Адрес на открытке и конверте, поздравительная открытка, письмо. Записки: личные и деловые. Заметка в стенгазету, объявление, зая</w:t>
      </w:r>
      <w:r>
        <w:rPr>
          <w:rFonts w:eastAsia="Times New Roman"/>
          <w:spacing w:val="-1"/>
          <w:sz w:val="24"/>
          <w:szCs w:val="24"/>
        </w:rPr>
        <w:t xml:space="preserve">вление, автобиография, анкета, доверенность, </w:t>
      </w:r>
      <w:r>
        <w:rPr>
          <w:rFonts w:eastAsia="Times New Roman"/>
          <w:sz w:val="24"/>
          <w:szCs w:val="24"/>
        </w:rPr>
        <w:t>расписка и др.</w:t>
      </w:r>
    </w:p>
    <w:p w:rsidR="00000000" w:rsidRDefault="00003213">
      <w:pPr>
        <w:shd w:val="clear" w:color="auto" w:fill="FFFFFF"/>
        <w:spacing w:line="413" w:lineRule="exact"/>
        <w:ind w:left="706"/>
      </w:pPr>
      <w:r>
        <w:rPr>
          <w:rFonts w:eastAsia="Times New Roman"/>
          <w:spacing w:val="-1"/>
          <w:sz w:val="24"/>
          <w:szCs w:val="24"/>
        </w:rPr>
        <w:t>Письмо с элементами творческой деятельности.</w:t>
      </w:r>
    </w:p>
    <w:p w:rsidR="00000000" w:rsidRDefault="00003213">
      <w:pPr>
        <w:shd w:val="clear" w:color="auto" w:fill="FFFFFF"/>
        <w:spacing w:line="413" w:lineRule="exact"/>
        <w:ind w:left="706"/>
      </w:pPr>
      <w:r>
        <w:rPr>
          <w:rFonts w:eastAsia="Times New Roman"/>
          <w:b/>
          <w:bCs/>
          <w:sz w:val="24"/>
          <w:szCs w:val="24"/>
        </w:rPr>
        <w:t>ЧТЕНИЕ (</w:t>
      </w:r>
      <w:r>
        <w:rPr>
          <w:rFonts w:eastAsia="Times New Roman"/>
          <w:sz w:val="24"/>
          <w:szCs w:val="24"/>
        </w:rPr>
        <w:t>Литературное чтение</w:t>
      </w:r>
      <w:r>
        <w:rPr>
          <w:rFonts w:eastAsia="Times New Roman"/>
          <w:b/>
          <w:bCs/>
          <w:sz w:val="24"/>
          <w:szCs w:val="24"/>
        </w:rPr>
        <w:t>)</w:t>
      </w:r>
    </w:p>
    <w:p w:rsidR="00000000" w:rsidRDefault="00003213">
      <w:pPr>
        <w:shd w:val="clear" w:color="auto" w:fill="FFFFFF"/>
        <w:spacing w:line="413" w:lineRule="exact"/>
        <w:ind w:firstLine="706"/>
        <w:jc w:val="both"/>
      </w:pPr>
      <w:r>
        <w:rPr>
          <w:rFonts w:eastAsia="Times New Roman"/>
          <w:b/>
          <w:bCs/>
          <w:sz w:val="24"/>
          <w:szCs w:val="24"/>
        </w:rPr>
        <w:t>Содержание чтения (круг чтения)</w:t>
      </w:r>
      <w:r>
        <w:rPr>
          <w:rFonts w:eastAsia="Times New Roman"/>
          <w:sz w:val="24"/>
          <w:szCs w:val="24"/>
        </w:rPr>
        <w:t>. Произведения устного народного творчества (сказка, былина, предание, легенда). Стихотворн</w:t>
      </w:r>
      <w:r>
        <w:rPr>
          <w:rFonts w:eastAsia="Times New Roman"/>
          <w:sz w:val="24"/>
          <w:szCs w:val="24"/>
        </w:rPr>
        <w:t xml:space="preserve">ые и прозаические произведения русских и зарубежных писателей </w:t>
      </w:r>
      <w:r>
        <w:rPr>
          <w:rFonts w:eastAsia="Times New Roman"/>
          <w:sz w:val="24"/>
          <w:szCs w:val="24"/>
          <w:lang w:val="en-US"/>
        </w:rPr>
        <w:t xml:space="preserve">XIX </w:t>
      </w:r>
      <w:r>
        <w:rPr>
          <w:rFonts w:eastAsia="Times New Roman"/>
          <w:sz w:val="24"/>
          <w:szCs w:val="24"/>
        </w:rPr>
        <w:t xml:space="preserve">- </w:t>
      </w:r>
      <w:r>
        <w:rPr>
          <w:rFonts w:eastAsia="Times New Roman"/>
          <w:sz w:val="24"/>
          <w:szCs w:val="24"/>
          <w:lang w:val="en-US"/>
        </w:rPr>
        <w:t xml:space="preserve">XXI </w:t>
      </w:r>
      <w:r>
        <w:rPr>
          <w:rFonts w:eastAsia="Times New Roman"/>
          <w:sz w:val="24"/>
          <w:szCs w:val="24"/>
        </w:rPr>
        <w:t>вв. Книги о приключениях и путешествиях. Художествен</w:t>
      </w:r>
      <w:r>
        <w:rPr>
          <w:rFonts w:eastAsia="Times New Roman"/>
          <w:sz w:val="24"/>
          <w:szCs w:val="24"/>
        </w:rPr>
        <w:softHyphen/>
        <w:t>ные и научно-популярные рассказы и очерки. Справочная литература: словари, книги-справочники, детская энциклопедия и пр.</w:t>
      </w:r>
    </w:p>
    <w:p w:rsidR="00000000" w:rsidRDefault="00003213">
      <w:pPr>
        <w:shd w:val="clear" w:color="auto" w:fill="FFFFFF"/>
        <w:spacing w:line="413" w:lineRule="exact"/>
        <w:ind w:left="710"/>
        <w:jc w:val="both"/>
      </w:pPr>
      <w:r>
        <w:rPr>
          <w:rFonts w:eastAsia="Times New Roman"/>
          <w:b/>
          <w:bCs/>
          <w:sz w:val="24"/>
          <w:szCs w:val="24"/>
        </w:rPr>
        <w:t xml:space="preserve">Примерная </w:t>
      </w:r>
      <w:r>
        <w:rPr>
          <w:rFonts w:eastAsia="Times New Roman"/>
          <w:b/>
          <w:bCs/>
          <w:sz w:val="24"/>
          <w:szCs w:val="24"/>
        </w:rPr>
        <w:t>тематика произведений</w:t>
      </w:r>
      <w:r>
        <w:rPr>
          <w:rFonts w:eastAsia="Times New Roman"/>
          <w:sz w:val="24"/>
          <w:szCs w:val="24"/>
        </w:rPr>
        <w:t>: произведения о Родине, героических подвигах</w:t>
      </w:r>
    </w:p>
    <w:p w:rsidR="00000000" w:rsidRDefault="00003213">
      <w:pPr>
        <w:shd w:val="clear" w:color="auto" w:fill="FFFFFF"/>
        <w:spacing w:line="413" w:lineRule="exact"/>
        <w:ind w:left="10"/>
        <w:jc w:val="both"/>
      </w:pPr>
      <w:r>
        <w:rPr>
          <w:rFonts w:eastAsia="Times New Roman"/>
          <w:sz w:val="24"/>
          <w:szCs w:val="24"/>
        </w:rPr>
        <w:t>во имя Родины, об отношении человека к природе, к животным, труду, друг другу; о жизни</w:t>
      </w:r>
    </w:p>
    <w:p w:rsidR="00000000" w:rsidRDefault="00003213">
      <w:pPr>
        <w:shd w:val="clear" w:color="auto" w:fill="FFFFFF"/>
        <w:spacing w:line="413" w:lineRule="exact"/>
        <w:ind w:left="5"/>
        <w:jc w:val="both"/>
      </w:pPr>
      <w:r>
        <w:rPr>
          <w:rFonts w:eastAsia="Times New Roman"/>
          <w:spacing w:val="-1"/>
          <w:sz w:val="24"/>
          <w:szCs w:val="24"/>
        </w:rPr>
        <w:t>детей, их дружбе и товариществе; о нравственно-этических понятиях (добро, зло, честь, долг,</w:t>
      </w:r>
    </w:p>
    <w:p w:rsidR="00000000" w:rsidRDefault="00003213">
      <w:pPr>
        <w:shd w:val="clear" w:color="auto" w:fill="FFFFFF"/>
        <w:spacing w:line="413" w:lineRule="exact"/>
        <w:ind w:left="10"/>
      </w:pPr>
      <w:r>
        <w:rPr>
          <w:rFonts w:eastAsia="Times New Roman"/>
          <w:sz w:val="24"/>
          <w:szCs w:val="24"/>
        </w:rPr>
        <w:t>совесть, ж</w:t>
      </w:r>
      <w:r>
        <w:rPr>
          <w:rFonts w:eastAsia="Times New Roman"/>
          <w:sz w:val="24"/>
          <w:szCs w:val="24"/>
        </w:rPr>
        <w:t>изнь, смерть, правда, ложь и т.д.)</w:t>
      </w:r>
    </w:p>
    <w:p w:rsidR="00000000" w:rsidRDefault="00003213">
      <w:pPr>
        <w:shd w:val="clear" w:color="auto" w:fill="FFFFFF"/>
        <w:spacing w:before="91"/>
        <w:ind w:left="10"/>
        <w:jc w:val="center"/>
      </w:pPr>
      <w:r>
        <w:rPr>
          <w:rFonts w:ascii="Arial" w:hAnsi="Arial" w:cs="Arial"/>
          <w:spacing w:val="-6"/>
          <w:sz w:val="18"/>
          <w:szCs w:val="18"/>
        </w:rPr>
        <w:t>98</w:t>
      </w:r>
    </w:p>
    <w:p w:rsidR="00000000" w:rsidRDefault="00003213">
      <w:pPr>
        <w:shd w:val="clear" w:color="auto" w:fill="FFFFFF"/>
        <w:spacing w:before="91"/>
        <w:ind w:left="10"/>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5" w:right="5" w:firstLine="701"/>
        <w:jc w:val="both"/>
      </w:pPr>
      <w:r>
        <w:rPr>
          <w:rFonts w:eastAsia="Times New Roman"/>
          <w:b/>
          <w:bCs/>
          <w:spacing w:val="-1"/>
          <w:sz w:val="24"/>
          <w:szCs w:val="24"/>
        </w:rPr>
        <w:lastRenderedPageBreak/>
        <w:t>Жанровое разнообразие</w:t>
      </w:r>
      <w:r>
        <w:rPr>
          <w:rFonts w:eastAsia="Times New Roman"/>
          <w:spacing w:val="-1"/>
          <w:sz w:val="24"/>
          <w:szCs w:val="24"/>
        </w:rPr>
        <w:t>: народные и авторские сказки, басни, былины, легенды, рас</w:t>
      </w:r>
      <w:r>
        <w:rPr>
          <w:rFonts w:eastAsia="Times New Roman"/>
          <w:spacing w:val="-1"/>
          <w:sz w:val="24"/>
          <w:szCs w:val="24"/>
        </w:rPr>
        <w:softHyphen/>
      </w:r>
      <w:r>
        <w:rPr>
          <w:rFonts w:eastAsia="Times New Roman"/>
          <w:sz w:val="24"/>
          <w:szCs w:val="24"/>
        </w:rPr>
        <w:t>сказы, рассказы-описания, стихотворения.</w:t>
      </w:r>
    </w:p>
    <w:p w:rsidR="00000000" w:rsidRDefault="00003213">
      <w:pPr>
        <w:shd w:val="clear" w:color="auto" w:fill="FFFFFF"/>
        <w:spacing w:line="413" w:lineRule="exact"/>
        <w:ind w:left="710"/>
      </w:pPr>
      <w:r>
        <w:rPr>
          <w:rFonts w:eastAsia="Times New Roman"/>
          <w:b/>
          <w:bCs/>
          <w:spacing w:val="-1"/>
          <w:sz w:val="24"/>
          <w:szCs w:val="24"/>
        </w:rPr>
        <w:t>Ориентировка в литературоведческих понятиях</w:t>
      </w:r>
      <w:r>
        <w:rPr>
          <w:rFonts w:eastAsia="Times New Roman"/>
          <w:spacing w:val="-1"/>
          <w:sz w:val="24"/>
          <w:szCs w:val="24"/>
        </w:rPr>
        <w:t>:</w:t>
      </w:r>
    </w:p>
    <w:p w:rsidR="00000000" w:rsidRDefault="00003213" w:rsidP="00003213">
      <w:pPr>
        <w:numPr>
          <w:ilvl w:val="0"/>
          <w:numId w:val="23"/>
        </w:numPr>
        <w:shd w:val="clear" w:color="auto" w:fill="FFFFFF"/>
        <w:tabs>
          <w:tab w:val="left" w:pos="1411"/>
        </w:tabs>
        <w:spacing w:before="10" w:line="422" w:lineRule="exact"/>
        <w:ind w:right="10" w:firstLine="710"/>
        <w:jc w:val="both"/>
        <w:rPr>
          <w:rFonts w:eastAsia="Times New Roman"/>
          <w:b/>
          <w:bCs/>
          <w:sz w:val="24"/>
          <w:szCs w:val="24"/>
        </w:rPr>
      </w:pPr>
      <w:r>
        <w:rPr>
          <w:rFonts w:eastAsia="Times New Roman"/>
          <w:sz w:val="24"/>
          <w:szCs w:val="24"/>
        </w:rPr>
        <w:t>литературное произведение</w:t>
      </w:r>
      <w:r>
        <w:rPr>
          <w:rFonts w:eastAsia="Times New Roman"/>
          <w:sz w:val="24"/>
          <w:szCs w:val="24"/>
        </w:rPr>
        <w:t>, фольклор, литературные жанры (сказка, былина, сказ, басня, пословица, рассказ, стихотворение), автобиография писателя.</w:t>
      </w:r>
    </w:p>
    <w:p w:rsidR="00000000" w:rsidRDefault="00003213" w:rsidP="00003213">
      <w:pPr>
        <w:numPr>
          <w:ilvl w:val="0"/>
          <w:numId w:val="23"/>
        </w:numPr>
        <w:shd w:val="clear" w:color="auto" w:fill="FFFFFF"/>
        <w:tabs>
          <w:tab w:val="left" w:pos="1411"/>
        </w:tabs>
        <w:spacing w:line="422" w:lineRule="exact"/>
        <w:ind w:left="710"/>
        <w:rPr>
          <w:rFonts w:eastAsia="Times New Roman"/>
          <w:b/>
          <w:bCs/>
          <w:sz w:val="24"/>
          <w:szCs w:val="24"/>
        </w:rPr>
      </w:pPr>
      <w:r>
        <w:rPr>
          <w:rFonts w:eastAsia="Times New Roman"/>
          <w:spacing w:val="-1"/>
          <w:sz w:val="24"/>
          <w:szCs w:val="24"/>
        </w:rPr>
        <w:t>присказка, зачин, диалог, произведение.</w:t>
      </w:r>
    </w:p>
    <w:p w:rsidR="00000000" w:rsidRDefault="00003213" w:rsidP="00003213">
      <w:pPr>
        <w:numPr>
          <w:ilvl w:val="0"/>
          <w:numId w:val="23"/>
        </w:numPr>
        <w:shd w:val="clear" w:color="auto" w:fill="FFFFFF"/>
        <w:tabs>
          <w:tab w:val="left" w:pos="1411"/>
        </w:tabs>
        <w:spacing w:line="422" w:lineRule="exact"/>
        <w:ind w:left="710"/>
        <w:rPr>
          <w:rFonts w:eastAsia="Times New Roman"/>
          <w:b/>
          <w:bCs/>
          <w:sz w:val="24"/>
          <w:szCs w:val="24"/>
        </w:rPr>
      </w:pPr>
      <w:r>
        <w:rPr>
          <w:rFonts w:eastAsia="Times New Roman"/>
          <w:sz w:val="24"/>
          <w:szCs w:val="24"/>
        </w:rPr>
        <w:t>герой (персонаж), гласный и второстепенный герой, портрет героя, пейзаж.</w:t>
      </w:r>
    </w:p>
    <w:p w:rsidR="00000000" w:rsidRDefault="00003213" w:rsidP="00003213">
      <w:pPr>
        <w:numPr>
          <w:ilvl w:val="0"/>
          <w:numId w:val="23"/>
        </w:numPr>
        <w:shd w:val="clear" w:color="auto" w:fill="FFFFFF"/>
        <w:tabs>
          <w:tab w:val="left" w:pos="1411"/>
        </w:tabs>
        <w:spacing w:before="130"/>
        <w:ind w:left="710"/>
        <w:rPr>
          <w:rFonts w:eastAsia="Times New Roman"/>
          <w:b/>
          <w:bCs/>
          <w:sz w:val="24"/>
          <w:szCs w:val="24"/>
        </w:rPr>
      </w:pPr>
      <w:r>
        <w:rPr>
          <w:rFonts w:eastAsia="Times New Roman"/>
          <w:spacing w:val="-1"/>
          <w:sz w:val="24"/>
          <w:szCs w:val="24"/>
        </w:rPr>
        <w:t>стихотворе</w:t>
      </w:r>
      <w:r>
        <w:rPr>
          <w:rFonts w:eastAsia="Times New Roman"/>
          <w:spacing w:val="-1"/>
          <w:sz w:val="24"/>
          <w:szCs w:val="24"/>
        </w:rPr>
        <w:t>ние, рифма, строка, строфа.</w:t>
      </w:r>
    </w:p>
    <w:p w:rsidR="00000000" w:rsidRDefault="00003213" w:rsidP="00003213">
      <w:pPr>
        <w:numPr>
          <w:ilvl w:val="0"/>
          <w:numId w:val="23"/>
        </w:numPr>
        <w:shd w:val="clear" w:color="auto" w:fill="FFFFFF"/>
        <w:tabs>
          <w:tab w:val="left" w:pos="1411"/>
        </w:tabs>
        <w:spacing w:before="149"/>
        <w:ind w:left="710"/>
        <w:rPr>
          <w:rFonts w:eastAsia="Times New Roman"/>
          <w:b/>
          <w:bCs/>
          <w:sz w:val="24"/>
          <w:szCs w:val="24"/>
        </w:rPr>
      </w:pPr>
      <w:r>
        <w:rPr>
          <w:rFonts w:eastAsia="Times New Roman"/>
          <w:spacing w:val="-1"/>
          <w:sz w:val="24"/>
          <w:szCs w:val="24"/>
        </w:rPr>
        <w:t>средства выразительности (логическая пауза, темп, ритм).</w:t>
      </w:r>
    </w:p>
    <w:p w:rsidR="00000000" w:rsidRDefault="00003213" w:rsidP="00003213">
      <w:pPr>
        <w:numPr>
          <w:ilvl w:val="0"/>
          <w:numId w:val="23"/>
        </w:numPr>
        <w:shd w:val="clear" w:color="auto" w:fill="FFFFFF"/>
        <w:tabs>
          <w:tab w:val="left" w:pos="1411"/>
        </w:tabs>
        <w:spacing w:before="43" w:line="413" w:lineRule="exact"/>
        <w:ind w:right="5" w:firstLine="710"/>
        <w:jc w:val="both"/>
        <w:rPr>
          <w:rFonts w:eastAsia="Times New Roman"/>
          <w:b/>
          <w:bCs/>
          <w:sz w:val="24"/>
          <w:szCs w:val="24"/>
        </w:rPr>
      </w:pPr>
      <w:r>
        <w:rPr>
          <w:rFonts w:eastAsia="Times New Roman"/>
          <w:sz w:val="24"/>
          <w:szCs w:val="24"/>
        </w:rPr>
        <w:t>элементы книги: перепл</w:t>
      </w:r>
      <w:r>
        <w:rPr>
          <w:rFonts w:eastAsia="Times New Roman"/>
          <w:sz w:val="24"/>
          <w:szCs w:val="24"/>
        </w:rPr>
        <w:t>ѐ</w:t>
      </w:r>
      <w:r>
        <w:rPr>
          <w:rFonts w:eastAsia="Times New Roman"/>
          <w:sz w:val="24"/>
          <w:szCs w:val="24"/>
        </w:rPr>
        <w:t>т, обложка, форзац, титульный лист, оглавление, пре</w:t>
      </w:r>
      <w:r>
        <w:rPr>
          <w:rFonts w:eastAsia="Times New Roman"/>
          <w:sz w:val="24"/>
          <w:szCs w:val="24"/>
        </w:rPr>
        <w:softHyphen/>
        <w:t>дисловие, послесловие.</w:t>
      </w:r>
    </w:p>
    <w:p w:rsidR="00000000" w:rsidRDefault="00003213">
      <w:pPr>
        <w:shd w:val="clear" w:color="auto" w:fill="FFFFFF"/>
        <w:spacing w:line="413" w:lineRule="exact"/>
        <w:ind w:left="5" w:right="5" w:firstLine="701"/>
        <w:jc w:val="both"/>
      </w:pPr>
      <w:r>
        <w:rPr>
          <w:rFonts w:eastAsia="Times New Roman"/>
          <w:b/>
          <w:bCs/>
          <w:spacing w:val="-1"/>
          <w:sz w:val="24"/>
          <w:szCs w:val="24"/>
        </w:rPr>
        <w:t xml:space="preserve">Навык чтения: </w:t>
      </w:r>
      <w:r>
        <w:rPr>
          <w:rFonts w:eastAsia="Times New Roman"/>
          <w:spacing w:val="-1"/>
          <w:sz w:val="24"/>
          <w:szCs w:val="24"/>
        </w:rPr>
        <w:t>чтение вслух и про себя небольших произведений и це</w:t>
      </w:r>
      <w:r>
        <w:rPr>
          <w:rFonts w:eastAsia="Times New Roman"/>
          <w:spacing w:val="-1"/>
          <w:sz w:val="24"/>
          <w:szCs w:val="24"/>
        </w:rPr>
        <w:t xml:space="preserve">лых глав из произведений целыми словами. Выразительное чтение произведений. Формирование умения </w:t>
      </w:r>
      <w:r>
        <w:rPr>
          <w:rFonts w:eastAsia="Times New Roman"/>
          <w:sz w:val="24"/>
          <w:szCs w:val="24"/>
        </w:rPr>
        <w:t>самоконтроля и самооценки. Формирование навыков беглого чтения.</w:t>
      </w:r>
    </w:p>
    <w:p w:rsidR="00000000" w:rsidRDefault="00003213">
      <w:pPr>
        <w:shd w:val="clear" w:color="auto" w:fill="FFFFFF"/>
        <w:spacing w:line="413" w:lineRule="exact"/>
        <w:ind w:left="5" w:right="5" w:firstLine="701"/>
        <w:jc w:val="both"/>
      </w:pPr>
      <w:r>
        <w:rPr>
          <w:rFonts w:eastAsia="Times New Roman"/>
          <w:b/>
          <w:bCs/>
          <w:sz w:val="24"/>
          <w:szCs w:val="24"/>
        </w:rPr>
        <w:t xml:space="preserve">Работа с текстом. </w:t>
      </w:r>
      <w:r>
        <w:rPr>
          <w:rFonts w:eastAsia="Times New Roman"/>
          <w:sz w:val="24"/>
          <w:szCs w:val="24"/>
        </w:rPr>
        <w:t>Осознание последовательности смысла событий. Выделение глав</w:t>
      </w:r>
      <w:r>
        <w:rPr>
          <w:rFonts w:eastAsia="Times New Roman"/>
          <w:sz w:val="24"/>
          <w:szCs w:val="24"/>
        </w:rPr>
        <w:softHyphen/>
        <w:t xml:space="preserve">ной мысли текста. </w:t>
      </w:r>
      <w:r>
        <w:rPr>
          <w:rFonts w:eastAsia="Times New Roman"/>
          <w:sz w:val="24"/>
          <w:szCs w:val="24"/>
        </w:rPr>
        <w:t>Определение мотивов поступков героев. Сопоставление и оценка поступ</w:t>
      </w:r>
      <w:r>
        <w:rPr>
          <w:rFonts w:eastAsia="Times New Roman"/>
          <w:sz w:val="24"/>
          <w:szCs w:val="24"/>
        </w:rPr>
        <w:softHyphen/>
        <w:t xml:space="preserve">ков персонажей. Выявление авторской позиции и собственного отношения к событиям и </w:t>
      </w:r>
      <w:r>
        <w:rPr>
          <w:rFonts w:eastAsia="Times New Roman"/>
          <w:spacing w:val="-1"/>
          <w:sz w:val="24"/>
          <w:szCs w:val="24"/>
        </w:rPr>
        <w:t>персонажам. Деление текста на части и их озаглавливание, составление плана. Выборочный, краткий и подробны</w:t>
      </w:r>
      <w:r>
        <w:rPr>
          <w:rFonts w:eastAsia="Times New Roman"/>
          <w:spacing w:val="-1"/>
          <w:sz w:val="24"/>
          <w:szCs w:val="24"/>
        </w:rPr>
        <w:t>й пересказ произведения или его части по плану.</w:t>
      </w:r>
    </w:p>
    <w:p w:rsidR="00000000" w:rsidRDefault="00003213">
      <w:pPr>
        <w:shd w:val="clear" w:color="auto" w:fill="FFFFFF"/>
        <w:spacing w:line="413" w:lineRule="exact"/>
        <w:ind w:left="5" w:firstLine="701"/>
        <w:jc w:val="both"/>
      </w:pPr>
      <w:r>
        <w:rPr>
          <w:rFonts w:eastAsia="Times New Roman"/>
          <w:b/>
          <w:bCs/>
          <w:sz w:val="24"/>
          <w:szCs w:val="24"/>
        </w:rPr>
        <w:t>Внеклассное чтение</w:t>
      </w:r>
      <w:r>
        <w:rPr>
          <w:rFonts w:eastAsia="Times New Roman"/>
          <w:sz w:val="24"/>
          <w:szCs w:val="24"/>
        </w:rPr>
        <w:t xml:space="preserve">. Самостоятельное чтение книг, газет и журналов. Обсуждение </w:t>
      </w:r>
      <w:r>
        <w:rPr>
          <w:rFonts w:eastAsia="Times New Roman"/>
          <w:spacing w:val="-1"/>
          <w:sz w:val="24"/>
          <w:szCs w:val="24"/>
        </w:rPr>
        <w:t xml:space="preserve">прочитанного. Отчет о прочитанном произведении. Ведение дневников внеклассного чтения </w:t>
      </w:r>
      <w:r>
        <w:rPr>
          <w:rFonts w:eastAsia="Times New Roman"/>
          <w:sz w:val="24"/>
          <w:szCs w:val="24"/>
        </w:rPr>
        <w:t>(коллективное или с помощью учителя).</w:t>
      </w:r>
    </w:p>
    <w:p w:rsidR="00000000" w:rsidRDefault="00003213">
      <w:pPr>
        <w:shd w:val="clear" w:color="auto" w:fill="FFFFFF"/>
        <w:spacing w:line="413" w:lineRule="exact"/>
        <w:ind w:right="5"/>
        <w:jc w:val="center"/>
      </w:pPr>
      <w:r>
        <w:rPr>
          <w:rFonts w:eastAsia="Times New Roman"/>
          <w:b/>
          <w:bCs/>
          <w:spacing w:val="-5"/>
          <w:sz w:val="24"/>
          <w:szCs w:val="24"/>
        </w:rPr>
        <w:t>МАТЕМА</w:t>
      </w:r>
      <w:r>
        <w:rPr>
          <w:rFonts w:eastAsia="Times New Roman"/>
          <w:b/>
          <w:bCs/>
          <w:spacing w:val="-5"/>
          <w:sz w:val="24"/>
          <w:szCs w:val="24"/>
        </w:rPr>
        <w:t>ТИКА</w:t>
      </w:r>
    </w:p>
    <w:p w:rsidR="00000000" w:rsidRDefault="00003213">
      <w:pPr>
        <w:shd w:val="clear" w:color="auto" w:fill="FFFFFF"/>
        <w:spacing w:line="413" w:lineRule="exact"/>
        <w:ind w:left="5" w:right="5" w:firstLine="701"/>
        <w:jc w:val="both"/>
      </w:pPr>
      <w:r>
        <w:rPr>
          <w:rFonts w:eastAsia="Times New Roman"/>
          <w:b/>
          <w:bCs/>
          <w:sz w:val="24"/>
          <w:szCs w:val="24"/>
        </w:rPr>
        <w:t>Нумерация</w:t>
      </w:r>
      <w:r>
        <w:rPr>
          <w:rFonts w:eastAsia="Times New Roman"/>
          <w:sz w:val="24"/>
          <w:szCs w:val="24"/>
        </w:rPr>
        <w:t>. Чтение и запись чисел от 0 до 1 000 000. Классы и разряды. Представле</w:t>
      </w:r>
      <w:r>
        <w:rPr>
          <w:rFonts w:eastAsia="Times New Roman"/>
          <w:sz w:val="24"/>
          <w:szCs w:val="24"/>
        </w:rPr>
        <w:softHyphen/>
        <w:t>ние многозначных чисел в виде суммы разрядных слагаемых. Сравнение и упорядочение многозначных чисел.</w:t>
      </w:r>
    </w:p>
    <w:p w:rsidR="00000000" w:rsidRDefault="00003213">
      <w:pPr>
        <w:shd w:val="clear" w:color="auto" w:fill="FFFFFF"/>
        <w:spacing w:line="413" w:lineRule="exact"/>
        <w:ind w:right="5" w:firstLine="701"/>
        <w:jc w:val="both"/>
      </w:pPr>
      <w:r>
        <w:rPr>
          <w:rFonts w:eastAsia="Times New Roman"/>
          <w:b/>
          <w:bCs/>
          <w:spacing w:val="-1"/>
          <w:sz w:val="24"/>
          <w:szCs w:val="24"/>
        </w:rPr>
        <w:t>Единицы измерения и их соотношения</w:t>
      </w:r>
      <w:r>
        <w:rPr>
          <w:rFonts w:eastAsia="Times New Roman"/>
          <w:spacing w:val="-1"/>
          <w:sz w:val="24"/>
          <w:szCs w:val="24"/>
        </w:rPr>
        <w:t>. Величины и единицы их измерения.</w:t>
      </w:r>
      <w:r>
        <w:rPr>
          <w:rFonts w:eastAsia="Times New Roman"/>
          <w:spacing w:val="-1"/>
          <w:sz w:val="24"/>
          <w:szCs w:val="24"/>
        </w:rPr>
        <w:t xml:space="preserve"> Едини</w:t>
      </w:r>
      <w:r>
        <w:rPr>
          <w:rFonts w:eastAsia="Times New Roman"/>
          <w:spacing w:val="-1"/>
          <w:sz w:val="24"/>
          <w:szCs w:val="24"/>
        </w:rPr>
        <w:softHyphen/>
      </w:r>
      <w:r>
        <w:rPr>
          <w:rFonts w:eastAsia="Times New Roman"/>
          <w:sz w:val="24"/>
          <w:szCs w:val="24"/>
        </w:rPr>
        <w:t>цы измерения стоимости (копейка, рубль), массы (грамм, килограмм, центнер, тонна), вре</w:t>
      </w:r>
      <w:r>
        <w:rPr>
          <w:rFonts w:eastAsia="Times New Roman"/>
          <w:sz w:val="24"/>
          <w:szCs w:val="24"/>
        </w:rPr>
        <w:softHyphen/>
        <w:t>мени (секунда, минута, час, сутки, неделя, месяц, год, век), длины (мм, см, дм, м, км), пло</w:t>
      </w:r>
      <w:r>
        <w:rPr>
          <w:rFonts w:eastAsia="Times New Roman"/>
          <w:sz w:val="24"/>
          <w:szCs w:val="24"/>
        </w:rPr>
        <w:softHyphen/>
        <w:t>щади (1 кв. мм, 1 кв. см, 1 кв. дм, 1 кв. м, 1 кв. км), объема (1 куб.</w:t>
      </w:r>
      <w:r>
        <w:rPr>
          <w:rFonts w:eastAsia="Times New Roman"/>
          <w:sz w:val="24"/>
          <w:szCs w:val="24"/>
        </w:rPr>
        <w:t xml:space="preserve"> мм, 1 куб. см, 1 куб. дм, 1 куб. м, 1 куб. км). Единицы измерения земельных площадей: 1 а, 1 га. Соотношения между единицами измерения однородных величин. Сравнение и упорядочение однородных вели</w:t>
      </w:r>
      <w:r>
        <w:rPr>
          <w:rFonts w:eastAsia="Times New Roman"/>
          <w:sz w:val="24"/>
          <w:szCs w:val="24"/>
        </w:rPr>
        <w:softHyphen/>
        <w:t>чин.</w:t>
      </w:r>
    </w:p>
    <w:p w:rsidR="00000000" w:rsidRDefault="00003213">
      <w:pPr>
        <w:shd w:val="clear" w:color="auto" w:fill="FFFFFF"/>
        <w:spacing w:before="389"/>
        <w:ind w:right="5"/>
        <w:jc w:val="center"/>
      </w:pPr>
      <w:r>
        <w:rPr>
          <w:rFonts w:ascii="Arial" w:hAnsi="Arial" w:cs="Arial"/>
        </w:rPr>
        <w:t>99</w:t>
      </w:r>
    </w:p>
    <w:p w:rsidR="00000000" w:rsidRDefault="00003213">
      <w:pPr>
        <w:shd w:val="clear" w:color="auto" w:fill="FFFFFF"/>
        <w:spacing w:before="389"/>
        <w:ind w:right="5"/>
        <w:jc w:val="center"/>
        <w:sectPr w:rsidR="00000000">
          <w:pgSz w:w="11909" w:h="16834"/>
          <w:pgMar w:top="1222" w:right="571" w:bottom="360" w:left="1709" w:header="720" w:footer="720" w:gutter="0"/>
          <w:cols w:space="60"/>
          <w:noEndnote/>
        </w:sectPr>
      </w:pPr>
    </w:p>
    <w:p w:rsidR="00000000" w:rsidRDefault="00003213">
      <w:pPr>
        <w:shd w:val="clear" w:color="auto" w:fill="FFFFFF"/>
        <w:spacing w:line="413" w:lineRule="exact"/>
        <w:ind w:right="5" w:firstLine="706"/>
        <w:jc w:val="both"/>
      </w:pPr>
      <w:r>
        <w:rPr>
          <w:rFonts w:eastAsia="Times New Roman"/>
          <w:spacing w:val="-1"/>
          <w:sz w:val="24"/>
          <w:szCs w:val="24"/>
        </w:rPr>
        <w:lastRenderedPageBreak/>
        <w:t>Запись чисел, полученных при</w:t>
      </w:r>
      <w:r>
        <w:rPr>
          <w:rFonts w:eastAsia="Times New Roman"/>
          <w:spacing w:val="-1"/>
          <w:sz w:val="24"/>
          <w:szCs w:val="24"/>
        </w:rPr>
        <w:t xml:space="preserve"> измерении площади и объема, в виде десятичной дроби </w:t>
      </w:r>
      <w:r>
        <w:rPr>
          <w:rFonts w:eastAsia="Times New Roman"/>
          <w:sz w:val="24"/>
          <w:szCs w:val="24"/>
        </w:rPr>
        <w:t>и обратное преобразование.</w:t>
      </w:r>
    </w:p>
    <w:p w:rsidR="00000000" w:rsidRDefault="00003213">
      <w:pPr>
        <w:shd w:val="clear" w:color="auto" w:fill="FFFFFF"/>
        <w:spacing w:line="413" w:lineRule="exact"/>
        <w:ind w:firstLine="706"/>
        <w:jc w:val="both"/>
      </w:pPr>
      <w:r>
        <w:rPr>
          <w:rFonts w:eastAsia="Times New Roman"/>
          <w:sz w:val="24"/>
          <w:szCs w:val="24"/>
        </w:rPr>
        <w:t>Представление об отрицательных числах на примерах температуры воздуха, финансо</w:t>
      </w:r>
      <w:r>
        <w:rPr>
          <w:rFonts w:eastAsia="Times New Roman"/>
          <w:sz w:val="24"/>
          <w:szCs w:val="24"/>
        </w:rPr>
        <w:softHyphen/>
        <w:t>вых операций (кредит, долг, баланс денежных средств и т.п.). Сравнение различных значе</w:t>
      </w:r>
      <w:r>
        <w:rPr>
          <w:rFonts w:eastAsia="Times New Roman"/>
          <w:sz w:val="24"/>
          <w:szCs w:val="24"/>
        </w:rPr>
        <w:softHyphen/>
        <w:t>ний темпер</w:t>
      </w:r>
      <w:r>
        <w:rPr>
          <w:rFonts w:eastAsia="Times New Roman"/>
          <w:sz w:val="24"/>
          <w:szCs w:val="24"/>
        </w:rPr>
        <w:t>атуры воздуха и баланса денежных средств, включая положительные и отрица</w:t>
      </w:r>
      <w:r>
        <w:rPr>
          <w:rFonts w:eastAsia="Times New Roman"/>
          <w:sz w:val="24"/>
          <w:szCs w:val="24"/>
        </w:rPr>
        <w:softHyphen/>
        <w:t>тельные значения.</w:t>
      </w:r>
    </w:p>
    <w:p w:rsidR="00000000" w:rsidRDefault="00003213">
      <w:pPr>
        <w:shd w:val="clear" w:color="auto" w:fill="FFFFFF"/>
        <w:spacing w:line="413" w:lineRule="exact"/>
        <w:ind w:right="5" w:firstLine="706"/>
        <w:jc w:val="both"/>
      </w:pPr>
      <w:r>
        <w:rPr>
          <w:rFonts w:eastAsia="Times New Roman"/>
          <w:b/>
          <w:bCs/>
          <w:sz w:val="24"/>
          <w:szCs w:val="24"/>
        </w:rPr>
        <w:t>Арифметические действия</w:t>
      </w:r>
      <w:r>
        <w:rPr>
          <w:rFonts w:eastAsia="Times New Roman"/>
          <w:sz w:val="24"/>
          <w:szCs w:val="24"/>
        </w:rPr>
        <w:t>. Сложение, вычитание, умножение и деление. Названия компонентов арифметических действий, знаки действий.</w:t>
      </w:r>
    </w:p>
    <w:p w:rsidR="00000000" w:rsidRDefault="00003213">
      <w:pPr>
        <w:shd w:val="clear" w:color="auto" w:fill="FFFFFF"/>
        <w:spacing w:line="413" w:lineRule="exact"/>
        <w:ind w:left="706"/>
      </w:pPr>
      <w:r>
        <w:rPr>
          <w:rFonts w:eastAsia="Times New Roman"/>
          <w:sz w:val="24"/>
          <w:szCs w:val="24"/>
        </w:rPr>
        <w:t>Все виды устных вычислений с разрядн</w:t>
      </w:r>
      <w:r>
        <w:rPr>
          <w:rFonts w:eastAsia="Times New Roman"/>
          <w:sz w:val="24"/>
          <w:szCs w:val="24"/>
        </w:rPr>
        <w:t>ыми единицами в пределах 1 000 000.</w:t>
      </w:r>
    </w:p>
    <w:p w:rsidR="00000000" w:rsidRDefault="00003213">
      <w:pPr>
        <w:shd w:val="clear" w:color="auto" w:fill="FFFFFF"/>
        <w:spacing w:line="413" w:lineRule="exact"/>
        <w:ind w:firstLine="706"/>
        <w:jc w:val="both"/>
      </w:pPr>
      <w:r>
        <w:rPr>
          <w:rFonts w:eastAsia="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результата).</w:t>
      </w:r>
    </w:p>
    <w:p w:rsidR="00000000" w:rsidRDefault="00003213">
      <w:pPr>
        <w:shd w:val="clear" w:color="auto" w:fill="FFFFFF"/>
        <w:spacing w:line="413" w:lineRule="exact"/>
        <w:ind w:right="5" w:firstLine="706"/>
        <w:jc w:val="both"/>
      </w:pPr>
      <w:r>
        <w:rPr>
          <w:rFonts w:eastAsia="Times New Roman"/>
          <w:sz w:val="24"/>
          <w:szCs w:val="24"/>
        </w:rPr>
        <w:t>Сложение и вычитание целых чисел</w:t>
      </w:r>
      <w:r>
        <w:rPr>
          <w:rFonts w:eastAsia="Times New Roman"/>
          <w:sz w:val="24"/>
          <w:szCs w:val="24"/>
        </w:rPr>
        <w:t xml:space="preserve"> и чисел, полученных при измерении одной, дву</w:t>
      </w:r>
      <w:r>
        <w:rPr>
          <w:rFonts w:eastAsia="Times New Roman"/>
          <w:sz w:val="24"/>
          <w:szCs w:val="24"/>
        </w:rPr>
        <w:softHyphen/>
        <w:t>мя единицами, без преобразования и с преобразованием в пределах 1 000 000. Умножение и деление целых чисел и чисел, полученных при измерении, на однозначное, двузначное и трехзначное число (несложные случаи).</w:t>
      </w:r>
    </w:p>
    <w:p w:rsidR="00000000" w:rsidRDefault="00003213">
      <w:pPr>
        <w:shd w:val="clear" w:color="auto" w:fill="FFFFFF"/>
        <w:spacing w:line="413" w:lineRule="exact"/>
        <w:ind w:firstLine="706"/>
        <w:jc w:val="both"/>
      </w:pPr>
      <w:r>
        <w:rPr>
          <w:rFonts w:eastAsia="Times New Roman"/>
          <w:sz w:val="24"/>
          <w:szCs w:val="24"/>
        </w:rPr>
        <w:t>И</w:t>
      </w:r>
      <w:r>
        <w:rPr>
          <w:rFonts w:eastAsia="Times New Roman"/>
          <w:sz w:val="24"/>
          <w:szCs w:val="24"/>
        </w:rPr>
        <w:t>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w:t>
      </w:r>
      <w:r>
        <w:rPr>
          <w:rFonts w:eastAsia="Times New Roman"/>
          <w:sz w:val="24"/>
          <w:szCs w:val="24"/>
        </w:rPr>
        <w:softHyphen/>
        <w:t>ным вычислением на микрокалькуляторе.</w:t>
      </w:r>
    </w:p>
    <w:p w:rsidR="00000000" w:rsidRDefault="00003213">
      <w:pPr>
        <w:shd w:val="clear" w:color="auto" w:fill="FFFFFF"/>
        <w:spacing w:line="413" w:lineRule="exact"/>
        <w:ind w:right="5" w:firstLine="706"/>
        <w:jc w:val="both"/>
      </w:pPr>
      <w:r>
        <w:rPr>
          <w:rFonts w:eastAsia="Times New Roman"/>
          <w:b/>
          <w:bCs/>
          <w:sz w:val="24"/>
          <w:szCs w:val="24"/>
        </w:rPr>
        <w:t xml:space="preserve">Дроби. </w:t>
      </w:r>
      <w:r>
        <w:rPr>
          <w:rFonts w:eastAsia="Times New Roman"/>
          <w:sz w:val="24"/>
          <w:szCs w:val="24"/>
        </w:rPr>
        <w:t>Доля величины (половина, треть, четверть, десята</w:t>
      </w:r>
      <w:r>
        <w:rPr>
          <w:rFonts w:eastAsia="Times New Roman"/>
          <w:sz w:val="24"/>
          <w:szCs w:val="24"/>
        </w:rPr>
        <w:t>я, сотая, тысячная). Получе</w:t>
      </w:r>
      <w:r>
        <w:rPr>
          <w:rFonts w:eastAsia="Times New Roman"/>
          <w:sz w:val="24"/>
          <w:szCs w:val="24"/>
        </w:rPr>
        <w:softHyphen/>
        <w:t>ние долей. Сравнение долей.</w:t>
      </w:r>
    </w:p>
    <w:p w:rsidR="00000000" w:rsidRDefault="00003213">
      <w:pPr>
        <w:shd w:val="clear" w:color="auto" w:fill="FFFFFF"/>
        <w:spacing w:line="413" w:lineRule="exact"/>
        <w:ind w:firstLine="706"/>
        <w:jc w:val="both"/>
      </w:pPr>
      <w:r>
        <w:rPr>
          <w:rFonts w:eastAsia="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w:t>
      </w:r>
      <w:r>
        <w:rPr>
          <w:rFonts w:eastAsia="Times New Roman"/>
          <w:sz w:val="24"/>
          <w:szCs w:val="24"/>
        </w:rPr>
        <w:softHyphen/>
        <w:t>наковыми знаменателями.</w:t>
      </w:r>
    </w:p>
    <w:p w:rsidR="00000000" w:rsidRDefault="00003213">
      <w:pPr>
        <w:shd w:val="clear" w:color="auto" w:fill="FFFFFF"/>
        <w:spacing w:line="413" w:lineRule="exact"/>
        <w:ind w:left="706"/>
      </w:pPr>
      <w:r>
        <w:rPr>
          <w:rFonts w:eastAsia="Times New Roman"/>
          <w:sz w:val="24"/>
          <w:szCs w:val="24"/>
        </w:rPr>
        <w:t>Смешанное чи</w:t>
      </w:r>
      <w:r>
        <w:rPr>
          <w:rFonts w:eastAsia="Times New Roman"/>
          <w:sz w:val="24"/>
          <w:szCs w:val="24"/>
        </w:rPr>
        <w:t>сло. Получение, чтение, запись, сравнение смешанных чисел.</w:t>
      </w:r>
    </w:p>
    <w:p w:rsidR="00000000" w:rsidRDefault="00003213">
      <w:pPr>
        <w:shd w:val="clear" w:color="auto" w:fill="FFFFFF"/>
        <w:spacing w:line="413" w:lineRule="exact"/>
        <w:ind w:right="5" w:firstLine="706"/>
        <w:jc w:val="both"/>
      </w:pPr>
      <w:r>
        <w:rPr>
          <w:rFonts w:eastAsia="Times New Roman"/>
          <w:sz w:val="24"/>
          <w:szCs w:val="24"/>
        </w:rPr>
        <w:t>Элементарные случаи сложения и вычитания обыкновенных дробей с одинаковыми знаменателями.</w:t>
      </w:r>
    </w:p>
    <w:p w:rsidR="00000000" w:rsidRDefault="00003213">
      <w:pPr>
        <w:shd w:val="clear" w:color="auto" w:fill="FFFFFF"/>
        <w:spacing w:line="413" w:lineRule="exact"/>
        <w:ind w:left="706"/>
      </w:pPr>
      <w:r>
        <w:rPr>
          <w:rFonts w:eastAsia="Times New Roman"/>
          <w:sz w:val="24"/>
          <w:szCs w:val="24"/>
        </w:rPr>
        <w:t>Нахождение одной или нескольких частей числа.</w:t>
      </w:r>
    </w:p>
    <w:p w:rsidR="00000000" w:rsidRDefault="00003213">
      <w:pPr>
        <w:shd w:val="clear" w:color="auto" w:fill="FFFFFF"/>
        <w:spacing w:line="413" w:lineRule="exact"/>
        <w:ind w:left="706"/>
      </w:pPr>
      <w:r>
        <w:rPr>
          <w:rFonts w:eastAsia="Times New Roman"/>
          <w:sz w:val="24"/>
          <w:szCs w:val="24"/>
        </w:rPr>
        <w:t>Десятичная дробь. Чтение, запись десятичных дробей. Сравнение</w:t>
      </w:r>
      <w:r>
        <w:rPr>
          <w:rFonts w:eastAsia="Times New Roman"/>
          <w:sz w:val="24"/>
          <w:szCs w:val="24"/>
        </w:rPr>
        <w:t xml:space="preserve"> десятичных дробей.</w:t>
      </w:r>
    </w:p>
    <w:p w:rsidR="00000000" w:rsidRDefault="00003213">
      <w:pPr>
        <w:shd w:val="clear" w:color="auto" w:fill="FFFFFF"/>
        <w:spacing w:line="413" w:lineRule="exact"/>
        <w:ind w:left="706"/>
      </w:pPr>
      <w:r>
        <w:rPr>
          <w:rFonts w:eastAsia="Times New Roman"/>
          <w:sz w:val="24"/>
          <w:szCs w:val="24"/>
        </w:rPr>
        <w:t>Сложение и вычитание десятичных дробей (все случаи).</w:t>
      </w:r>
    </w:p>
    <w:p w:rsidR="00000000" w:rsidRDefault="00003213">
      <w:pPr>
        <w:shd w:val="clear" w:color="auto" w:fill="FFFFFF"/>
        <w:spacing w:line="413" w:lineRule="exact"/>
        <w:ind w:firstLine="706"/>
        <w:jc w:val="both"/>
      </w:pPr>
      <w:r>
        <w:rPr>
          <w:rFonts w:eastAsia="Times New Roman"/>
          <w:sz w:val="24"/>
          <w:szCs w:val="24"/>
        </w:rPr>
        <w:t>Умножение и деление десятичной дроби на однозначное, двузначное и трехзначное число (легкие случаи). Действия сложения, вычитания, умножения и деления с числами, по</w:t>
      </w:r>
      <w:r>
        <w:rPr>
          <w:rFonts w:eastAsia="Times New Roman"/>
          <w:sz w:val="24"/>
          <w:szCs w:val="24"/>
        </w:rPr>
        <w:softHyphen/>
        <w:t>лученными при изме</w:t>
      </w:r>
      <w:r>
        <w:rPr>
          <w:rFonts w:eastAsia="Times New Roman"/>
          <w:sz w:val="24"/>
          <w:szCs w:val="24"/>
        </w:rPr>
        <w:t>рении и выраженными десятичной дробью.</w:t>
      </w:r>
    </w:p>
    <w:p w:rsidR="00000000" w:rsidRDefault="00003213">
      <w:pPr>
        <w:shd w:val="clear" w:color="auto" w:fill="FFFFFF"/>
        <w:spacing w:line="413" w:lineRule="exact"/>
        <w:ind w:left="706"/>
      </w:pPr>
      <w:r>
        <w:rPr>
          <w:rFonts w:eastAsia="Times New Roman"/>
          <w:sz w:val="24"/>
          <w:szCs w:val="24"/>
        </w:rPr>
        <w:t>Нахождение числа по одной его части.</w:t>
      </w:r>
    </w:p>
    <w:p w:rsidR="00000000" w:rsidRDefault="00003213">
      <w:pPr>
        <w:shd w:val="clear" w:color="auto" w:fill="FFFFFF"/>
        <w:spacing w:before="77"/>
        <w:ind w:right="10"/>
        <w:jc w:val="center"/>
      </w:pPr>
      <w:r>
        <w:rPr>
          <w:rFonts w:ascii="Arial" w:hAnsi="Arial" w:cs="Arial"/>
          <w:spacing w:val="-12"/>
        </w:rPr>
        <w:t>100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Использование микрокалькулятора для выполнения арифметических действий с деся</w:t>
      </w:r>
      <w:r>
        <w:rPr>
          <w:rFonts w:eastAsia="Times New Roman"/>
          <w:sz w:val="24"/>
          <w:szCs w:val="24"/>
        </w:rPr>
        <w:softHyphen/>
        <w:t>тичными дробями с проверкой результата повторным вычислением на микрокальку</w:t>
      </w:r>
      <w:r>
        <w:rPr>
          <w:rFonts w:eastAsia="Times New Roman"/>
          <w:sz w:val="24"/>
          <w:szCs w:val="24"/>
        </w:rPr>
        <w:t>ляторе.</w:t>
      </w:r>
    </w:p>
    <w:p w:rsidR="00000000" w:rsidRDefault="00003213">
      <w:pPr>
        <w:shd w:val="clear" w:color="auto" w:fill="FFFFFF"/>
        <w:spacing w:line="413" w:lineRule="exact"/>
        <w:ind w:right="10" w:firstLine="706"/>
        <w:jc w:val="both"/>
      </w:pPr>
      <w:r>
        <w:rPr>
          <w:rFonts w:eastAsia="Times New Roman"/>
          <w:sz w:val="24"/>
          <w:szCs w:val="24"/>
        </w:rPr>
        <w:t>Понятие процента. Нахождение одного процента от числа. Нахождение нескольких процентов от числа. Нахождение числа по одному проценту.</w:t>
      </w:r>
    </w:p>
    <w:p w:rsidR="00000000" w:rsidRDefault="00003213">
      <w:pPr>
        <w:shd w:val="clear" w:color="auto" w:fill="FFFFFF"/>
        <w:spacing w:line="413" w:lineRule="exact"/>
        <w:ind w:firstLine="706"/>
        <w:jc w:val="both"/>
      </w:pPr>
      <w:r>
        <w:rPr>
          <w:rFonts w:eastAsia="Times New Roman"/>
          <w:b/>
          <w:bCs/>
          <w:sz w:val="24"/>
          <w:szCs w:val="24"/>
        </w:rPr>
        <w:t>Арифметические задачи</w:t>
      </w:r>
      <w:r>
        <w:rPr>
          <w:rFonts w:eastAsia="Times New Roman"/>
          <w:sz w:val="24"/>
          <w:szCs w:val="24"/>
        </w:rPr>
        <w:t>. Простые и составные арифметические задачи. Задачи на нахождение неизвестного слагаемого, ум</w:t>
      </w:r>
      <w:r>
        <w:rPr>
          <w:rFonts w:eastAsia="Times New Roman"/>
          <w:sz w:val="24"/>
          <w:szCs w:val="24"/>
        </w:rPr>
        <w:t>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w:t>
      </w:r>
      <w:r>
        <w:rPr>
          <w:rFonts w:eastAsia="Times New Roman"/>
          <w:sz w:val="24"/>
          <w:szCs w:val="24"/>
        </w:rPr>
        <w:t xml:space="preserve">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w:t>
      </w:r>
      <w:r>
        <w:rPr>
          <w:rFonts w:eastAsia="Times New Roman"/>
          <w:spacing w:val="-1"/>
          <w:sz w:val="24"/>
          <w:szCs w:val="24"/>
        </w:rPr>
        <w:t>время (начало, конец, продолж</w:t>
      </w:r>
      <w:r>
        <w:rPr>
          <w:rFonts w:eastAsia="Times New Roman"/>
          <w:spacing w:val="-1"/>
          <w:sz w:val="24"/>
          <w:szCs w:val="24"/>
        </w:rPr>
        <w:t>ительность события). Задачи на нахождение доли целого и це</w:t>
      </w:r>
      <w:r>
        <w:rPr>
          <w:rFonts w:eastAsia="Times New Roman"/>
          <w:spacing w:val="-1"/>
          <w:sz w:val="24"/>
          <w:szCs w:val="24"/>
        </w:rPr>
        <w:softHyphen/>
      </w:r>
      <w:r>
        <w:rPr>
          <w:rFonts w:eastAsia="Times New Roman"/>
          <w:sz w:val="24"/>
          <w:szCs w:val="24"/>
        </w:rPr>
        <w:t>лого по значению его доли. Простые и составные задачи геометрического содержания, тре</w:t>
      </w:r>
      <w:r>
        <w:rPr>
          <w:rFonts w:eastAsia="Times New Roman"/>
          <w:sz w:val="24"/>
          <w:szCs w:val="24"/>
        </w:rPr>
        <w:softHyphen/>
        <w:t>бующие вычисления периметра многоугольника, площади прямоугольника (квадрата), объе-ма прямоугольного параллеле</w:t>
      </w:r>
      <w:r>
        <w:rPr>
          <w:rFonts w:eastAsia="Times New Roman"/>
          <w:sz w:val="24"/>
          <w:szCs w:val="24"/>
        </w:rPr>
        <w:t>пипеда (куба). Планирование хода решения задачи. Арифме</w:t>
      </w:r>
      <w:r>
        <w:rPr>
          <w:rFonts w:eastAsia="Times New Roman"/>
          <w:sz w:val="24"/>
          <w:szCs w:val="24"/>
        </w:rPr>
        <w:softHyphen/>
        <w:t>тические задачи, связанные с программой профильного труда.</w:t>
      </w:r>
    </w:p>
    <w:p w:rsidR="00000000" w:rsidRDefault="00003213">
      <w:pPr>
        <w:shd w:val="clear" w:color="auto" w:fill="FFFFFF"/>
        <w:spacing w:line="413" w:lineRule="exact"/>
        <w:ind w:firstLine="706"/>
        <w:jc w:val="both"/>
      </w:pPr>
      <w:r>
        <w:rPr>
          <w:rFonts w:eastAsia="Times New Roman"/>
          <w:b/>
          <w:bCs/>
          <w:sz w:val="24"/>
          <w:szCs w:val="24"/>
        </w:rPr>
        <w:t>Геометрический материал</w:t>
      </w:r>
      <w:r>
        <w:rPr>
          <w:rFonts w:eastAsia="Times New Roman"/>
          <w:sz w:val="24"/>
          <w:szCs w:val="24"/>
        </w:rPr>
        <w:t>. Взаимное расположение предметов в пространстве и на плоскости (выше—ниже, слева—справа, сверху—снизу, ближе— дальше</w:t>
      </w:r>
      <w:r>
        <w:rPr>
          <w:rFonts w:eastAsia="Times New Roman"/>
          <w:sz w:val="24"/>
          <w:szCs w:val="24"/>
        </w:rPr>
        <w:t xml:space="preserve">, между и пр.). </w:t>
      </w:r>
      <w:r>
        <w:rPr>
          <w:rFonts w:eastAsia="Times New Roman"/>
          <w:spacing w:val="-1"/>
          <w:sz w:val="24"/>
          <w:szCs w:val="24"/>
        </w:rPr>
        <w:t xml:space="preserve">Распознавание и изображение геометрических фигур: точка, линия (кривая, прямая), отрезок, </w:t>
      </w:r>
      <w:r>
        <w:rPr>
          <w:rFonts w:eastAsia="Times New Roman"/>
          <w:sz w:val="24"/>
          <w:szCs w:val="24"/>
        </w:rPr>
        <w:t>ломаная, угол, многоугольник, треугольник, прямоугольник, квадрат, окружность, круг, параллелограмм, ромб. Использование чертежных документов для выпо</w:t>
      </w:r>
      <w:r>
        <w:rPr>
          <w:rFonts w:eastAsia="Times New Roman"/>
          <w:sz w:val="24"/>
          <w:szCs w:val="24"/>
        </w:rPr>
        <w:t>лнения построений.</w:t>
      </w:r>
    </w:p>
    <w:p w:rsidR="00000000" w:rsidRDefault="00003213">
      <w:pPr>
        <w:shd w:val="clear" w:color="auto" w:fill="FFFFFF"/>
        <w:spacing w:line="413" w:lineRule="exact"/>
        <w:ind w:firstLine="706"/>
        <w:jc w:val="both"/>
      </w:pPr>
      <w:r>
        <w:rPr>
          <w:rFonts w:eastAsia="Times New Roman"/>
          <w:spacing w:val="-1"/>
          <w:sz w:val="24"/>
          <w:szCs w:val="24"/>
        </w:rPr>
        <w:t xml:space="preserve">Углы, виды углов, смежные углы. Градус как мера угла. Сумма смежных углов. Сумма </w:t>
      </w:r>
      <w:r>
        <w:rPr>
          <w:rFonts w:eastAsia="Times New Roman"/>
          <w:sz w:val="24"/>
          <w:szCs w:val="24"/>
        </w:rPr>
        <w:t>углов треугольника.</w:t>
      </w:r>
    </w:p>
    <w:p w:rsidR="00000000" w:rsidRDefault="00003213">
      <w:pPr>
        <w:shd w:val="clear" w:color="auto" w:fill="FFFFFF"/>
        <w:spacing w:line="413" w:lineRule="exact"/>
        <w:ind w:right="10" w:firstLine="706"/>
        <w:jc w:val="both"/>
      </w:pPr>
      <w:r>
        <w:rPr>
          <w:rFonts w:eastAsia="Times New Roman"/>
          <w:sz w:val="24"/>
          <w:szCs w:val="24"/>
        </w:rPr>
        <w:t>Симметрия центральная. Центр симметрии. Предметы и фигуры, симметричные относительно центра. Построение симметричных точек, отрезков отн</w:t>
      </w:r>
      <w:r>
        <w:rPr>
          <w:rFonts w:eastAsia="Times New Roman"/>
          <w:sz w:val="24"/>
          <w:szCs w:val="24"/>
        </w:rPr>
        <w:t>осительно центра симметрии.</w:t>
      </w:r>
    </w:p>
    <w:p w:rsidR="00000000" w:rsidRDefault="00003213">
      <w:pPr>
        <w:shd w:val="clear" w:color="auto" w:fill="FFFFFF"/>
        <w:spacing w:line="413" w:lineRule="exact"/>
        <w:ind w:left="706"/>
      </w:pPr>
      <w:r>
        <w:rPr>
          <w:rFonts w:eastAsia="Times New Roman"/>
          <w:spacing w:val="-1"/>
          <w:sz w:val="24"/>
          <w:szCs w:val="24"/>
        </w:rPr>
        <w:t>Периметр. Вычисление периметра треугольника, прямоугольника, квадрата.</w:t>
      </w:r>
    </w:p>
    <w:p w:rsidR="00000000" w:rsidRDefault="00003213">
      <w:pPr>
        <w:shd w:val="clear" w:color="auto" w:fill="FFFFFF"/>
        <w:spacing w:line="413" w:lineRule="exact"/>
        <w:ind w:right="5" w:firstLine="706"/>
        <w:jc w:val="both"/>
      </w:pPr>
      <w:r>
        <w:rPr>
          <w:rFonts w:eastAsia="Times New Roman"/>
          <w:sz w:val="24"/>
          <w:szCs w:val="24"/>
        </w:rPr>
        <w:t xml:space="preserve">Площадь геометрической фигуры. Обозначение: </w:t>
      </w:r>
      <w:r>
        <w:rPr>
          <w:rFonts w:eastAsia="Times New Roman"/>
          <w:b/>
          <w:bCs/>
          <w:i/>
          <w:iCs/>
          <w:sz w:val="24"/>
          <w:szCs w:val="24"/>
        </w:rPr>
        <w:t>S</w:t>
      </w:r>
      <w:r>
        <w:rPr>
          <w:rFonts w:eastAsia="Times New Roman"/>
          <w:sz w:val="24"/>
          <w:szCs w:val="24"/>
        </w:rPr>
        <w:t>. Вычисление площади прямоугольника квадрата.</w:t>
      </w:r>
    </w:p>
    <w:p w:rsidR="00000000" w:rsidRDefault="00003213">
      <w:pPr>
        <w:shd w:val="clear" w:color="auto" w:fill="FFFFFF"/>
        <w:spacing w:line="413" w:lineRule="exact"/>
        <w:ind w:firstLine="706"/>
        <w:jc w:val="both"/>
      </w:pPr>
      <w:r>
        <w:rPr>
          <w:rFonts w:eastAsia="Times New Roman"/>
          <w:spacing w:val="-1"/>
          <w:sz w:val="24"/>
          <w:szCs w:val="24"/>
        </w:rPr>
        <w:t>Геометрические тела: куб, шар, параллелепипед, пирамида, призма, ц</w:t>
      </w:r>
      <w:r>
        <w:rPr>
          <w:rFonts w:eastAsia="Times New Roman"/>
          <w:spacing w:val="-1"/>
          <w:sz w:val="24"/>
          <w:szCs w:val="24"/>
        </w:rPr>
        <w:t xml:space="preserve">илиндра, конуса. </w:t>
      </w:r>
      <w:r>
        <w:rPr>
          <w:rFonts w:eastAsia="Times New Roman"/>
          <w:sz w:val="24"/>
          <w:szCs w:val="24"/>
        </w:rPr>
        <w:t xml:space="preserve">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w:t>
      </w:r>
      <w:r>
        <w:rPr>
          <w:rFonts w:eastAsia="Times New Roman"/>
          <w:spacing w:val="-1"/>
          <w:sz w:val="24"/>
          <w:szCs w:val="24"/>
        </w:rPr>
        <w:t>полной поверхности прямоугольного параллелепипеда (в том числе ку</w:t>
      </w:r>
      <w:r>
        <w:rPr>
          <w:rFonts w:eastAsia="Times New Roman"/>
          <w:spacing w:val="-1"/>
          <w:sz w:val="24"/>
          <w:szCs w:val="24"/>
        </w:rPr>
        <w:t>ба).</w:t>
      </w:r>
    </w:p>
    <w:p w:rsidR="00000000" w:rsidRDefault="00003213">
      <w:pPr>
        <w:shd w:val="clear" w:color="auto" w:fill="FFFFFF"/>
        <w:spacing w:before="490"/>
        <w:ind w:right="10"/>
        <w:jc w:val="center"/>
      </w:pPr>
      <w:r>
        <w:rPr>
          <w:rFonts w:ascii="Arial" w:hAnsi="Arial" w:cs="Arial"/>
        </w:rPr>
        <w:t>101</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8"/>
          <w:sz w:val="24"/>
          <w:szCs w:val="24"/>
        </w:rPr>
        <w:lastRenderedPageBreak/>
        <w:t xml:space="preserve">Объем    геометрического    тела.    Обозначение:    </w:t>
      </w:r>
      <w:r>
        <w:rPr>
          <w:rFonts w:eastAsia="Times New Roman"/>
          <w:b/>
          <w:bCs/>
          <w:i/>
          <w:iCs/>
          <w:spacing w:val="-8"/>
          <w:sz w:val="24"/>
          <w:szCs w:val="24"/>
        </w:rPr>
        <w:t>V</w:t>
      </w:r>
      <w:r>
        <w:rPr>
          <w:rFonts w:eastAsia="Times New Roman"/>
          <w:spacing w:val="-8"/>
          <w:sz w:val="24"/>
          <w:szCs w:val="24"/>
        </w:rPr>
        <w:t xml:space="preserve">.    Измерение    и    вычисление    объема </w:t>
      </w:r>
      <w:r>
        <w:rPr>
          <w:rFonts w:eastAsia="Times New Roman"/>
          <w:sz w:val="24"/>
          <w:szCs w:val="24"/>
        </w:rPr>
        <w:t>прямоугольного параллелепипеда (в том числе куба). Геометрические формы в окружающем мире.</w:t>
      </w:r>
    </w:p>
    <w:p w:rsidR="00000000" w:rsidRDefault="00003213">
      <w:pPr>
        <w:shd w:val="clear" w:color="auto" w:fill="FFFFFF"/>
        <w:spacing w:before="5" w:line="413" w:lineRule="exact"/>
        <w:ind w:left="706" w:right="3494" w:firstLine="2918"/>
      </w:pPr>
      <w:r>
        <w:rPr>
          <w:rFonts w:eastAsia="Times New Roman"/>
          <w:b/>
          <w:bCs/>
          <w:spacing w:val="-2"/>
          <w:sz w:val="24"/>
          <w:szCs w:val="24"/>
        </w:rPr>
        <w:t xml:space="preserve">ПРИРОДОВЕДЕНИЕ </w:t>
      </w:r>
      <w:r>
        <w:rPr>
          <w:rFonts w:eastAsia="Times New Roman"/>
          <w:b/>
          <w:bCs/>
          <w:sz w:val="24"/>
          <w:szCs w:val="24"/>
        </w:rPr>
        <w:t>Временные представле</w:t>
      </w:r>
      <w:r>
        <w:rPr>
          <w:rFonts w:eastAsia="Times New Roman"/>
          <w:b/>
          <w:bCs/>
          <w:sz w:val="24"/>
          <w:szCs w:val="24"/>
        </w:rPr>
        <w:t>ния</w:t>
      </w:r>
    </w:p>
    <w:p w:rsidR="00000000" w:rsidRDefault="00003213">
      <w:pPr>
        <w:shd w:val="clear" w:color="auto" w:fill="FFFFFF"/>
        <w:spacing w:line="413" w:lineRule="exact"/>
        <w:ind w:right="14" w:firstLine="706"/>
        <w:jc w:val="both"/>
      </w:pPr>
      <w:r>
        <w:rPr>
          <w:rFonts w:eastAsia="Times New Roman"/>
          <w:i/>
          <w:iCs/>
          <w:sz w:val="24"/>
          <w:szCs w:val="24"/>
        </w:rPr>
        <w:t>Времена года. Сутки</w:t>
      </w:r>
      <w:r>
        <w:rPr>
          <w:rFonts w:eastAsia="Times New Roman"/>
          <w:sz w:val="24"/>
          <w:szCs w:val="24"/>
        </w:rPr>
        <w:t>. Цикличность изменений в природе. Зависимость изменений в природе о Солнца.</w:t>
      </w:r>
    </w:p>
    <w:p w:rsidR="00000000" w:rsidRDefault="00003213">
      <w:pPr>
        <w:shd w:val="clear" w:color="auto" w:fill="FFFFFF"/>
        <w:spacing w:before="5" w:line="413" w:lineRule="exact"/>
        <w:ind w:left="706"/>
      </w:pPr>
      <w:r>
        <w:rPr>
          <w:rFonts w:eastAsia="Times New Roman"/>
          <w:b/>
          <w:bCs/>
          <w:sz w:val="24"/>
          <w:szCs w:val="24"/>
        </w:rPr>
        <w:t>Земля - планета солнечной системы</w:t>
      </w:r>
    </w:p>
    <w:p w:rsidR="00000000" w:rsidRDefault="00003213">
      <w:pPr>
        <w:shd w:val="clear" w:color="auto" w:fill="FFFFFF"/>
        <w:spacing w:line="413" w:lineRule="exact"/>
        <w:ind w:right="14" w:firstLine="706"/>
        <w:jc w:val="both"/>
      </w:pPr>
      <w:r>
        <w:rPr>
          <w:rFonts w:eastAsia="Times New Roman"/>
          <w:i/>
          <w:iCs/>
          <w:sz w:val="24"/>
          <w:szCs w:val="24"/>
        </w:rPr>
        <w:t>Солнце. Земля. Луна. Солнечная система</w:t>
      </w:r>
      <w:r>
        <w:rPr>
          <w:rFonts w:eastAsia="Times New Roman"/>
          <w:sz w:val="24"/>
          <w:szCs w:val="24"/>
        </w:rPr>
        <w:t>. Небесные тела: планеты, звезды. Исследование космоса. Спутники. Космические корабл</w:t>
      </w:r>
      <w:r>
        <w:rPr>
          <w:rFonts w:eastAsia="Times New Roman"/>
          <w:sz w:val="24"/>
          <w:szCs w:val="24"/>
        </w:rPr>
        <w:t>и. Первый полет в космос. Современные исследования.</w:t>
      </w:r>
    </w:p>
    <w:p w:rsidR="00000000" w:rsidRDefault="00003213">
      <w:pPr>
        <w:shd w:val="clear" w:color="auto" w:fill="FFFFFF"/>
        <w:spacing w:line="413" w:lineRule="exact"/>
        <w:ind w:right="10" w:firstLine="706"/>
        <w:jc w:val="both"/>
      </w:pPr>
      <w:r>
        <w:rPr>
          <w:rFonts w:eastAsia="Times New Roman"/>
          <w:i/>
          <w:iCs/>
          <w:sz w:val="24"/>
          <w:szCs w:val="24"/>
        </w:rPr>
        <w:t>Планета Земля</w:t>
      </w:r>
      <w:r>
        <w:rPr>
          <w:rFonts w:eastAsia="Times New Roman"/>
          <w:sz w:val="24"/>
          <w:szCs w:val="24"/>
        </w:rPr>
        <w:t>. Форма Земли. Оболочки Земли: атмосфера, гидросфера, литосфера. Изображение Земли на глобусе и карте. Элементарная ориентировка на глобусе и карте (полюса, экватор, части света, материки, ок</w:t>
      </w:r>
      <w:r>
        <w:rPr>
          <w:rFonts w:eastAsia="Times New Roman"/>
          <w:sz w:val="24"/>
          <w:szCs w:val="24"/>
        </w:rPr>
        <w:t>еаны, расположение России: границы, столица, свой город, главные реки, озера, горы, равнины)</w:t>
      </w:r>
    </w:p>
    <w:p w:rsidR="00000000" w:rsidRDefault="00003213">
      <w:pPr>
        <w:shd w:val="clear" w:color="auto" w:fill="FFFFFF"/>
        <w:spacing w:line="413" w:lineRule="exact"/>
        <w:ind w:right="10" w:firstLine="706"/>
        <w:jc w:val="both"/>
      </w:pPr>
      <w:r>
        <w:rPr>
          <w:rFonts w:eastAsia="Times New Roman"/>
          <w:i/>
          <w:iCs/>
          <w:spacing w:val="-3"/>
          <w:sz w:val="24"/>
          <w:szCs w:val="24"/>
        </w:rPr>
        <w:t xml:space="preserve">Воздух. </w:t>
      </w:r>
      <w:r>
        <w:rPr>
          <w:rFonts w:eastAsia="Times New Roman"/>
          <w:spacing w:val="-3"/>
          <w:sz w:val="24"/>
          <w:szCs w:val="24"/>
        </w:rPr>
        <w:t xml:space="preserve">Воздух вокруг нас. Значение воздуха. Ветер — движение воздуха. Температура </w:t>
      </w:r>
      <w:r>
        <w:rPr>
          <w:rFonts w:eastAsia="Times New Roman"/>
          <w:spacing w:val="-4"/>
          <w:sz w:val="24"/>
          <w:szCs w:val="24"/>
        </w:rPr>
        <w:t xml:space="preserve">воздуха. Знакомство с термометрами. Измерение температуры воздуха, воды, своего </w:t>
      </w:r>
      <w:r>
        <w:rPr>
          <w:rFonts w:eastAsia="Times New Roman"/>
          <w:spacing w:val="-4"/>
          <w:sz w:val="24"/>
          <w:szCs w:val="24"/>
        </w:rPr>
        <w:t>тела.</w:t>
      </w:r>
    </w:p>
    <w:p w:rsidR="00000000" w:rsidRDefault="00003213">
      <w:pPr>
        <w:shd w:val="clear" w:color="auto" w:fill="FFFFFF"/>
        <w:spacing w:line="413" w:lineRule="exact"/>
        <w:ind w:left="706"/>
      </w:pPr>
      <w:r>
        <w:rPr>
          <w:rFonts w:eastAsia="Times New Roman"/>
          <w:i/>
          <w:iCs/>
          <w:spacing w:val="-1"/>
          <w:sz w:val="24"/>
          <w:szCs w:val="24"/>
        </w:rPr>
        <w:t xml:space="preserve">Поверхность Земли. </w:t>
      </w:r>
      <w:r>
        <w:rPr>
          <w:rFonts w:eastAsia="Times New Roman"/>
          <w:spacing w:val="-1"/>
          <w:sz w:val="24"/>
          <w:szCs w:val="24"/>
        </w:rPr>
        <w:t>Вода и суша. Соотношение воды и суши на Земле.</w:t>
      </w:r>
    </w:p>
    <w:p w:rsidR="00000000" w:rsidRDefault="00003213">
      <w:pPr>
        <w:shd w:val="clear" w:color="auto" w:fill="FFFFFF"/>
        <w:spacing w:line="413" w:lineRule="exact"/>
        <w:ind w:right="14" w:firstLine="706"/>
        <w:jc w:val="both"/>
      </w:pPr>
      <w:r>
        <w:rPr>
          <w:rFonts w:eastAsia="Times New Roman"/>
          <w:sz w:val="24"/>
          <w:szCs w:val="24"/>
        </w:rPr>
        <w:t xml:space="preserve">Поверхность суши. Равнины, горы, холмы, овраги. Обозначение на карте. Почва. Основное свойство почвы, разнообразие и значение почв. Полезные ископаемые. Общее представление на примере </w:t>
      </w:r>
      <w:r>
        <w:rPr>
          <w:rFonts w:eastAsia="Times New Roman"/>
          <w:sz w:val="24"/>
          <w:szCs w:val="24"/>
        </w:rPr>
        <w:t>местных образцов.</w:t>
      </w:r>
    </w:p>
    <w:p w:rsidR="00000000" w:rsidRDefault="00003213">
      <w:pPr>
        <w:shd w:val="clear" w:color="auto" w:fill="FFFFFF"/>
        <w:spacing w:line="413" w:lineRule="exact"/>
        <w:ind w:firstLine="706"/>
        <w:jc w:val="both"/>
      </w:pPr>
      <w:r>
        <w:rPr>
          <w:rFonts w:eastAsia="Times New Roman"/>
          <w:spacing w:val="-2"/>
          <w:sz w:val="24"/>
          <w:szCs w:val="24"/>
        </w:rPr>
        <w:t xml:space="preserve">Вода в природе: осадки, воды суши: вода в почве, подземные воды, реки, озера, болота, </w:t>
      </w:r>
      <w:r>
        <w:rPr>
          <w:rFonts w:eastAsia="Times New Roman"/>
          <w:spacing w:val="-4"/>
          <w:sz w:val="24"/>
          <w:szCs w:val="24"/>
        </w:rPr>
        <w:t xml:space="preserve">ручьи, родники; мировой океан: моря и океаны. Обозначение на карте. Свойства воды. Значение </w:t>
      </w:r>
      <w:r>
        <w:rPr>
          <w:rFonts w:eastAsia="Times New Roman"/>
          <w:sz w:val="24"/>
          <w:szCs w:val="24"/>
        </w:rPr>
        <w:t>воды для жизни. Вода, пар, снег и лед.</w:t>
      </w:r>
    </w:p>
    <w:p w:rsidR="00000000" w:rsidRDefault="00003213">
      <w:pPr>
        <w:shd w:val="clear" w:color="auto" w:fill="FFFFFF"/>
        <w:spacing w:line="413" w:lineRule="exact"/>
        <w:ind w:right="10" w:firstLine="706"/>
        <w:jc w:val="both"/>
      </w:pPr>
      <w:r>
        <w:rPr>
          <w:rFonts w:eastAsia="Times New Roman"/>
          <w:sz w:val="24"/>
          <w:szCs w:val="24"/>
        </w:rPr>
        <w:t>Растительный и животн</w:t>
      </w:r>
      <w:r>
        <w:rPr>
          <w:rFonts w:eastAsia="Times New Roman"/>
          <w:sz w:val="24"/>
          <w:szCs w:val="24"/>
        </w:rPr>
        <w:t>ый мир разных климатических поясов: холодных, умеренных, жарких. На примере наиболее знакомых детям и удивительных представителях флоры и фауны. Ископаемые животные и растения.</w:t>
      </w:r>
    </w:p>
    <w:p w:rsidR="00000000" w:rsidRDefault="00003213">
      <w:pPr>
        <w:shd w:val="clear" w:color="auto" w:fill="FFFFFF"/>
        <w:spacing w:line="413" w:lineRule="exact"/>
        <w:ind w:right="14" w:firstLine="706"/>
        <w:jc w:val="both"/>
      </w:pPr>
      <w:r>
        <w:rPr>
          <w:rFonts w:eastAsia="Times New Roman"/>
          <w:i/>
          <w:iCs/>
          <w:sz w:val="24"/>
          <w:szCs w:val="24"/>
        </w:rPr>
        <w:t xml:space="preserve">Страны и народы Земли. </w:t>
      </w:r>
      <w:r>
        <w:rPr>
          <w:rFonts w:eastAsia="Times New Roman"/>
          <w:sz w:val="24"/>
          <w:szCs w:val="24"/>
        </w:rPr>
        <w:t>Элементарное знакомство с понятием «раса». Первичное озн</w:t>
      </w:r>
      <w:r>
        <w:rPr>
          <w:rFonts w:eastAsia="Times New Roman"/>
          <w:sz w:val="24"/>
          <w:szCs w:val="24"/>
        </w:rPr>
        <w:t>акомление с некоторыми наиболее известными или соседними народами и странами (по усмотрению педагога).</w:t>
      </w:r>
    </w:p>
    <w:p w:rsidR="00000000" w:rsidRDefault="00003213">
      <w:pPr>
        <w:shd w:val="clear" w:color="auto" w:fill="FFFFFF"/>
        <w:spacing w:line="413" w:lineRule="exact"/>
        <w:ind w:left="706"/>
      </w:pPr>
      <w:r>
        <w:rPr>
          <w:rFonts w:eastAsia="Times New Roman"/>
          <w:b/>
          <w:bCs/>
          <w:spacing w:val="-4"/>
          <w:sz w:val="24"/>
          <w:szCs w:val="24"/>
        </w:rPr>
        <w:t>Наша страна</w:t>
      </w:r>
    </w:p>
    <w:p w:rsidR="00000000" w:rsidRDefault="00003213">
      <w:pPr>
        <w:shd w:val="clear" w:color="auto" w:fill="FFFFFF"/>
        <w:spacing w:line="413" w:lineRule="exact"/>
        <w:ind w:right="5" w:firstLine="706"/>
        <w:jc w:val="both"/>
      </w:pPr>
      <w:r>
        <w:rPr>
          <w:rFonts w:eastAsia="Times New Roman"/>
          <w:sz w:val="24"/>
          <w:szCs w:val="24"/>
        </w:rPr>
        <w:t xml:space="preserve">Российская Федерация (расположение на географической карте). Федеративное </w:t>
      </w:r>
      <w:r>
        <w:rPr>
          <w:rFonts w:eastAsia="Times New Roman"/>
          <w:spacing w:val="-7"/>
          <w:sz w:val="24"/>
          <w:szCs w:val="24"/>
        </w:rPr>
        <w:t>устройство   России.   Население   России.   Городское   и   сельск</w:t>
      </w:r>
      <w:r>
        <w:rPr>
          <w:rFonts w:eastAsia="Times New Roman"/>
          <w:spacing w:val="-7"/>
          <w:sz w:val="24"/>
          <w:szCs w:val="24"/>
        </w:rPr>
        <w:t>ое   население.   Народы   России.</w:t>
      </w:r>
    </w:p>
    <w:p w:rsidR="00000000" w:rsidRDefault="00003213">
      <w:pPr>
        <w:shd w:val="clear" w:color="auto" w:fill="FFFFFF"/>
        <w:spacing w:before="490"/>
        <w:ind w:right="14"/>
        <w:jc w:val="center"/>
      </w:pPr>
      <w:r>
        <w:rPr>
          <w:rFonts w:ascii="Arial" w:hAnsi="Arial" w:cs="Arial"/>
          <w:spacing w:val="-10"/>
        </w:rPr>
        <w:t>102</w:t>
      </w:r>
    </w:p>
    <w:p w:rsidR="00000000" w:rsidRDefault="00003213">
      <w:pPr>
        <w:shd w:val="clear" w:color="auto" w:fill="FFFFFF"/>
        <w:spacing w:before="490"/>
        <w:ind w:right="14"/>
        <w:jc w:val="center"/>
        <w:sectPr w:rsidR="00000000">
          <w:pgSz w:w="11909" w:h="16834"/>
          <w:pgMar w:top="1220" w:right="557" w:bottom="360" w:left="1704" w:header="720" w:footer="720" w:gutter="0"/>
          <w:cols w:space="60"/>
          <w:noEndnote/>
        </w:sectPr>
      </w:pPr>
    </w:p>
    <w:p w:rsidR="00000000" w:rsidRDefault="00003213">
      <w:pPr>
        <w:shd w:val="clear" w:color="auto" w:fill="FFFFFF"/>
        <w:spacing w:line="413" w:lineRule="exact"/>
        <w:ind w:right="19"/>
        <w:jc w:val="both"/>
      </w:pPr>
      <w:r>
        <w:rPr>
          <w:rFonts w:eastAsia="Times New Roman"/>
          <w:sz w:val="24"/>
          <w:szCs w:val="24"/>
        </w:rPr>
        <w:lastRenderedPageBreak/>
        <w:t xml:space="preserve">Государственные и национальные (региональные) праздники: значение и традиции </w:t>
      </w:r>
      <w:r>
        <w:rPr>
          <w:rFonts w:eastAsia="Times New Roman"/>
          <w:spacing w:val="-2"/>
          <w:sz w:val="24"/>
          <w:szCs w:val="24"/>
        </w:rPr>
        <w:t>празднования. Конституция РФ —   основной закон страны. Президент. Глава региона.</w:t>
      </w:r>
    </w:p>
    <w:p w:rsidR="00000000" w:rsidRDefault="00003213">
      <w:pPr>
        <w:shd w:val="clear" w:color="auto" w:fill="FFFFFF"/>
        <w:spacing w:line="413" w:lineRule="exact"/>
        <w:ind w:right="5" w:firstLine="706"/>
        <w:jc w:val="both"/>
      </w:pPr>
      <w:r>
        <w:rPr>
          <w:rFonts w:eastAsia="Times New Roman"/>
          <w:sz w:val="24"/>
          <w:szCs w:val="24"/>
        </w:rPr>
        <w:t>Москва — столица нашей Родины. Осно</w:t>
      </w:r>
      <w:r>
        <w:rPr>
          <w:rFonts w:eastAsia="Times New Roman"/>
          <w:sz w:val="24"/>
          <w:szCs w:val="24"/>
        </w:rPr>
        <w:t xml:space="preserve">вные достопримечательности Москвы </w:t>
      </w:r>
      <w:r>
        <w:rPr>
          <w:rFonts w:eastAsia="Times New Roman"/>
          <w:spacing w:val="-2"/>
          <w:sz w:val="24"/>
          <w:szCs w:val="24"/>
        </w:rPr>
        <w:t xml:space="preserve">(«визитные карточки»). Города нашей Родины (несколько по усмотрению педагога). Средства </w:t>
      </w:r>
      <w:r>
        <w:rPr>
          <w:rFonts w:eastAsia="Times New Roman"/>
          <w:spacing w:val="-4"/>
          <w:sz w:val="24"/>
          <w:szCs w:val="24"/>
        </w:rPr>
        <w:t>сообщения между городами (транспорт железнодорожный, воздушный, водный).</w:t>
      </w:r>
    </w:p>
    <w:p w:rsidR="00000000" w:rsidRDefault="00003213">
      <w:pPr>
        <w:shd w:val="clear" w:color="auto" w:fill="FFFFFF"/>
        <w:spacing w:line="413" w:lineRule="exact"/>
        <w:ind w:right="5" w:firstLine="706"/>
        <w:jc w:val="both"/>
      </w:pPr>
      <w:r>
        <w:rPr>
          <w:rFonts w:eastAsia="Times New Roman"/>
          <w:sz w:val="24"/>
          <w:szCs w:val="24"/>
        </w:rPr>
        <w:t>Разнообразие природы нашей Родины. Лес, луг, водоем (или друг</w:t>
      </w:r>
      <w:r>
        <w:rPr>
          <w:rFonts w:eastAsia="Times New Roman"/>
          <w:sz w:val="24"/>
          <w:szCs w:val="24"/>
        </w:rPr>
        <w:t xml:space="preserve">ие естественные экологические системы, характерные для конкретной местности проживания ребенка): растительный и животный мир. Заповедники. Заказники. Охрана природы. Растения и </w:t>
      </w:r>
      <w:r>
        <w:rPr>
          <w:rFonts w:eastAsia="Times New Roman"/>
          <w:spacing w:val="-4"/>
          <w:sz w:val="24"/>
          <w:szCs w:val="24"/>
        </w:rPr>
        <w:t>животные, занесенные в «Красную книгу». Сельскохозяйственные угодья: сады, поля</w:t>
      </w:r>
      <w:r>
        <w:rPr>
          <w:rFonts w:eastAsia="Times New Roman"/>
          <w:spacing w:val="-4"/>
          <w:sz w:val="24"/>
          <w:szCs w:val="24"/>
        </w:rPr>
        <w:t xml:space="preserve">, огороды, </w:t>
      </w:r>
      <w:r>
        <w:rPr>
          <w:rFonts w:eastAsia="Times New Roman"/>
          <w:sz w:val="24"/>
          <w:szCs w:val="24"/>
        </w:rPr>
        <w:t>рыборазведение, фермы.</w:t>
      </w:r>
    </w:p>
    <w:p w:rsidR="00000000" w:rsidRDefault="00003213">
      <w:pPr>
        <w:shd w:val="clear" w:color="auto" w:fill="FFFFFF"/>
        <w:spacing w:line="413" w:lineRule="exact"/>
        <w:ind w:right="19" w:firstLine="706"/>
        <w:jc w:val="both"/>
      </w:pPr>
      <w:r>
        <w:rPr>
          <w:rFonts w:eastAsia="Times New Roman"/>
          <w:sz w:val="24"/>
          <w:szCs w:val="24"/>
        </w:rPr>
        <w:t>Наш город (село, деревня). Глава региона. Великие люди региона. Занятия населения. Ведущие предприятия. Достопримечательности. Растения и животные своей местности.</w:t>
      </w:r>
    </w:p>
    <w:p w:rsidR="00000000" w:rsidRDefault="00003213">
      <w:pPr>
        <w:shd w:val="clear" w:color="auto" w:fill="FFFFFF"/>
        <w:spacing w:line="413" w:lineRule="exact"/>
        <w:ind w:left="706"/>
      </w:pPr>
      <w:r>
        <w:rPr>
          <w:rFonts w:eastAsia="Times New Roman"/>
          <w:b/>
          <w:bCs/>
          <w:sz w:val="24"/>
          <w:szCs w:val="24"/>
        </w:rPr>
        <w:t>Безопасное поведение в природе и обществе</w:t>
      </w:r>
    </w:p>
    <w:p w:rsidR="00000000" w:rsidRDefault="00003213">
      <w:pPr>
        <w:shd w:val="clear" w:color="auto" w:fill="FFFFFF"/>
        <w:spacing w:line="413" w:lineRule="exact"/>
        <w:ind w:right="10" w:firstLine="710"/>
        <w:jc w:val="both"/>
      </w:pPr>
      <w:r>
        <w:rPr>
          <w:rFonts w:eastAsia="Times New Roman"/>
          <w:i/>
          <w:iCs/>
          <w:spacing w:val="-4"/>
          <w:sz w:val="24"/>
          <w:szCs w:val="24"/>
        </w:rPr>
        <w:t xml:space="preserve">Охрана здоровья </w:t>
      </w:r>
      <w:r>
        <w:rPr>
          <w:rFonts w:eastAsia="Times New Roman"/>
          <w:i/>
          <w:iCs/>
          <w:spacing w:val="-4"/>
          <w:sz w:val="24"/>
          <w:szCs w:val="24"/>
        </w:rPr>
        <w:t xml:space="preserve">и организм человека. </w:t>
      </w:r>
      <w:r>
        <w:rPr>
          <w:rFonts w:eastAsia="Times New Roman"/>
          <w:spacing w:val="-4"/>
          <w:sz w:val="24"/>
          <w:szCs w:val="24"/>
        </w:rPr>
        <w:t xml:space="preserve">Строение тела человека, кожа, волосяной покров, </w:t>
      </w:r>
      <w:r>
        <w:rPr>
          <w:rFonts w:eastAsia="Times New Roman"/>
          <w:spacing w:val="-5"/>
          <w:sz w:val="24"/>
          <w:szCs w:val="24"/>
        </w:rPr>
        <w:t xml:space="preserve">ногти, зубы, органы чувств; соблюдение гигиены — актуализация и обобщение изученного в 0-4 </w:t>
      </w:r>
      <w:r>
        <w:rPr>
          <w:rFonts w:eastAsia="Times New Roman"/>
          <w:sz w:val="24"/>
          <w:szCs w:val="24"/>
        </w:rPr>
        <w:t>классе. Внутренние органы: головной и спинной мозг, сердце, легкие, желудок, кишечник, печень, п</w:t>
      </w:r>
      <w:r>
        <w:rPr>
          <w:rFonts w:eastAsia="Times New Roman"/>
          <w:sz w:val="24"/>
          <w:szCs w:val="24"/>
        </w:rPr>
        <w:t>очки, мышцы, скелет (позвоночник, череп, конечности). Значение правильной осанки для здоровья человека. Правила здорового образа жизни: соблюдение режима пита-ния, сна, работы и отдыха; занятия физкультурой и спортом; соблюдение правил личной гигиены и гиг</w:t>
      </w:r>
      <w:r>
        <w:rPr>
          <w:rFonts w:eastAsia="Times New Roman"/>
          <w:sz w:val="24"/>
          <w:szCs w:val="24"/>
        </w:rPr>
        <w:t xml:space="preserve">иены жилища; одевание по погоде, профилактика простудных заболеваний, бережное поведение в период обострения вирусных заболеваний; эмоциональная уравновешенность и положительный настрой. Обращение за медицинской помощью. </w:t>
      </w:r>
      <w:r>
        <w:rPr>
          <w:rFonts w:eastAsia="Times New Roman"/>
          <w:spacing w:val="-1"/>
          <w:sz w:val="24"/>
          <w:szCs w:val="24"/>
        </w:rPr>
        <w:t>Телефоны экстренной помощи.   Помощ</w:t>
      </w:r>
      <w:r>
        <w:rPr>
          <w:rFonts w:eastAsia="Times New Roman"/>
          <w:spacing w:val="-1"/>
          <w:sz w:val="24"/>
          <w:szCs w:val="24"/>
        </w:rPr>
        <w:t>ь при ушибах, порезах, ссадинах.</w:t>
      </w:r>
    </w:p>
    <w:p w:rsidR="00000000" w:rsidRDefault="00003213">
      <w:pPr>
        <w:shd w:val="clear" w:color="auto" w:fill="FFFFFF"/>
        <w:spacing w:line="413" w:lineRule="exact"/>
        <w:ind w:right="5" w:firstLine="710"/>
        <w:jc w:val="both"/>
      </w:pPr>
      <w:r>
        <w:rPr>
          <w:rFonts w:eastAsia="Times New Roman"/>
          <w:i/>
          <w:iCs/>
          <w:spacing w:val="-8"/>
          <w:sz w:val="24"/>
          <w:szCs w:val="24"/>
        </w:rPr>
        <w:t xml:space="preserve">Охрана природы и безопасное поведение в природе. </w:t>
      </w:r>
      <w:r>
        <w:rPr>
          <w:rFonts w:eastAsia="Times New Roman"/>
          <w:spacing w:val="-8"/>
          <w:sz w:val="24"/>
          <w:szCs w:val="24"/>
        </w:rPr>
        <w:t xml:space="preserve">Повторение правил личного поведения в </w:t>
      </w:r>
      <w:r>
        <w:rPr>
          <w:rFonts w:eastAsia="Times New Roman"/>
          <w:spacing w:val="-4"/>
          <w:sz w:val="24"/>
          <w:szCs w:val="24"/>
        </w:rPr>
        <w:t xml:space="preserve">природе. Охрана воздуха, почвы, водоемов, лесов, лугов, растительного и животного мира — </w:t>
      </w:r>
      <w:r>
        <w:rPr>
          <w:rFonts w:eastAsia="Times New Roman"/>
          <w:spacing w:val="-5"/>
          <w:sz w:val="24"/>
          <w:szCs w:val="24"/>
        </w:rPr>
        <w:t>общественная и государственная деятельность. Че</w:t>
      </w:r>
      <w:r>
        <w:rPr>
          <w:rFonts w:eastAsia="Times New Roman"/>
          <w:spacing w:val="-5"/>
          <w:sz w:val="24"/>
          <w:szCs w:val="24"/>
        </w:rPr>
        <w:t xml:space="preserve">ловек и разрушения в природе. Экологические </w:t>
      </w:r>
      <w:r>
        <w:rPr>
          <w:rFonts w:eastAsia="Times New Roman"/>
          <w:sz w:val="24"/>
          <w:szCs w:val="24"/>
        </w:rPr>
        <w:t>катастрофы.</w:t>
      </w:r>
    </w:p>
    <w:p w:rsidR="00000000" w:rsidRDefault="00003213">
      <w:pPr>
        <w:shd w:val="clear" w:color="auto" w:fill="FFFFFF"/>
        <w:spacing w:line="413" w:lineRule="exact"/>
        <w:ind w:firstLine="710"/>
        <w:jc w:val="both"/>
      </w:pPr>
      <w:r>
        <w:rPr>
          <w:rFonts w:eastAsia="Times New Roman"/>
          <w:i/>
          <w:iCs/>
          <w:spacing w:val="-2"/>
          <w:sz w:val="24"/>
          <w:szCs w:val="24"/>
        </w:rPr>
        <w:t xml:space="preserve">Культура поведения и безопасное поведение в обществе. </w:t>
      </w:r>
      <w:r>
        <w:rPr>
          <w:rFonts w:eastAsia="Times New Roman"/>
          <w:spacing w:val="-2"/>
          <w:sz w:val="24"/>
          <w:szCs w:val="24"/>
        </w:rPr>
        <w:t xml:space="preserve">Повторение правил личного </w:t>
      </w:r>
      <w:r>
        <w:rPr>
          <w:rFonts w:eastAsia="Times New Roman"/>
          <w:spacing w:val="-4"/>
          <w:sz w:val="24"/>
          <w:szCs w:val="24"/>
        </w:rPr>
        <w:t>поведения в общественных местах, со знакомыми и незнакомыми людьми, при попадании в затруднительную ситуацию (потерялся,</w:t>
      </w:r>
      <w:r>
        <w:rPr>
          <w:rFonts w:eastAsia="Times New Roman"/>
          <w:spacing w:val="-4"/>
          <w:sz w:val="24"/>
          <w:szCs w:val="24"/>
        </w:rPr>
        <w:t xml:space="preserve"> нужно что-то спросить и пр.). Обращение по телефону в </w:t>
      </w:r>
      <w:r>
        <w:rPr>
          <w:rFonts w:eastAsia="Times New Roman"/>
          <w:sz w:val="24"/>
          <w:szCs w:val="24"/>
        </w:rPr>
        <w:t>экстренной ситуации. Правила поведения в связи с террористической опасностью.</w:t>
      </w:r>
    </w:p>
    <w:p w:rsidR="00000000" w:rsidRDefault="00003213">
      <w:pPr>
        <w:shd w:val="clear" w:color="auto" w:fill="FFFFFF"/>
        <w:spacing w:before="5" w:line="413" w:lineRule="exact"/>
        <w:ind w:left="706" w:right="2246" w:firstLine="2933"/>
      </w:pPr>
      <w:r>
        <w:rPr>
          <w:rFonts w:eastAsia="Times New Roman"/>
          <w:b/>
          <w:bCs/>
          <w:sz w:val="24"/>
          <w:szCs w:val="24"/>
        </w:rPr>
        <w:t xml:space="preserve">ЕСТЕСТВОЗНАНИЕ </w:t>
      </w:r>
      <w:r>
        <w:rPr>
          <w:rFonts w:eastAsia="Times New Roman"/>
          <w:b/>
          <w:bCs/>
          <w:spacing w:val="-2"/>
          <w:sz w:val="24"/>
          <w:szCs w:val="24"/>
        </w:rPr>
        <w:t>Неживая природа: вода, воздух, полезные ископаемые, почва</w:t>
      </w:r>
    </w:p>
    <w:p w:rsidR="00000000" w:rsidRDefault="00003213">
      <w:pPr>
        <w:shd w:val="clear" w:color="auto" w:fill="FFFFFF"/>
        <w:spacing w:before="485"/>
        <w:ind w:right="19"/>
        <w:jc w:val="center"/>
      </w:pPr>
      <w:r>
        <w:rPr>
          <w:rFonts w:ascii="Arial" w:hAnsi="Arial" w:cs="Arial"/>
          <w:spacing w:val="-12"/>
        </w:rPr>
        <w:t>103</w:t>
      </w:r>
    </w:p>
    <w:p w:rsidR="00000000" w:rsidRDefault="00003213">
      <w:pPr>
        <w:shd w:val="clear" w:color="auto" w:fill="FFFFFF"/>
        <w:spacing w:before="485"/>
        <w:ind w:right="19"/>
        <w:jc w:val="center"/>
        <w:sectPr w:rsidR="00000000">
          <w:pgSz w:w="11909" w:h="16834"/>
          <w:pgMar w:top="1220" w:right="557" w:bottom="360" w:left="1704" w:header="720" w:footer="720" w:gutter="0"/>
          <w:cols w:space="60"/>
          <w:noEndnote/>
        </w:sectPr>
      </w:pPr>
    </w:p>
    <w:p w:rsidR="00000000" w:rsidRDefault="00003213">
      <w:pPr>
        <w:shd w:val="clear" w:color="auto" w:fill="FFFFFF"/>
        <w:spacing w:line="413" w:lineRule="exact"/>
        <w:ind w:right="14" w:firstLine="701"/>
        <w:jc w:val="both"/>
      </w:pPr>
      <w:r>
        <w:rPr>
          <w:rFonts w:eastAsia="Times New Roman"/>
          <w:i/>
          <w:iCs/>
          <w:spacing w:val="-2"/>
          <w:sz w:val="24"/>
          <w:szCs w:val="24"/>
        </w:rPr>
        <w:lastRenderedPageBreak/>
        <w:t>Живая и неживая природа</w:t>
      </w:r>
      <w:r>
        <w:rPr>
          <w:rFonts w:eastAsia="Times New Roman"/>
          <w:i/>
          <w:iCs/>
          <w:spacing w:val="-2"/>
          <w:sz w:val="24"/>
          <w:szCs w:val="24"/>
        </w:rPr>
        <w:t xml:space="preserve">. </w:t>
      </w:r>
      <w:r>
        <w:rPr>
          <w:rFonts w:eastAsia="Times New Roman"/>
          <w:spacing w:val="-2"/>
          <w:sz w:val="24"/>
          <w:szCs w:val="24"/>
        </w:rPr>
        <w:t xml:space="preserve">Земля </w:t>
      </w:r>
      <w:r>
        <w:rPr>
          <w:rFonts w:eastAsia="Times New Roman"/>
          <w:spacing w:val="-2"/>
          <w:sz w:val="24"/>
          <w:szCs w:val="24"/>
        </w:rPr>
        <w:t>―</w:t>
      </w:r>
      <w:r>
        <w:rPr>
          <w:rFonts w:eastAsia="Times New Roman"/>
          <w:spacing w:val="-2"/>
          <w:sz w:val="24"/>
          <w:szCs w:val="24"/>
        </w:rPr>
        <w:t xml:space="preserve"> планета. Оболочки Земли: атмосфера, гидросфера, </w:t>
      </w:r>
      <w:r>
        <w:rPr>
          <w:rFonts w:eastAsia="Times New Roman"/>
          <w:sz w:val="24"/>
          <w:szCs w:val="24"/>
        </w:rPr>
        <w:t>литосфера, почва.</w:t>
      </w:r>
    </w:p>
    <w:p w:rsidR="00000000" w:rsidRDefault="00003213">
      <w:pPr>
        <w:shd w:val="clear" w:color="auto" w:fill="FFFFFF"/>
        <w:spacing w:line="413" w:lineRule="exact"/>
        <w:ind w:right="14" w:firstLine="706"/>
        <w:jc w:val="both"/>
      </w:pPr>
      <w:r>
        <w:rPr>
          <w:rFonts w:eastAsia="Times New Roman"/>
          <w:sz w:val="24"/>
          <w:szCs w:val="24"/>
        </w:rPr>
        <w:t xml:space="preserve">Живая и неживая природа. Предметы и явления неживой природы. Твердые тела, </w:t>
      </w:r>
      <w:r>
        <w:rPr>
          <w:rFonts w:eastAsia="Times New Roman"/>
          <w:spacing w:val="-4"/>
          <w:sz w:val="24"/>
          <w:szCs w:val="24"/>
        </w:rPr>
        <w:t xml:space="preserve">жидкости и газы. Превращение твердых тел в жидкости, жидкостей — в газы. Наблюдение этих </w:t>
      </w:r>
      <w:r>
        <w:rPr>
          <w:rFonts w:eastAsia="Times New Roman"/>
          <w:sz w:val="24"/>
          <w:szCs w:val="24"/>
        </w:rPr>
        <w:t>явлений в природ</w:t>
      </w:r>
      <w:r>
        <w:rPr>
          <w:rFonts w:eastAsia="Times New Roman"/>
          <w:sz w:val="24"/>
          <w:szCs w:val="24"/>
        </w:rPr>
        <w:t>е и в процессе проведение опытов.</w:t>
      </w:r>
    </w:p>
    <w:p w:rsidR="00000000" w:rsidRDefault="00003213">
      <w:pPr>
        <w:shd w:val="clear" w:color="auto" w:fill="FFFFFF"/>
        <w:spacing w:line="413" w:lineRule="exact"/>
        <w:ind w:left="706"/>
      </w:pPr>
      <w:r>
        <w:rPr>
          <w:rFonts w:eastAsia="Times New Roman"/>
          <w:spacing w:val="-1"/>
          <w:sz w:val="24"/>
          <w:szCs w:val="24"/>
        </w:rPr>
        <w:t>Значение неживой природы для жизни на Земле, для каждого человека.</w:t>
      </w:r>
    </w:p>
    <w:p w:rsidR="00000000" w:rsidRDefault="00003213">
      <w:pPr>
        <w:shd w:val="clear" w:color="auto" w:fill="FFFFFF"/>
        <w:spacing w:line="413" w:lineRule="exact"/>
        <w:ind w:right="10" w:firstLine="701"/>
        <w:jc w:val="both"/>
      </w:pPr>
      <w:r>
        <w:rPr>
          <w:rFonts w:eastAsia="Times New Roman"/>
          <w:i/>
          <w:iCs/>
          <w:spacing w:val="-7"/>
          <w:sz w:val="24"/>
          <w:szCs w:val="24"/>
        </w:rPr>
        <w:t xml:space="preserve">Вода. </w:t>
      </w:r>
      <w:r>
        <w:rPr>
          <w:rFonts w:eastAsia="Times New Roman"/>
          <w:spacing w:val="-7"/>
          <w:sz w:val="24"/>
          <w:szCs w:val="24"/>
        </w:rPr>
        <w:t xml:space="preserve">Вода в природе: в водоеме, в атмосфере, в почве, в живых организмах. Три состояния </w:t>
      </w:r>
      <w:r>
        <w:rPr>
          <w:rFonts w:eastAsia="Times New Roman"/>
          <w:sz w:val="24"/>
          <w:szCs w:val="24"/>
        </w:rPr>
        <w:t>воды.</w:t>
      </w:r>
    </w:p>
    <w:p w:rsidR="00000000" w:rsidRDefault="00003213">
      <w:pPr>
        <w:shd w:val="clear" w:color="auto" w:fill="FFFFFF"/>
        <w:spacing w:line="413" w:lineRule="exact"/>
        <w:ind w:firstLine="706"/>
        <w:jc w:val="both"/>
      </w:pPr>
      <w:r>
        <w:rPr>
          <w:rFonts w:eastAsia="Times New Roman"/>
          <w:spacing w:val="-11"/>
          <w:sz w:val="24"/>
          <w:szCs w:val="24"/>
        </w:rPr>
        <w:t>Свойства воды: чистая вода (дистиллированная) не имеет цвета</w:t>
      </w:r>
      <w:r>
        <w:rPr>
          <w:rFonts w:eastAsia="Times New Roman"/>
          <w:spacing w:val="-11"/>
          <w:sz w:val="24"/>
          <w:szCs w:val="24"/>
        </w:rPr>
        <w:t xml:space="preserve">, запаха и вкуса. Она прозрачна. </w:t>
      </w:r>
      <w:r>
        <w:rPr>
          <w:rFonts w:eastAsia="Times New Roman"/>
          <w:spacing w:val="-8"/>
          <w:sz w:val="24"/>
          <w:szCs w:val="24"/>
        </w:rPr>
        <w:t>Не имеет постоянно формы, течет; расширяется при нагревании и сжимается при охлаждении.</w:t>
      </w:r>
    </w:p>
    <w:p w:rsidR="00000000" w:rsidRDefault="00003213">
      <w:pPr>
        <w:shd w:val="clear" w:color="auto" w:fill="FFFFFF"/>
        <w:spacing w:line="413" w:lineRule="exact"/>
        <w:ind w:right="10" w:firstLine="706"/>
        <w:jc w:val="both"/>
      </w:pPr>
      <w:r>
        <w:rPr>
          <w:rFonts w:eastAsia="Times New Roman"/>
          <w:spacing w:val="-2"/>
          <w:sz w:val="24"/>
          <w:szCs w:val="24"/>
        </w:rPr>
        <w:t xml:space="preserve">Вода </w:t>
      </w:r>
      <w:r>
        <w:rPr>
          <w:rFonts w:eastAsia="Times New Roman"/>
          <w:spacing w:val="-2"/>
          <w:sz w:val="24"/>
          <w:szCs w:val="24"/>
        </w:rPr>
        <w:t>―</w:t>
      </w:r>
      <w:r>
        <w:rPr>
          <w:rFonts w:eastAsia="Times New Roman"/>
          <w:spacing w:val="-2"/>
          <w:sz w:val="24"/>
          <w:szCs w:val="24"/>
        </w:rPr>
        <w:t xml:space="preserve"> природный растворитель. Растворимые и нерастворимые вещества. Прозрачная </w:t>
      </w:r>
      <w:r>
        <w:rPr>
          <w:rFonts w:eastAsia="Times New Roman"/>
          <w:spacing w:val="-5"/>
          <w:sz w:val="24"/>
          <w:szCs w:val="24"/>
        </w:rPr>
        <w:t>и мутная вода. Очистка мутной воды. Растворы в природе:</w:t>
      </w:r>
      <w:r>
        <w:rPr>
          <w:rFonts w:eastAsia="Times New Roman"/>
          <w:spacing w:val="-5"/>
          <w:sz w:val="24"/>
          <w:szCs w:val="24"/>
        </w:rPr>
        <w:t xml:space="preserve"> пресная, минеральная и морская вода. </w:t>
      </w:r>
      <w:r>
        <w:rPr>
          <w:rFonts w:eastAsia="Times New Roman"/>
          <w:sz w:val="24"/>
          <w:szCs w:val="24"/>
        </w:rPr>
        <w:t>Питьевая вода.</w:t>
      </w:r>
    </w:p>
    <w:p w:rsidR="00000000" w:rsidRDefault="00003213">
      <w:pPr>
        <w:shd w:val="clear" w:color="auto" w:fill="FFFFFF"/>
        <w:spacing w:line="413" w:lineRule="exact"/>
        <w:ind w:right="19" w:firstLine="706"/>
        <w:jc w:val="both"/>
      </w:pPr>
      <w:r>
        <w:rPr>
          <w:rFonts w:eastAsia="Times New Roman"/>
          <w:sz w:val="24"/>
          <w:szCs w:val="24"/>
        </w:rPr>
        <w:t>Значение воды в природе. Роль воды в питании живых организмов. Работа воды в природе. Образование пещер, оврагов, ущелий. Гейзеры, горячие источники. Наводнение (способы защиты от наводнения).</w:t>
      </w:r>
    </w:p>
    <w:p w:rsidR="00000000" w:rsidRDefault="00003213">
      <w:pPr>
        <w:shd w:val="clear" w:color="auto" w:fill="FFFFFF"/>
        <w:spacing w:line="413" w:lineRule="exact"/>
        <w:ind w:right="10" w:firstLine="706"/>
        <w:jc w:val="both"/>
      </w:pPr>
      <w:r>
        <w:rPr>
          <w:rFonts w:eastAsia="Times New Roman"/>
          <w:sz w:val="24"/>
          <w:szCs w:val="24"/>
        </w:rPr>
        <w:t>Единица из</w:t>
      </w:r>
      <w:r>
        <w:rPr>
          <w:rFonts w:eastAsia="Times New Roman"/>
          <w:sz w:val="24"/>
          <w:szCs w:val="24"/>
        </w:rPr>
        <w:t>мерения температуры — градус. Температура плавления льда и кипения воды. Использование воды в быту, промышленности и сельском хозяйстве. Бережное отношение к воде. Охрана вод.</w:t>
      </w:r>
    </w:p>
    <w:p w:rsidR="00000000" w:rsidRDefault="00003213">
      <w:pPr>
        <w:shd w:val="clear" w:color="auto" w:fill="FFFFFF"/>
        <w:spacing w:line="413" w:lineRule="exact"/>
        <w:ind w:right="10" w:firstLine="701"/>
        <w:jc w:val="both"/>
      </w:pPr>
      <w:r>
        <w:rPr>
          <w:rFonts w:eastAsia="Times New Roman"/>
          <w:i/>
          <w:iCs/>
          <w:spacing w:val="-2"/>
          <w:sz w:val="24"/>
          <w:szCs w:val="24"/>
        </w:rPr>
        <w:t xml:space="preserve">Воздух. </w:t>
      </w:r>
      <w:r>
        <w:rPr>
          <w:rFonts w:eastAsia="Times New Roman"/>
          <w:spacing w:val="-2"/>
          <w:sz w:val="24"/>
          <w:szCs w:val="24"/>
        </w:rPr>
        <w:t>Воздух в природе: в атмосфере, в воде, почве, в живых организмах. Движен</w:t>
      </w:r>
      <w:r>
        <w:rPr>
          <w:rFonts w:eastAsia="Times New Roman"/>
          <w:spacing w:val="-2"/>
          <w:sz w:val="24"/>
          <w:szCs w:val="24"/>
        </w:rPr>
        <w:t xml:space="preserve">ие </w:t>
      </w:r>
      <w:r>
        <w:rPr>
          <w:rFonts w:eastAsia="Times New Roman"/>
          <w:spacing w:val="-1"/>
          <w:sz w:val="24"/>
          <w:szCs w:val="24"/>
        </w:rPr>
        <w:t>воздуха. Ветер. Работа ветра в природе. Направление ветра. Сила ветра.</w:t>
      </w:r>
    </w:p>
    <w:p w:rsidR="00000000" w:rsidRDefault="00003213">
      <w:pPr>
        <w:shd w:val="clear" w:color="auto" w:fill="FFFFFF"/>
        <w:spacing w:line="413" w:lineRule="exact"/>
        <w:ind w:right="5" w:firstLine="706"/>
        <w:jc w:val="both"/>
      </w:pPr>
      <w:r>
        <w:rPr>
          <w:rFonts w:eastAsia="Times New Roman"/>
          <w:spacing w:val="-3"/>
          <w:sz w:val="24"/>
          <w:szCs w:val="24"/>
        </w:rPr>
        <w:t xml:space="preserve">Свойства воздуха: занимает место. Чистый воздух прозрачный, бесцветный, без запаха. </w:t>
      </w:r>
      <w:r>
        <w:rPr>
          <w:rFonts w:eastAsia="Times New Roman"/>
          <w:spacing w:val="-1"/>
          <w:sz w:val="24"/>
          <w:szCs w:val="24"/>
        </w:rPr>
        <w:t>Воздух упруг. Использование упругости воздуха. Слабая теплопроводность воздуха. Ис-</w:t>
      </w:r>
      <w:r>
        <w:rPr>
          <w:rFonts w:eastAsia="Times New Roman"/>
          <w:spacing w:val="-5"/>
          <w:sz w:val="24"/>
          <w:szCs w:val="24"/>
        </w:rPr>
        <w:t>пользование это</w:t>
      </w:r>
      <w:r>
        <w:rPr>
          <w:rFonts w:eastAsia="Times New Roman"/>
          <w:spacing w:val="-5"/>
          <w:sz w:val="24"/>
          <w:szCs w:val="24"/>
        </w:rPr>
        <w:t xml:space="preserve">го свойства воздуха в быту. Расширение воздуха при нагревании и сжатие при </w:t>
      </w:r>
      <w:r>
        <w:rPr>
          <w:rFonts w:eastAsia="Times New Roman"/>
          <w:spacing w:val="-4"/>
          <w:sz w:val="24"/>
          <w:szCs w:val="24"/>
        </w:rPr>
        <w:t xml:space="preserve">охлаждении. Теплый воздух легче холодного: теплый воздух поднимается вверх, а тяжелый </w:t>
      </w:r>
      <w:r>
        <w:rPr>
          <w:rFonts w:eastAsia="Times New Roman"/>
          <w:spacing w:val="-5"/>
          <w:sz w:val="24"/>
          <w:szCs w:val="24"/>
        </w:rPr>
        <w:t>холодный опускается вниз. Движение воздуха. Работа воздуха в природе.</w:t>
      </w:r>
    </w:p>
    <w:p w:rsidR="00000000" w:rsidRDefault="00003213">
      <w:pPr>
        <w:shd w:val="clear" w:color="auto" w:fill="FFFFFF"/>
        <w:spacing w:line="413" w:lineRule="exact"/>
        <w:ind w:right="5" w:firstLine="706"/>
        <w:jc w:val="both"/>
      </w:pPr>
      <w:r>
        <w:rPr>
          <w:rFonts w:eastAsia="Times New Roman"/>
          <w:spacing w:val="-11"/>
          <w:sz w:val="24"/>
          <w:szCs w:val="24"/>
        </w:rPr>
        <w:t xml:space="preserve">Воздух </w:t>
      </w:r>
      <w:r>
        <w:rPr>
          <w:rFonts w:eastAsia="Times New Roman"/>
          <w:spacing w:val="-11"/>
          <w:sz w:val="24"/>
          <w:szCs w:val="24"/>
        </w:rPr>
        <w:t>―</w:t>
      </w:r>
      <w:r>
        <w:rPr>
          <w:rFonts w:eastAsia="Times New Roman"/>
          <w:spacing w:val="-11"/>
          <w:sz w:val="24"/>
          <w:szCs w:val="24"/>
        </w:rPr>
        <w:t xml:space="preserve"> смесь газов. Сос</w:t>
      </w:r>
      <w:r>
        <w:rPr>
          <w:rFonts w:eastAsia="Times New Roman"/>
          <w:spacing w:val="-11"/>
          <w:sz w:val="24"/>
          <w:szCs w:val="24"/>
        </w:rPr>
        <w:t xml:space="preserve">тав воздуха: азот, кислород, углекислый газ,. Кислород, его свойство </w:t>
      </w:r>
      <w:r>
        <w:rPr>
          <w:rFonts w:eastAsia="Times New Roman"/>
          <w:spacing w:val="-8"/>
          <w:sz w:val="24"/>
          <w:szCs w:val="24"/>
        </w:rPr>
        <w:t xml:space="preserve">поддерживать горение. Значение кислорода воздуха для дыхания растений, животных и человека. </w:t>
      </w:r>
      <w:r>
        <w:rPr>
          <w:rFonts w:eastAsia="Times New Roman"/>
          <w:spacing w:val="-5"/>
          <w:sz w:val="24"/>
          <w:szCs w:val="24"/>
        </w:rPr>
        <w:t>Углекислый газ и его свойство не поддерживать горение. Значение азота для живых организмов.</w:t>
      </w:r>
    </w:p>
    <w:p w:rsidR="00000000" w:rsidRDefault="00003213">
      <w:pPr>
        <w:shd w:val="clear" w:color="auto" w:fill="FFFFFF"/>
        <w:spacing w:line="413" w:lineRule="exact"/>
        <w:ind w:right="14" w:firstLine="706"/>
        <w:jc w:val="both"/>
      </w:pPr>
      <w:r>
        <w:rPr>
          <w:rFonts w:eastAsia="Times New Roman"/>
          <w:spacing w:val="-4"/>
          <w:sz w:val="24"/>
          <w:szCs w:val="24"/>
        </w:rPr>
        <w:t>При</w:t>
      </w:r>
      <w:r>
        <w:rPr>
          <w:rFonts w:eastAsia="Times New Roman"/>
          <w:spacing w:val="-4"/>
          <w:sz w:val="24"/>
          <w:szCs w:val="24"/>
        </w:rPr>
        <w:t xml:space="preserve">менение воздуха, отдельных газов (кислорода, углекислого газа) человеком: в </w:t>
      </w:r>
      <w:r>
        <w:rPr>
          <w:rFonts w:eastAsia="Times New Roman"/>
          <w:sz w:val="24"/>
          <w:szCs w:val="24"/>
        </w:rPr>
        <w:t>промышленности, медицине, при тушении пожара.</w:t>
      </w:r>
    </w:p>
    <w:p w:rsidR="00000000" w:rsidRDefault="00003213">
      <w:pPr>
        <w:shd w:val="clear" w:color="auto" w:fill="FFFFFF"/>
        <w:spacing w:line="413" w:lineRule="exact"/>
        <w:ind w:right="10" w:firstLine="706"/>
        <w:jc w:val="both"/>
      </w:pPr>
      <w:r>
        <w:rPr>
          <w:rFonts w:eastAsia="Times New Roman"/>
          <w:sz w:val="24"/>
          <w:szCs w:val="24"/>
        </w:rPr>
        <w:t>Чистый и загрязненный воздух. Примеси в воздухе (водяной пар, дым, пыль). Поддержание чистоты воздуха.</w:t>
      </w:r>
    </w:p>
    <w:p w:rsidR="00000000" w:rsidRDefault="00003213">
      <w:pPr>
        <w:shd w:val="clear" w:color="auto" w:fill="FFFFFF"/>
        <w:spacing w:before="490"/>
        <w:ind w:right="24"/>
        <w:jc w:val="center"/>
      </w:pPr>
      <w:r>
        <w:rPr>
          <w:rFonts w:ascii="Arial" w:hAnsi="Arial" w:cs="Arial"/>
          <w:spacing w:val="-12"/>
        </w:rPr>
        <w:t>104</w:t>
      </w:r>
    </w:p>
    <w:p w:rsidR="00000000" w:rsidRDefault="00003213">
      <w:pPr>
        <w:shd w:val="clear" w:color="auto" w:fill="FFFFFF"/>
        <w:spacing w:before="490"/>
        <w:ind w:right="24"/>
        <w:jc w:val="center"/>
        <w:sectPr w:rsidR="00000000">
          <w:pgSz w:w="11909" w:h="16834"/>
          <w:pgMar w:top="1220" w:right="557" w:bottom="360" w:left="1709" w:header="720" w:footer="720" w:gutter="0"/>
          <w:cols w:space="60"/>
          <w:noEndnote/>
        </w:sectPr>
      </w:pPr>
    </w:p>
    <w:p w:rsidR="00000000" w:rsidRDefault="00003213">
      <w:pPr>
        <w:shd w:val="clear" w:color="auto" w:fill="FFFFFF"/>
        <w:spacing w:line="413" w:lineRule="exact"/>
        <w:ind w:left="5" w:right="5" w:firstLine="706"/>
        <w:jc w:val="both"/>
      </w:pPr>
      <w:r>
        <w:rPr>
          <w:rFonts w:eastAsia="Times New Roman"/>
          <w:i/>
          <w:iCs/>
          <w:spacing w:val="-2"/>
          <w:sz w:val="24"/>
          <w:szCs w:val="24"/>
        </w:rPr>
        <w:lastRenderedPageBreak/>
        <w:t>Поле</w:t>
      </w:r>
      <w:r>
        <w:rPr>
          <w:rFonts w:eastAsia="Times New Roman"/>
          <w:i/>
          <w:iCs/>
          <w:spacing w:val="-2"/>
          <w:sz w:val="24"/>
          <w:szCs w:val="24"/>
        </w:rPr>
        <w:t xml:space="preserve">зные ископаемые. </w:t>
      </w:r>
      <w:r>
        <w:rPr>
          <w:rFonts w:eastAsia="Times New Roman"/>
          <w:spacing w:val="-2"/>
          <w:sz w:val="24"/>
          <w:szCs w:val="24"/>
        </w:rPr>
        <w:t xml:space="preserve">Полезные ископаемые в природе: в глубине и на поверхности </w:t>
      </w:r>
      <w:r>
        <w:rPr>
          <w:rFonts w:eastAsia="Times New Roman"/>
          <w:sz w:val="24"/>
          <w:szCs w:val="24"/>
        </w:rPr>
        <w:t>Земли. Месторождение.</w:t>
      </w:r>
    </w:p>
    <w:p w:rsidR="00000000" w:rsidRDefault="00003213">
      <w:pPr>
        <w:shd w:val="clear" w:color="auto" w:fill="FFFFFF"/>
        <w:spacing w:line="413" w:lineRule="exact"/>
        <w:ind w:left="5" w:firstLine="706"/>
        <w:jc w:val="both"/>
      </w:pPr>
      <w:r>
        <w:rPr>
          <w:rFonts w:eastAsia="Times New Roman"/>
          <w:spacing w:val="-5"/>
          <w:sz w:val="24"/>
          <w:szCs w:val="24"/>
        </w:rPr>
        <w:t xml:space="preserve">Металлические полезные ископаемые. Руды черных (железо), цветных (алюминий, медь), </w:t>
      </w:r>
      <w:r>
        <w:rPr>
          <w:rFonts w:eastAsia="Times New Roman"/>
          <w:spacing w:val="-6"/>
          <w:sz w:val="24"/>
          <w:szCs w:val="24"/>
        </w:rPr>
        <w:t>радиоактивных (уран), драгоценных (золото, серебро, платина) металлов. Внешн</w:t>
      </w:r>
      <w:r>
        <w:rPr>
          <w:rFonts w:eastAsia="Times New Roman"/>
          <w:spacing w:val="-6"/>
          <w:sz w:val="24"/>
          <w:szCs w:val="24"/>
        </w:rPr>
        <w:t xml:space="preserve">ий вид, свойства, </w:t>
      </w:r>
      <w:r>
        <w:rPr>
          <w:rFonts w:eastAsia="Times New Roman"/>
          <w:sz w:val="24"/>
          <w:szCs w:val="24"/>
        </w:rPr>
        <w:t>добыча, использование.</w:t>
      </w:r>
    </w:p>
    <w:p w:rsidR="00000000" w:rsidRDefault="00003213">
      <w:pPr>
        <w:shd w:val="clear" w:color="auto" w:fill="FFFFFF"/>
        <w:spacing w:line="413" w:lineRule="exact"/>
        <w:ind w:left="5" w:firstLine="706"/>
        <w:jc w:val="both"/>
      </w:pPr>
      <w:r>
        <w:rPr>
          <w:rFonts w:eastAsia="Times New Roman"/>
          <w:spacing w:val="-1"/>
          <w:sz w:val="24"/>
          <w:szCs w:val="24"/>
        </w:rPr>
        <w:t xml:space="preserve">Неметаллические полезные ископаемые. Полезные ископаемые, используемые в </w:t>
      </w:r>
      <w:r>
        <w:rPr>
          <w:rFonts w:eastAsia="Times New Roman"/>
          <w:spacing w:val="-6"/>
          <w:sz w:val="24"/>
          <w:szCs w:val="24"/>
        </w:rPr>
        <w:t>строительстве: гранит, известняки, песок и глина. Внешний вид, свойства, добыча, использование. Полезные ископаемые, используемые при изготовл</w:t>
      </w:r>
      <w:r>
        <w:rPr>
          <w:rFonts w:eastAsia="Times New Roman"/>
          <w:spacing w:val="-6"/>
          <w:sz w:val="24"/>
          <w:szCs w:val="24"/>
        </w:rPr>
        <w:t xml:space="preserve">ение минеральных удобрений: калийные соли, </w:t>
      </w:r>
      <w:r>
        <w:rPr>
          <w:rFonts w:eastAsia="Times New Roman"/>
          <w:sz w:val="24"/>
          <w:szCs w:val="24"/>
        </w:rPr>
        <w:t>фосфориты. Внешний вид, свойства, добыча, использование.</w:t>
      </w:r>
    </w:p>
    <w:p w:rsidR="00000000" w:rsidRDefault="00003213">
      <w:pPr>
        <w:shd w:val="clear" w:color="auto" w:fill="FFFFFF"/>
        <w:spacing w:line="413" w:lineRule="exact"/>
        <w:ind w:right="5" w:firstLine="715"/>
        <w:jc w:val="both"/>
      </w:pPr>
      <w:r>
        <w:rPr>
          <w:rFonts w:eastAsia="Times New Roman"/>
          <w:spacing w:val="-5"/>
          <w:sz w:val="24"/>
          <w:szCs w:val="24"/>
        </w:rPr>
        <w:t xml:space="preserve">Горючие полезные ископаемые. Торф, нефть. Газ, уголь. Внешний вид, свойства, добыча, </w:t>
      </w:r>
      <w:r>
        <w:rPr>
          <w:rFonts w:eastAsia="Times New Roman"/>
          <w:sz w:val="24"/>
          <w:szCs w:val="24"/>
        </w:rPr>
        <w:t>использование.</w:t>
      </w:r>
    </w:p>
    <w:p w:rsidR="00000000" w:rsidRDefault="00003213">
      <w:pPr>
        <w:shd w:val="clear" w:color="auto" w:fill="FFFFFF"/>
        <w:spacing w:line="413" w:lineRule="exact"/>
        <w:ind w:left="5" w:right="5" w:firstLine="706"/>
        <w:jc w:val="both"/>
      </w:pPr>
      <w:r>
        <w:rPr>
          <w:rFonts w:eastAsia="Times New Roman"/>
          <w:spacing w:val="-3"/>
          <w:sz w:val="24"/>
          <w:szCs w:val="24"/>
        </w:rPr>
        <w:t>Местные полезные ископаемые. Название. Отнесение к одной</w:t>
      </w:r>
      <w:r>
        <w:rPr>
          <w:rFonts w:eastAsia="Times New Roman"/>
          <w:spacing w:val="-3"/>
          <w:sz w:val="24"/>
          <w:szCs w:val="24"/>
        </w:rPr>
        <w:t xml:space="preserve"> из групп. Внешний вид, </w:t>
      </w:r>
      <w:r>
        <w:rPr>
          <w:rFonts w:eastAsia="Times New Roman"/>
          <w:sz w:val="24"/>
          <w:szCs w:val="24"/>
        </w:rPr>
        <w:t>свойства, добыча, использование.</w:t>
      </w:r>
    </w:p>
    <w:p w:rsidR="00000000" w:rsidRDefault="00003213">
      <w:pPr>
        <w:shd w:val="clear" w:color="auto" w:fill="FFFFFF"/>
        <w:spacing w:line="413" w:lineRule="exact"/>
        <w:ind w:left="710"/>
      </w:pPr>
      <w:r>
        <w:rPr>
          <w:rFonts w:eastAsia="Times New Roman"/>
          <w:spacing w:val="-1"/>
          <w:sz w:val="24"/>
          <w:szCs w:val="24"/>
        </w:rPr>
        <w:t>Экономное использование полезных ископаемых . Охрана недр.</w:t>
      </w:r>
    </w:p>
    <w:p w:rsidR="00000000" w:rsidRDefault="00003213">
      <w:pPr>
        <w:shd w:val="clear" w:color="auto" w:fill="FFFFFF"/>
        <w:spacing w:line="413" w:lineRule="exact"/>
        <w:ind w:left="710"/>
      </w:pPr>
      <w:r>
        <w:rPr>
          <w:rFonts w:eastAsia="Times New Roman"/>
          <w:i/>
          <w:iCs/>
          <w:spacing w:val="-7"/>
          <w:sz w:val="24"/>
          <w:szCs w:val="24"/>
        </w:rPr>
        <w:t xml:space="preserve">Почва. </w:t>
      </w:r>
      <w:r>
        <w:rPr>
          <w:rFonts w:eastAsia="Times New Roman"/>
          <w:spacing w:val="-7"/>
          <w:sz w:val="24"/>
          <w:szCs w:val="24"/>
        </w:rPr>
        <w:t>Почва — верхний и плодородный слой земли. Образование почвы.</w:t>
      </w:r>
    </w:p>
    <w:p w:rsidR="00000000" w:rsidRDefault="00003213">
      <w:pPr>
        <w:shd w:val="clear" w:color="auto" w:fill="FFFFFF"/>
        <w:spacing w:line="413" w:lineRule="exact"/>
        <w:ind w:left="5" w:firstLine="706"/>
        <w:jc w:val="both"/>
      </w:pPr>
      <w:r>
        <w:rPr>
          <w:rFonts w:eastAsia="Times New Roman"/>
          <w:spacing w:val="-4"/>
          <w:sz w:val="24"/>
          <w:szCs w:val="24"/>
        </w:rPr>
        <w:t>Состав почвы: перегной, глина, песок, вода, минеральные соли, воздух. Ми</w:t>
      </w:r>
      <w:r>
        <w:rPr>
          <w:rFonts w:eastAsia="Times New Roman"/>
          <w:spacing w:val="-4"/>
          <w:sz w:val="24"/>
          <w:szCs w:val="24"/>
        </w:rPr>
        <w:t xml:space="preserve">неральная и </w:t>
      </w:r>
      <w:r>
        <w:rPr>
          <w:rFonts w:eastAsia="Times New Roman"/>
          <w:spacing w:val="-5"/>
          <w:sz w:val="24"/>
          <w:szCs w:val="24"/>
        </w:rPr>
        <w:t xml:space="preserve">органическая части почвы. Перегной — органическая часть почвы. Глина, песок и минеральные </w:t>
      </w:r>
      <w:r>
        <w:rPr>
          <w:rFonts w:eastAsia="Times New Roman"/>
          <w:sz w:val="24"/>
          <w:szCs w:val="24"/>
        </w:rPr>
        <w:t>вещества — минеральная часть почвы.</w:t>
      </w:r>
    </w:p>
    <w:p w:rsidR="00000000" w:rsidRDefault="00003213">
      <w:pPr>
        <w:shd w:val="clear" w:color="auto" w:fill="FFFFFF"/>
        <w:spacing w:line="413" w:lineRule="exact"/>
        <w:ind w:left="710"/>
      </w:pPr>
      <w:r>
        <w:rPr>
          <w:rFonts w:eastAsia="Times New Roman"/>
          <w:spacing w:val="-7"/>
          <w:sz w:val="24"/>
          <w:szCs w:val="24"/>
        </w:rPr>
        <w:t xml:space="preserve">Основное свойство почвы — </w:t>
      </w:r>
      <w:r>
        <w:rPr>
          <w:rFonts w:eastAsia="Times New Roman"/>
          <w:i/>
          <w:iCs/>
          <w:spacing w:val="-7"/>
          <w:sz w:val="24"/>
          <w:szCs w:val="24"/>
        </w:rPr>
        <w:t>плодородие.</w:t>
      </w:r>
    </w:p>
    <w:p w:rsidR="00000000" w:rsidRDefault="00003213">
      <w:pPr>
        <w:shd w:val="clear" w:color="auto" w:fill="FFFFFF"/>
        <w:spacing w:line="413" w:lineRule="exact"/>
        <w:ind w:right="10" w:firstLine="706"/>
        <w:jc w:val="both"/>
      </w:pPr>
      <w:r>
        <w:rPr>
          <w:rFonts w:eastAsia="Times New Roman"/>
          <w:sz w:val="24"/>
          <w:szCs w:val="24"/>
        </w:rPr>
        <w:t>Разнообразие почв. Песчаные и глинистые почвы. Водные свойства песчаных и глинис</w:t>
      </w:r>
      <w:r>
        <w:rPr>
          <w:rFonts w:eastAsia="Times New Roman"/>
          <w:sz w:val="24"/>
          <w:szCs w:val="24"/>
        </w:rPr>
        <w:t>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00000" w:rsidRDefault="00003213">
      <w:pPr>
        <w:shd w:val="clear" w:color="auto" w:fill="FFFFFF"/>
        <w:spacing w:line="413" w:lineRule="exact"/>
        <w:ind w:left="710"/>
      </w:pPr>
      <w:r>
        <w:rPr>
          <w:rFonts w:eastAsia="Times New Roman"/>
          <w:spacing w:val="-5"/>
          <w:sz w:val="24"/>
          <w:szCs w:val="24"/>
        </w:rPr>
        <w:t>Местные типы почв: название, краткая характеристика.</w:t>
      </w:r>
    </w:p>
    <w:p w:rsidR="00000000" w:rsidRDefault="00003213">
      <w:pPr>
        <w:shd w:val="clear" w:color="auto" w:fill="FFFFFF"/>
        <w:spacing w:line="413" w:lineRule="exact"/>
        <w:ind w:right="5" w:firstLine="710"/>
        <w:jc w:val="both"/>
      </w:pPr>
      <w:r>
        <w:rPr>
          <w:rFonts w:eastAsia="Times New Roman"/>
          <w:spacing w:val="-4"/>
          <w:sz w:val="24"/>
          <w:szCs w:val="24"/>
        </w:rPr>
        <w:t>Значение почвы в природе. Испо</w:t>
      </w:r>
      <w:r>
        <w:rPr>
          <w:rFonts w:eastAsia="Times New Roman"/>
          <w:spacing w:val="-4"/>
          <w:sz w:val="24"/>
          <w:szCs w:val="24"/>
        </w:rPr>
        <w:t xml:space="preserve">льзование почвы человеком. Обработка почвы. Эрозия </w:t>
      </w:r>
      <w:r>
        <w:rPr>
          <w:rFonts w:eastAsia="Times New Roman"/>
          <w:sz w:val="24"/>
          <w:szCs w:val="24"/>
        </w:rPr>
        <w:t>почв. Охрана почв.</w:t>
      </w:r>
    </w:p>
    <w:p w:rsidR="00000000" w:rsidRDefault="00003213">
      <w:pPr>
        <w:shd w:val="clear" w:color="auto" w:fill="FFFFFF"/>
        <w:spacing w:line="413" w:lineRule="exact"/>
        <w:ind w:left="706"/>
      </w:pPr>
      <w:r>
        <w:rPr>
          <w:rFonts w:eastAsia="Times New Roman"/>
          <w:b/>
          <w:bCs/>
          <w:sz w:val="24"/>
          <w:szCs w:val="24"/>
        </w:rPr>
        <w:t>Живая природа: бактерии, грибы, растения</w:t>
      </w:r>
    </w:p>
    <w:p w:rsidR="00000000" w:rsidRDefault="00003213">
      <w:pPr>
        <w:shd w:val="clear" w:color="auto" w:fill="FFFFFF"/>
        <w:spacing w:line="413" w:lineRule="exact"/>
        <w:ind w:right="14" w:firstLine="706"/>
        <w:jc w:val="both"/>
      </w:pPr>
      <w:r>
        <w:rPr>
          <w:rFonts w:eastAsia="Times New Roman"/>
          <w:i/>
          <w:iCs/>
          <w:sz w:val="24"/>
          <w:szCs w:val="24"/>
        </w:rPr>
        <w:t>Живая природа</w:t>
      </w:r>
      <w:r>
        <w:rPr>
          <w:rFonts w:eastAsia="Times New Roman"/>
          <w:sz w:val="24"/>
          <w:szCs w:val="24"/>
        </w:rPr>
        <w:t>: бактерии, грибы, растения, животные. Основные признаки живого организма: живет, питается, размножается, реагирует на внешнее возде</w:t>
      </w:r>
      <w:r>
        <w:rPr>
          <w:rFonts w:eastAsia="Times New Roman"/>
          <w:sz w:val="24"/>
          <w:szCs w:val="24"/>
        </w:rPr>
        <w:t>йствие. Место и значение в природе.</w:t>
      </w:r>
    </w:p>
    <w:p w:rsidR="00000000" w:rsidRDefault="00003213">
      <w:pPr>
        <w:shd w:val="clear" w:color="auto" w:fill="FFFFFF"/>
        <w:spacing w:line="413" w:lineRule="exact"/>
        <w:ind w:right="10" w:firstLine="710"/>
        <w:jc w:val="both"/>
      </w:pPr>
      <w:r>
        <w:rPr>
          <w:rFonts w:eastAsia="Times New Roman"/>
          <w:i/>
          <w:iCs/>
          <w:sz w:val="24"/>
          <w:szCs w:val="24"/>
        </w:rPr>
        <w:t xml:space="preserve">Бактерии. </w:t>
      </w:r>
      <w:r>
        <w:rPr>
          <w:rFonts w:eastAsia="Times New Roman"/>
          <w:sz w:val="24"/>
          <w:szCs w:val="24"/>
        </w:rPr>
        <w:t>Внешний вид, размеры. Способ питания: создают питательные вещества и питаются готовыми. Место и значение в природе и жизни человека. Меры безопасности, профилактика заболеваний.</w:t>
      </w:r>
    </w:p>
    <w:p w:rsidR="00000000" w:rsidRDefault="00003213">
      <w:pPr>
        <w:shd w:val="clear" w:color="auto" w:fill="FFFFFF"/>
        <w:spacing w:before="490"/>
        <w:ind w:right="14"/>
        <w:jc w:val="center"/>
      </w:pPr>
      <w:r>
        <w:rPr>
          <w:rFonts w:ascii="Arial" w:hAnsi="Arial" w:cs="Arial"/>
          <w:spacing w:val="-12"/>
        </w:rPr>
        <w:t>105</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Грибы</w:t>
      </w:r>
      <w:r>
        <w:rPr>
          <w:rFonts w:eastAsia="Times New Roman"/>
          <w:i/>
          <w:iCs/>
          <w:sz w:val="24"/>
          <w:szCs w:val="24"/>
        </w:rPr>
        <w:t xml:space="preserve">. </w:t>
      </w:r>
      <w:r>
        <w:rPr>
          <w:rFonts w:eastAsia="Times New Roman"/>
          <w:sz w:val="24"/>
          <w:szCs w:val="24"/>
        </w:rPr>
        <w:t>Мелкие (одноклеточные) грибы: дрожжи и другие, используемые в промышленности, болезнетворные грибы. Крупные (многоклеточные): съедобные и несъедобные. Строение шляпочного гриба. Место и значение в природе. Использование грибов человеком. Меры безопасност</w:t>
      </w:r>
      <w:r>
        <w:rPr>
          <w:rFonts w:eastAsia="Times New Roman"/>
          <w:sz w:val="24"/>
          <w:szCs w:val="24"/>
        </w:rPr>
        <w:t>и, профилактика заболеваний.</w:t>
      </w:r>
    </w:p>
    <w:p w:rsidR="00000000" w:rsidRDefault="00003213">
      <w:pPr>
        <w:shd w:val="clear" w:color="auto" w:fill="FFFFFF"/>
        <w:spacing w:line="413" w:lineRule="exact"/>
        <w:ind w:firstLine="706"/>
        <w:jc w:val="both"/>
      </w:pPr>
      <w:r>
        <w:rPr>
          <w:rFonts w:eastAsia="Times New Roman"/>
          <w:i/>
          <w:iCs/>
          <w:sz w:val="24"/>
          <w:szCs w:val="24"/>
        </w:rPr>
        <w:t xml:space="preserve">Растения </w:t>
      </w:r>
      <w:r>
        <w:rPr>
          <w:rFonts w:eastAsia="Times New Roman"/>
          <w:sz w:val="24"/>
          <w:szCs w:val="24"/>
        </w:rPr>
        <w:t>―</w:t>
      </w:r>
      <w:r>
        <w:rPr>
          <w:rFonts w:eastAsia="Times New Roman"/>
          <w:sz w:val="24"/>
          <w:szCs w:val="24"/>
        </w:rPr>
        <w:t xml:space="preserve"> организмы, создающие питательные вещества под действием солнца, не передвигаются, растут в течение всей жизни, имеют внешнее расположение органов. Общее представление о внешнем строении: корень, стебель, листья, цвет</w:t>
      </w:r>
      <w:r>
        <w:rPr>
          <w:rFonts w:eastAsia="Times New Roman"/>
          <w:sz w:val="24"/>
          <w:szCs w:val="24"/>
        </w:rPr>
        <w:t>ок, плод, семя, споры. Растения споровые и семенные (голосеменные, покрытосеменные: двудольные и однодольные).</w:t>
      </w:r>
    </w:p>
    <w:p w:rsidR="00000000" w:rsidRDefault="00003213">
      <w:pPr>
        <w:shd w:val="clear" w:color="auto" w:fill="FFFFFF"/>
        <w:spacing w:line="413" w:lineRule="exact"/>
        <w:ind w:firstLine="706"/>
        <w:jc w:val="both"/>
      </w:pPr>
      <w:r>
        <w:rPr>
          <w:rFonts w:eastAsia="Times New Roman"/>
          <w:sz w:val="24"/>
          <w:szCs w:val="24"/>
        </w:rPr>
        <w:t>Место обитания: на суше, в воде. Растения суши. Приспособление к различным условиям жизни на примере местных растений. Растения водоемов, водорос</w:t>
      </w:r>
      <w:r>
        <w:rPr>
          <w:rFonts w:eastAsia="Times New Roman"/>
          <w:sz w:val="24"/>
          <w:szCs w:val="24"/>
        </w:rPr>
        <w:t>ли. Приспособление к условиям жизни на примере местных видов или наиболее известных представителей.</w:t>
      </w:r>
    </w:p>
    <w:p w:rsidR="00000000" w:rsidRDefault="00003213">
      <w:pPr>
        <w:shd w:val="clear" w:color="auto" w:fill="FFFFFF"/>
        <w:spacing w:line="413" w:lineRule="exact"/>
        <w:ind w:firstLine="706"/>
        <w:jc w:val="both"/>
      </w:pPr>
      <w:r>
        <w:rPr>
          <w:rFonts w:eastAsia="Times New Roman"/>
          <w:sz w:val="24"/>
          <w:szCs w:val="24"/>
        </w:rPr>
        <w:t>Дикорастущие растения. Растения леса, луга, водоема. Значение растений в природе. Охрана и безопасное поведение в природе.</w:t>
      </w:r>
    </w:p>
    <w:p w:rsidR="00000000" w:rsidRDefault="00003213">
      <w:pPr>
        <w:shd w:val="clear" w:color="auto" w:fill="FFFFFF"/>
        <w:spacing w:line="413" w:lineRule="exact"/>
        <w:ind w:left="706"/>
      </w:pPr>
      <w:r>
        <w:rPr>
          <w:rFonts w:eastAsia="Times New Roman"/>
          <w:spacing w:val="-2"/>
          <w:sz w:val="24"/>
          <w:szCs w:val="24"/>
        </w:rPr>
        <w:t>Комнатные растения. Уход за комна</w:t>
      </w:r>
      <w:r>
        <w:rPr>
          <w:rFonts w:eastAsia="Times New Roman"/>
          <w:spacing w:val="-2"/>
          <w:sz w:val="24"/>
          <w:szCs w:val="24"/>
        </w:rPr>
        <w:t>тными растениями.</w:t>
      </w:r>
    </w:p>
    <w:p w:rsidR="00000000" w:rsidRDefault="00003213">
      <w:pPr>
        <w:shd w:val="clear" w:color="auto" w:fill="FFFFFF"/>
        <w:spacing w:line="413" w:lineRule="exact"/>
        <w:ind w:right="10" w:firstLine="706"/>
        <w:jc w:val="both"/>
      </w:pPr>
      <w:r>
        <w:rPr>
          <w:rFonts w:eastAsia="Times New Roman"/>
          <w:sz w:val="24"/>
          <w:szCs w:val="24"/>
        </w:rPr>
        <w:t xml:space="preserve">Культурные растения. Растения парка, цветника (клумбы), оранжереи, сада, поля, </w:t>
      </w:r>
      <w:r>
        <w:rPr>
          <w:rFonts w:eastAsia="Times New Roman"/>
          <w:spacing w:val="-1"/>
          <w:sz w:val="24"/>
          <w:szCs w:val="24"/>
        </w:rPr>
        <w:t>бахчи, виноградника, огорода. Использование человеком. Уход и бережное отношение.</w:t>
      </w:r>
    </w:p>
    <w:p w:rsidR="00000000" w:rsidRDefault="00003213">
      <w:pPr>
        <w:shd w:val="clear" w:color="auto" w:fill="FFFFFF"/>
        <w:spacing w:line="413" w:lineRule="exact"/>
        <w:ind w:firstLine="706"/>
        <w:jc w:val="both"/>
      </w:pPr>
      <w:r>
        <w:rPr>
          <w:rFonts w:eastAsia="Times New Roman"/>
          <w:sz w:val="24"/>
          <w:szCs w:val="24"/>
        </w:rPr>
        <w:t>Пустыри, растения пустырей. Деятельность человека по облагораживанию заброшен</w:t>
      </w:r>
      <w:r>
        <w:rPr>
          <w:rFonts w:eastAsia="Times New Roman"/>
          <w:sz w:val="24"/>
          <w:szCs w:val="24"/>
        </w:rPr>
        <w:t>ных и пострадавших от природных катастроф (пожаров, ураганов и пр.) территорий.</w:t>
      </w:r>
    </w:p>
    <w:p w:rsidR="00000000" w:rsidRDefault="00003213">
      <w:pPr>
        <w:shd w:val="clear" w:color="auto" w:fill="FFFFFF"/>
        <w:spacing w:line="413" w:lineRule="exact"/>
        <w:ind w:left="706"/>
      </w:pPr>
      <w:r>
        <w:rPr>
          <w:rFonts w:eastAsia="Times New Roman"/>
          <w:b/>
          <w:bCs/>
          <w:sz w:val="24"/>
          <w:szCs w:val="24"/>
        </w:rPr>
        <w:t>Живая природа: животные</w:t>
      </w:r>
    </w:p>
    <w:p w:rsidR="00000000" w:rsidRDefault="00003213">
      <w:pPr>
        <w:shd w:val="clear" w:color="auto" w:fill="FFFFFF"/>
        <w:spacing w:line="413" w:lineRule="exact"/>
        <w:ind w:right="5" w:firstLine="706"/>
        <w:jc w:val="both"/>
      </w:pPr>
      <w:r>
        <w:rPr>
          <w:rFonts w:eastAsia="Times New Roman"/>
          <w:i/>
          <w:iCs/>
          <w:sz w:val="24"/>
          <w:szCs w:val="24"/>
        </w:rPr>
        <w:t xml:space="preserve">Животные </w:t>
      </w:r>
      <w:r>
        <w:rPr>
          <w:rFonts w:eastAsia="Times New Roman"/>
          <w:sz w:val="24"/>
          <w:szCs w:val="24"/>
        </w:rPr>
        <w:t>―</w:t>
      </w:r>
      <w:r>
        <w:rPr>
          <w:rFonts w:eastAsia="Times New Roman"/>
          <w:sz w:val="24"/>
          <w:szCs w:val="24"/>
        </w:rPr>
        <w:t xml:space="preserve"> живые организмы, питающиеся готовыми питательными веществами (растительными или животными), обычно активно передвигающиеся, растущие до перио</w:t>
      </w:r>
      <w:r>
        <w:rPr>
          <w:rFonts w:eastAsia="Times New Roman"/>
          <w:sz w:val="24"/>
          <w:szCs w:val="24"/>
        </w:rPr>
        <w:t>да взросления, органы находятся внутри тела.</w:t>
      </w:r>
    </w:p>
    <w:p w:rsidR="00000000" w:rsidRDefault="00003213">
      <w:pPr>
        <w:shd w:val="clear" w:color="auto" w:fill="FFFFFF"/>
        <w:spacing w:line="413" w:lineRule="exact"/>
        <w:ind w:right="5" w:firstLine="706"/>
        <w:jc w:val="both"/>
      </w:pPr>
      <w:r>
        <w:rPr>
          <w:rFonts w:eastAsia="Times New Roman"/>
          <w:i/>
          <w:iCs/>
          <w:sz w:val="24"/>
          <w:szCs w:val="24"/>
        </w:rPr>
        <w:t>Общее представление о внешнем строении</w:t>
      </w:r>
      <w:r>
        <w:rPr>
          <w:rFonts w:eastAsia="Times New Roman"/>
          <w:sz w:val="24"/>
          <w:szCs w:val="24"/>
        </w:rPr>
        <w:t xml:space="preserve">: голова, туловища, конечности, хвост, </w:t>
      </w:r>
      <w:r>
        <w:rPr>
          <w:rFonts w:eastAsia="Times New Roman"/>
          <w:spacing w:val="-1"/>
          <w:sz w:val="24"/>
          <w:szCs w:val="24"/>
        </w:rPr>
        <w:t xml:space="preserve">покровы тела. Животные беспозвоночные (кишечнополостные, черви, моллюски, иглокожие, </w:t>
      </w:r>
      <w:r>
        <w:rPr>
          <w:rFonts w:eastAsia="Times New Roman"/>
          <w:sz w:val="24"/>
          <w:szCs w:val="24"/>
        </w:rPr>
        <w:t xml:space="preserve">членистоногие) и позвоночные (рыбы, земноводные, </w:t>
      </w:r>
      <w:r>
        <w:rPr>
          <w:rFonts w:eastAsia="Times New Roman"/>
          <w:sz w:val="24"/>
          <w:szCs w:val="24"/>
        </w:rPr>
        <w:t>пресмыкающиеся, птицы, звери).</w:t>
      </w:r>
    </w:p>
    <w:p w:rsidR="00000000" w:rsidRDefault="00003213">
      <w:pPr>
        <w:shd w:val="clear" w:color="auto" w:fill="FFFFFF"/>
        <w:spacing w:line="413" w:lineRule="exact"/>
        <w:ind w:firstLine="706"/>
        <w:jc w:val="both"/>
      </w:pPr>
      <w:r>
        <w:rPr>
          <w:rFonts w:eastAsia="Times New Roman"/>
          <w:i/>
          <w:iCs/>
          <w:sz w:val="24"/>
          <w:szCs w:val="24"/>
        </w:rPr>
        <w:t xml:space="preserve">Общее элементарное представление о внутреннем строении </w:t>
      </w:r>
      <w:r>
        <w:rPr>
          <w:rFonts w:eastAsia="Times New Roman"/>
          <w:sz w:val="24"/>
          <w:szCs w:val="24"/>
        </w:rPr>
        <w:t>на примере млекопитающих (скелет и мышцы, дыхательная система, сердечнососудистая система, пищеварительная система, нервная система и органы чувств, выделительная система</w:t>
      </w:r>
      <w:r>
        <w:rPr>
          <w:rFonts w:eastAsia="Times New Roman"/>
          <w:sz w:val="24"/>
          <w:szCs w:val="24"/>
        </w:rPr>
        <w:t>, система размножения).</w:t>
      </w:r>
    </w:p>
    <w:p w:rsidR="00000000" w:rsidRDefault="00003213">
      <w:pPr>
        <w:shd w:val="clear" w:color="auto" w:fill="FFFFFF"/>
        <w:spacing w:line="413" w:lineRule="exact"/>
        <w:ind w:right="5" w:firstLine="706"/>
        <w:jc w:val="both"/>
      </w:pPr>
      <w:r>
        <w:rPr>
          <w:rFonts w:eastAsia="Times New Roman"/>
          <w:i/>
          <w:iCs/>
          <w:spacing w:val="-1"/>
          <w:sz w:val="24"/>
          <w:szCs w:val="24"/>
        </w:rPr>
        <w:t>Место обитания</w:t>
      </w:r>
      <w:r>
        <w:rPr>
          <w:rFonts w:eastAsia="Times New Roman"/>
          <w:spacing w:val="-1"/>
          <w:sz w:val="24"/>
          <w:szCs w:val="24"/>
        </w:rPr>
        <w:t xml:space="preserve">: на суше и в воздухе, в воде, в почве, в другом организме. Животные </w:t>
      </w:r>
      <w:r>
        <w:rPr>
          <w:rFonts w:eastAsia="Times New Roman"/>
          <w:spacing w:val="-8"/>
          <w:sz w:val="24"/>
          <w:szCs w:val="24"/>
        </w:rPr>
        <w:t>наземно-воздушной    среды.    Приспособление    к    различным    условиям    жизни    на    примере</w:t>
      </w:r>
    </w:p>
    <w:p w:rsidR="00000000" w:rsidRDefault="00003213">
      <w:pPr>
        <w:shd w:val="clear" w:color="auto" w:fill="FFFFFF"/>
        <w:spacing w:before="77"/>
        <w:ind w:right="10"/>
        <w:jc w:val="center"/>
      </w:pPr>
      <w:r>
        <w:rPr>
          <w:rFonts w:ascii="Arial" w:hAnsi="Arial" w:cs="Arial"/>
          <w:spacing w:val="-12"/>
        </w:rPr>
        <w:t>106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местных животных (по</w:t>
      </w:r>
      <w:r>
        <w:rPr>
          <w:rFonts w:eastAsia="Times New Roman"/>
          <w:sz w:val="24"/>
          <w:szCs w:val="24"/>
        </w:rPr>
        <w:t xml:space="preserve"> выбору педагога). Животные, живущие в почве. Приспособления к условиям жизни на примере местных животных (по выбору педагога). Животные водоемов. </w:t>
      </w:r>
      <w:r>
        <w:rPr>
          <w:rFonts w:eastAsia="Times New Roman"/>
          <w:spacing w:val="-1"/>
          <w:sz w:val="24"/>
          <w:szCs w:val="24"/>
        </w:rPr>
        <w:t>Приспособление к условиям жизни на примере местных видов или наиболее известных пред-</w:t>
      </w:r>
      <w:r>
        <w:rPr>
          <w:rFonts w:eastAsia="Times New Roman"/>
          <w:sz w:val="24"/>
          <w:szCs w:val="24"/>
        </w:rPr>
        <w:t>ставителей. Животные-пар</w:t>
      </w:r>
      <w:r>
        <w:rPr>
          <w:rFonts w:eastAsia="Times New Roman"/>
          <w:sz w:val="24"/>
          <w:szCs w:val="24"/>
        </w:rPr>
        <w:t>азиты (глисты, чесоточные клещи и пр.). Меры профилактики.</w:t>
      </w:r>
    </w:p>
    <w:p w:rsidR="00000000" w:rsidRDefault="00003213">
      <w:pPr>
        <w:shd w:val="clear" w:color="auto" w:fill="FFFFFF"/>
        <w:spacing w:line="413" w:lineRule="exact"/>
        <w:ind w:right="5" w:firstLine="706"/>
        <w:jc w:val="both"/>
      </w:pPr>
      <w:r>
        <w:rPr>
          <w:rFonts w:eastAsia="Times New Roman"/>
          <w:i/>
          <w:iCs/>
          <w:sz w:val="24"/>
          <w:szCs w:val="24"/>
        </w:rPr>
        <w:t>Дикие животные</w:t>
      </w:r>
      <w:r>
        <w:rPr>
          <w:rFonts w:eastAsia="Times New Roman"/>
          <w:sz w:val="24"/>
          <w:szCs w:val="24"/>
        </w:rPr>
        <w:t>. Животные леса, луга или других открытых безлесных пространств, водоема (типичные представители местности или наиболее известные виды по выбору педагога). Значение животных в природе</w:t>
      </w:r>
      <w:r>
        <w:rPr>
          <w:rFonts w:eastAsia="Times New Roman"/>
          <w:sz w:val="24"/>
          <w:szCs w:val="24"/>
        </w:rPr>
        <w:t>. Охрана животных и безопасное поведение в природе человека.</w:t>
      </w:r>
    </w:p>
    <w:p w:rsidR="00000000" w:rsidRDefault="00003213">
      <w:pPr>
        <w:shd w:val="clear" w:color="auto" w:fill="FFFFFF"/>
        <w:spacing w:line="413" w:lineRule="exact"/>
        <w:ind w:right="10" w:firstLine="706"/>
        <w:jc w:val="both"/>
      </w:pPr>
      <w:r>
        <w:rPr>
          <w:rFonts w:eastAsia="Times New Roman"/>
          <w:i/>
          <w:iCs/>
          <w:sz w:val="24"/>
          <w:szCs w:val="24"/>
        </w:rPr>
        <w:t xml:space="preserve">Животные, содержащиеся дома </w:t>
      </w:r>
      <w:r>
        <w:rPr>
          <w:rFonts w:eastAsia="Times New Roman"/>
          <w:sz w:val="24"/>
          <w:szCs w:val="24"/>
        </w:rPr>
        <w:t xml:space="preserve">(попугаи, хомяки, шиншиллы, морские свинки, </w:t>
      </w:r>
      <w:r>
        <w:rPr>
          <w:rFonts w:eastAsia="Times New Roman"/>
          <w:spacing w:val="-1"/>
          <w:sz w:val="24"/>
          <w:szCs w:val="24"/>
        </w:rPr>
        <w:t>кошки, собаки и пр.). Уход за животными в домашних условиях или в живом уголке.</w:t>
      </w:r>
    </w:p>
    <w:p w:rsidR="00000000" w:rsidRDefault="00003213">
      <w:pPr>
        <w:shd w:val="clear" w:color="auto" w:fill="FFFFFF"/>
        <w:spacing w:line="413" w:lineRule="exact"/>
        <w:ind w:right="14" w:firstLine="706"/>
        <w:jc w:val="both"/>
      </w:pPr>
      <w:r>
        <w:rPr>
          <w:rFonts w:eastAsia="Times New Roman"/>
          <w:i/>
          <w:iCs/>
          <w:sz w:val="24"/>
          <w:szCs w:val="24"/>
        </w:rPr>
        <w:t xml:space="preserve">Домашние животные </w:t>
      </w:r>
      <w:r>
        <w:rPr>
          <w:rFonts w:eastAsia="Times New Roman"/>
          <w:sz w:val="24"/>
          <w:szCs w:val="24"/>
        </w:rPr>
        <w:t>(млекопитающие, птицы, ры</w:t>
      </w:r>
      <w:r>
        <w:rPr>
          <w:rFonts w:eastAsia="Times New Roman"/>
          <w:sz w:val="24"/>
          <w:szCs w:val="24"/>
        </w:rPr>
        <w:t xml:space="preserve">бы, насекомые, характерные для </w:t>
      </w:r>
      <w:r>
        <w:rPr>
          <w:rFonts w:eastAsia="Times New Roman"/>
          <w:spacing w:val="-1"/>
          <w:sz w:val="24"/>
          <w:szCs w:val="24"/>
        </w:rPr>
        <w:t>конкретной местности). Использование человеком. Уход и бережное отношение.</w:t>
      </w:r>
    </w:p>
    <w:p w:rsidR="00000000" w:rsidRDefault="00003213">
      <w:pPr>
        <w:shd w:val="clear" w:color="auto" w:fill="FFFFFF"/>
        <w:spacing w:line="413" w:lineRule="exact"/>
        <w:ind w:right="14" w:firstLine="706"/>
        <w:jc w:val="both"/>
      </w:pPr>
      <w:r>
        <w:rPr>
          <w:rFonts w:eastAsia="Times New Roman"/>
          <w:sz w:val="24"/>
          <w:szCs w:val="24"/>
        </w:rPr>
        <w:t>Деятельность человека по сохранению биоразнообразия: зоопарки, национальные парки, заповедники. Красная книга. Природоохранительная деятельность, дост</w:t>
      </w:r>
      <w:r>
        <w:rPr>
          <w:rFonts w:eastAsia="Times New Roman"/>
          <w:sz w:val="24"/>
          <w:szCs w:val="24"/>
        </w:rPr>
        <w:t>упная детям.</w:t>
      </w:r>
    </w:p>
    <w:p w:rsidR="00000000" w:rsidRDefault="00003213">
      <w:pPr>
        <w:shd w:val="clear" w:color="auto" w:fill="FFFFFF"/>
        <w:spacing w:line="413" w:lineRule="exact"/>
        <w:ind w:left="706"/>
      </w:pPr>
      <w:r>
        <w:rPr>
          <w:rFonts w:eastAsia="Times New Roman"/>
          <w:b/>
          <w:bCs/>
          <w:spacing w:val="-1"/>
          <w:sz w:val="24"/>
          <w:szCs w:val="24"/>
        </w:rPr>
        <w:t>Человек и охрана его здоровья</w:t>
      </w:r>
    </w:p>
    <w:p w:rsidR="00000000" w:rsidRDefault="00003213">
      <w:pPr>
        <w:shd w:val="clear" w:color="auto" w:fill="FFFFFF"/>
        <w:spacing w:line="413" w:lineRule="exact"/>
        <w:ind w:right="10" w:firstLine="706"/>
        <w:jc w:val="both"/>
      </w:pPr>
      <w:r>
        <w:rPr>
          <w:rFonts w:eastAsia="Times New Roman"/>
          <w:i/>
          <w:iCs/>
          <w:sz w:val="24"/>
          <w:szCs w:val="24"/>
        </w:rPr>
        <w:t xml:space="preserve">Общий обзор организма человека. </w:t>
      </w:r>
      <w:r>
        <w:rPr>
          <w:rFonts w:eastAsia="Times New Roman"/>
          <w:sz w:val="24"/>
          <w:szCs w:val="24"/>
        </w:rPr>
        <w:t>Роль и место человека в природе, в царстве животных. Основные черты сходства и различия в строении тела человека и животных (на основании личных наблюдений и знаний о млекопитающих)</w:t>
      </w:r>
      <w:r>
        <w:rPr>
          <w:rFonts w:eastAsia="Times New Roman"/>
          <w:sz w:val="24"/>
          <w:szCs w:val="24"/>
        </w:rPr>
        <w:t>.</w:t>
      </w:r>
    </w:p>
    <w:p w:rsidR="00000000" w:rsidRDefault="00003213">
      <w:pPr>
        <w:shd w:val="clear" w:color="auto" w:fill="FFFFFF"/>
        <w:spacing w:line="413" w:lineRule="exact"/>
        <w:ind w:right="14" w:firstLine="706"/>
        <w:jc w:val="both"/>
      </w:pPr>
      <w:r>
        <w:rPr>
          <w:rFonts w:eastAsia="Times New Roman"/>
          <w:sz w:val="24"/>
          <w:szCs w:val="24"/>
        </w:rPr>
        <w:t xml:space="preserve">Краткие, элементарные представления о клеточном строении живых организмов, </w:t>
      </w:r>
      <w:r>
        <w:rPr>
          <w:rFonts w:eastAsia="Times New Roman"/>
          <w:spacing w:val="-1"/>
          <w:sz w:val="24"/>
          <w:szCs w:val="24"/>
        </w:rPr>
        <w:t xml:space="preserve">тканях, органах, системах органов и организме человека. Значение знаний о своем организме </w:t>
      </w:r>
      <w:r>
        <w:rPr>
          <w:rFonts w:eastAsia="Times New Roman"/>
          <w:sz w:val="24"/>
          <w:szCs w:val="24"/>
        </w:rPr>
        <w:t>для жизни человека.</w:t>
      </w:r>
    </w:p>
    <w:p w:rsidR="00000000" w:rsidRDefault="00003213">
      <w:pPr>
        <w:shd w:val="clear" w:color="auto" w:fill="FFFFFF"/>
        <w:spacing w:line="413" w:lineRule="exact"/>
        <w:ind w:left="706"/>
      </w:pPr>
      <w:r>
        <w:rPr>
          <w:rFonts w:eastAsia="Times New Roman"/>
          <w:i/>
          <w:iCs/>
          <w:sz w:val="24"/>
          <w:szCs w:val="24"/>
        </w:rPr>
        <w:t>Системы органов.</w:t>
      </w:r>
    </w:p>
    <w:p w:rsidR="00000000" w:rsidRDefault="00003213">
      <w:pPr>
        <w:shd w:val="clear" w:color="auto" w:fill="FFFFFF"/>
        <w:tabs>
          <w:tab w:val="left" w:pos="2837"/>
          <w:tab w:val="left" w:pos="5347"/>
          <w:tab w:val="left" w:pos="7061"/>
          <w:tab w:val="left" w:pos="8990"/>
        </w:tabs>
        <w:spacing w:line="413" w:lineRule="exact"/>
        <w:ind w:right="10" w:firstLine="706"/>
        <w:jc w:val="both"/>
      </w:pPr>
      <w:r>
        <w:rPr>
          <w:rFonts w:eastAsia="Times New Roman"/>
          <w:sz w:val="24"/>
          <w:szCs w:val="24"/>
        </w:rPr>
        <w:t>Покровы тела. Кожа. Значение кожи для защиты, осязан</w:t>
      </w:r>
      <w:r>
        <w:rPr>
          <w:rFonts w:eastAsia="Times New Roman"/>
          <w:sz w:val="24"/>
          <w:szCs w:val="24"/>
        </w:rPr>
        <w:t>ия, выделения пота и жира,</w:t>
      </w:r>
      <w:r>
        <w:rPr>
          <w:rFonts w:eastAsia="Times New Roman"/>
          <w:sz w:val="24"/>
          <w:szCs w:val="24"/>
        </w:rPr>
        <w:br/>
      </w:r>
      <w:r>
        <w:rPr>
          <w:rFonts w:eastAsia="Times New Roman"/>
          <w:spacing w:val="-3"/>
          <w:sz w:val="24"/>
          <w:szCs w:val="24"/>
        </w:rPr>
        <w:t>терморегуляции.</w:t>
      </w:r>
      <w:r>
        <w:rPr>
          <w:rFonts w:ascii="Arial" w:eastAsia="Times New Roman" w:cs="Arial"/>
          <w:sz w:val="24"/>
          <w:szCs w:val="24"/>
        </w:rPr>
        <w:tab/>
      </w:r>
      <w:r>
        <w:rPr>
          <w:rFonts w:eastAsia="Times New Roman"/>
          <w:spacing w:val="-3"/>
          <w:sz w:val="24"/>
          <w:szCs w:val="24"/>
        </w:rPr>
        <w:t>Производные</w:t>
      </w:r>
      <w:r>
        <w:rPr>
          <w:rFonts w:ascii="Arial" w:eastAsia="Times New Roman" w:hAnsi="Arial" w:cs="Arial"/>
          <w:sz w:val="24"/>
          <w:szCs w:val="24"/>
        </w:rPr>
        <w:tab/>
      </w:r>
      <w:r>
        <w:rPr>
          <w:rFonts w:eastAsia="Times New Roman"/>
          <w:spacing w:val="-5"/>
          <w:sz w:val="24"/>
          <w:szCs w:val="24"/>
        </w:rPr>
        <w:t>кожи:</w:t>
      </w:r>
      <w:r>
        <w:rPr>
          <w:rFonts w:ascii="Arial" w:eastAsia="Times New Roman" w:cs="Arial"/>
          <w:sz w:val="24"/>
          <w:szCs w:val="24"/>
        </w:rPr>
        <w:tab/>
      </w:r>
      <w:r>
        <w:rPr>
          <w:rFonts w:eastAsia="Times New Roman"/>
          <w:spacing w:val="-3"/>
          <w:sz w:val="24"/>
          <w:szCs w:val="24"/>
        </w:rPr>
        <w:t>волосы,</w:t>
      </w:r>
      <w:r>
        <w:rPr>
          <w:rFonts w:ascii="Arial" w:eastAsia="Times New Roman" w:cs="Arial"/>
          <w:sz w:val="24"/>
          <w:szCs w:val="24"/>
        </w:rPr>
        <w:tab/>
      </w:r>
      <w:r>
        <w:rPr>
          <w:rFonts w:eastAsia="Times New Roman"/>
          <w:spacing w:val="-1"/>
          <w:sz w:val="24"/>
          <w:szCs w:val="24"/>
        </w:rPr>
        <w:t>ногти.</w:t>
      </w:r>
    </w:p>
    <w:p w:rsidR="00000000" w:rsidRDefault="00003213">
      <w:pPr>
        <w:shd w:val="clear" w:color="auto" w:fill="FFFFFF"/>
        <w:spacing w:line="413" w:lineRule="exact"/>
        <w:ind w:right="10"/>
        <w:jc w:val="both"/>
      </w:pPr>
      <w:r>
        <w:rPr>
          <w:rFonts w:eastAsia="Times New Roman"/>
          <w:sz w:val="24"/>
          <w:szCs w:val="24"/>
        </w:rPr>
        <w:t>Повреждения кожи. Оказание первой помощи. Кожные заболевания и их профилактика (педикулез, чесотка, лишай, экзема и др.). Гигиена кожи. Угри и причины их появления. Гигиеническая и</w:t>
      </w:r>
      <w:r>
        <w:rPr>
          <w:rFonts w:eastAsia="Times New Roman"/>
          <w:sz w:val="24"/>
          <w:szCs w:val="24"/>
        </w:rPr>
        <w:t xml:space="preserve"> декоративная косметика. Уход за волосами и ногтями. Гигиенические требования к одежде и обуви.</w:t>
      </w:r>
    </w:p>
    <w:p w:rsidR="00000000" w:rsidRDefault="00003213">
      <w:pPr>
        <w:shd w:val="clear" w:color="auto" w:fill="FFFFFF"/>
        <w:spacing w:line="413" w:lineRule="exact"/>
        <w:ind w:firstLine="706"/>
        <w:jc w:val="both"/>
      </w:pPr>
      <w:r>
        <w:rPr>
          <w:rFonts w:eastAsia="Times New Roman"/>
          <w:sz w:val="24"/>
          <w:szCs w:val="24"/>
        </w:rPr>
        <w:t>Опорно-двигательный аппарат. Основные части скелета: череп, скелет туловища (позвоночник, грудная клетка), кости верхних и нижних конечностей. Соединения костей</w:t>
      </w:r>
      <w:r>
        <w:rPr>
          <w:rFonts w:eastAsia="Times New Roman"/>
          <w:sz w:val="24"/>
          <w:szCs w:val="24"/>
        </w:rPr>
        <w:t>: подвижные, полуподвижные, неподвижные. Сустав, связки.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Значение опорно-</w:t>
      </w:r>
      <w:r>
        <w:rPr>
          <w:rFonts w:eastAsia="Times New Roman"/>
          <w:sz w:val="24"/>
          <w:szCs w:val="24"/>
        </w:rPr>
        <w:t>двигательного аппарата человека. Профилактика заболеваний опорно-дви-</w:t>
      </w:r>
    </w:p>
    <w:p w:rsidR="00000000" w:rsidRDefault="00003213">
      <w:pPr>
        <w:shd w:val="clear" w:color="auto" w:fill="FFFFFF"/>
        <w:spacing w:before="77"/>
        <w:ind w:right="10"/>
        <w:jc w:val="center"/>
      </w:pPr>
      <w:r>
        <w:rPr>
          <w:rFonts w:ascii="Arial" w:hAnsi="Arial" w:cs="Arial"/>
          <w:spacing w:val="-10"/>
        </w:rPr>
        <w:t>107</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гательного аппарата, физкультуры и спорта, правильного питания и пр. Растяжение связок, вывих сустава, перелом костей. Первая доврачебная помощь при этих травм</w:t>
      </w:r>
      <w:r>
        <w:rPr>
          <w:rFonts w:eastAsia="Times New Roman"/>
          <w:sz w:val="24"/>
          <w:szCs w:val="24"/>
        </w:rPr>
        <w:t>ах.</w:t>
      </w:r>
    </w:p>
    <w:p w:rsidR="00000000" w:rsidRDefault="00003213">
      <w:pPr>
        <w:shd w:val="clear" w:color="auto" w:fill="FFFFFF"/>
        <w:spacing w:line="413" w:lineRule="exact"/>
        <w:ind w:right="5" w:firstLine="706"/>
        <w:jc w:val="both"/>
      </w:pPr>
      <w:r>
        <w:rPr>
          <w:rFonts w:eastAsia="Times New Roman"/>
          <w:sz w:val="24"/>
          <w:szCs w:val="24"/>
        </w:rPr>
        <w:t xml:space="preserve">Система кровообращения. Кровь, ее состав и значение. Кровеносные сосуды. Сердце. </w:t>
      </w:r>
      <w:r>
        <w:rPr>
          <w:rFonts w:eastAsia="Times New Roman"/>
          <w:spacing w:val="-1"/>
          <w:sz w:val="24"/>
          <w:szCs w:val="24"/>
        </w:rPr>
        <w:t xml:space="preserve">Внешний вид, величина, положение сердца в грудной клетке. Работа сердца. Пульс. Кровяное </w:t>
      </w:r>
      <w:r>
        <w:rPr>
          <w:rFonts w:eastAsia="Times New Roman"/>
          <w:sz w:val="24"/>
          <w:szCs w:val="24"/>
        </w:rPr>
        <w:t>давление. Движение крови по сосудам. Группы крови. Заболевания сердца (инфаркт, иш</w:t>
      </w:r>
      <w:r>
        <w:rPr>
          <w:rFonts w:eastAsia="Times New Roman"/>
          <w:sz w:val="24"/>
          <w:szCs w:val="24"/>
        </w:rPr>
        <w:t>емическая болезнь, сердечная недостаточность). Профилактика сердечно-сосудистых заболеваний.</w:t>
      </w:r>
    </w:p>
    <w:p w:rsidR="00000000" w:rsidRDefault="00003213">
      <w:pPr>
        <w:shd w:val="clear" w:color="auto" w:fill="FFFFFF"/>
        <w:spacing w:line="413" w:lineRule="exact"/>
        <w:ind w:right="14" w:firstLine="706"/>
        <w:jc w:val="both"/>
      </w:pPr>
      <w:r>
        <w:rPr>
          <w:rFonts w:eastAsia="Times New Roman"/>
          <w:sz w:val="24"/>
          <w:szCs w:val="24"/>
        </w:rPr>
        <w:t>Дыхательная система. Органы дыхания человека: носовая и ротовая полости, гортань, трахея, бронхи, легкие. Газообмен в легких и тканях. Состав вдыхаемого и выдыхаем</w:t>
      </w:r>
      <w:r>
        <w:rPr>
          <w:rFonts w:eastAsia="Times New Roman"/>
          <w:sz w:val="24"/>
          <w:szCs w:val="24"/>
        </w:rPr>
        <w:t xml:space="preserve">ого </w:t>
      </w:r>
      <w:r>
        <w:rPr>
          <w:rFonts w:eastAsia="Times New Roman"/>
          <w:spacing w:val="-1"/>
          <w:sz w:val="24"/>
          <w:szCs w:val="24"/>
        </w:rPr>
        <w:t xml:space="preserve">воздуха. Гигиена дыхания. Передача болезней через воздух (пыль, кашель, чихание). Болезни </w:t>
      </w:r>
      <w:r>
        <w:rPr>
          <w:rFonts w:eastAsia="Times New Roman"/>
          <w:sz w:val="24"/>
          <w:szCs w:val="24"/>
        </w:rPr>
        <w:t>органов дыхания и их предупреждение (ОРЗ, гайморит, тонзиллит, бронхит, туберкулез и др.). Мероприятия по профилактике заболеваний дыхательной системы: очистка во</w:t>
      </w:r>
      <w:r>
        <w:rPr>
          <w:rFonts w:eastAsia="Times New Roman"/>
          <w:sz w:val="24"/>
          <w:szCs w:val="24"/>
        </w:rPr>
        <w:t>здуха в помещении, комнатные растения, озеленение городов и пр.</w:t>
      </w:r>
    </w:p>
    <w:p w:rsidR="00000000" w:rsidRDefault="00003213">
      <w:pPr>
        <w:shd w:val="clear" w:color="auto" w:fill="FFFFFF"/>
        <w:spacing w:line="413" w:lineRule="exact"/>
        <w:ind w:firstLine="706"/>
        <w:jc w:val="both"/>
      </w:pPr>
      <w:r>
        <w:rPr>
          <w:rFonts w:eastAsia="Times New Roman"/>
          <w:spacing w:val="-1"/>
          <w:sz w:val="24"/>
          <w:szCs w:val="24"/>
        </w:rPr>
        <w:t xml:space="preserve">Пищеварительная система. Органы пищеварения: ротовая полость, пищевод, желудок, </w:t>
      </w:r>
      <w:r>
        <w:rPr>
          <w:rFonts w:eastAsia="Times New Roman"/>
          <w:sz w:val="24"/>
          <w:szCs w:val="24"/>
        </w:rPr>
        <w:t>поджелудочная железа, печень, кишечник. Общее представление о процессе пищеварения. Значение питания для человек</w:t>
      </w:r>
      <w:r>
        <w:rPr>
          <w:rFonts w:eastAsia="Times New Roman"/>
          <w:sz w:val="24"/>
          <w:szCs w:val="24"/>
        </w:rPr>
        <w:t xml:space="preserve">а. Пища растительная и животная. Состав пищи: белки, жиры, углеводы, вода, минеральные соли. Витамины. Значение овощей и фруктов для здоровья </w:t>
      </w:r>
      <w:r>
        <w:rPr>
          <w:rFonts w:eastAsia="Times New Roman"/>
          <w:spacing w:val="-1"/>
          <w:sz w:val="24"/>
          <w:szCs w:val="24"/>
        </w:rPr>
        <w:t>человека. Авитаминоз. Гигиена питания. Значение приготовления пищи. Нормы питания. Пи-</w:t>
      </w:r>
      <w:r>
        <w:rPr>
          <w:rFonts w:eastAsia="Times New Roman"/>
          <w:sz w:val="24"/>
          <w:szCs w:val="24"/>
        </w:rPr>
        <w:t>ща народов разных стран. Кул</w:t>
      </w:r>
      <w:r>
        <w:rPr>
          <w:rFonts w:eastAsia="Times New Roman"/>
          <w:sz w:val="24"/>
          <w:szCs w:val="24"/>
        </w:rPr>
        <w:t xml:space="preserve">ьтура поведения во время еды. Причины и признаки пищевых </w:t>
      </w:r>
      <w:r>
        <w:rPr>
          <w:rFonts w:eastAsia="Times New Roman"/>
          <w:spacing w:val="-1"/>
          <w:sz w:val="24"/>
          <w:szCs w:val="24"/>
        </w:rPr>
        <w:t xml:space="preserve">отравлений. Влияние вредных привычек на пищеварительную систему. Доврачебная помощь </w:t>
      </w:r>
      <w:r>
        <w:rPr>
          <w:rFonts w:eastAsia="Times New Roman"/>
          <w:sz w:val="24"/>
          <w:szCs w:val="24"/>
        </w:rPr>
        <w:t>при нарушениях пищеварения.</w:t>
      </w:r>
    </w:p>
    <w:p w:rsidR="00000000" w:rsidRDefault="00003213">
      <w:pPr>
        <w:shd w:val="clear" w:color="auto" w:fill="FFFFFF"/>
        <w:spacing w:line="413" w:lineRule="exact"/>
        <w:ind w:right="14" w:firstLine="706"/>
        <w:jc w:val="both"/>
      </w:pPr>
      <w:r>
        <w:rPr>
          <w:rFonts w:eastAsia="Times New Roman"/>
          <w:sz w:val="24"/>
          <w:szCs w:val="24"/>
        </w:rPr>
        <w:t xml:space="preserve">Выделительная система. Органы образования и выделения мочи (почки, мочеточник, мочевой </w:t>
      </w:r>
      <w:r>
        <w:rPr>
          <w:rFonts w:eastAsia="Times New Roman"/>
          <w:sz w:val="24"/>
          <w:szCs w:val="24"/>
        </w:rPr>
        <w:t>пузырь, мочеиспускательный канал). Значение выделительной системы. Предупреждение почечных заболеваний. Профилактика цистита.</w:t>
      </w:r>
    </w:p>
    <w:p w:rsidR="00000000" w:rsidRDefault="00003213">
      <w:pPr>
        <w:shd w:val="clear" w:color="auto" w:fill="FFFFFF"/>
        <w:spacing w:line="413" w:lineRule="exact"/>
        <w:ind w:right="5" w:firstLine="706"/>
        <w:jc w:val="both"/>
      </w:pPr>
      <w:r>
        <w:rPr>
          <w:rFonts w:eastAsia="Times New Roman"/>
          <w:sz w:val="24"/>
          <w:szCs w:val="24"/>
        </w:rPr>
        <w:t>Нервная система. Строение и значение нервной системы (спинной и головной мозг, нервы). Гигиена умственного и физического труда. Ре</w:t>
      </w:r>
      <w:r>
        <w:rPr>
          <w:rFonts w:eastAsia="Times New Roman"/>
          <w:sz w:val="24"/>
          <w:szCs w:val="24"/>
        </w:rPr>
        <w:t xml:space="preserve">жим дня. Сон и его значение. Сновидения. Гигиена сна. Предупреждение перегрузок, чередование труда и отдыха. </w:t>
      </w:r>
      <w:r>
        <w:rPr>
          <w:rFonts w:eastAsia="Times New Roman"/>
          <w:spacing w:val="-1"/>
          <w:sz w:val="24"/>
          <w:szCs w:val="24"/>
        </w:rPr>
        <w:t>Отрицательное влияние алкоголя, никотина, наркотических веществ на нервную систему.</w:t>
      </w:r>
    </w:p>
    <w:p w:rsidR="00000000" w:rsidRDefault="00003213">
      <w:pPr>
        <w:shd w:val="clear" w:color="auto" w:fill="FFFFFF"/>
        <w:spacing w:line="413" w:lineRule="exact"/>
        <w:ind w:right="5" w:firstLine="706"/>
        <w:jc w:val="both"/>
      </w:pPr>
      <w:r>
        <w:rPr>
          <w:rFonts w:eastAsia="Times New Roman"/>
          <w:sz w:val="24"/>
          <w:szCs w:val="24"/>
        </w:rPr>
        <w:t>Органы чувств. Строение, функции и значение органов зрения чело</w:t>
      </w:r>
      <w:r>
        <w:rPr>
          <w:rFonts w:eastAsia="Times New Roman"/>
          <w:sz w:val="24"/>
          <w:szCs w:val="24"/>
        </w:rPr>
        <w:t>века. Гигиена зрения. Первая помощь при повреждении глаз. Строение и значение органа слуха.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w:t>
      </w:r>
      <w:r>
        <w:rPr>
          <w:rFonts w:eastAsia="Times New Roman"/>
          <w:sz w:val="24"/>
          <w:szCs w:val="24"/>
        </w:rPr>
        <w:t xml:space="preserve">ь: </w:t>
      </w:r>
      <w:r>
        <w:rPr>
          <w:rFonts w:eastAsia="Times New Roman"/>
          <w:spacing w:val="-1"/>
          <w:sz w:val="24"/>
          <w:szCs w:val="24"/>
        </w:rPr>
        <w:t>болевая, температурная и тактильная). Расположение и значение этих органов.</w:t>
      </w:r>
    </w:p>
    <w:p w:rsidR="00000000" w:rsidRDefault="00003213">
      <w:pPr>
        <w:shd w:val="clear" w:color="auto" w:fill="FFFFFF"/>
        <w:spacing w:before="490"/>
        <w:ind w:right="14"/>
        <w:jc w:val="center"/>
      </w:pPr>
      <w:r>
        <w:rPr>
          <w:rFonts w:ascii="Arial" w:hAnsi="Arial" w:cs="Arial"/>
        </w:rPr>
        <w:t>108</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Размножение и развитие. Развитее человека от рождения до смерти: рождение, младенчество, детство, отрочество, юность, взросление, старение, смерть. Пр</w:t>
      </w:r>
      <w:r>
        <w:rPr>
          <w:rFonts w:eastAsia="Times New Roman"/>
          <w:sz w:val="24"/>
          <w:szCs w:val="24"/>
        </w:rPr>
        <w:t xml:space="preserve">одолжение рода </w:t>
      </w:r>
      <w:r>
        <w:rPr>
          <w:rFonts w:eastAsia="Times New Roman"/>
          <w:spacing w:val="-1"/>
          <w:sz w:val="24"/>
          <w:szCs w:val="24"/>
        </w:rPr>
        <w:t xml:space="preserve">– обязанность здорового человека и условие существования человечества. Появление ребенка </w:t>
      </w:r>
      <w:r>
        <w:rPr>
          <w:rFonts w:eastAsia="Times New Roman"/>
          <w:sz w:val="24"/>
          <w:szCs w:val="24"/>
        </w:rPr>
        <w:t>– последствие внутреннего оплодотворения, беременности и родов. Здоровый ребенок появляется у здоровых родителей при благоприятных условиях их жизни. Пр</w:t>
      </w:r>
      <w:r>
        <w:rPr>
          <w:rFonts w:eastAsia="Times New Roman"/>
          <w:sz w:val="24"/>
          <w:szCs w:val="24"/>
        </w:rPr>
        <w:t>едупреждение нежелательных беременностей. Репродуктивное здоровье. Опасность ранних и поздних беременностей. Инфекции, передающиеся половым путем, СПИД, наркотики. Их влияние на репродуктивную функцию и рождение здорового ребенка.</w:t>
      </w:r>
    </w:p>
    <w:p w:rsidR="00000000" w:rsidRDefault="00003213">
      <w:pPr>
        <w:shd w:val="clear" w:color="auto" w:fill="FFFFFF"/>
        <w:spacing w:line="413" w:lineRule="exact"/>
        <w:ind w:left="710"/>
      </w:pPr>
      <w:r>
        <w:rPr>
          <w:rFonts w:eastAsia="Times New Roman"/>
          <w:i/>
          <w:iCs/>
          <w:spacing w:val="-2"/>
          <w:sz w:val="24"/>
          <w:szCs w:val="24"/>
        </w:rPr>
        <w:t>Здоровьесбережение   и бе</w:t>
      </w:r>
      <w:r>
        <w:rPr>
          <w:rFonts w:eastAsia="Times New Roman"/>
          <w:i/>
          <w:iCs/>
          <w:spacing w:val="-2"/>
          <w:sz w:val="24"/>
          <w:szCs w:val="24"/>
        </w:rPr>
        <w:t>зопасное поведение.</w:t>
      </w:r>
    </w:p>
    <w:p w:rsidR="00000000" w:rsidRDefault="00003213">
      <w:pPr>
        <w:shd w:val="clear" w:color="auto" w:fill="FFFFFF"/>
        <w:spacing w:line="413" w:lineRule="exact"/>
        <w:ind w:right="10" w:firstLine="706"/>
        <w:jc w:val="both"/>
      </w:pPr>
      <w:r>
        <w:rPr>
          <w:rFonts w:eastAsia="Times New Roman"/>
          <w:sz w:val="24"/>
          <w:szCs w:val="24"/>
        </w:rPr>
        <w:t>Здоровый образ жизни. Составляющие здоровья. Общие правила профилактики заболеваний: систематическое мониторирование состояния здоровья (диспансеризации, систематические посещения зубного врача, женских и мужских специалистов и др., соб</w:t>
      </w:r>
      <w:r>
        <w:rPr>
          <w:rFonts w:eastAsia="Times New Roman"/>
          <w:sz w:val="24"/>
          <w:szCs w:val="24"/>
        </w:rPr>
        <w:t>людение правил гигиены)</w:t>
      </w:r>
    </w:p>
    <w:p w:rsidR="00000000" w:rsidRDefault="00003213">
      <w:pPr>
        <w:shd w:val="clear" w:color="auto" w:fill="FFFFFF"/>
        <w:spacing w:line="413" w:lineRule="exact"/>
        <w:ind w:right="10" w:firstLine="706"/>
        <w:jc w:val="both"/>
      </w:pPr>
      <w:r>
        <w:rPr>
          <w:rFonts w:eastAsia="Times New Roman"/>
          <w:sz w:val="24"/>
          <w:szCs w:val="24"/>
        </w:rPr>
        <w:t>Безопасное поведение в природе, в период заболеваний, в период ослабления защитных механизмов организма и пр.</w:t>
      </w:r>
    </w:p>
    <w:p w:rsidR="00000000" w:rsidRDefault="00003213">
      <w:pPr>
        <w:shd w:val="clear" w:color="auto" w:fill="FFFFFF"/>
        <w:spacing w:line="413" w:lineRule="exact"/>
        <w:ind w:right="10" w:firstLine="706"/>
        <w:jc w:val="both"/>
      </w:pPr>
      <w:r>
        <w:rPr>
          <w:rFonts w:eastAsia="Times New Roman"/>
          <w:sz w:val="24"/>
          <w:szCs w:val="24"/>
        </w:rPr>
        <w:t>Понимание собственного состояния и умение его описывать на основе самонаблюдения.</w:t>
      </w:r>
    </w:p>
    <w:p w:rsidR="00000000" w:rsidRDefault="00003213">
      <w:pPr>
        <w:shd w:val="clear" w:color="auto" w:fill="FFFFFF"/>
        <w:spacing w:line="413" w:lineRule="exact"/>
        <w:ind w:right="10" w:firstLine="706"/>
        <w:jc w:val="both"/>
      </w:pPr>
      <w:r>
        <w:rPr>
          <w:rFonts w:eastAsia="Times New Roman"/>
          <w:sz w:val="24"/>
          <w:szCs w:val="24"/>
        </w:rPr>
        <w:t>Влияние физкультуры и спорта на формиров</w:t>
      </w:r>
      <w:r>
        <w:rPr>
          <w:rFonts w:eastAsia="Times New Roman"/>
          <w:sz w:val="24"/>
          <w:szCs w:val="24"/>
        </w:rPr>
        <w:t>ание и развитие организма и здоровье органов и систем. Значение физического труда в правильном формировании организма. Пластика и красота человеческого тела.</w:t>
      </w:r>
    </w:p>
    <w:p w:rsidR="00000000" w:rsidRDefault="00003213">
      <w:pPr>
        <w:shd w:val="clear" w:color="auto" w:fill="FFFFFF"/>
        <w:spacing w:line="413" w:lineRule="exact"/>
        <w:ind w:firstLine="710"/>
        <w:jc w:val="both"/>
      </w:pPr>
      <w:r>
        <w:rPr>
          <w:rFonts w:eastAsia="Times New Roman"/>
          <w:i/>
          <w:iCs/>
          <w:spacing w:val="-3"/>
          <w:sz w:val="24"/>
          <w:szCs w:val="24"/>
        </w:rPr>
        <w:t>Система здравоохранения в Российской Федерации</w:t>
      </w:r>
      <w:r>
        <w:rPr>
          <w:rFonts w:eastAsia="Times New Roman"/>
          <w:spacing w:val="-3"/>
          <w:sz w:val="24"/>
          <w:szCs w:val="24"/>
        </w:rPr>
        <w:t xml:space="preserve">. Мероприятия, осуществляемые в </w:t>
      </w:r>
      <w:r>
        <w:rPr>
          <w:rFonts w:eastAsia="Times New Roman"/>
          <w:sz w:val="24"/>
          <w:szCs w:val="24"/>
        </w:rPr>
        <w:t>нашей стране по охра</w:t>
      </w:r>
      <w:r>
        <w:rPr>
          <w:rFonts w:eastAsia="Times New Roman"/>
          <w:sz w:val="24"/>
          <w:szCs w:val="24"/>
        </w:rPr>
        <w:t>не труда. Организация отдыха. Медицинская помощь. Социальное обеспечение по старости, болезни и потере трудоспособности.</w:t>
      </w:r>
    </w:p>
    <w:p w:rsidR="00000000" w:rsidRDefault="00003213">
      <w:pPr>
        <w:shd w:val="clear" w:color="auto" w:fill="FFFFFF"/>
        <w:spacing w:line="413" w:lineRule="exact"/>
        <w:ind w:left="706"/>
      </w:pPr>
      <w:r>
        <w:rPr>
          <w:rFonts w:eastAsia="Times New Roman"/>
          <w:sz w:val="24"/>
          <w:szCs w:val="24"/>
        </w:rPr>
        <w:t>Медицинские диагностические, лечебные и профилактические учреждения.</w:t>
      </w:r>
    </w:p>
    <w:p w:rsidR="00000000" w:rsidRDefault="00003213">
      <w:pPr>
        <w:shd w:val="clear" w:color="auto" w:fill="FFFFFF"/>
        <w:spacing w:line="413" w:lineRule="exact"/>
        <w:ind w:left="706"/>
      </w:pPr>
      <w:r>
        <w:rPr>
          <w:rFonts w:eastAsia="Times New Roman"/>
          <w:spacing w:val="-1"/>
          <w:sz w:val="24"/>
          <w:szCs w:val="24"/>
        </w:rPr>
        <w:t>Правила обращения за медицинской помощью. Документы.</w:t>
      </w:r>
    </w:p>
    <w:p w:rsidR="00000000" w:rsidRDefault="00003213">
      <w:pPr>
        <w:shd w:val="clear" w:color="auto" w:fill="FFFFFF"/>
        <w:spacing w:line="413" w:lineRule="exact"/>
        <w:ind w:right="14" w:firstLine="706"/>
        <w:jc w:val="both"/>
      </w:pPr>
      <w:r>
        <w:rPr>
          <w:rFonts w:eastAsia="Times New Roman"/>
          <w:sz w:val="24"/>
          <w:szCs w:val="24"/>
        </w:rPr>
        <w:t xml:space="preserve">Региональные </w:t>
      </w:r>
      <w:r>
        <w:rPr>
          <w:rFonts w:eastAsia="Times New Roman"/>
          <w:sz w:val="24"/>
          <w:szCs w:val="24"/>
        </w:rPr>
        <w:t xml:space="preserve">особенности обращения за медицинской помощью (учреждение, </w:t>
      </w:r>
      <w:r>
        <w:rPr>
          <w:rFonts w:eastAsia="Times New Roman"/>
          <w:spacing w:val="-1"/>
          <w:sz w:val="24"/>
          <w:szCs w:val="24"/>
        </w:rPr>
        <w:t>телефоны, страховые компании, возможности выбора медицинской помощи).</w:t>
      </w:r>
    </w:p>
    <w:p w:rsidR="00000000" w:rsidRDefault="00003213">
      <w:pPr>
        <w:shd w:val="clear" w:color="auto" w:fill="FFFFFF"/>
        <w:spacing w:before="5" w:line="413" w:lineRule="exact"/>
        <w:ind w:left="706" w:right="3994" w:firstLine="3365"/>
      </w:pPr>
      <w:r>
        <w:rPr>
          <w:rFonts w:eastAsia="Times New Roman"/>
          <w:b/>
          <w:bCs/>
          <w:spacing w:val="-7"/>
          <w:sz w:val="24"/>
          <w:szCs w:val="24"/>
        </w:rPr>
        <w:t xml:space="preserve">ГЕОГРАФИЯ </w:t>
      </w:r>
      <w:r>
        <w:rPr>
          <w:rFonts w:eastAsia="Times New Roman"/>
          <w:b/>
          <w:bCs/>
          <w:spacing w:val="-1"/>
          <w:sz w:val="24"/>
          <w:szCs w:val="24"/>
        </w:rPr>
        <w:t>Начальный курс физической географии</w:t>
      </w:r>
    </w:p>
    <w:p w:rsidR="00000000" w:rsidRDefault="00003213">
      <w:pPr>
        <w:shd w:val="clear" w:color="auto" w:fill="FFFFFF"/>
        <w:spacing w:line="413" w:lineRule="exact"/>
        <w:ind w:right="14" w:firstLine="706"/>
        <w:jc w:val="both"/>
      </w:pPr>
      <w:r>
        <w:rPr>
          <w:rFonts w:eastAsia="Times New Roman"/>
          <w:sz w:val="24"/>
          <w:szCs w:val="24"/>
        </w:rPr>
        <w:t>Понятие о географии как науке. Явления природы: ветер, дождь, гроза. Географически</w:t>
      </w:r>
      <w:r>
        <w:rPr>
          <w:rFonts w:eastAsia="Times New Roman"/>
          <w:sz w:val="24"/>
          <w:szCs w:val="24"/>
        </w:rPr>
        <w:t>е сведения о своей местности и труде населения.</w:t>
      </w:r>
    </w:p>
    <w:p w:rsidR="00000000" w:rsidRDefault="00003213">
      <w:pPr>
        <w:shd w:val="clear" w:color="auto" w:fill="FFFFFF"/>
        <w:spacing w:line="413" w:lineRule="exact"/>
        <w:ind w:right="14" w:firstLine="706"/>
        <w:jc w:val="both"/>
      </w:pPr>
      <w:r>
        <w:rPr>
          <w:rFonts w:eastAsia="Times New Roman"/>
          <w:spacing w:val="-2"/>
          <w:sz w:val="24"/>
          <w:szCs w:val="24"/>
        </w:rPr>
        <w:t xml:space="preserve">Ориентирование на местности. Горизонт, линии, стороны горизонта. Компас и правила </w:t>
      </w:r>
      <w:r>
        <w:rPr>
          <w:rFonts w:eastAsia="Times New Roman"/>
          <w:sz w:val="24"/>
          <w:szCs w:val="24"/>
        </w:rPr>
        <w:t>пользования им.</w:t>
      </w:r>
    </w:p>
    <w:p w:rsidR="00000000" w:rsidRDefault="00003213">
      <w:pPr>
        <w:shd w:val="clear" w:color="auto" w:fill="FFFFFF"/>
        <w:spacing w:before="490"/>
        <w:ind w:right="14"/>
        <w:jc w:val="center"/>
      </w:pPr>
      <w:r>
        <w:rPr>
          <w:rFonts w:ascii="Arial" w:hAnsi="Arial" w:cs="Arial"/>
          <w:spacing w:val="-12"/>
        </w:rPr>
        <w:t>109</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План и карта. Масштаб. Условные знаки плана местности. План и географическая </w:t>
      </w:r>
      <w:r>
        <w:rPr>
          <w:rFonts w:eastAsia="Times New Roman"/>
          <w:spacing w:val="-1"/>
          <w:sz w:val="24"/>
          <w:szCs w:val="24"/>
        </w:rPr>
        <w:t>карта.</w:t>
      </w:r>
      <w:r>
        <w:rPr>
          <w:rFonts w:eastAsia="Times New Roman"/>
          <w:spacing w:val="-1"/>
          <w:sz w:val="24"/>
          <w:szCs w:val="24"/>
        </w:rPr>
        <w:t xml:space="preserve"> Масштаб карты. Условные цвета и знаки физической карты. Физическая карта России.</w:t>
      </w:r>
    </w:p>
    <w:p w:rsidR="00000000" w:rsidRDefault="00003213">
      <w:pPr>
        <w:shd w:val="clear" w:color="auto" w:fill="FFFFFF"/>
        <w:spacing w:line="413" w:lineRule="exact"/>
        <w:ind w:right="10" w:firstLine="706"/>
        <w:jc w:val="both"/>
      </w:pPr>
      <w:r>
        <w:rPr>
          <w:rFonts w:eastAsia="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00000" w:rsidRDefault="00003213">
      <w:pPr>
        <w:shd w:val="clear" w:color="auto" w:fill="FFFFFF"/>
        <w:spacing w:line="413" w:lineRule="exact"/>
        <w:ind w:right="5" w:firstLine="706"/>
        <w:jc w:val="both"/>
      </w:pPr>
      <w:r>
        <w:rPr>
          <w:rFonts w:eastAsia="Times New Roman"/>
          <w:sz w:val="24"/>
          <w:szCs w:val="24"/>
        </w:rPr>
        <w:t>Вода на земле. Река и ее ча</w:t>
      </w:r>
      <w:r>
        <w:rPr>
          <w:rFonts w:eastAsia="Times New Roman"/>
          <w:sz w:val="24"/>
          <w:szCs w:val="24"/>
        </w:rPr>
        <w:t>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00000" w:rsidRDefault="00003213">
      <w:pPr>
        <w:shd w:val="clear" w:color="auto" w:fill="FFFFFF"/>
        <w:spacing w:line="413" w:lineRule="exact"/>
        <w:ind w:right="5" w:firstLine="706"/>
        <w:jc w:val="both"/>
      </w:pPr>
      <w:r>
        <w:rPr>
          <w:rFonts w:eastAsia="Times New Roman"/>
          <w:sz w:val="24"/>
          <w:szCs w:val="24"/>
        </w:rPr>
        <w:t>Земной шар. Краткие</w:t>
      </w:r>
      <w:r>
        <w:rPr>
          <w:rFonts w:eastAsia="Times New Roman"/>
          <w:sz w:val="24"/>
          <w:szCs w:val="24"/>
        </w:rPr>
        <w:t xml:space="preserve">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w:t>
      </w:r>
      <w:r>
        <w:rPr>
          <w:rFonts w:eastAsia="Times New Roman"/>
          <w:sz w:val="24"/>
          <w:szCs w:val="24"/>
        </w:rPr>
        <w:t xml:space="preserve">олнца для жизни на Земле. Понятие о климате, его отличие от погоды. Основные типы климата. Пояса освещенности, их изображение на глобусе и карте </w:t>
      </w:r>
      <w:r>
        <w:rPr>
          <w:rFonts w:eastAsia="Times New Roman"/>
          <w:spacing w:val="-1"/>
          <w:sz w:val="24"/>
          <w:szCs w:val="24"/>
        </w:rPr>
        <w:t>полушарий. Природа тропического пояса. Природа умеренных и полярных поясов.</w:t>
      </w:r>
    </w:p>
    <w:p w:rsidR="00000000" w:rsidRDefault="00003213">
      <w:pPr>
        <w:shd w:val="clear" w:color="auto" w:fill="FFFFFF"/>
        <w:spacing w:line="413" w:lineRule="exact"/>
        <w:ind w:right="10" w:firstLine="706"/>
        <w:jc w:val="both"/>
      </w:pPr>
      <w:r>
        <w:rPr>
          <w:rFonts w:eastAsia="Times New Roman"/>
          <w:sz w:val="24"/>
          <w:szCs w:val="24"/>
        </w:rPr>
        <w:t xml:space="preserve">Положение России на глобусе, карте </w:t>
      </w:r>
      <w:r>
        <w:rPr>
          <w:rFonts w:eastAsia="Times New Roman"/>
          <w:sz w:val="24"/>
          <w:szCs w:val="24"/>
        </w:rPr>
        <w:t>полушарий, физической карте. Границы России. Океаны и моря, омывающие берега России. Острова и полуострова России.</w:t>
      </w:r>
    </w:p>
    <w:p w:rsidR="00000000" w:rsidRDefault="00003213">
      <w:pPr>
        <w:shd w:val="clear" w:color="auto" w:fill="FFFFFF"/>
        <w:spacing w:line="413" w:lineRule="exact"/>
        <w:ind w:left="706"/>
      </w:pPr>
      <w:r>
        <w:rPr>
          <w:rFonts w:eastAsia="Times New Roman"/>
          <w:b/>
          <w:bCs/>
          <w:spacing w:val="-1"/>
          <w:sz w:val="24"/>
          <w:szCs w:val="24"/>
        </w:rPr>
        <w:t>География России</w:t>
      </w:r>
    </w:p>
    <w:p w:rsidR="00000000" w:rsidRDefault="00003213">
      <w:pPr>
        <w:shd w:val="clear" w:color="auto" w:fill="FFFFFF"/>
        <w:spacing w:line="413" w:lineRule="exact"/>
        <w:ind w:firstLine="706"/>
        <w:jc w:val="both"/>
      </w:pPr>
      <w:r>
        <w:rPr>
          <w:rFonts w:eastAsia="Times New Roman"/>
          <w:sz w:val="24"/>
          <w:szCs w:val="24"/>
        </w:rPr>
        <w:t>Общая характеристика природы и хозяйства России. Географическое положение России на карте мира. Морские и сухопутные границы</w:t>
      </w:r>
      <w:r>
        <w:rPr>
          <w:rFonts w:eastAsia="Times New Roman"/>
          <w:sz w:val="24"/>
          <w:szCs w:val="24"/>
        </w:rPr>
        <w:t>. Европейская и азиатская части России. Разнообразие рельефа. Острова и полуострова. Административное деление России.</w:t>
      </w:r>
    </w:p>
    <w:p w:rsidR="00000000" w:rsidRDefault="00003213">
      <w:pPr>
        <w:shd w:val="clear" w:color="auto" w:fill="FFFFFF"/>
        <w:spacing w:line="413" w:lineRule="exact"/>
        <w:ind w:firstLine="706"/>
        <w:jc w:val="both"/>
      </w:pPr>
      <w:r>
        <w:rPr>
          <w:rFonts w:eastAsia="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w:t>
      </w:r>
      <w:r>
        <w:rPr>
          <w:rFonts w:eastAsia="Times New Roman"/>
          <w:sz w:val="24"/>
          <w:szCs w:val="24"/>
        </w:rPr>
        <w:t>пользование. Экологические проблемы. Численность населения России, его размещение. Народы России.</w:t>
      </w:r>
    </w:p>
    <w:p w:rsidR="00000000" w:rsidRDefault="00003213">
      <w:pPr>
        <w:shd w:val="clear" w:color="auto" w:fill="FFFFFF"/>
        <w:spacing w:line="413" w:lineRule="exact"/>
        <w:ind w:left="706"/>
      </w:pPr>
      <w:r>
        <w:rPr>
          <w:rFonts w:eastAsia="Times New Roman"/>
          <w:spacing w:val="-1"/>
          <w:sz w:val="24"/>
          <w:szCs w:val="24"/>
        </w:rPr>
        <w:t>Отрасли промышленности. Уровни развития европейской и азиатской частей России.</w:t>
      </w:r>
    </w:p>
    <w:p w:rsidR="00000000" w:rsidRDefault="00003213">
      <w:pPr>
        <w:shd w:val="clear" w:color="auto" w:fill="FFFFFF"/>
        <w:spacing w:line="413" w:lineRule="exact"/>
        <w:ind w:right="5" w:firstLine="706"/>
        <w:jc w:val="both"/>
      </w:pPr>
      <w:r>
        <w:rPr>
          <w:rFonts w:eastAsia="Times New Roman"/>
          <w:sz w:val="24"/>
          <w:szCs w:val="24"/>
        </w:rPr>
        <w:t>Природные зоны России. Зона арктических пустынь. Тундра. Лесная зона. Степи. По</w:t>
      </w:r>
      <w:r>
        <w:rPr>
          <w:rFonts w:eastAsia="Times New Roman"/>
          <w:sz w:val="24"/>
          <w:szCs w:val="24"/>
        </w:rPr>
        <w:t>лупустыни и пустыни. Субтропики. Высотная поясность в горах.</w:t>
      </w:r>
    </w:p>
    <w:p w:rsidR="00000000" w:rsidRDefault="00003213">
      <w:pPr>
        <w:shd w:val="clear" w:color="auto" w:fill="FFFFFF"/>
        <w:spacing w:line="413" w:lineRule="exact"/>
        <w:ind w:left="706"/>
      </w:pPr>
      <w:r>
        <w:rPr>
          <w:rFonts w:eastAsia="Times New Roman"/>
          <w:b/>
          <w:bCs/>
          <w:spacing w:val="-2"/>
          <w:sz w:val="24"/>
          <w:szCs w:val="24"/>
        </w:rPr>
        <w:t>География материков и океанов</w:t>
      </w:r>
    </w:p>
    <w:p w:rsidR="00000000" w:rsidRDefault="00003213">
      <w:pPr>
        <w:shd w:val="clear" w:color="auto" w:fill="FFFFFF"/>
        <w:spacing w:line="413" w:lineRule="exact"/>
        <w:ind w:right="10" w:firstLine="706"/>
        <w:jc w:val="both"/>
      </w:pPr>
      <w:r>
        <w:rPr>
          <w:rFonts w:eastAsia="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w:t>
      </w:r>
      <w:r>
        <w:rPr>
          <w:rFonts w:eastAsia="Times New Roman"/>
          <w:sz w:val="24"/>
          <w:szCs w:val="24"/>
        </w:rPr>
        <w:t>одство.</w:t>
      </w:r>
    </w:p>
    <w:p w:rsidR="00000000" w:rsidRDefault="00003213">
      <w:pPr>
        <w:shd w:val="clear" w:color="auto" w:fill="FFFFFF"/>
        <w:spacing w:line="413" w:lineRule="exact"/>
        <w:ind w:right="10" w:firstLine="706"/>
        <w:jc w:val="both"/>
      </w:pPr>
      <w:r>
        <w:rPr>
          <w:rFonts w:eastAsia="Times New Roman"/>
          <w:sz w:val="24"/>
          <w:szCs w:val="24"/>
        </w:rPr>
        <w:t xml:space="preserve">Африка, Австралия, Антарктида, Северная Америка, Южная Америка, Евразия: </w:t>
      </w:r>
      <w:r>
        <w:rPr>
          <w:rFonts w:eastAsia="Times New Roman"/>
          <w:spacing w:val="-1"/>
          <w:sz w:val="24"/>
          <w:szCs w:val="24"/>
        </w:rPr>
        <w:t xml:space="preserve">географическое положение и очертания берегов, острова и полуострова, рельеф, климат, реки </w:t>
      </w:r>
      <w:r>
        <w:rPr>
          <w:rFonts w:eastAsia="Times New Roman"/>
          <w:sz w:val="24"/>
          <w:szCs w:val="24"/>
        </w:rPr>
        <w:t>и озера, природа материка, население и государства.</w:t>
      </w:r>
    </w:p>
    <w:p w:rsidR="00000000" w:rsidRDefault="00003213">
      <w:pPr>
        <w:shd w:val="clear" w:color="auto" w:fill="FFFFFF"/>
        <w:spacing w:line="413" w:lineRule="exact"/>
        <w:ind w:left="706"/>
      </w:pPr>
      <w:r>
        <w:rPr>
          <w:rFonts w:eastAsia="Times New Roman"/>
          <w:b/>
          <w:bCs/>
          <w:spacing w:val="-2"/>
          <w:sz w:val="24"/>
          <w:szCs w:val="24"/>
        </w:rPr>
        <w:t>Государства Евразии</w:t>
      </w:r>
    </w:p>
    <w:p w:rsidR="00000000" w:rsidRDefault="00003213">
      <w:pPr>
        <w:shd w:val="clear" w:color="auto" w:fill="FFFFFF"/>
        <w:spacing w:before="72"/>
        <w:ind w:right="10"/>
        <w:jc w:val="center"/>
      </w:pPr>
      <w:r>
        <w:rPr>
          <w:rFonts w:ascii="Arial" w:hAnsi="Arial" w:cs="Arial"/>
          <w:spacing w:val="-12"/>
        </w:rPr>
        <w:t>110</w:t>
      </w:r>
    </w:p>
    <w:p w:rsidR="00000000" w:rsidRDefault="00003213">
      <w:pPr>
        <w:shd w:val="clear" w:color="auto" w:fill="FFFFFF"/>
        <w:spacing w:before="72"/>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00000" w:rsidRDefault="00003213">
      <w:pPr>
        <w:shd w:val="clear" w:color="auto" w:fill="FFFFFF"/>
        <w:spacing w:line="413" w:lineRule="exact"/>
        <w:ind w:firstLine="706"/>
        <w:jc w:val="both"/>
      </w:pPr>
      <w:r>
        <w:rPr>
          <w:rFonts w:eastAsia="Times New Roman"/>
          <w:sz w:val="24"/>
          <w:szCs w:val="24"/>
        </w:rPr>
        <w:t>Свой край. История возник</w:t>
      </w:r>
      <w:r>
        <w:rPr>
          <w:rFonts w:eastAsia="Times New Roman"/>
          <w:sz w:val="24"/>
          <w:szCs w:val="24"/>
        </w:rPr>
        <w:t xml:space="preserve">новения. Положение на карте, границы. Рельеф. Полезные </w:t>
      </w:r>
      <w:r>
        <w:rPr>
          <w:rFonts w:eastAsia="Times New Roman"/>
          <w:spacing w:val="-1"/>
          <w:sz w:val="24"/>
          <w:szCs w:val="24"/>
        </w:rPr>
        <w:t xml:space="preserve">ископаемые и почвы нашей местности. Климат. Реки, пруды, озера, каналы нашей местности. </w:t>
      </w:r>
      <w:r>
        <w:rPr>
          <w:rFonts w:eastAsia="Times New Roman"/>
          <w:sz w:val="24"/>
          <w:szCs w:val="24"/>
        </w:rPr>
        <w:t>Охрана водоемов. Растительный и животный мир нашей местности. Население нашего края. Национальные обычаи, традици</w:t>
      </w:r>
      <w:r>
        <w:rPr>
          <w:rFonts w:eastAsia="Times New Roman"/>
          <w:sz w:val="24"/>
          <w:szCs w:val="24"/>
        </w:rPr>
        <w:t>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00000" w:rsidRDefault="00003213">
      <w:pPr>
        <w:shd w:val="clear" w:color="auto" w:fill="FFFFFF"/>
        <w:spacing w:line="413" w:lineRule="exact"/>
        <w:ind w:left="706" w:right="2746" w:firstLine="2122"/>
      </w:pPr>
      <w:r>
        <w:rPr>
          <w:rFonts w:eastAsia="Times New Roman"/>
          <w:b/>
          <w:bCs/>
          <w:spacing w:val="-2"/>
          <w:sz w:val="24"/>
          <w:szCs w:val="24"/>
        </w:rPr>
        <w:t xml:space="preserve">ОСНОВЫ СОЦИАЛЬНОЙ ЖИЗНИ </w:t>
      </w:r>
      <w:r>
        <w:rPr>
          <w:rFonts w:eastAsia="Times New Roman"/>
          <w:b/>
          <w:bCs/>
          <w:sz w:val="24"/>
          <w:szCs w:val="24"/>
        </w:rPr>
        <w:t>Жилище</w:t>
      </w:r>
    </w:p>
    <w:p w:rsidR="00000000" w:rsidRDefault="00003213">
      <w:pPr>
        <w:shd w:val="clear" w:color="auto" w:fill="FFFFFF"/>
        <w:spacing w:line="413" w:lineRule="exact"/>
        <w:ind w:firstLine="706"/>
        <w:jc w:val="both"/>
      </w:pPr>
      <w:r>
        <w:rPr>
          <w:rFonts w:eastAsia="Times New Roman"/>
          <w:i/>
          <w:iCs/>
          <w:sz w:val="24"/>
          <w:szCs w:val="24"/>
        </w:rPr>
        <w:t xml:space="preserve">Общее представление о доме. </w:t>
      </w:r>
      <w:r>
        <w:rPr>
          <w:rFonts w:eastAsia="Times New Roman"/>
          <w:sz w:val="24"/>
          <w:szCs w:val="24"/>
        </w:rPr>
        <w:t>Типы жилых помещений в</w:t>
      </w:r>
      <w:r>
        <w:rPr>
          <w:rFonts w:eastAsia="Times New Roman"/>
          <w:sz w:val="24"/>
          <w:szCs w:val="24"/>
        </w:rPr>
        <w:t xml:space="preserve">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Правил</w:t>
      </w:r>
      <w:r>
        <w:rPr>
          <w:rFonts w:eastAsia="Times New Roman"/>
          <w:sz w:val="24"/>
          <w:szCs w:val="24"/>
        </w:rPr>
        <w:t>а пользования общей собственностью в многоквартирном доме. Правила проживания в собственном и многоквартирном доме.</w:t>
      </w:r>
    </w:p>
    <w:p w:rsidR="00000000" w:rsidRDefault="00003213">
      <w:pPr>
        <w:shd w:val="clear" w:color="auto" w:fill="FFFFFF"/>
        <w:spacing w:line="413" w:lineRule="exact"/>
        <w:ind w:right="10" w:firstLine="706"/>
        <w:jc w:val="both"/>
      </w:pPr>
      <w:r>
        <w:rPr>
          <w:rFonts w:eastAsia="Times New Roman"/>
          <w:i/>
          <w:iCs/>
          <w:sz w:val="24"/>
          <w:szCs w:val="24"/>
        </w:rPr>
        <w:t>Комнатные растения</w:t>
      </w:r>
      <w:r>
        <w:rPr>
          <w:rFonts w:eastAsia="Times New Roman"/>
          <w:sz w:val="24"/>
          <w:szCs w:val="24"/>
        </w:rPr>
        <w:t xml:space="preserve">. Виды комнатных растений. Особенности ухода: полив, </w:t>
      </w:r>
      <w:r>
        <w:rPr>
          <w:rFonts w:eastAsia="Times New Roman"/>
          <w:spacing w:val="-1"/>
          <w:sz w:val="24"/>
          <w:szCs w:val="24"/>
        </w:rPr>
        <w:t>подкормка, температурный и световой режим. Горшки и кашпо для комнатн</w:t>
      </w:r>
      <w:r>
        <w:rPr>
          <w:rFonts w:eastAsia="Times New Roman"/>
          <w:spacing w:val="-1"/>
          <w:sz w:val="24"/>
          <w:szCs w:val="24"/>
        </w:rPr>
        <w:t>ых растений.</w:t>
      </w:r>
    </w:p>
    <w:p w:rsidR="00000000" w:rsidRDefault="00003213">
      <w:pPr>
        <w:shd w:val="clear" w:color="auto" w:fill="FFFFFF"/>
        <w:spacing w:line="413" w:lineRule="exact"/>
        <w:ind w:right="5" w:firstLine="706"/>
        <w:jc w:val="both"/>
      </w:pPr>
      <w:r>
        <w:rPr>
          <w:rFonts w:eastAsia="Times New Roman"/>
          <w:i/>
          <w:iCs/>
          <w:sz w:val="24"/>
          <w:szCs w:val="24"/>
        </w:rPr>
        <w:t>Домашние животные</w:t>
      </w:r>
      <w:r>
        <w:rPr>
          <w:rFonts w:eastAsia="Times New Roman"/>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w:t>
      </w:r>
      <w:r>
        <w:rPr>
          <w:rFonts w:eastAsia="Times New Roman"/>
          <w:spacing w:val="-1"/>
          <w:sz w:val="24"/>
          <w:szCs w:val="24"/>
        </w:rPr>
        <w:t xml:space="preserve">Домашние животные и птицы в сельской местности: виды домашних животных, особенности </w:t>
      </w:r>
      <w:r>
        <w:rPr>
          <w:rFonts w:eastAsia="Times New Roman"/>
          <w:sz w:val="24"/>
          <w:szCs w:val="24"/>
        </w:rPr>
        <w:t>содерж</w:t>
      </w:r>
      <w:r>
        <w:rPr>
          <w:rFonts w:eastAsia="Times New Roman"/>
          <w:sz w:val="24"/>
          <w:szCs w:val="24"/>
        </w:rPr>
        <w:t>ания и уход. Наиболее распространенные болезни некоторых животных. Ветеринарная служба.</w:t>
      </w:r>
    </w:p>
    <w:p w:rsidR="00000000" w:rsidRDefault="00003213">
      <w:pPr>
        <w:shd w:val="clear" w:color="auto" w:fill="FFFFFF"/>
        <w:spacing w:line="413" w:lineRule="exact"/>
        <w:ind w:right="5" w:firstLine="706"/>
        <w:jc w:val="both"/>
      </w:pPr>
      <w:r>
        <w:rPr>
          <w:rFonts w:eastAsia="Times New Roman"/>
          <w:i/>
          <w:iCs/>
          <w:sz w:val="24"/>
          <w:szCs w:val="24"/>
        </w:rPr>
        <w:t>Планировка жилища</w:t>
      </w:r>
      <w:r>
        <w:rPr>
          <w:rFonts w:eastAsia="Times New Roman"/>
          <w:sz w:val="24"/>
          <w:szCs w:val="24"/>
        </w:rPr>
        <w:t>. Виды жилых комнат: гостиная, спальня, детская комната. Виды нежилых помещений: кухня, ванная комната, санузел. Назначение жилых комнат и нежилых (под</w:t>
      </w:r>
      <w:r>
        <w:rPr>
          <w:rFonts w:eastAsia="Times New Roman"/>
          <w:sz w:val="24"/>
          <w:szCs w:val="24"/>
        </w:rPr>
        <w:t>собных) помещений.</w:t>
      </w:r>
    </w:p>
    <w:p w:rsidR="00000000" w:rsidRDefault="00003213">
      <w:pPr>
        <w:shd w:val="clear" w:color="auto" w:fill="FFFFFF"/>
        <w:spacing w:line="413" w:lineRule="exact"/>
        <w:ind w:firstLine="706"/>
        <w:jc w:val="both"/>
      </w:pPr>
      <w:r>
        <w:rPr>
          <w:rFonts w:eastAsia="Times New Roman"/>
          <w:i/>
          <w:iCs/>
          <w:sz w:val="24"/>
          <w:szCs w:val="24"/>
        </w:rPr>
        <w:t>Кухня</w:t>
      </w:r>
      <w:r>
        <w:rPr>
          <w:rFonts w:eastAsia="Times New Roman"/>
          <w:sz w:val="24"/>
          <w:szCs w:val="24"/>
        </w:rP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w:t>
      </w:r>
      <w:r>
        <w:rPr>
          <w:rFonts w:eastAsia="Times New Roman"/>
          <w:sz w:val="24"/>
          <w:szCs w:val="24"/>
        </w:rPr>
        <w:t>ильник, мясорубка, овощерезка и др.): назначение, правила использования и ухода, техника безопасности.</w:t>
      </w:r>
    </w:p>
    <w:p w:rsidR="00000000" w:rsidRDefault="00003213">
      <w:pPr>
        <w:shd w:val="clear" w:color="auto" w:fill="FFFFFF"/>
        <w:spacing w:line="413" w:lineRule="exact"/>
        <w:ind w:right="5" w:firstLine="706"/>
        <w:jc w:val="both"/>
      </w:pPr>
      <w:r>
        <w:rPr>
          <w:rFonts w:eastAsia="Times New Roman"/>
          <w:i/>
          <w:iCs/>
          <w:sz w:val="24"/>
          <w:szCs w:val="24"/>
        </w:rPr>
        <w:t>Кухонная утварь</w:t>
      </w:r>
      <w:r>
        <w:rPr>
          <w:rFonts w:eastAsia="Times New Roman"/>
          <w:sz w:val="24"/>
          <w:szCs w:val="24"/>
        </w:rPr>
        <w:t xml:space="preserve">. Правила гигиены и хранения. Деревянный инвентарь. Уход за </w:t>
      </w:r>
      <w:r>
        <w:rPr>
          <w:rFonts w:eastAsia="Times New Roman"/>
          <w:spacing w:val="-8"/>
          <w:sz w:val="24"/>
          <w:szCs w:val="24"/>
        </w:rPr>
        <w:t xml:space="preserve">деревянными    изделиями.    Кухонная    посуда:    виды,    функциональное   </w:t>
      </w:r>
      <w:r>
        <w:rPr>
          <w:rFonts w:eastAsia="Times New Roman"/>
          <w:spacing w:val="-8"/>
          <w:sz w:val="24"/>
          <w:szCs w:val="24"/>
        </w:rPr>
        <w:t xml:space="preserve"> назначение,    правила</w:t>
      </w:r>
    </w:p>
    <w:p w:rsidR="00000000" w:rsidRDefault="00003213">
      <w:pPr>
        <w:shd w:val="clear" w:color="auto" w:fill="FFFFFF"/>
        <w:spacing w:before="77"/>
        <w:ind w:right="10"/>
        <w:jc w:val="center"/>
      </w:pPr>
      <w:r>
        <w:rPr>
          <w:rFonts w:ascii="Arial" w:hAnsi="Arial" w:cs="Arial"/>
          <w:spacing w:val="-12"/>
        </w:rPr>
        <w:t>111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ухода. Предметы для сервировки стола: назначение, уход. Посуда для сыпучих продуктов и уход за ней.</w:t>
      </w:r>
    </w:p>
    <w:p w:rsidR="00000000" w:rsidRDefault="00003213">
      <w:pPr>
        <w:shd w:val="clear" w:color="auto" w:fill="FFFFFF"/>
        <w:spacing w:line="413" w:lineRule="exact"/>
        <w:ind w:right="5" w:firstLine="706"/>
        <w:jc w:val="both"/>
      </w:pPr>
      <w:r>
        <w:rPr>
          <w:rFonts w:eastAsia="Times New Roman"/>
          <w:i/>
          <w:iCs/>
          <w:sz w:val="24"/>
          <w:szCs w:val="24"/>
        </w:rPr>
        <w:t>Кухонное белье</w:t>
      </w:r>
      <w:r>
        <w:rPr>
          <w:rFonts w:eastAsia="Times New Roman"/>
          <w:sz w:val="24"/>
          <w:szCs w:val="24"/>
        </w:rPr>
        <w:t xml:space="preserve">: полотенца, скатерти, салфетки. Материал, из которого изготовлено </w:t>
      </w:r>
      <w:r>
        <w:rPr>
          <w:rFonts w:eastAsia="Times New Roman"/>
          <w:spacing w:val="-1"/>
          <w:sz w:val="24"/>
          <w:szCs w:val="24"/>
        </w:rPr>
        <w:t>кухонное белье (льняной,</w:t>
      </w:r>
      <w:r>
        <w:rPr>
          <w:rFonts w:eastAsia="Times New Roman"/>
          <w:spacing w:val="-1"/>
          <w:sz w:val="24"/>
          <w:szCs w:val="24"/>
        </w:rPr>
        <w:t xml:space="preserve"> хлопчатобумажный, смесовая ткань). Правила ухода и хранения.</w:t>
      </w:r>
    </w:p>
    <w:p w:rsidR="00000000" w:rsidRDefault="00003213">
      <w:pPr>
        <w:shd w:val="clear" w:color="auto" w:fill="FFFFFF"/>
        <w:spacing w:line="413" w:lineRule="exact"/>
        <w:ind w:left="706"/>
      </w:pPr>
      <w:r>
        <w:rPr>
          <w:rFonts w:eastAsia="Times New Roman"/>
          <w:i/>
          <w:iCs/>
          <w:spacing w:val="-1"/>
          <w:sz w:val="24"/>
          <w:szCs w:val="24"/>
        </w:rPr>
        <w:t>Кухонная мебель</w:t>
      </w:r>
      <w:r>
        <w:rPr>
          <w:rFonts w:eastAsia="Times New Roman"/>
          <w:spacing w:val="-1"/>
          <w:sz w:val="24"/>
          <w:szCs w:val="24"/>
        </w:rPr>
        <w:t>: названия, назначение.</w:t>
      </w:r>
    </w:p>
    <w:p w:rsidR="00000000" w:rsidRDefault="00003213">
      <w:pPr>
        <w:shd w:val="clear" w:color="auto" w:fill="FFFFFF"/>
        <w:spacing w:line="413" w:lineRule="exact"/>
        <w:ind w:right="5" w:firstLine="706"/>
        <w:jc w:val="both"/>
      </w:pPr>
      <w:r>
        <w:rPr>
          <w:rFonts w:eastAsia="Times New Roman"/>
          <w:i/>
          <w:iCs/>
          <w:sz w:val="24"/>
          <w:szCs w:val="24"/>
        </w:rPr>
        <w:t>Санузел и ванная комната</w:t>
      </w:r>
      <w:r>
        <w:rPr>
          <w:rFonts w:eastAsia="Times New Roman"/>
          <w:sz w:val="24"/>
          <w:szCs w:val="24"/>
        </w:rPr>
        <w:t>. Оборудование ванной комнаты и санузла, его назначение. Правила безопасного поведения в ванной комнате.</w:t>
      </w:r>
    </w:p>
    <w:p w:rsidR="00000000" w:rsidRDefault="00003213">
      <w:pPr>
        <w:shd w:val="clear" w:color="auto" w:fill="FFFFFF"/>
        <w:spacing w:line="413" w:lineRule="exact"/>
        <w:ind w:firstLine="706"/>
        <w:jc w:val="both"/>
      </w:pPr>
      <w:r>
        <w:rPr>
          <w:rFonts w:eastAsia="Times New Roman"/>
          <w:i/>
          <w:iCs/>
          <w:sz w:val="24"/>
          <w:szCs w:val="24"/>
        </w:rPr>
        <w:t>Электробытовые приборы в в</w:t>
      </w:r>
      <w:r>
        <w:rPr>
          <w:rFonts w:eastAsia="Times New Roman"/>
          <w:i/>
          <w:iCs/>
          <w:sz w:val="24"/>
          <w:szCs w:val="24"/>
        </w:rPr>
        <w:t>анной комнате</w:t>
      </w:r>
      <w:r>
        <w:rPr>
          <w:rFonts w:eastAsia="Times New Roman"/>
          <w:sz w:val="24"/>
          <w:szCs w:val="24"/>
        </w:rPr>
        <w:t xml:space="preserve">: стиральные машины, фены для сушки волос. Правила пользования стиральными машинами; стиральные средства для машин </w:t>
      </w:r>
      <w:r>
        <w:rPr>
          <w:rFonts w:eastAsia="Times New Roman"/>
          <w:spacing w:val="-1"/>
          <w:sz w:val="24"/>
          <w:szCs w:val="24"/>
        </w:rPr>
        <w:t xml:space="preserve">(порошки, отбеливатели, кондиционеры), условные обозначения на упаковках. Ручная стирка </w:t>
      </w:r>
      <w:r>
        <w:rPr>
          <w:rFonts w:eastAsia="Times New Roman"/>
          <w:sz w:val="24"/>
          <w:szCs w:val="24"/>
        </w:rPr>
        <w:t>белья: замачивание, кипячение, полоскани</w:t>
      </w:r>
      <w:r>
        <w:rPr>
          <w:rFonts w:eastAsia="Times New Roman"/>
          <w:sz w:val="24"/>
          <w:szCs w:val="24"/>
        </w:rPr>
        <w:t>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00000" w:rsidRDefault="00003213">
      <w:pPr>
        <w:shd w:val="clear" w:color="auto" w:fill="FFFFFF"/>
        <w:spacing w:line="413" w:lineRule="exact"/>
        <w:ind w:right="5" w:firstLine="706"/>
        <w:jc w:val="both"/>
      </w:pPr>
      <w:r>
        <w:rPr>
          <w:rFonts w:eastAsia="Times New Roman"/>
          <w:i/>
          <w:iCs/>
          <w:sz w:val="24"/>
          <w:szCs w:val="24"/>
        </w:rPr>
        <w:t>Мебель в жилых помещениях</w:t>
      </w:r>
      <w:r>
        <w:rPr>
          <w:rFonts w:eastAsia="Times New Roman"/>
          <w:sz w:val="24"/>
          <w:szCs w:val="24"/>
        </w:rPr>
        <w:t>. Виды мебели в жилых помещениях и их назначение (мягкая, корпусная). У</w:t>
      </w:r>
      <w:r>
        <w:rPr>
          <w:rFonts w:eastAsia="Times New Roman"/>
          <w:sz w:val="24"/>
          <w:szCs w:val="24"/>
        </w:rPr>
        <w:t>ход за мебелью: средства и правила ухода за различными видами мебели. Магазины по продаже различных видов мебели.</w:t>
      </w:r>
    </w:p>
    <w:p w:rsidR="00000000" w:rsidRDefault="00003213">
      <w:pPr>
        <w:shd w:val="clear" w:color="auto" w:fill="FFFFFF"/>
        <w:spacing w:line="413" w:lineRule="exact"/>
        <w:ind w:right="5" w:firstLine="706"/>
        <w:jc w:val="both"/>
      </w:pPr>
      <w:r>
        <w:rPr>
          <w:rFonts w:eastAsia="Times New Roman"/>
          <w:i/>
          <w:iCs/>
          <w:sz w:val="24"/>
          <w:szCs w:val="24"/>
        </w:rPr>
        <w:t>Убранство жилых комнат</w:t>
      </w:r>
      <w:r>
        <w:rPr>
          <w:rFonts w:eastAsia="Times New Roman"/>
          <w:sz w:val="24"/>
          <w:szCs w:val="24"/>
        </w:rPr>
        <w:t>: зеркала, картины, фотографии; ковры, паласы; светильники. Правила ухода за убранством жилых комнат.</w:t>
      </w:r>
    </w:p>
    <w:p w:rsidR="00000000" w:rsidRDefault="00003213">
      <w:pPr>
        <w:shd w:val="clear" w:color="auto" w:fill="FFFFFF"/>
        <w:spacing w:line="413" w:lineRule="exact"/>
        <w:ind w:right="5" w:firstLine="706"/>
        <w:jc w:val="both"/>
      </w:pPr>
      <w:r>
        <w:rPr>
          <w:rFonts w:eastAsia="Times New Roman"/>
          <w:i/>
          <w:iCs/>
          <w:sz w:val="24"/>
          <w:szCs w:val="24"/>
        </w:rPr>
        <w:t>Уход за жилищем</w:t>
      </w:r>
      <w:r>
        <w:rPr>
          <w:rFonts w:eastAsia="Times New Roman"/>
          <w:sz w:val="24"/>
          <w:szCs w:val="24"/>
        </w:rPr>
        <w:t>. Г</w:t>
      </w:r>
      <w:r>
        <w:rPr>
          <w:rFonts w:eastAsia="Times New Roman"/>
          <w:sz w:val="24"/>
          <w:szCs w:val="24"/>
        </w:rPr>
        <w:t xml:space="preserve">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w:t>
      </w:r>
      <w:r>
        <w:rPr>
          <w:rFonts w:eastAsia="Times New Roman"/>
          <w:sz w:val="24"/>
          <w:szCs w:val="24"/>
        </w:rPr>
        <w:t xml:space="preserve">санузла и ванной комнаты. Правила техники безопасности использования бытовых электроприборов по уборке жилого </w:t>
      </w:r>
      <w:r>
        <w:rPr>
          <w:rFonts w:eastAsia="Times New Roman"/>
          <w:spacing w:val="-1"/>
          <w:sz w:val="24"/>
          <w:szCs w:val="24"/>
        </w:rPr>
        <w:t>помещения. Уход за различными видами напольных покрытий. Ежедневная уборка. Сезонная уборка жилых помещений. Подготовка квартиры и дома к зиме и л</w:t>
      </w:r>
      <w:r>
        <w:rPr>
          <w:rFonts w:eastAsia="Times New Roman"/>
          <w:spacing w:val="-1"/>
          <w:sz w:val="24"/>
          <w:szCs w:val="24"/>
        </w:rPr>
        <w:t>ету.</w:t>
      </w:r>
    </w:p>
    <w:p w:rsidR="00000000" w:rsidRDefault="00003213">
      <w:pPr>
        <w:shd w:val="clear" w:color="auto" w:fill="FFFFFF"/>
        <w:spacing w:line="413" w:lineRule="exact"/>
        <w:ind w:right="5" w:firstLine="706"/>
        <w:jc w:val="both"/>
      </w:pPr>
      <w:r>
        <w:rPr>
          <w:rFonts w:eastAsia="Times New Roman"/>
          <w:i/>
          <w:iCs/>
          <w:sz w:val="24"/>
          <w:szCs w:val="24"/>
        </w:rPr>
        <w:t>Насекомые и грызуны в доме</w:t>
      </w:r>
      <w:r>
        <w:rPr>
          <w:rFonts w:eastAsia="Times New Roman"/>
          <w:sz w:val="24"/>
          <w:szCs w:val="24"/>
        </w:rPr>
        <w:t>: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w:t>
      </w:r>
      <w:r>
        <w:rPr>
          <w:rFonts w:eastAsia="Times New Roman"/>
          <w:sz w:val="24"/>
          <w:szCs w:val="24"/>
        </w:rPr>
        <w:t xml:space="preserve"> и борьбы с грызунами и насекомыми. Предупреждение отравлений ядохимикатами.</w:t>
      </w:r>
    </w:p>
    <w:p w:rsidR="00000000" w:rsidRDefault="00003213">
      <w:pPr>
        <w:shd w:val="clear" w:color="auto" w:fill="FFFFFF"/>
        <w:spacing w:line="413" w:lineRule="exact"/>
        <w:ind w:left="706"/>
      </w:pPr>
      <w:r>
        <w:rPr>
          <w:rFonts w:eastAsia="Times New Roman"/>
          <w:spacing w:val="-1"/>
          <w:sz w:val="24"/>
          <w:szCs w:val="24"/>
        </w:rPr>
        <w:t>Городские службы по борьбе с грызунами и насекомыми.</w:t>
      </w:r>
    </w:p>
    <w:p w:rsidR="00000000" w:rsidRDefault="00003213">
      <w:pPr>
        <w:shd w:val="clear" w:color="auto" w:fill="FFFFFF"/>
        <w:spacing w:line="413" w:lineRule="exact"/>
        <w:ind w:right="5" w:firstLine="706"/>
        <w:jc w:val="both"/>
      </w:pPr>
      <w:r>
        <w:rPr>
          <w:rFonts w:eastAsia="Times New Roman"/>
          <w:i/>
          <w:iCs/>
          <w:sz w:val="24"/>
          <w:szCs w:val="24"/>
        </w:rPr>
        <w:t>Ремонтные работы в доме</w:t>
      </w:r>
      <w:r>
        <w:rPr>
          <w:rFonts w:eastAsia="Times New Roman"/>
          <w:sz w:val="24"/>
          <w:szCs w:val="24"/>
        </w:rPr>
        <w:t xml:space="preserve">. Виды ремонта: косметический, текущий. Ремонт стен. Материалы для ремонта стен. Виды обоев: бумажные, </w:t>
      </w:r>
      <w:r>
        <w:rPr>
          <w:rFonts w:eastAsia="Times New Roman"/>
          <w:sz w:val="24"/>
          <w:szCs w:val="24"/>
        </w:rPr>
        <w:t xml:space="preserve">флизелиновые; виниловые (основные </w:t>
      </w:r>
      <w:r>
        <w:rPr>
          <w:rFonts w:eastAsia="Times New Roman"/>
          <w:spacing w:val="-13"/>
          <w:sz w:val="24"/>
          <w:szCs w:val="24"/>
        </w:rPr>
        <w:t>отличия     по     качеству     и     цене).     Выбор     клея     для     обоев     в     зависимости     от     их     вида;</w:t>
      </w:r>
    </w:p>
    <w:p w:rsidR="00000000" w:rsidRDefault="00003213">
      <w:pPr>
        <w:shd w:val="clear" w:color="auto" w:fill="FFFFFF"/>
        <w:spacing w:before="77"/>
        <w:ind w:right="10"/>
        <w:jc w:val="center"/>
      </w:pPr>
      <w:r>
        <w:rPr>
          <w:rFonts w:ascii="Arial" w:hAnsi="Arial" w:cs="Arial"/>
          <w:spacing w:val="-12"/>
        </w:rPr>
        <w:t>112</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самостоятельное изготовление клейстера. Расчет необходимого количес</w:t>
      </w:r>
      <w:r>
        <w:rPr>
          <w:rFonts w:eastAsia="Times New Roman"/>
          <w:sz w:val="24"/>
          <w:szCs w:val="24"/>
        </w:rPr>
        <w:t xml:space="preserve">тва обоев в зависимости от площади помещения. Выбор цветовой гаммы обоев в зависимости от </w:t>
      </w:r>
      <w:r>
        <w:rPr>
          <w:rFonts w:eastAsia="Times New Roman"/>
          <w:spacing w:val="-1"/>
          <w:sz w:val="24"/>
          <w:szCs w:val="24"/>
        </w:rPr>
        <w:t xml:space="preserve">назначения помещения и его особенностей (естественная освещенность помещения, размеры </w:t>
      </w:r>
      <w:r>
        <w:rPr>
          <w:rFonts w:eastAsia="Times New Roman"/>
          <w:sz w:val="24"/>
          <w:szCs w:val="24"/>
        </w:rPr>
        <w:t>помещения и т. д.). Самостоятельная оклейка стен обоями: подготовка обоев, прави</w:t>
      </w:r>
      <w:r>
        <w:rPr>
          <w:rFonts w:eastAsia="Times New Roman"/>
          <w:sz w:val="24"/>
          <w:szCs w:val="24"/>
        </w:rPr>
        <w:t>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000000" w:rsidRDefault="00003213">
      <w:pPr>
        <w:shd w:val="clear" w:color="auto" w:fill="FFFFFF"/>
        <w:spacing w:line="413" w:lineRule="exact"/>
        <w:ind w:right="5" w:firstLine="706"/>
        <w:jc w:val="both"/>
      </w:pPr>
      <w:r>
        <w:rPr>
          <w:rFonts w:eastAsia="Times New Roman"/>
          <w:i/>
          <w:iCs/>
          <w:sz w:val="24"/>
          <w:szCs w:val="24"/>
        </w:rPr>
        <w:t xml:space="preserve">Интерьер. </w:t>
      </w:r>
      <w:r>
        <w:rPr>
          <w:rFonts w:eastAsia="Times New Roman"/>
          <w:sz w:val="24"/>
          <w:szCs w:val="24"/>
        </w:rPr>
        <w:t>Качества интерьера: функциональность, гигиеничность, эстети</w:t>
      </w:r>
      <w:r>
        <w:rPr>
          <w:rFonts w:eastAsia="Times New Roman"/>
          <w:sz w:val="24"/>
          <w:szCs w:val="24"/>
        </w:rPr>
        <w:t>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w:t>
      </w:r>
      <w:r>
        <w:rPr>
          <w:rFonts w:eastAsia="Times New Roman"/>
          <w:sz w:val="24"/>
          <w:szCs w:val="24"/>
        </w:rPr>
        <w:t>циональных зон. Соблюдение требований к подбору занавесей, светильников и других деталей декора.</w:t>
      </w:r>
    </w:p>
    <w:p w:rsidR="00000000" w:rsidRDefault="00003213">
      <w:pPr>
        <w:shd w:val="clear" w:color="auto" w:fill="FFFFFF"/>
        <w:spacing w:line="413" w:lineRule="exact"/>
        <w:ind w:left="706"/>
      </w:pPr>
      <w:r>
        <w:rPr>
          <w:rFonts w:eastAsia="Times New Roman"/>
          <w:b/>
          <w:bCs/>
          <w:spacing w:val="-1"/>
          <w:sz w:val="24"/>
          <w:szCs w:val="24"/>
        </w:rPr>
        <w:t>Одежда и обувь</w:t>
      </w:r>
    </w:p>
    <w:p w:rsidR="00000000" w:rsidRDefault="00003213">
      <w:pPr>
        <w:shd w:val="clear" w:color="auto" w:fill="FFFFFF"/>
        <w:spacing w:line="413" w:lineRule="exact"/>
        <w:ind w:firstLine="706"/>
        <w:jc w:val="both"/>
      </w:pPr>
      <w:r>
        <w:rPr>
          <w:rFonts w:eastAsia="Times New Roman"/>
          <w:i/>
          <w:iCs/>
          <w:sz w:val="24"/>
          <w:szCs w:val="24"/>
        </w:rPr>
        <w:t>Одежда</w:t>
      </w:r>
      <w:r>
        <w:rPr>
          <w:rFonts w:eastAsia="Times New Roman"/>
          <w:sz w:val="24"/>
          <w:szCs w:val="24"/>
        </w:rPr>
        <w:t>. Виды одежды в зависимости от пола и возраста, назначения (деловая, праздничная, спортивная и т.д.), способа ношения (верхняя, нижняя), с</w:t>
      </w:r>
      <w:r>
        <w:rPr>
          <w:rFonts w:eastAsia="Times New Roman"/>
          <w:sz w:val="24"/>
          <w:szCs w:val="24"/>
        </w:rPr>
        <w:t xml:space="preserve">езона (летняя, зимняя, демисезонная), вида тканей. Особенности разных видов одежды. Головные уборы: виды и </w:t>
      </w:r>
      <w:r>
        <w:rPr>
          <w:rFonts w:eastAsia="Times New Roman"/>
          <w:spacing w:val="-1"/>
          <w:sz w:val="24"/>
          <w:szCs w:val="24"/>
        </w:rPr>
        <w:t xml:space="preserve">назначение. Роль одежды и головных уборов для сохранения здоровья человека. Магазины по </w:t>
      </w:r>
      <w:r>
        <w:rPr>
          <w:rFonts w:eastAsia="Times New Roman"/>
          <w:sz w:val="24"/>
          <w:szCs w:val="24"/>
        </w:rPr>
        <w:t>продаже различных видов одежды.</w:t>
      </w:r>
    </w:p>
    <w:p w:rsidR="00000000" w:rsidRDefault="00003213">
      <w:pPr>
        <w:shd w:val="clear" w:color="auto" w:fill="FFFFFF"/>
        <w:spacing w:line="413" w:lineRule="exact"/>
        <w:ind w:left="706"/>
      </w:pPr>
      <w:r>
        <w:rPr>
          <w:rFonts w:eastAsia="Times New Roman"/>
          <w:i/>
          <w:iCs/>
          <w:sz w:val="24"/>
          <w:szCs w:val="24"/>
        </w:rPr>
        <w:t>Значение опрятного вида челов</w:t>
      </w:r>
      <w:r>
        <w:rPr>
          <w:rFonts w:eastAsia="Times New Roman"/>
          <w:i/>
          <w:iCs/>
          <w:sz w:val="24"/>
          <w:szCs w:val="24"/>
        </w:rPr>
        <w:t>ека</w:t>
      </w:r>
      <w:r>
        <w:rPr>
          <w:rFonts w:eastAsia="Times New Roman"/>
          <w:sz w:val="24"/>
          <w:szCs w:val="24"/>
        </w:rPr>
        <w:t>.</w:t>
      </w:r>
    </w:p>
    <w:p w:rsidR="00000000" w:rsidRDefault="00003213">
      <w:pPr>
        <w:shd w:val="clear" w:color="auto" w:fill="FFFFFF"/>
        <w:spacing w:line="413" w:lineRule="exact"/>
        <w:ind w:firstLine="706"/>
        <w:jc w:val="both"/>
      </w:pPr>
      <w:r>
        <w:rPr>
          <w:rFonts w:eastAsia="Times New Roman"/>
          <w:i/>
          <w:iCs/>
          <w:sz w:val="24"/>
          <w:szCs w:val="24"/>
        </w:rPr>
        <w:t>Уход за одеждой</w:t>
      </w:r>
      <w:r>
        <w:rPr>
          <w:rFonts w:eastAsia="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w:t>
      </w:r>
      <w:r>
        <w:rPr>
          <w:rFonts w:eastAsia="Times New Roman"/>
          <w:sz w:val="24"/>
          <w:szCs w:val="24"/>
        </w:rPr>
        <w:t>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w:t>
      </w:r>
      <w:r>
        <w:rPr>
          <w:rFonts w:eastAsia="Times New Roman"/>
          <w:sz w:val="24"/>
          <w:szCs w:val="24"/>
        </w:rPr>
        <w:t xml:space="preserve">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w:t>
      </w:r>
      <w:r>
        <w:rPr>
          <w:rFonts w:eastAsia="Times New Roman"/>
          <w:spacing w:val="-2"/>
          <w:sz w:val="24"/>
          <w:szCs w:val="24"/>
        </w:rPr>
        <w:t>наложение заплат. Выведени</w:t>
      </w:r>
      <w:r>
        <w:rPr>
          <w:rFonts w:eastAsia="Times New Roman"/>
          <w:spacing w:val="-2"/>
          <w:sz w:val="24"/>
          <w:szCs w:val="24"/>
        </w:rPr>
        <w:t xml:space="preserve">е пятен в домашних условиях. Виды пятновыводителей. Правила </w:t>
      </w:r>
      <w:r>
        <w:rPr>
          <w:rFonts w:eastAsia="Times New Roman"/>
          <w:sz w:val="24"/>
          <w:szCs w:val="24"/>
        </w:rPr>
        <w:t>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00000" w:rsidRDefault="00003213">
      <w:pPr>
        <w:shd w:val="clear" w:color="auto" w:fill="FFFFFF"/>
        <w:spacing w:before="902"/>
        <w:ind w:right="5"/>
        <w:jc w:val="center"/>
      </w:pPr>
      <w:r>
        <w:rPr>
          <w:rFonts w:ascii="Arial" w:hAnsi="Arial" w:cs="Arial"/>
        </w:rPr>
        <w:t>113</w:t>
      </w:r>
    </w:p>
    <w:p w:rsidR="00000000" w:rsidRDefault="00003213">
      <w:pPr>
        <w:shd w:val="clear" w:color="auto" w:fill="FFFFFF"/>
        <w:spacing w:before="902"/>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Предприятия</w:t>
      </w:r>
      <w:r>
        <w:rPr>
          <w:rFonts w:eastAsia="Times New Roman"/>
          <w:i/>
          <w:iCs/>
          <w:sz w:val="24"/>
          <w:szCs w:val="24"/>
        </w:rPr>
        <w:t xml:space="preserve"> бытового обслуживания</w:t>
      </w:r>
      <w:r>
        <w:rPr>
          <w:rFonts w:eastAsia="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00000" w:rsidRDefault="00003213">
      <w:pPr>
        <w:shd w:val="clear" w:color="auto" w:fill="FFFFFF"/>
        <w:spacing w:line="413" w:lineRule="exact"/>
        <w:ind w:right="5" w:firstLine="706"/>
        <w:jc w:val="both"/>
      </w:pPr>
      <w:r>
        <w:rPr>
          <w:rFonts w:eastAsia="Times New Roman"/>
          <w:i/>
          <w:iCs/>
          <w:spacing w:val="-1"/>
          <w:sz w:val="24"/>
          <w:szCs w:val="24"/>
        </w:rPr>
        <w:t>Выбор и покупка одежды</w:t>
      </w:r>
      <w:r>
        <w:rPr>
          <w:rFonts w:eastAsia="Times New Roman"/>
          <w:spacing w:val="-1"/>
          <w:sz w:val="24"/>
          <w:szCs w:val="24"/>
        </w:rPr>
        <w:t xml:space="preserve">. Выбор одежды при покупке </w:t>
      </w:r>
      <w:r>
        <w:rPr>
          <w:rFonts w:eastAsia="Times New Roman"/>
          <w:spacing w:val="-1"/>
          <w:sz w:val="24"/>
          <w:szCs w:val="24"/>
        </w:rPr>
        <w:t xml:space="preserve">в соответствии с назначением и </w:t>
      </w:r>
      <w:r>
        <w:rPr>
          <w:rFonts w:eastAsia="Times New Roman"/>
          <w:sz w:val="24"/>
          <w:szCs w:val="24"/>
        </w:rPr>
        <w:t>необходимыми размерами. Подбор одежды в соответствии с индивидуальными особенностями.</w:t>
      </w:r>
    </w:p>
    <w:p w:rsidR="00000000" w:rsidRDefault="00003213">
      <w:pPr>
        <w:shd w:val="clear" w:color="auto" w:fill="FFFFFF"/>
        <w:spacing w:line="413" w:lineRule="exact"/>
        <w:ind w:right="10" w:firstLine="706"/>
        <w:jc w:val="both"/>
      </w:pPr>
      <w:r>
        <w:rPr>
          <w:rFonts w:eastAsia="Times New Roman"/>
          <w:i/>
          <w:iCs/>
          <w:sz w:val="24"/>
          <w:szCs w:val="24"/>
        </w:rPr>
        <w:t xml:space="preserve">Магазины по продаже одежды. </w:t>
      </w:r>
      <w:r>
        <w:rPr>
          <w:rFonts w:eastAsia="Times New Roman"/>
          <w:sz w:val="24"/>
          <w:szCs w:val="24"/>
        </w:rPr>
        <w:t>Специализированные магазины по продаже одежды. Правила возврата или обмена купленного товара (одежды). Хранение</w:t>
      </w:r>
      <w:r>
        <w:rPr>
          <w:rFonts w:eastAsia="Times New Roman"/>
          <w:sz w:val="24"/>
          <w:szCs w:val="24"/>
        </w:rPr>
        <w:t xml:space="preserve"> чека. Гарантийные средства носки.</w:t>
      </w:r>
    </w:p>
    <w:p w:rsidR="00000000" w:rsidRDefault="00003213">
      <w:pPr>
        <w:shd w:val="clear" w:color="auto" w:fill="FFFFFF"/>
        <w:spacing w:line="413" w:lineRule="exact"/>
        <w:ind w:right="5" w:firstLine="706"/>
        <w:jc w:val="both"/>
      </w:pPr>
      <w:r>
        <w:rPr>
          <w:rFonts w:eastAsia="Times New Roman"/>
          <w:i/>
          <w:iCs/>
          <w:sz w:val="24"/>
          <w:szCs w:val="24"/>
        </w:rPr>
        <w:t xml:space="preserve">Стиль одежды. </w:t>
      </w:r>
      <w:r>
        <w:rPr>
          <w:rFonts w:eastAsia="Times New Roman"/>
          <w:sz w:val="24"/>
          <w:szCs w:val="24"/>
        </w:rPr>
        <w:t>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w:t>
      </w:r>
      <w:r>
        <w:rPr>
          <w:rFonts w:eastAsia="Times New Roman"/>
          <w:sz w:val="24"/>
          <w:szCs w:val="24"/>
        </w:rPr>
        <w:t xml:space="preserve">оставление </w:t>
      </w:r>
      <w:r>
        <w:rPr>
          <w:rFonts w:eastAsia="Times New Roman"/>
          <w:spacing w:val="-2"/>
          <w:sz w:val="24"/>
          <w:szCs w:val="24"/>
        </w:rPr>
        <w:t xml:space="preserve">комплектов из одежды (элементарные правила дизайна одежды). Аксессуары (декор) одежды: </w:t>
      </w:r>
      <w:r>
        <w:rPr>
          <w:rFonts w:eastAsia="Times New Roman"/>
          <w:sz w:val="24"/>
          <w:szCs w:val="24"/>
        </w:rPr>
        <w:t>шарфы, платки, ремни и т.д.</w:t>
      </w:r>
    </w:p>
    <w:p w:rsidR="00000000" w:rsidRDefault="00003213">
      <w:pPr>
        <w:shd w:val="clear" w:color="auto" w:fill="FFFFFF"/>
        <w:spacing w:line="413" w:lineRule="exact"/>
        <w:ind w:right="5" w:firstLine="706"/>
        <w:jc w:val="both"/>
      </w:pPr>
      <w:r>
        <w:rPr>
          <w:rFonts w:eastAsia="Times New Roman"/>
          <w:i/>
          <w:iCs/>
          <w:sz w:val="24"/>
          <w:szCs w:val="24"/>
        </w:rPr>
        <w:t>Обувь</w:t>
      </w:r>
      <w:r>
        <w:rPr>
          <w:rFonts w:eastAsia="Times New Roman"/>
          <w:sz w:val="24"/>
          <w:szCs w:val="24"/>
        </w:rPr>
        <w:t xml:space="preserve">. Виды обуви: сезонная; в зависимости от назначения (спортивная, домашняя, </w:t>
      </w:r>
      <w:r>
        <w:rPr>
          <w:rFonts w:eastAsia="Times New Roman"/>
          <w:spacing w:val="-1"/>
          <w:sz w:val="24"/>
          <w:szCs w:val="24"/>
        </w:rPr>
        <w:t>выходная и т.д.) и вида материалов (кожаная, резин</w:t>
      </w:r>
      <w:r>
        <w:rPr>
          <w:rFonts w:eastAsia="Times New Roman"/>
          <w:spacing w:val="-1"/>
          <w:sz w:val="24"/>
          <w:szCs w:val="24"/>
        </w:rPr>
        <w:t>овая, текстильная и т.д.).</w:t>
      </w:r>
    </w:p>
    <w:p w:rsidR="00000000" w:rsidRDefault="00003213">
      <w:pPr>
        <w:shd w:val="clear" w:color="auto" w:fill="FFFFFF"/>
        <w:spacing w:line="413" w:lineRule="exact"/>
        <w:ind w:right="5" w:firstLine="706"/>
        <w:jc w:val="both"/>
      </w:pPr>
      <w:r>
        <w:rPr>
          <w:rFonts w:eastAsia="Times New Roman"/>
          <w:i/>
          <w:iCs/>
          <w:sz w:val="24"/>
          <w:szCs w:val="24"/>
        </w:rPr>
        <w:t>Магазины по продаже различных видов обуви</w:t>
      </w:r>
      <w:r>
        <w:rPr>
          <w:rFonts w:eastAsia="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000000" w:rsidRDefault="00003213">
      <w:pPr>
        <w:shd w:val="clear" w:color="auto" w:fill="FFFFFF"/>
        <w:spacing w:line="413" w:lineRule="exact"/>
        <w:ind w:right="5" w:firstLine="706"/>
        <w:jc w:val="both"/>
      </w:pPr>
      <w:r>
        <w:rPr>
          <w:rFonts w:eastAsia="Times New Roman"/>
          <w:i/>
          <w:iCs/>
          <w:sz w:val="24"/>
          <w:szCs w:val="24"/>
        </w:rPr>
        <w:t>Уход за обувью</w:t>
      </w:r>
      <w:r>
        <w:rPr>
          <w:rFonts w:eastAsia="Times New Roman"/>
          <w:sz w:val="24"/>
          <w:szCs w:val="24"/>
        </w:rPr>
        <w:t>. Хранение обуви: способы и правила. Чистка обув</w:t>
      </w:r>
      <w:r>
        <w:rPr>
          <w:rFonts w:eastAsia="Times New Roman"/>
          <w:sz w:val="24"/>
          <w:szCs w:val="24"/>
        </w:rPr>
        <w:t>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00000" w:rsidRDefault="00003213">
      <w:pPr>
        <w:shd w:val="clear" w:color="auto" w:fill="FFFFFF"/>
        <w:spacing w:line="413" w:lineRule="exact"/>
        <w:ind w:right="5" w:firstLine="706"/>
        <w:jc w:val="both"/>
      </w:pPr>
      <w:r>
        <w:rPr>
          <w:rFonts w:eastAsia="Times New Roman"/>
          <w:i/>
          <w:iCs/>
          <w:sz w:val="24"/>
          <w:szCs w:val="24"/>
        </w:rPr>
        <w:t>Предприятия бытового обслуживания</w:t>
      </w:r>
      <w:r>
        <w:rPr>
          <w:rFonts w:eastAsia="Times New Roman"/>
          <w:sz w:val="24"/>
          <w:szCs w:val="24"/>
        </w:rPr>
        <w:t xml:space="preserve">. Ремонт обуви. Виды услуг. Прейскурант. </w:t>
      </w:r>
      <w:r>
        <w:rPr>
          <w:rFonts w:eastAsia="Times New Roman"/>
          <w:spacing w:val="-1"/>
          <w:sz w:val="24"/>
          <w:szCs w:val="24"/>
        </w:rPr>
        <w:t>Правила подготовки обуви для сдач</w:t>
      </w:r>
      <w:r>
        <w:rPr>
          <w:rFonts w:eastAsia="Times New Roman"/>
          <w:spacing w:val="-1"/>
          <w:sz w:val="24"/>
          <w:szCs w:val="24"/>
        </w:rPr>
        <w:t>и в ремонт. Правила приема и выдачи обуви.</w:t>
      </w:r>
    </w:p>
    <w:p w:rsidR="00000000" w:rsidRDefault="00003213">
      <w:pPr>
        <w:shd w:val="clear" w:color="auto" w:fill="FFFFFF"/>
        <w:spacing w:line="413" w:lineRule="exact"/>
        <w:ind w:firstLine="706"/>
        <w:jc w:val="both"/>
      </w:pPr>
      <w:r>
        <w:rPr>
          <w:rFonts w:eastAsia="Times New Roman"/>
          <w:i/>
          <w:iCs/>
          <w:sz w:val="24"/>
          <w:szCs w:val="24"/>
        </w:rPr>
        <w:t>Обувь и здоровье человека</w:t>
      </w:r>
      <w:r>
        <w:rPr>
          <w:rFonts w:eastAsia="Times New Roman"/>
          <w:sz w:val="24"/>
          <w:szCs w:val="24"/>
        </w:rPr>
        <w:t>. Значение правильного выбора обуви для здоровья человека.</w:t>
      </w:r>
    </w:p>
    <w:p w:rsidR="00000000" w:rsidRDefault="00003213">
      <w:pPr>
        <w:shd w:val="clear" w:color="auto" w:fill="FFFFFF"/>
        <w:spacing w:line="413" w:lineRule="exact"/>
        <w:ind w:left="706"/>
      </w:pPr>
      <w:r>
        <w:rPr>
          <w:rFonts w:eastAsia="Times New Roman"/>
          <w:b/>
          <w:bCs/>
          <w:sz w:val="24"/>
          <w:szCs w:val="24"/>
        </w:rPr>
        <w:t>Личная гигиена и здоровье</w:t>
      </w:r>
    </w:p>
    <w:p w:rsidR="00000000" w:rsidRDefault="00003213">
      <w:pPr>
        <w:shd w:val="clear" w:color="auto" w:fill="FFFFFF"/>
        <w:spacing w:line="413" w:lineRule="exact"/>
        <w:ind w:left="706"/>
      </w:pPr>
      <w:r>
        <w:rPr>
          <w:rFonts w:eastAsia="Times New Roman"/>
          <w:i/>
          <w:iCs/>
          <w:sz w:val="24"/>
          <w:szCs w:val="24"/>
        </w:rPr>
        <w:t>Значение личной гигиены для здоровья и жизни человека</w:t>
      </w:r>
      <w:r>
        <w:rPr>
          <w:rFonts w:eastAsia="Times New Roman"/>
          <w:sz w:val="24"/>
          <w:szCs w:val="24"/>
        </w:rPr>
        <w:t>.</w:t>
      </w:r>
    </w:p>
    <w:p w:rsidR="00000000" w:rsidRDefault="00003213">
      <w:pPr>
        <w:shd w:val="clear" w:color="auto" w:fill="FFFFFF"/>
        <w:spacing w:line="413" w:lineRule="exact"/>
        <w:ind w:right="5" w:firstLine="706"/>
        <w:jc w:val="both"/>
      </w:pPr>
      <w:r>
        <w:rPr>
          <w:rFonts w:eastAsia="Times New Roman"/>
          <w:i/>
          <w:iCs/>
          <w:sz w:val="24"/>
          <w:szCs w:val="24"/>
        </w:rPr>
        <w:t>Утренний и вечерний туалет</w:t>
      </w:r>
      <w:r>
        <w:rPr>
          <w:rFonts w:eastAsia="Times New Roman"/>
          <w:sz w:val="24"/>
          <w:szCs w:val="24"/>
        </w:rPr>
        <w:t xml:space="preserve">: содержание, правила </w:t>
      </w:r>
      <w:r>
        <w:rPr>
          <w:rFonts w:eastAsia="Times New Roman"/>
          <w:sz w:val="24"/>
          <w:szCs w:val="24"/>
        </w:rPr>
        <w:t xml:space="preserve">и приемы выполнения, значение. Личные (индивидуальные) вещи для совершения туалета (зубная щетка, мочалка, расческа, </w:t>
      </w:r>
      <w:r>
        <w:rPr>
          <w:rFonts w:eastAsia="Times New Roman"/>
          <w:spacing w:val="-1"/>
          <w:sz w:val="24"/>
          <w:szCs w:val="24"/>
        </w:rPr>
        <w:t>полотенце): правила хранения, уход. Правила содержания личных вещей.</w:t>
      </w:r>
    </w:p>
    <w:p w:rsidR="00000000" w:rsidRDefault="00003213">
      <w:pPr>
        <w:shd w:val="clear" w:color="auto" w:fill="FFFFFF"/>
        <w:spacing w:line="413" w:lineRule="exact"/>
        <w:ind w:right="5" w:firstLine="706"/>
        <w:jc w:val="both"/>
      </w:pPr>
      <w:r>
        <w:rPr>
          <w:rFonts w:eastAsia="Times New Roman"/>
          <w:i/>
          <w:iCs/>
          <w:sz w:val="24"/>
          <w:szCs w:val="24"/>
        </w:rPr>
        <w:t xml:space="preserve">Гигиена тела. </w:t>
      </w:r>
      <w:r>
        <w:rPr>
          <w:rFonts w:eastAsia="Times New Roman"/>
          <w:sz w:val="24"/>
          <w:szCs w:val="24"/>
        </w:rPr>
        <w:t>Уход за телом. Уход за кожей рук и ногтями: значение чис</w:t>
      </w:r>
      <w:r>
        <w:rPr>
          <w:rFonts w:eastAsia="Times New Roman"/>
          <w:sz w:val="24"/>
          <w:szCs w:val="24"/>
        </w:rPr>
        <w:t xml:space="preserve">тоты рук; приемы обрезания ногтей на руках. Косметические средства для ухода кожей рук. Уход за </w:t>
      </w:r>
      <w:r>
        <w:rPr>
          <w:rFonts w:eastAsia="Times New Roman"/>
          <w:spacing w:val="-1"/>
          <w:sz w:val="24"/>
          <w:szCs w:val="24"/>
        </w:rPr>
        <w:t>кожей ног: необходимость ежедневного мытья ног; приемы обрезания ногтей на ногах.</w:t>
      </w:r>
    </w:p>
    <w:p w:rsidR="00000000" w:rsidRDefault="00003213">
      <w:pPr>
        <w:shd w:val="clear" w:color="auto" w:fill="FFFFFF"/>
        <w:spacing w:before="77"/>
        <w:ind w:right="10"/>
        <w:jc w:val="center"/>
      </w:pPr>
      <w:r>
        <w:rPr>
          <w:rFonts w:ascii="Arial" w:hAnsi="Arial" w:cs="Arial"/>
          <w:spacing w:val="-12"/>
        </w:rPr>
        <w:t>114</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Гигиенические требования к использованию личного бе</w:t>
      </w:r>
      <w:r>
        <w:rPr>
          <w:rFonts w:eastAsia="Times New Roman"/>
          <w:sz w:val="24"/>
          <w:szCs w:val="24"/>
        </w:rPr>
        <w:t>лья (нижнее белье, носки, колготки).</w:t>
      </w:r>
    </w:p>
    <w:p w:rsidR="00000000" w:rsidRDefault="00003213">
      <w:pPr>
        <w:shd w:val="clear" w:color="auto" w:fill="FFFFFF"/>
        <w:spacing w:line="413" w:lineRule="exact"/>
        <w:ind w:right="5" w:firstLine="706"/>
        <w:jc w:val="both"/>
      </w:pPr>
      <w:r>
        <w:rPr>
          <w:rFonts w:eastAsia="Times New Roman"/>
          <w:i/>
          <w:iCs/>
          <w:sz w:val="24"/>
          <w:szCs w:val="24"/>
        </w:rPr>
        <w:t xml:space="preserve">Закаливание организма. </w:t>
      </w:r>
      <w:r>
        <w:rPr>
          <w:rFonts w:eastAsia="Times New Roman"/>
          <w:sz w:val="24"/>
          <w:szCs w:val="24"/>
        </w:rPr>
        <w:t xml:space="preserve">Значение закаливания организма для поддержания здоровья </w:t>
      </w:r>
      <w:r>
        <w:rPr>
          <w:rFonts w:eastAsia="Times New Roman"/>
          <w:spacing w:val="-1"/>
          <w:sz w:val="24"/>
          <w:szCs w:val="24"/>
        </w:rPr>
        <w:t xml:space="preserve">человека. Способы закаливания. Воздушные и солнечные процедуры. Водные процедуры для </w:t>
      </w:r>
      <w:r>
        <w:rPr>
          <w:rFonts w:eastAsia="Times New Roman"/>
          <w:sz w:val="24"/>
          <w:szCs w:val="24"/>
        </w:rPr>
        <w:t>закаливания. Способы и приемы выполнения различных видо</w:t>
      </w:r>
      <w:r>
        <w:rPr>
          <w:rFonts w:eastAsia="Times New Roman"/>
          <w:sz w:val="24"/>
          <w:szCs w:val="24"/>
        </w:rPr>
        <w:t>в процедур, физических упражнений. Утренняя гимнастика. Составление комплексов утренней гимнастики.</w:t>
      </w:r>
    </w:p>
    <w:p w:rsidR="00000000" w:rsidRDefault="00003213">
      <w:pPr>
        <w:shd w:val="clear" w:color="auto" w:fill="FFFFFF"/>
        <w:spacing w:line="413" w:lineRule="exact"/>
        <w:ind w:right="10" w:firstLine="706"/>
        <w:jc w:val="both"/>
      </w:pPr>
      <w:r>
        <w:rPr>
          <w:rFonts w:eastAsia="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w:t>
      </w:r>
      <w:r>
        <w:rPr>
          <w:rFonts w:eastAsia="Times New Roman"/>
          <w:sz w:val="24"/>
          <w:szCs w:val="24"/>
        </w:rPr>
        <w:t>ерхотью и выпадением волос.</w:t>
      </w:r>
    </w:p>
    <w:p w:rsidR="00000000" w:rsidRDefault="00003213">
      <w:pPr>
        <w:shd w:val="clear" w:color="auto" w:fill="FFFFFF"/>
        <w:spacing w:line="413" w:lineRule="exact"/>
        <w:ind w:firstLine="706"/>
        <w:jc w:val="both"/>
      </w:pPr>
      <w:r>
        <w:rPr>
          <w:rFonts w:eastAsia="Times New Roman"/>
          <w:i/>
          <w:iCs/>
          <w:sz w:val="24"/>
          <w:szCs w:val="24"/>
        </w:rPr>
        <w:t xml:space="preserve">Гигиена зрения. </w:t>
      </w:r>
      <w:r>
        <w:rPr>
          <w:rFonts w:eastAsia="Times New Roman"/>
          <w:sz w:val="24"/>
          <w:szCs w:val="24"/>
        </w:rP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00000" w:rsidRDefault="00003213">
      <w:pPr>
        <w:shd w:val="clear" w:color="auto" w:fill="FFFFFF"/>
        <w:spacing w:line="413" w:lineRule="exact"/>
        <w:ind w:right="5" w:firstLine="706"/>
        <w:jc w:val="both"/>
      </w:pPr>
      <w:r>
        <w:rPr>
          <w:rFonts w:eastAsia="Times New Roman"/>
          <w:sz w:val="24"/>
          <w:szCs w:val="24"/>
        </w:rPr>
        <w:t>Правила и приемы ухо</w:t>
      </w:r>
      <w:r>
        <w:rPr>
          <w:rFonts w:eastAsia="Times New Roman"/>
          <w:sz w:val="24"/>
          <w:szCs w:val="24"/>
        </w:rPr>
        <w:t>да за органами зрения. Способы сохранения зрения. Гигиенические правила письма, чтения, просмотра телепередач</w:t>
      </w:r>
    </w:p>
    <w:p w:rsidR="00000000" w:rsidRDefault="00003213">
      <w:pPr>
        <w:shd w:val="clear" w:color="auto" w:fill="FFFFFF"/>
        <w:spacing w:line="413" w:lineRule="exact"/>
        <w:ind w:right="5" w:firstLine="706"/>
        <w:jc w:val="both"/>
      </w:pPr>
      <w:r>
        <w:rPr>
          <w:rFonts w:eastAsia="Times New Roman"/>
          <w:i/>
          <w:iCs/>
          <w:spacing w:val="-1"/>
          <w:sz w:val="24"/>
          <w:szCs w:val="24"/>
        </w:rPr>
        <w:t>Особенности соблюдения личной гигиены подростком</w:t>
      </w:r>
      <w:r>
        <w:rPr>
          <w:rFonts w:eastAsia="Times New Roman"/>
          <w:spacing w:val="-1"/>
          <w:sz w:val="24"/>
          <w:szCs w:val="24"/>
        </w:rPr>
        <w:t xml:space="preserve">. Правила и приемы соблюдения </w:t>
      </w:r>
      <w:r>
        <w:rPr>
          <w:rFonts w:eastAsia="Times New Roman"/>
          <w:sz w:val="24"/>
          <w:szCs w:val="24"/>
        </w:rPr>
        <w:t>личной гигиены подростками (отдельно для девочек и мальчиков).</w:t>
      </w:r>
    </w:p>
    <w:p w:rsidR="00000000" w:rsidRDefault="00003213">
      <w:pPr>
        <w:shd w:val="clear" w:color="auto" w:fill="FFFFFF"/>
        <w:spacing w:line="413" w:lineRule="exact"/>
        <w:ind w:firstLine="706"/>
        <w:jc w:val="both"/>
      </w:pPr>
      <w:r>
        <w:rPr>
          <w:rFonts w:eastAsia="Times New Roman"/>
          <w:i/>
          <w:iCs/>
          <w:sz w:val="24"/>
          <w:szCs w:val="24"/>
        </w:rPr>
        <w:t>Негат</w:t>
      </w:r>
      <w:r>
        <w:rPr>
          <w:rFonts w:eastAsia="Times New Roman"/>
          <w:i/>
          <w:iCs/>
          <w:sz w:val="24"/>
          <w:szCs w:val="24"/>
        </w:rPr>
        <w:t>ивное влияние на организм человека вредных веществ</w:t>
      </w:r>
      <w:r>
        <w:rPr>
          <w:rFonts w:eastAsia="Times New Roman"/>
          <w:sz w:val="24"/>
          <w:szCs w:val="24"/>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w:t>
      </w:r>
      <w:r>
        <w:rPr>
          <w:rFonts w:eastAsia="Times New Roman"/>
          <w:sz w:val="24"/>
          <w:szCs w:val="24"/>
        </w:rPr>
        <w:t>организм человека.</w:t>
      </w:r>
    </w:p>
    <w:p w:rsidR="00000000" w:rsidRDefault="00003213">
      <w:pPr>
        <w:shd w:val="clear" w:color="auto" w:fill="FFFFFF"/>
        <w:spacing w:line="413" w:lineRule="exact"/>
        <w:ind w:right="5" w:firstLine="706"/>
        <w:jc w:val="both"/>
      </w:pPr>
      <w:r>
        <w:rPr>
          <w:rFonts w:eastAsia="Times New Roman"/>
          <w:i/>
          <w:iCs/>
          <w:sz w:val="24"/>
          <w:szCs w:val="24"/>
        </w:rPr>
        <w:t>Здоровье и красота</w:t>
      </w:r>
      <w:r>
        <w:rPr>
          <w:rFonts w:eastAsia="Times New Roman"/>
          <w:sz w:val="24"/>
          <w:szCs w:val="24"/>
        </w:rPr>
        <w:t xml:space="preserve">. Средства по уходу за кожей лица: кремы, лосьоны, тоники. </w:t>
      </w:r>
      <w:r>
        <w:rPr>
          <w:rFonts w:eastAsia="Times New Roman"/>
          <w:spacing w:val="-1"/>
          <w:sz w:val="24"/>
          <w:szCs w:val="24"/>
        </w:rPr>
        <w:t xml:space="preserve">Средства по уходу за кожей лица для девушек и юношей. Значение косметики для девушек и </w:t>
      </w:r>
      <w:r>
        <w:rPr>
          <w:rFonts w:eastAsia="Times New Roman"/>
          <w:sz w:val="24"/>
          <w:szCs w:val="24"/>
        </w:rPr>
        <w:t>юношей. Правила и приемы ухода за кожей лица.</w:t>
      </w:r>
    </w:p>
    <w:p w:rsidR="00000000" w:rsidRDefault="00003213">
      <w:pPr>
        <w:shd w:val="clear" w:color="auto" w:fill="FFFFFF"/>
        <w:spacing w:line="413" w:lineRule="exact"/>
        <w:ind w:left="706"/>
      </w:pPr>
      <w:r>
        <w:rPr>
          <w:rFonts w:eastAsia="Times New Roman"/>
          <w:sz w:val="24"/>
          <w:szCs w:val="24"/>
        </w:rPr>
        <w:t>Гигиенические правила для д</w:t>
      </w:r>
      <w:r>
        <w:rPr>
          <w:rFonts w:eastAsia="Times New Roman"/>
          <w:sz w:val="24"/>
          <w:szCs w:val="24"/>
        </w:rPr>
        <w:t>евушек. Гигиенические правила для юношей.</w:t>
      </w:r>
    </w:p>
    <w:p w:rsidR="00000000" w:rsidRDefault="00003213">
      <w:pPr>
        <w:shd w:val="clear" w:color="auto" w:fill="FFFFFF"/>
        <w:spacing w:line="413" w:lineRule="exact"/>
        <w:ind w:left="706"/>
      </w:pPr>
      <w:r>
        <w:rPr>
          <w:rFonts w:eastAsia="Times New Roman"/>
          <w:i/>
          <w:iCs/>
          <w:sz w:val="24"/>
          <w:szCs w:val="24"/>
        </w:rPr>
        <w:t>Значение здоровья жизни и деятельности человека.</w:t>
      </w:r>
    </w:p>
    <w:p w:rsidR="00000000" w:rsidRDefault="00003213">
      <w:pPr>
        <w:shd w:val="clear" w:color="auto" w:fill="FFFFFF"/>
        <w:spacing w:line="413" w:lineRule="exact"/>
        <w:ind w:left="706"/>
      </w:pPr>
      <w:r>
        <w:rPr>
          <w:rFonts w:eastAsia="Times New Roman"/>
          <w:b/>
          <w:bCs/>
          <w:spacing w:val="-1"/>
          <w:sz w:val="24"/>
          <w:szCs w:val="24"/>
        </w:rPr>
        <w:t>Охрана здоровья</w:t>
      </w:r>
    </w:p>
    <w:p w:rsidR="00000000" w:rsidRDefault="00003213">
      <w:pPr>
        <w:shd w:val="clear" w:color="auto" w:fill="FFFFFF"/>
        <w:spacing w:line="413" w:lineRule="exact"/>
        <w:ind w:left="706"/>
      </w:pPr>
      <w:r>
        <w:rPr>
          <w:rFonts w:eastAsia="Times New Roman"/>
          <w:i/>
          <w:iCs/>
          <w:spacing w:val="-1"/>
          <w:sz w:val="24"/>
          <w:szCs w:val="24"/>
        </w:rPr>
        <w:t>Виды медицинской помощи</w:t>
      </w:r>
      <w:r>
        <w:rPr>
          <w:rFonts w:eastAsia="Times New Roman"/>
          <w:spacing w:val="-1"/>
          <w:sz w:val="24"/>
          <w:szCs w:val="24"/>
        </w:rPr>
        <w:t>: доврачебная и врачебная.</w:t>
      </w:r>
    </w:p>
    <w:p w:rsidR="00000000" w:rsidRDefault="00003213">
      <w:pPr>
        <w:shd w:val="clear" w:color="auto" w:fill="FFFFFF"/>
        <w:spacing w:line="413" w:lineRule="exact"/>
        <w:ind w:right="5" w:firstLine="706"/>
        <w:jc w:val="both"/>
      </w:pPr>
      <w:r>
        <w:rPr>
          <w:rFonts w:eastAsia="Times New Roman"/>
          <w:i/>
          <w:iCs/>
          <w:sz w:val="24"/>
          <w:szCs w:val="24"/>
        </w:rPr>
        <w:t>Виды медицинских учреждений</w:t>
      </w:r>
      <w:r>
        <w:rPr>
          <w:rFonts w:eastAsia="Times New Roman"/>
          <w:sz w:val="24"/>
          <w:szCs w:val="24"/>
        </w:rPr>
        <w:t>: поликлиника, амбулатория, больница, диспансер. Работники медицинских у</w:t>
      </w:r>
      <w:r>
        <w:rPr>
          <w:rFonts w:eastAsia="Times New Roman"/>
          <w:sz w:val="24"/>
          <w:szCs w:val="24"/>
        </w:rPr>
        <w:t>чреждений: младший медицинский персонал, медицинская сестры (братья,) врачи. Функции основных врачей-специалистов.</w:t>
      </w:r>
    </w:p>
    <w:p w:rsidR="00000000" w:rsidRDefault="00003213">
      <w:pPr>
        <w:shd w:val="clear" w:color="auto" w:fill="FFFFFF"/>
        <w:spacing w:line="413" w:lineRule="exact"/>
        <w:ind w:right="5" w:firstLine="706"/>
        <w:jc w:val="both"/>
      </w:pPr>
      <w:r>
        <w:rPr>
          <w:rFonts w:eastAsia="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w:t>
      </w:r>
      <w:r>
        <w:rPr>
          <w:rFonts w:eastAsia="Times New Roman"/>
          <w:sz w:val="24"/>
          <w:szCs w:val="24"/>
        </w:rPr>
        <w:t>тализация. Амбулаторный прием.</w:t>
      </w:r>
    </w:p>
    <w:p w:rsidR="00000000" w:rsidRDefault="00003213">
      <w:pPr>
        <w:shd w:val="clear" w:color="auto" w:fill="FFFFFF"/>
        <w:spacing w:before="490"/>
        <w:ind w:right="10"/>
        <w:jc w:val="center"/>
      </w:pPr>
      <w:r>
        <w:rPr>
          <w:rFonts w:ascii="Arial" w:hAnsi="Arial" w:cs="Arial"/>
          <w:spacing w:val="-12"/>
        </w:rPr>
        <w:t>115</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Виды доврачебной помощи</w:t>
      </w:r>
      <w:r>
        <w:rPr>
          <w:rFonts w:eastAsia="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w:t>
      </w:r>
      <w:r>
        <w:rPr>
          <w:rFonts w:eastAsia="Times New Roman"/>
          <w:sz w:val="24"/>
          <w:szCs w:val="24"/>
        </w:rPr>
        <w:t>редства для предупреждения вирусных и простудных заболеваний.</w:t>
      </w:r>
    </w:p>
    <w:p w:rsidR="00000000" w:rsidRDefault="00003213">
      <w:pPr>
        <w:shd w:val="clear" w:color="auto" w:fill="FFFFFF"/>
        <w:spacing w:line="413" w:lineRule="exact"/>
        <w:ind w:firstLine="706"/>
        <w:jc w:val="both"/>
      </w:pPr>
      <w:r>
        <w:rPr>
          <w:rFonts w:eastAsia="Times New Roman"/>
          <w:i/>
          <w:iCs/>
          <w:sz w:val="24"/>
          <w:szCs w:val="24"/>
        </w:rPr>
        <w:t xml:space="preserve">Лекарственные растения и лекарственные препараты первой необходимости в домашней аптечке. </w:t>
      </w:r>
      <w:r>
        <w:rPr>
          <w:rFonts w:eastAsia="Times New Roman"/>
          <w:sz w:val="24"/>
          <w:szCs w:val="24"/>
        </w:rPr>
        <w:t>Виды, названия, способы хранения. Самолечение и его негативные последствия.</w:t>
      </w:r>
    </w:p>
    <w:p w:rsidR="00000000" w:rsidRDefault="00003213">
      <w:pPr>
        <w:shd w:val="clear" w:color="auto" w:fill="FFFFFF"/>
        <w:spacing w:line="413" w:lineRule="exact"/>
        <w:ind w:firstLine="706"/>
        <w:jc w:val="both"/>
      </w:pPr>
      <w:r>
        <w:rPr>
          <w:rFonts w:eastAsia="Times New Roman"/>
          <w:i/>
          <w:iCs/>
          <w:sz w:val="24"/>
          <w:szCs w:val="24"/>
        </w:rPr>
        <w:t xml:space="preserve">Первая помощь. </w:t>
      </w:r>
      <w:r>
        <w:rPr>
          <w:rFonts w:eastAsia="Times New Roman"/>
          <w:sz w:val="24"/>
          <w:szCs w:val="24"/>
        </w:rPr>
        <w:t>Первая помощь</w:t>
      </w:r>
      <w:r>
        <w:rPr>
          <w:rFonts w:eastAsia="Times New Roman"/>
          <w:sz w:val="24"/>
          <w:szCs w:val="24"/>
        </w:rPr>
        <w:t xml:space="preserve"> при ушибах и травмах. Первая помощь при обморожениях, отравлениях, солнечном ударе. Меры по предупреждению несчастных случаев в быту.</w:t>
      </w:r>
    </w:p>
    <w:p w:rsidR="00000000" w:rsidRDefault="00003213">
      <w:pPr>
        <w:shd w:val="clear" w:color="auto" w:fill="FFFFFF"/>
        <w:spacing w:line="413" w:lineRule="exact"/>
        <w:ind w:left="706"/>
      </w:pPr>
      <w:r>
        <w:rPr>
          <w:rFonts w:eastAsia="Times New Roman"/>
          <w:i/>
          <w:iCs/>
          <w:spacing w:val="-1"/>
          <w:sz w:val="24"/>
          <w:szCs w:val="24"/>
        </w:rPr>
        <w:t>Уход за больным на дому</w:t>
      </w:r>
      <w:r>
        <w:rPr>
          <w:rFonts w:eastAsia="Times New Roman"/>
          <w:spacing w:val="-1"/>
          <w:sz w:val="24"/>
          <w:szCs w:val="24"/>
        </w:rPr>
        <w:t>: переодевание, умывание, кормление больного.</w:t>
      </w:r>
    </w:p>
    <w:p w:rsidR="00000000" w:rsidRDefault="00003213">
      <w:pPr>
        <w:shd w:val="clear" w:color="auto" w:fill="FFFFFF"/>
        <w:tabs>
          <w:tab w:val="left" w:pos="2347"/>
          <w:tab w:val="left" w:pos="4627"/>
          <w:tab w:val="left" w:pos="7258"/>
          <w:tab w:val="left" w:pos="8434"/>
          <w:tab w:val="left" w:pos="8942"/>
        </w:tabs>
        <w:spacing w:line="413" w:lineRule="exact"/>
        <w:ind w:left="706"/>
        <w:jc w:val="both"/>
      </w:pPr>
      <w:r>
        <w:rPr>
          <w:rFonts w:eastAsia="Times New Roman"/>
          <w:i/>
          <w:iCs/>
          <w:spacing w:val="-2"/>
          <w:sz w:val="24"/>
          <w:szCs w:val="24"/>
        </w:rPr>
        <w:t>Документы,</w:t>
      </w:r>
      <w:r>
        <w:rPr>
          <w:rFonts w:ascii="Arial" w:eastAsia="Times New Roman" w:cs="Arial"/>
          <w:i/>
          <w:iCs/>
          <w:sz w:val="24"/>
          <w:szCs w:val="24"/>
        </w:rPr>
        <w:tab/>
      </w:r>
      <w:r>
        <w:rPr>
          <w:rFonts w:eastAsia="Times New Roman"/>
          <w:i/>
          <w:iCs/>
          <w:spacing w:val="-3"/>
          <w:sz w:val="24"/>
          <w:szCs w:val="24"/>
        </w:rPr>
        <w:t>подтверждающие</w:t>
      </w:r>
      <w:r>
        <w:rPr>
          <w:rFonts w:ascii="Arial" w:eastAsia="Times New Roman" w:hAnsi="Arial" w:cs="Arial"/>
          <w:i/>
          <w:iCs/>
          <w:sz w:val="24"/>
          <w:szCs w:val="24"/>
        </w:rPr>
        <w:tab/>
      </w:r>
      <w:r>
        <w:rPr>
          <w:rFonts w:eastAsia="Times New Roman"/>
          <w:i/>
          <w:iCs/>
          <w:spacing w:val="-3"/>
          <w:sz w:val="24"/>
          <w:szCs w:val="24"/>
        </w:rPr>
        <w:t>нетрудоспособность:</w:t>
      </w:r>
      <w:r>
        <w:rPr>
          <w:rFonts w:ascii="Arial" w:eastAsia="Times New Roman" w:cs="Arial"/>
          <w:i/>
          <w:iCs/>
          <w:sz w:val="24"/>
          <w:szCs w:val="24"/>
        </w:rPr>
        <w:tab/>
      </w:r>
      <w:r>
        <w:rPr>
          <w:rFonts w:eastAsia="Times New Roman"/>
          <w:spacing w:val="-2"/>
          <w:sz w:val="24"/>
          <w:szCs w:val="24"/>
        </w:rPr>
        <w:t>справк</w:t>
      </w:r>
      <w:r>
        <w:rPr>
          <w:rFonts w:eastAsia="Times New Roman"/>
          <w:spacing w:val="-2"/>
          <w:sz w:val="24"/>
          <w:szCs w:val="24"/>
        </w:rPr>
        <w:t>а</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3"/>
          <w:sz w:val="24"/>
          <w:szCs w:val="24"/>
        </w:rPr>
        <w:t>листок</w:t>
      </w:r>
    </w:p>
    <w:p w:rsidR="00000000" w:rsidRDefault="00003213">
      <w:pPr>
        <w:shd w:val="clear" w:color="auto" w:fill="FFFFFF"/>
        <w:spacing w:line="413" w:lineRule="exact"/>
        <w:jc w:val="both"/>
      </w:pPr>
      <w:r>
        <w:rPr>
          <w:rFonts w:eastAsia="Times New Roman"/>
          <w:sz w:val="24"/>
          <w:szCs w:val="24"/>
        </w:rPr>
        <w:t>нетрудоспособности.</w:t>
      </w:r>
    </w:p>
    <w:p w:rsidR="00000000" w:rsidRDefault="00003213">
      <w:pPr>
        <w:shd w:val="clear" w:color="auto" w:fill="FFFFFF"/>
        <w:spacing w:line="413" w:lineRule="exact"/>
        <w:ind w:left="706"/>
      </w:pPr>
      <w:r>
        <w:rPr>
          <w:rFonts w:eastAsia="Times New Roman"/>
          <w:b/>
          <w:bCs/>
          <w:sz w:val="24"/>
          <w:szCs w:val="24"/>
        </w:rPr>
        <w:t>Питание</w:t>
      </w:r>
    </w:p>
    <w:p w:rsidR="00000000" w:rsidRDefault="00003213">
      <w:pPr>
        <w:shd w:val="clear" w:color="auto" w:fill="FFFFFF"/>
        <w:spacing w:line="413" w:lineRule="exact"/>
        <w:ind w:firstLine="706"/>
        <w:jc w:val="both"/>
      </w:pPr>
      <w:r>
        <w:rPr>
          <w:rFonts w:eastAsia="Times New Roman"/>
          <w:i/>
          <w:iCs/>
          <w:sz w:val="24"/>
          <w:szCs w:val="24"/>
        </w:rPr>
        <w:t xml:space="preserve">Организация питания семьи. </w:t>
      </w:r>
      <w:r>
        <w:rPr>
          <w:rFonts w:eastAsia="Times New Roman"/>
          <w:sz w:val="24"/>
          <w:szCs w:val="24"/>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00000" w:rsidRDefault="00003213">
      <w:pPr>
        <w:shd w:val="clear" w:color="auto" w:fill="FFFFFF"/>
        <w:spacing w:line="413" w:lineRule="exact"/>
        <w:ind w:firstLine="706"/>
        <w:jc w:val="both"/>
      </w:pPr>
      <w:r>
        <w:rPr>
          <w:rFonts w:eastAsia="Times New Roman"/>
          <w:i/>
          <w:iCs/>
          <w:sz w:val="24"/>
          <w:szCs w:val="24"/>
        </w:rPr>
        <w:t xml:space="preserve">Приготовление пищи. </w:t>
      </w:r>
      <w:r>
        <w:rPr>
          <w:rFonts w:eastAsia="Times New Roman"/>
          <w:sz w:val="24"/>
          <w:szCs w:val="24"/>
        </w:rPr>
        <w:t>Место</w:t>
      </w:r>
      <w:r>
        <w:rPr>
          <w:rFonts w:eastAsia="Times New Roman"/>
          <w:sz w:val="24"/>
          <w:szCs w:val="24"/>
        </w:rPr>
        <w:t xml:space="preserve"> для приготовление пищи и его оборудование. Гигиена приготовления пищи.</w:t>
      </w:r>
    </w:p>
    <w:p w:rsidR="00000000" w:rsidRDefault="00003213">
      <w:pPr>
        <w:shd w:val="clear" w:color="auto" w:fill="FFFFFF"/>
        <w:spacing w:line="413" w:lineRule="exact"/>
        <w:ind w:firstLine="706"/>
        <w:jc w:val="both"/>
      </w:pPr>
      <w:r>
        <w:rPr>
          <w:rFonts w:eastAsia="Times New Roman"/>
          <w:i/>
          <w:iCs/>
          <w:sz w:val="24"/>
          <w:szCs w:val="24"/>
        </w:rPr>
        <w:t xml:space="preserve">Виды продуктов питания. </w:t>
      </w:r>
      <w:r>
        <w:rPr>
          <w:rFonts w:eastAsia="Times New Roman"/>
          <w:sz w:val="24"/>
          <w:szCs w:val="24"/>
        </w:rPr>
        <w:t xml:space="preserve">Молоко и молочные продукты: виды, правила хранения. </w:t>
      </w:r>
      <w:r>
        <w:rPr>
          <w:rFonts w:eastAsia="Times New Roman"/>
          <w:spacing w:val="-2"/>
          <w:sz w:val="24"/>
          <w:szCs w:val="24"/>
        </w:rPr>
        <w:t xml:space="preserve">Значение кипячения молока. Виды блюд, приготовляемых на основе молока (каши, молочный </w:t>
      </w:r>
      <w:r>
        <w:rPr>
          <w:rFonts w:eastAsia="Times New Roman"/>
          <w:sz w:val="24"/>
          <w:szCs w:val="24"/>
        </w:rPr>
        <w:t>суп).</w:t>
      </w:r>
    </w:p>
    <w:p w:rsidR="00000000" w:rsidRDefault="00003213">
      <w:pPr>
        <w:shd w:val="clear" w:color="auto" w:fill="FFFFFF"/>
        <w:spacing w:line="413" w:lineRule="exact"/>
        <w:ind w:right="5" w:firstLine="706"/>
        <w:jc w:val="both"/>
      </w:pPr>
      <w:r>
        <w:rPr>
          <w:rFonts w:eastAsia="Times New Roman"/>
          <w:sz w:val="24"/>
          <w:szCs w:val="24"/>
        </w:rPr>
        <w:t>Хлеб и хлебобуло</w:t>
      </w:r>
      <w:r>
        <w:rPr>
          <w:rFonts w:eastAsia="Times New Roman"/>
          <w:sz w:val="24"/>
          <w:szCs w:val="24"/>
        </w:rPr>
        <w:t>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00000" w:rsidRDefault="00003213">
      <w:pPr>
        <w:shd w:val="clear" w:color="auto" w:fill="FFFFFF"/>
        <w:spacing w:line="413" w:lineRule="exact"/>
        <w:ind w:right="5" w:firstLine="706"/>
        <w:jc w:val="both"/>
      </w:pPr>
      <w:r>
        <w:rPr>
          <w:rFonts w:eastAsia="Times New Roman"/>
          <w:sz w:val="24"/>
          <w:szCs w:val="24"/>
        </w:rPr>
        <w:t>Мясо и мясопродукты; первичная обработка, правила хранения. Глубокая заморозка мяса</w:t>
      </w:r>
      <w:r>
        <w:rPr>
          <w:rFonts w:eastAsia="Times New Roman"/>
          <w:sz w:val="24"/>
          <w:szCs w:val="24"/>
        </w:rPr>
        <w:t>. Размораживание мяса с помощью микроволновой печи.</w:t>
      </w:r>
    </w:p>
    <w:p w:rsidR="00000000" w:rsidRDefault="00003213">
      <w:pPr>
        <w:shd w:val="clear" w:color="auto" w:fill="FFFFFF"/>
        <w:spacing w:line="413" w:lineRule="exact"/>
        <w:ind w:right="5" w:firstLine="706"/>
        <w:jc w:val="both"/>
      </w:pPr>
      <w:r>
        <w:rPr>
          <w:rFonts w:eastAsia="Times New Roman"/>
          <w:sz w:val="24"/>
          <w:szCs w:val="24"/>
        </w:rPr>
        <w:t>Яйца, жиры. Виды жиров растительного и животного происхождения. Правила хранения. Места для хранения жиров и яиц.</w:t>
      </w:r>
    </w:p>
    <w:p w:rsidR="00000000" w:rsidRDefault="00003213">
      <w:pPr>
        <w:shd w:val="clear" w:color="auto" w:fill="FFFFFF"/>
        <w:spacing w:line="413" w:lineRule="exact"/>
        <w:ind w:firstLine="706"/>
        <w:jc w:val="both"/>
      </w:pPr>
      <w:r>
        <w:rPr>
          <w:rFonts w:eastAsia="Times New Roman"/>
          <w:sz w:val="24"/>
          <w:szCs w:val="24"/>
        </w:rPr>
        <w:t xml:space="preserve">Овощи, плоды, ягоды и грибы. Правила хранения. Первичная обработка: мытье, чистка, резка. </w:t>
      </w:r>
      <w:r>
        <w:rPr>
          <w:rFonts w:eastAsia="Times New Roman"/>
          <w:sz w:val="24"/>
          <w:szCs w:val="24"/>
        </w:rPr>
        <w:t>Свежие и замороженные продукты.</w:t>
      </w:r>
    </w:p>
    <w:p w:rsidR="00000000" w:rsidRDefault="00003213">
      <w:pPr>
        <w:shd w:val="clear" w:color="auto" w:fill="FFFFFF"/>
        <w:spacing w:line="413" w:lineRule="exact"/>
        <w:ind w:firstLine="706"/>
        <w:jc w:val="both"/>
      </w:pPr>
      <w:r>
        <w:rPr>
          <w:rFonts w:eastAsia="Times New Roman"/>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000000" w:rsidRDefault="00003213">
      <w:pPr>
        <w:shd w:val="clear" w:color="auto" w:fill="FFFFFF"/>
        <w:spacing w:before="77"/>
        <w:ind w:right="5"/>
        <w:jc w:val="center"/>
      </w:pPr>
      <w:r>
        <w:rPr>
          <w:rFonts w:ascii="Arial" w:hAnsi="Arial" w:cs="Arial"/>
          <w:spacing w:val="-12"/>
        </w:rPr>
        <w:t>116</w:t>
      </w:r>
    </w:p>
    <w:p w:rsidR="00000000" w:rsidRDefault="00003213">
      <w:pPr>
        <w:shd w:val="clear" w:color="auto" w:fill="FFFFFF"/>
        <w:spacing w:before="77"/>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sz w:val="24"/>
          <w:szCs w:val="24"/>
        </w:rP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00000" w:rsidRDefault="00003213">
      <w:pPr>
        <w:shd w:val="clear" w:color="auto" w:fill="FFFFFF"/>
        <w:spacing w:line="413" w:lineRule="exact"/>
        <w:ind w:right="14" w:firstLine="706"/>
        <w:jc w:val="both"/>
      </w:pPr>
      <w:r>
        <w:rPr>
          <w:rFonts w:eastAsia="Times New Roman"/>
          <w:sz w:val="24"/>
          <w:szCs w:val="24"/>
        </w:rPr>
        <w:t>Чай и кофе. Виды чая. Способы заварки чая. Виды кофе. Польза и н</w:t>
      </w:r>
      <w:r>
        <w:rPr>
          <w:rFonts w:eastAsia="Times New Roman"/>
          <w:sz w:val="24"/>
          <w:szCs w:val="24"/>
        </w:rPr>
        <w:t>егативные последствия чрезмерного употребления чая и кофе.</w:t>
      </w:r>
    </w:p>
    <w:p w:rsidR="00000000" w:rsidRDefault="00003213">
      <w:pPr>
        <w:shd w:val="clear" w:color="auto" w:fill="FFFFFF"/>
        <w:tabs>
          <w:tab w:val="left" w:pos="1445"/>
          <w:tab w:val="left" w:pos="3058"/>
          <w:tab w:val="left" w:pos="3533"/>
          <w:tab w:val="left" w:pos="5314"/>
          <w:tab w:val="left" w:pos="6715"/>
          <w:tab w:val="left" w:pos="7171"/>
          <w:tab w:val="left" w:pos="8429"/>
        </w:tabs>
        <w:spacing w:line="413" w:lineRule="exact"/>
        <w:ind w:right="5" w:firstLine="706"/>
        <w:jc w:val="both"/>
      </w:pPr>
      <w:r>
        <w:rPr>
          <w:rFonts w:eastAsia="Times New Roman"/>
          <w:i/>
          <w:iCs/>
          <w:sz w:val="24"/>
          <w:szCs w:val="24"/>
        </w:rPr>
        <w:t xml:space="preserve">Магазины по продаже продуктов питания. </w:t>
      </w:r>
      <w:r>
        <w:rPr>
          <w:rFonts w:eastAsia="Times New Roman"/>
          <w:sz w:val="24"/>
          <w:szCs w:val="24"/>
        </w:rPr>
        <w:t>Основные отделы в продуктовых</w:t>
      </w:r>
      <w:r>
        <w:rPr>
          <w:rFonts w:eastAsia="Times New Roman"/>
          <w:sz w:val="24"/>
          <w:szCs w:val="24"/>
        </w:rPr>
        <w:br/>
      </w:r>
      <w:r>
        <w:rPr>
          <w:rFonts w:eastAsia="Times New Roman"/>
          <w:spacing w:val="-2"/>
          <w:sz w:val="24"/>
          <w:szCs w:val="24"/>
        </w:rPr>
        <w:t>магазинах.</w:t>
      </w:r>
      <w:r>
        <w:rPr>
          <w:rFonts w:ascii="Arial" w:eastAsia="Times New Roman" w:cs="Arial"/>
          <w:sz w:val="24"/>
          <w:szCs w:val="24"/>
        </w:rPr>
        <w:tab/>
      </w:r>
      <w:r>
        <w:rPr>
          <w:rFonts w:eastAsia="Times New Roman"/>
          <w:spacing w:val="-5"/>
          <w:sz w:val="24"/>
          <w:szCs w:val="24"/>
        </w:rPr>
        <w:t>Универсамы</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3"/>
          <w:sz w:val="24"/>
          <w:szCs w:val="24"/>
        </w:rPr>
        <w:t>супермаркеты</w:t>
      </w:r>
      <w:r>
        <w:rPr>
          <w:rFonts w:ascii="Arial" w:eastAsia="Times New Roman" w:hAnsi="Arial" w:cs="Arial"/>
          <w:sz w:val="24"/>
          <w:szCs w:val="24"/>
        </w:rPr>
        <w:tab/>
      </w:r>
      <w:r>
        <w:rPr>
          <w:rFonts w:eastAsia="Times New Roman" w:hAnsi="Arial"/>
          <w:spacing w:val="-2"/>
          <w:sz w:val="24"/>
          <w:szCs w:val="24"/>
        </w:rPr>
        <w:t>(</w:t>
      </w:r>
      <w:r>
        <w:rPr>
          <w:rFonts w:eastAsia="Times New Roman"/>
          <w:spacing w:val="-2"/>
          <w:sz w:val="24"/>
          <w:szCs w:val="24"/>
        </w:rPr>
        <w:t>магазины</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сельской</w:t>
      </w:r>
      <w:r>
        <w:rPr>
          <w:rFonts w:ascii="Arial" w:eastAsia="Times New Roman" w:hAnsi="Arial" w:cs="Arial"/>
          <w:sz w:val="24"/>
          <w:szCs w:val="24"/>
        </w:rPr>
        <w:tab/>
      </w:r>
      <w:r>
        <w:rPr>
          <w:rFonts w:eastAsia="Times New Roman"/>
          <w:spacing w:val="-1"/>
          <w:sz w:val="24"/>
          <w:szCs w:val="24"/>
        </w:rPr>
        <w:t>местности).</w:t>
      </w:r>
    </w:p>
    <w:p w:rsidR="00000000" w:rsidRDefault="00003213">
      <w:pPr>
        <w:shd w:val="clear" w:color="auto" w:fill="FFFFFF"/>
        <w:spacing w:line="413" w:lineRule="exact"/>
        <w:jc w:val="both"/>
      </w:pPr>
      <w:r>
        <w:rPr>
          <w:rFonts w:eastAsia="Times New Roman"/>
          <w:sz w:val="24"/>
          <w:szCs w:val="24"/>
        </w:rPr>
        <w:t xml:space="preserve">Специализированные магазины. Виды товаров: фасованные, на </w:t>
      </w:r>
      <w:r>
        <w:rPr>
          <w:rFonts w:eastAsia="Times New Roman"/>
          <w:sz w:val="24"/>
          <w:szCs w:val="24"/>
        </w:rPr>
        <w:t xml:space="preserve">вес и в разлив. Порядок приобретения товаров в продовольственном магазине (с помощью продавца и </w:t>
      </w:r>
      <w:r>
        <w:rPr>
          <w:rFonts w:eastAsia="Times New Roman"/>
          <w:spacing w:val="-1"/>
          <w:sz w:val="24"/>
          <w:szCs w:val="24"/>
        </w:rPr>
        <w:t xml:space="preserve">самообслуживание). Срок годности продуктов питания (условные обозначения на этикетках). </w:t>
      </w:r>
      <w:r>
        <w:rPr>
          <w:rFonts w:eastAsia="Times New Roman"/>
          <w:sz w:val="24"/>
          <w:szCs w:val="24"/>
        </w:rPr>
        <w:t>Стоимость продуктов питания. Расчет стоимости товаров на вес и разлив.</w:t>
      </w:r>
    </w:p>
    <w:p w:rsidR="00000000" w:rsidRDefault="00003213">
      <w:pPr>
        <w:shd w:val="clear" w:color="auto" w:fill="FFFFFF"/>
        <w:spacing w:line="413" w:lineRule="exact"/>
        <w:ind w:right="10" w:firstLine="706"/>
        <w:jc w:val="both"/>
      </w:pPr>
      <w:r>
        <w:rPr>
          <w:rFonts w:eastAsia="Times New Roman"/>
          <w:i/>
          <w:iCs/>
          <w:sz w:val="24"/>
          <w:szCs w:val="24"/>
        </w:rPr>
        <w:t>Р</w:t>
      </w:r>
      <w:r>
        <w:rPr>
          <w:rFonts w:eastAsia="Times New Roman"/>
          <w:i/>
          <w:iCs/>
          <w:sz w:val="24"/>
          <w:szCs w:val="24"/>
        </w:rPr>
        <w:t xml:space="preserve">ынки. </w:t>
      </w:r>
      <w:r>
        <w:rPr>
          <w:rFonts w:eastAsia="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000000" w:rsidRDefault="00003213">
      <w:pPr>
        <w:shd w:val="clear" w:color="auto" w:fill="FFFFFF"/>
        <w:spacing w:line="413" w:lineRule="exact"/>
        <w:ind w:left="706"/>
      </w:pPr>
      <w:r>
        <w:rPr>
          <w:rFonts w:eastAsia="Times New Roman"/>
          <w:i/>
          <w:iCs/>
          <w:spacing w:val="-1"/>
          <w:sz w:val="24"/>
          <w:szCs w:val="24"/>
        </w:rPr>
        <w:t xml:space="preserve">Прием пищи. </w:t>
      </w:r>
      <w:r>
        <w:rPr>
          <w:rFonts w:eastAsia="Times New Roman"/>
          <w:spacing w:val="-1"/>
          <w:sz w:val="24"/>
          <w:szCs w:val="24"/>
        </w:rPr>
        <w:t>Первые, вторые и третьи блюда: виды, значение.</w:t>
      </w:r>
    </w:p>
    <w:p w:rsidR="00000000" w:rsidRDefault="00003213">
      <w:pPr>
        <w:shd w:val="clear" w:color="auto" w:fill="FFFFFF"/>
        <w:spacing w:line="413" w:lineRule="exact"/>
        <w:ind w:right="10" w:firstLine="706"/>
        <w:jc w:val="both"/>
      </w:pPr>
      <w:r>
        <w:rPr>
          <w:rFonts w:eastAsia="Times New Roman"/>
          <w:spacing w:val="-1"/>
          <w:sz w:val="24"/>
          <w:szCs w:val="24"/>
        </w:rPr>
        <w:t>Завтрак. Блюда для завтрака; горячий и холодный завтраки. Бутерброды. К</w:t>
      </w:r>
      <w:r>
        <w:rPr>
          <w:rFonts w:eastAsia="Times New Roman"/>
          <w:spacing w:val="-1"/>
          <w:sz w:val="24"/>
          <w:szCs w:val="24"/>
        </w:rPr>
        <w:t xml:space="preserve">аши. Блюда </w:t>
      </w:r>
      <w:r>
        <w:rPr>
          <w:rFonts w:eastAsia="Times New Roman"/>
          <w:sz w:val="24"/>
          <w:szCs w:val="24"/>
        </w:rPr>
        <w:t>из яиц. Напитки для завтрака. 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w:t>
      </w:r>
    </w:p>
    <w:p w:rsidR="00000000" w:rsidRDefault="00003213">
      <w:pPr>
        <w:shd w:val="clear" w:color="auto" w:fill="FFFFFF"/>
        <w:spacing w:line="413" w:lineRule="exact"/>
        <w:ind w:right="5" w:firstLine="706"/>
        <w:jc w:val="both"/>
      </w:pPr>
      <w:r>
        <w:rPr>
          <w:rFonts w:eastAsia="Times New Roman"/>
          <w:sz w:val="24"/>
          <w:szCs w:val="24"/>
        </w:rPr>
        <w:t>Обед. Питательная ценность овощей, мяса, рыбы,</w:t>
      </w:r>
      <w:r>
        <w:rPr>
          <w:rFonts w:eastAsia="Times New Roman"/>
          <w:sz w:val="24"/>
          <w:szCs w:val="24"/>
        </w:rPr>
        <w:t xml:space="preserve"> фруктов. Овощные салаты: виды, способы приготовления. Супы (виды, способы приготовления). Мясные блюда (виды, </w:t>
      </w:r>
      <w:r>
        <w:rPr>
          <w:rFonts w:eastAsia="Times New Roman"/>
          <w:spacing w:val="-1"/>
          <w:sz w:val="24"/>
          <w:szCs w:val="24"/>
        </w:rPr>
        <w:t xml:space="preserve">способы приготовления). Рыбные блюда (виды, способы приготовления). Гарниры: овощные, </w:t>
      </w:r>
      <w:r>
        <w:rPr>
          <w:rFonts w:eastAsia="Times New Roman"/>
          <w:sz w:val="24"/>
          <w:szCs w:val="24"/>
        </w:rPr>
        <w:t>из круп, макаронных изделий. Фруктовые напитки: соки, некта</w:t>
      </w:r>
      <w:r>
        <w:rPr>
          <w:rFonts w:eastAsia="Times New Roman"/>
          <w:sz w:val="24"/>
          <w:szCs w:val="24"/>
        </w:rPr>
        <w:t>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00000" w:rsidRDefault="00003213">
      <w:pPr>
        <w:shd w:val="clear" w:color="auto" w:fill="FFFFFF"/>
        <w:spacing w:line="413" w:lineRule="exact"/>
        <w:ind w:right="10" w:firstLine="706"/>
        <w:jc w:val="both"/>
      </w:pPr>
      <w:r>
        <w:rPr>
          <w:rFonts w:eastAsia="Times New Roman"/>
          <w:spacing w:val="-1"/>
          <w:sz w:val="24"/>
          <w:szCs w:val="24"/>
        </w:rPr>
        <w:t>Ужин. Блюда для ужина; холодный и гор</w:t>
      </w:r>
      <w:r>
        <w:rPr>
          <w:rFonts w:eastAsia="Times New Roman"/>
          <w:spacing w:val="-1"/>
          <w:sz w:val="24"/>
          <w:szCs w:val="24"/>
        </w:rPr>
        <w:t xml:space="preserve">ячий ужин. Составление меню для холодного ужина. Отбор продуктов для холодного ужина. Стоимость и расчет продуктов для холодного </w:t>
      </w:r>
      <w:r>
        <w:rPr>
          <w:rFonts w:eastAsia="Times New Roman"/>
          <w:sz w:val="24"/>
          <w:szCs w:val="24"/>
        </w:rPr>
        <w:t>ужина. Составление меню для горячего ужина. Отбор продуктов для горячего ужина. Стоимость и расчет продуктов для горячего ужина</w:t>
      </w:r>
      <w:r>
        <w:rPr>
          <w:rFonts w:eastAsia="Times New Roman"/>
          <w:sz w:val="24"/>
          <w:szCs w:val="24"/>
        </w:rPr>
        <w:t>.</w:t>
      </w:r>
    </w:p>
    <w:p w:rsidR="00000000" w:rsidRDefault="00003213">
      <w:pPr>
        <w:shd w:val="clear" w:color="auto" w:fill="FFFFFF"/>
        <w:spacing w:line="413" w:lineRule="exact"/>
        <w:ind w:right="14" w:firstLine="706"/>
        <w:jc w:val="both"/>
      </w:pPr>
      <w:r>
        <w:rPr>
          <w:rFonts w:eastAsia="Times New Roman"/>
          <w:i/>
          <w:iCs/>
          <w:sz w:val="24"/>
          <w:szCs w:val="24"/>
        </w:rPr>
        <w:t xml:space="preserve">Изделия из теста. </w:t>
      </w:r>
      <w:r>
        <w:rPr>
          <w:rFonts w:eastAsia="Times New Roman"/>
          <w:sz w:val="24"/>
          <w:szCs w:val="24"/>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w:t>
      </w:r>
    </w:p>
    <w:p w:rsidR="00000000" w:rsidRDefault="00003213">
      <w:pPr>
        <w:shd w:val="clear" w:color="auto" w:fill="FFFFFF"/>
        <w:tabs>
          <w:tab w:val="left" w:pos="1262"/>
          <w:tab w:val="left" w:pos="2630"/>
          <w:tab w:val="left" w:pos="3739"/>
          <w:tab w:val="left" w:pos="4210"/>
          <w:tab w:val="left" w:pos="5448"/>
          <w:tab w:val="left" w:pos="7579"/>
          <w:tab w:val="left" w:pos="9029"/>
        </w:tabs>
        <w:spacing w:line="413" w:lineRule="exact"/>
        <w:ind w:right="10" w:firstLine="706"/>
        <w:jc w:val="both"/>
      </w:pPr>
      <w:r>
        <w:rPr>
          <w:rFonts w:eastAsia="Times New Roman"/>
          <w:i/>
          <w:iCs/>
          <w:spacing w:val="-1"/>
          <w:sz w:val="24"/>
          <w:szCs w:val="24"/>
        </w:rPr>
        <w:t xml:space="preserve">Домашние заготовки. </w:t>
      </w:r>
      <w:r>
        <w:rPr>
          <w:rFonts w:eastAsia="Times New Roman"/>
          <w:spacing w:val="-1"/>
          <w:sz w:val="24"/>
          <w:szCs w:val="24"/>
        </w:rPr>
        <w:t>Виды домашних заготовок: варка, сушка, соление, маринован</w:t>
      </w:r>
      <w:r>
        <w:rPr>
          <w:rFonts w:eastAsia="Times New Roman"/>
          <w:spacing w:val="-1"/>
          <w:sz w:val="24"/>
          <w:szCs w:val="24"/>
        </w:rPr>
        <w:t>ие.</w:t>
      </w:r>
      <w:r>
        <w:rPr>
          <w:rFonts w:eastAsia="Times New Roman"/>
          <w:spacing w:val="-1"/>
          <w:sz w:val="24"/>
          <w:szCs w:val="24"/>
        </w:rPr>
        <w:br/>
      </w:r>
      <w:r>
        <w:rPr>
          <w:rFonts w:eastAsia="Times New Roman"/>
          <w:spacing w:val="-5"/>
          <w:sz w:val="24"/>
          <w:szCs w:val="24"/>
        </w:rPr>
        <w:t>Глубокая</w:t>
      </w:r>
      <w:r>
        <w:rPr>
          <w:rFonts w:ascii="Arial" w:eastAsia="Times New Roman" w:hAnsi="Arial" w:cs="Arial"/>
          <w:sz w:val="24"/>
          <w:szCs w:val="24"/>
        </w:rPr>
        <w:tab/>
      </w:r>
      <w:r>
        <w:rPr>
          <w:rFonts w:eastAsia="Times New Roman"/>
          <w:spacing w:val="-2"/>
          <w:sz w:val="24"/>
          <w:szCs w:val="24"/>
        </w:rPr>
        <w:t>заморозка</w:t>
      </w:r>
      <w:r>
        <w:rPr>
          <w:rFonts w:ascii="Arial" w:eastAsia="Times New Roman" w:hAnsi="Arial" w:cs="Arial"/>
          <w:sz w:val="24"/>
          <w:szCs w:val="24"/>
        </w:rPr>
        <w:tab/>
      </w:r>
      <w:r>
        <w:rPr>
          <w:rFonts w:eastAsia="Times New Roman"/>
          <w:spacing w:val="-2"/>
          <w:sz w:val="24"/>
          <w:szCs w:val="24"/>
        </w:rPr>
        <w:t>овощей</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3"/>
          <w:sz w:val="24"/>
          <w:szCs w:val="24"/>
        </w:rPr>
        <w:t>фруктов.</w:t>
      </w:r>
      <w:r>
        <w:rPr>
          <w:rFonts w:ascii="Arial" w:eastAsia="Times New Roman" w:cs="Arial"/>
          <w:sz w:val="24"/>
          <w:szCs w:val="24"/>
        </w:rPr>
        <w:tab/>
      </w:r>
      <w:r>
        <w:rPr>
          <w:rFonts w:eastAsia="Times New Roman"/>
          <w:spacing w:val="-3"/>
          <w:sz w:val="24"/>
          <w:szCs w:val="24"/>
        </w:rPr>
        <w:t>Консервирование</w:t>
      </w:r>
      <w:r>
        <w:rPr>
          <w:rFonts w:ascii="Arial" w:eastAsia="Times New Roman" w:hAnsi="Arial" w:cs="Arial"/>
          <w:sz w:val="24"/>
          <w:szCs w:val="24"/>
        </w:rPr>
        <w:tab/>
      </w:r>
      <w:r>
        <w:rPr>
          <w:rFonts w:eastAsia="Times New Roman"/>
          <w:spacing w:val="-3"/>
          <w:sz w:val="24"/>
          <w:szCs w:val="24"/>
        </w:rPr>
        <w:t>продуктов.</w:t>
      </w:r>
      <w:r>
        <w:rPr>
          <w:rFonts w:ascii="Arial" w:eastAsia="Times New Roman" w:cs="Arial"/>
          <w:sz w:val="24"/>
          <w:szCs w:val="24"/>
        </w:rPr>
        <w:tab/>
      </w:r>
      <w:r>
        <w:rPr>
          <w:rFonts w:eastAsia="Times New Roman"/>
          <w:spacing w:val="-1"/>
          <w:sz w:val="24"/>
          <w:szCs w:val="24"/>
        </w:rPr>
        <w:t>Меры</w:t>
      </w:r>
    </w:p>
    <w:p w:rsidR="00000000" w:rsidRDefault="00003213">
      <w:pPr>
        <w:shd w:val="clear" w:color="auto" w:fill="FFFFFF"/>
        <w:spacing w:before="77"/>
        <w:ind w:right="10"/>
        <w:jc w:val="center"/>
      </w:pPr>
      <w:r>
        <w:rPr>
          <w:rFonts w:ascii="Arial" w:hAnsi="Arial" w:cs="Arial"/>
          <w:spacing w:val="-10"/>
        </w:rPr>
        <w:t>117</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1"/>
          <w:sz w:val="24"/>
          <w:szCs w:val="24"/>
        </w:rPr>
        <w:lastRenderedPageBreak/>
        <w:t xml:space="preserve">предосторожности при употреблении консервированных продуктов. Правила первой помощи </w:t>
      </w:r>
      <w:r>
        <w:rPr>
          <w:rFonts w:eastAsia="Times New Roman"/>
          <w:sz w:val="24"/>
          <w:szCs w:val="24"/>
        </w:rPr>
        <w:t>при отравлении. Варенье из ягод и фруктов.</w:t>
      </w:r>
    </w:p>
    <w:p w:rsidR="00000000" w:rsidRDefault="00003213">
      <w:pPr>
        <w:shd w:val="clear" w:color="auto" w:fill="FFFFFF"/>
        <w:spacing w:line="413" w:lineRule="exact"/>
        <w:ind w:right="10" w:firstLine="706"/>
        <w:jc w:val="both"/>
      </w:pPr>
      <w:r>
        <w:rPr>
          <w:rFonts w:eastAsia="Times New Roman"/>
          <w:i/>
          <w:iCs/>
          <w:sz w:val="24"/>
          <w:szCs w:val="24"/>
        </w:rPr>
        <w:t>Виды питания</w:t>
      </w:r>
      <w:r>
        <w:rPr>
          <w:rFonts w:eastAsia="Times New Roman"/>
          <w:sz w:val="24"/>
          <w:szCs w:val="24"/>
        </w:rPr>
        <w:t>. Диетическое пит</w:t>
      </w:r>
      <w:r>
        <w:rPr>
          <w:rFonts w:eastAsia="Times New Roman"/>
          <w:sz w:val="24"/>
          <w:szCs w:val="24"/>
        </w:rPr>
        <w:t>ание. Питание детей ясельного возраста. Приготовление национальных блюд.</w:t>
      </w:r>
    </w:p>
    <w:p w:rsidR="00000000" w:rsidRDefault="00003213">
      <w:pPr>
        <w:shd w:val="clear" w:color="auto" w:fill="FFFFFF"/>
        <w:spacing w:line="413" w:lineRule="exact"/>
        <w:ind w:right="5" w:firstLine="706"/>
        <w:jc w:val="both"/>
      </w:pPr>
      <w:r>
        <w:rPr>
          <w:rFonts w:eastAsia="Times New Roman"/>
          <w:i/>
          <w:iCs/>
          <w:spacing w:val="-1"/>
          <w:sz w:val="24"/>
          <w:szCs w:val="24"/>
        </w:rPr>
        <w:t xml:space="preserve">Праздничный стол. </w:t>
      </w:r>
      <w:r>
        <w:rPr>
          <w:rFonts w:eastAsia="Times New Roman"/>
          <w:spacing w:val="-1"/>
          <w:sz w:val="24"/>
          <w:szCs w:val="24"/>
        </w:rPr>
        <w:t xml:space="preserve">Сервировка праздничного стола. Столовое белье для праздничного </w:t>
      </w:r>
      <w:r>
        <w:rPr>
          <w:rFonts w:eastAsia="Times New Roman"/>
          <w:sz w:val="24"/>
          <w:szCs w:val="24"/>
        </w:rPr>
        <w:t>стола: салфетки (льняные, хлопчатобумажные), скатерти.</w:t>
      </w:r>
    </w:p>
    <w:p w:rsidR="00000000" w:rsidRDefault="00003213">
      <w:pPr>
        <w:shd w:val="clear" w:color="auto" w:fill="FFFFFF"/>
        <w:spacing w:line="413" w:lineRule="exact"/>
        <w:ind w:left="706"/>
      </w:pPr>
      <w:r>
        <w:rPr>
          <w:rFonts w:eastAsia="Times New Roman"/>
          <w:spacing w:val="-1"/>
          <w:sz w:val="24"/>
          <w:szCs w:val="24"/>
        </w:rPr>
        <w:t>Украшения салатов и холодных блюд из овощей и з</w:t>
      </w:r>
      <w:r>
        <w:rPr>
          <w:rFonts w:eastAsia="Times New Roman"/>
          <w:spacing w:val="-1"/>
          <w:sz w:val="24"/>
          <w:szCs w:val="24"/>
        </w:rPr>
        <w:t>елени.</w:t>
      </w:r>
    </w:p>
    <w:p w:rsidR="00000000" w:rsidRDefault="00003213">
      <w:pPr>
        <w:shd w:val="clear" w:color="auto" w:fill="FFFFFF"/>
        <w:spacing w:line="413" w:lineRule="exact"/>
        <w:ind w:left="706"/>
      </w:pPr>
      <w:r>
        <w:rPr>
          <w:rFonts w:eastAsia="Times New Roman"/>
          <w:spacing w:val="-1"/>
          <w:sz w:val="24"/>
          <w:szCs w:val="24"/>
        </w:rPr>
        <w:t>Этикет праздничного застолья.</w:t>
      </w:r>
    </w:p>
    <w:p w:rsidR="00000000" w:rsidRDefault="00003213">
      <w:pPr>
        <w:shd w:val="clear" w:color="auto" w:fill="FFFFFF"/>
        <w:spacing w:line="413" w:lineRule="exact"/>
        <w:ind w:left="706"/>
      </w:pPr>
      <w:r>
        <w:rPr>
          <w:rFonts w:eastAsia="Times New Roman"/>
          <w:b/>
          <w:bCs/>
          <w:spacing w:val="-1"/>
          <w:sz w:val="24"/>
          <w:szCs w:val="24"/>
        </w:rPr>
        <w:t>Транспорт</w:t>
      </w:r>
    </w:p>
    <w:p w:rsidR="00000000" w:rsidRDefault="00003213">
      <w:pPr>
        <w:shd w:val="clear" w:color="auto" w:fill="FFFFFF"/>
        <w:spacing w:line="413" w:lineRule="exact"/>
        <w:ind w:right="10" w:firstLine="706"/>
        <w:jc w:val="both"/>
      </w:pPr>
      <w:r>
        <w:rPr>
          <w:rFonts w:eastAsia="Times New Roman"/>
          <w:i/>
          <w:iCs/>
          <w:sz w:val="24"/>
          <w:szCs w:val="24"/>
        </w:rPr>
        <w:t>Городской транспорт</w:t>
      </w:r>
      <w:r>
        <w:rPr>
          <w:rFonts w:eastAsia="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000000" w:rsidRDefault="00003213">
      <w:pPr>
        <w:shd w:val="clear" w:color="auto" w:fill="FFFFFF"/>
        <w:spacing w:line="413" w:lineRule="exact"/>
        <w:ind w:right="5" w:firstLine="706"/>
        <w:jc w:val="both"/>
      </w:pPr>
      <w:r>
        <w:rPr>
          <w:rFonts w:eastAsia="Times New Roman"/>
          <w:sz w:val="24"/>
          <w:szCs w:val="24"/>
        </w:rPr>
        <w:t>Проезд из дома в школу</w:t>
      </w:r>
      <w:r>
        <w:rPr>
          <w:rFonts w:eastAsia="Times New Roman"/>
          <w:i/>
          <w:iCs/>
          <w:sz w:val="24"/>
          <w:szCs w:val="24"/>
        </w:rPr>
        <w:t xml:space="preserve">. </w:t>
      </w:r>
      <w:r>
        <w:rPr>
          <w:rFonts w:eastAsia="Times New Roman"/>
          <w:sz w:val="24"/>
          <w:szCs w:val="24"/>
        </w:rPr>
        <w:t>Выбор рационального маршрута проезда из до</w:t>
      </w:r>
      <w:r>
        <w:rPr>
          <w:rFonts w:eastAsia="Times New Roman"/>
          <w:sz w:val="24"/>
          <w:szCs w:val="24"/>
        </w:rPr>
        <w:t>ма в разные точки населенного пункта. Расчет стоимости проезда.</w:t>
      </w:r>
    </w:p>
    <w:p w:rsidR="00000000" w:rsidRDefault="00003213">
      <w:pPr>
        <w:shd w:val="clear" w:color="auto" w:fill="FFFFFF"/>
        <w:spacing w:line="413" w:lineRule="exact"/>
        <w:ind w:firstLine="706"/>
        <w:jc w:val="both"/>
      </w:pPr>
      <w:r>
        <w:rPr>
          <w:rFonts w:eastAsia="Times New Roman"/>
          <w:i/>
          <w:iCs/>
          <w:sz w:val="24"/>
          <w:szCs w:val="24"/>
        </w:rPr>
        <w:t xml:space="preserve">Пригородный транспорт. </w:t>
      </w:r>
      <w:r>
        <w:rPr>
          <w:rFonts w:eastAsia="Times New Roman"/>
          <w:sz w:val="24"/>
          <w:szCs w:val="24"/>
        </w:rPr>
        <w:t>Виды: автобусы пригородного сообщения, электрички. Стоимость проезда. Расписание.</w:t>
      </w:r>
    </w:p>
    <w:p w:rsidR="00000000" w:rsidRDefault="00003213">
      <w:pPr>
        <w:shd w:val="clear" w:color="auto" w:fill="FFFFFF"/>
        <w:spacing w:line="413" w:lineRule="exact"/>
        <w:ind w:firstLine="706"/>
        <w:jc w:val="both"/>
      </w:pPr>
      <w:r>
        <w:rPr>
          <w:rFonts w:eastAsia="Times New Roman"/>
          <w:i/>
          <w:iCs/>
          <w:sz w:val="24"/>
          <w:szCs w:val="24"/>
        </w:rPr>
        <w:t xml:space="preserve">Междугородний железнодорожный транспорт. </w:t>
      </w:r>
      <w:r>
        <w:rPr>
          <w:rFonts w:eastAsia="Times New Roman"/>
          <w:sz w:val="24"/>
          <w:szCs w:val="24"/>
        </w:rPr>
        <w:t>Вокзалы: назначение, основные службы. Платформ</w:t>
      </w:r>
      <w:r>
        <w:rPr>
          <w:rFonts w:eastAsia="Times New Roman"/>
          <w:sz w:val="24"/>
          <w:szCs w:val="24"/>
        </w:rPr>
        <w:t>а, перрон, путь. Меры предосторожности по предотвращению чрезвычайных ситуаций на вокзале. Расписание поездов. Виды пассажирских вагонов. Примерная стоимость проезда в вагонах разной комфортности. Формы приобретения билетов.</w:t>
      </w:r>
    </w:p>
    <w:p w:rsidR="00000000" w:rsidRDefault="00003213">
      <w:pPr>
        <w:shd w:val="clear" w:color="auto" w:fill="FFFFFF"/>
        <w:spacing w:line="413" w:lineRule="exact"/>
        <w:ind w:right="5" w:firstLine="706"/>
        <w:jc w:val="both"/>
      </w:pPr>
      <w:r>
        <w:rPr>
          <w:rFonts w:eastAsia="Times New Roman"/>
          <w:i/>
          <w:iCs/>
          <w:sz w:val="24"/>
          <w:szCs w:val="24"/>
        </w:rPr>
        <w:t xml:space="preserve">Междугородний автотранспорт. </w:t>
      </w:r>
      <w:r>
        <w:rPr>
          <w:rFonts w:eastAsia="Times New Roman"/>
          <w:sz w:val="24"/>
          <w:szCs w:val="24"/>
        </w:rPr>
        <w:t>Ав</w:t>
      </w:r>
      <w:r>
        <w:rPr>
          <w:rFonts w:eastAsia="Times New Roman"/>
          <w:sz w:val="24"/>
          <w:szCs w:val="24"/>
        </w:rPr>
        <w:t>товокзал, его назначение. Основные автобусные маршруты. Расписание, порядок приобретения билетов, стоимость проезда.</w:t>
      </w:r>
    </w:p>
    <w:p w:rsidR="00000000" w:rsidRDefault="00003213">
      <w:pPr>
        <w:shd w:val="clear" w:color="auto" w:fill="FFFFFF"/>
        <w:spacing w:line="413" w:lineRule="exact"/>
        <w:ind w:right="5" w:firstLine="706"/>
        <w:jc w:val="both"/>
      </w:pPr>
      <w:r>
        <w:rPr>
          <w:rFonts w:eastAsia="Times New Roman"/>
          <w:i/>
          <w:iCs/>
          <w:sz w:val="24"/>
          <w:szCs w:val="24"/>
        </w:rPr>
        <w:t xml:space="preserve">Водный транспорт. </w:t>
      </w:r>
      <w:r>
        <w:rPr>
          <w:rFonts w:eastAsia="Times New Roman"/>
          <w:sz w:val="24"/>
          <w:szCs w:val="24"/>
        </w:rPr>
        <w:t>Значение водного транспорта. Пристань. Порт. Основные службы. Основные маршруты.</w:t>
      </w:r>
    </w:p>
    <w:p w:rsidR="00000000" w:rsidRDefault="00003213">
      <w:pPr>
        <w:shd w:val="clear" w:color="auto" w:fill="FFFFFF"/>
        <w:spacing w:line="413" w:lineRule="exact"/>
        <w:ind w:right="5" w:firstLine="706"/>
        <w:jc w:val="both"/>
      </w:pPr>
      <w:r>
        <w:rPr>
          <w:rFonts w:eastAsia="Times New Roman"/>
          <w:i/>
          <w:iCs/>
          <w:sz w:val="24"/>
          <w:szCs w:val="24"/>
        </w:rPr>
        <w:t xml:space="preserve">Авиационный транспорт. </w:t>
      </w:r>
      <w:r>
        <w:rPr>
          <w:rFonts w:eastAsia="Times New Roman"/>
          <w:sz w:val="24"/>
          <w:szCs w:val="24"/>
        </w:rPr>
        <w:t>Аэропорты, аэрово</w:t>
      </w:r>
      <w:r>
        <w:rPr>
          <w:rFonts w:eastAsia="Times New Roman"/>
          <w:sz w:val="24"/>
          <w:szCs w:val="24"/>
        </w:rPr>
        <w:t>кзалы</w:t>
      </w:r>
      <w:r>
        <w:rPr>
          <w:rFonts w:eastAsia="Times New Roman"/>
          <w:i/>
          <w:iCs/>
          <w:sz w:val="24"/>
          <w:szCs w:val="24"/>
        </w:rPr>
        <w:t xml:space="preserve">. </w:t>
      </w:r>
      <w:r>
        <w:rPr>
          <w:rFonts w:eastAsia="Times New Roman"/>
          <w:sz w:val="24"/>
          <w:szCs w:val="24"/>
        </w:rPr>
        <w:t>Порядок приобретения билетов. Электронные билеты. Стоимость проезда.</w:t>
      </w:r>
    </w:p>
    <w:p w:rsidR="00000000" w:rsidRDefault="00003213">
      <w:pPr>
        <w:shd w:val="clear" w:color="auto" w:fill="FFFFFF"/>
        <w:spacing w:line="413" w:lineRule="exact"/>
        <w:ind w:left="706"/>
      </w:pPr>
      <w:r>
        <w:rPr>
          <w:rFonts w:eastAsia="Times New Roman"/>
          <w:b/>
          <w:bCs/>
          <w:sz w:val="24"/>
          <w:szCs w:val="24"/>
        </w:rPr>
        <w:t>Средства связи</w:t>
      </w:r>
    </w:p>
    <w:p w:rsidR="00000000" w:rsidRDefault="00003213">
      <w:pPr>
        <w:shd w:val="clear" w:color="auto" w:fill="FFFFFF"/>
        <w:spacing w:line="413" w:lineRule="exact"/>
        <w:ind w:right="10" w:firstLine="706"/>
        <w:jc w:val="both"/>
      </w:pPr>
      <w:r>
        <w:rPr>
          <w:rFonts w:eastAsia="Times New Roman"/>
          <w:i/>
          <w:iCs/>
          <w:sz w:val="24"/>
          <w:szCs w:val="24"/>
        </w:rPr>
        <w:t>Основные средства связи</w:t>
      </w:r>
      <w:r>
        <w:rPr>
          <w:rFonts w:eastAsia="Times New Roman"/>
          <w:sz w:val="24"/>
          <w:szCs w:val="24"/>
        </w:rPr>
        <w:t>: почта, телефон, компьютер. Назначение, особенности использования.</w:t>
      </w:r>
    </w:p>
    <w:p w:rsidR="00000000" w:rsidRDefault="00003213">
      <w:pPr>
        <w:shd w:val="clear" w:color="auto" w:fill="FFFFFF"/>
        <w:spacing w:line="413" w:lineRule="exact"/>
        <w:ind w:right="5" w:firstLine="706"/>
        <w:jc w:val="both"/>
      </w:pPr>
      <w:r>
        <w:rPr>
          <w:rFonts w:eastAsia="Times New Roman"/>
          <w:i/>
          <w:iCs/>
          <w:sz w:val="24"/>
          <w:szCs w:val="24"/>
        </w:rPr>
        <w:t xml:space="preserve">Почта. </w:t>
      </w:r>
      <w:r>
        <w:rPr>
          <w:rFonts w:eastAsia="Times New Roman"/>
          <w:sz w:val="24"/>
          <w:szCs w:val="24"/>
        </w:rPr>
        <w:t>Работа почтового отделения связи «Почта России». Виды почтовых отпр</w:t>
      </w:r>
      <w:r>
        <w:rPr>
          <w:rFonts w:eastAsia="Times New Roman"/>
          <w:sz w:val="24"/>
          <w:szCs w:val="24"/>
        </w:rPr>
        <w:t>авлений: письмо, бандероль, посылка, денежный перевод.</w:t>
      </w:r>
    </w:p>
    <w:p w:rsidR="00000000" w:rsidRDefault="00003213">
      <w:pPr>
        <w:shd w:val="clear" w:color="auto" w:fill="FFFFFF"/>
        <w:spacing w:line="413" w:lineRule="exact"/>
        <w:ind w:right="10" w:firstLine="706"/>
        <w:jc w:val="both"/>
      </w:pPr>
      <w:r>
        <w:rPr>
          <w:rFonts w:eastAsia="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000000" w:rsidRDefault="00003213">
      <w:pPr>
        <w:shd w:val="clear" w:color="auto" w:fill="FFFFFF"/>
        <w:spacing w:before="490"/>
        <w:ind w:right="10"/>
        <w:jc w:val="center"/>
      </w:pPr>
      <w:r>
        <w:rPr>
          <w:rFonts w:ascii="Arial" w:hAnsi="Arial" w:cs="Arial"/>
          <w:spacing w:val="-12"/>
        </w:rPr>
        <w:t>118</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Бандероли. Виды бандеролей: простая, заказная</w:t>
      </w:r>
      <w:r>
        <w:rPr>
          <w:rFonts w:eastAsia="Times New Roman"/>
          <w:sz w:val="24"/>
          <w:szCs w:val="24"/>
        </w:rPr>
        <w:t>, ценная, с уведомлением. Порядок отправления. Упаковка. Стоимость пересылки.</w:t>
      </w:r>
    </w:p>
    <w:p w:rsidR="00000000" w:rsidRDefault="00003213">
      <w:pPr>
        <w:shd w:val="clear" w:color="auto" w:fill="FFFFFF"/>
        <w:spacing w:line="413" w:lineRule="exact"/>
        <w:ind w:left="706"/>
      </w:pPr>
      <w:r>
        <w:rPr>
          <w:rFonts w:eastAsia="Times New Roman"/>
          <w:sz w:val="24"/>
          <w:szCs w:val="24"/>
        </w:rPr>
        <w:t>Посылки. Виды упаковок. Правила и стоимость отправления.</w:t>
      </w:r>
    </w:p>
    <w:p w:rsidR="00000000" w:rsidRDefault="00003213">
      <w:pPr>
        <w:shd w:val="clear" w:color="auto" w:fill="FFFFFF"/>
        <w:spacing w:line="413" w:lineRule="exact"/>
        <w:ind w:right="10" w:firstLine="706"/>
        <w:jc w:val="both"/>
      </w:pPr>
      <w:r>
        <w:rPr>
          <w:rFonts w:eastAsia="Times New Roman"/>
          <w:i/>
          <w:iCs/>
          <w:spacing w:val="-1"/>
          <w:sz w:val="24"/>
          <w:szCs w:val="24"/>
        </w:rPr>
        <w:t xml:space="preserve">Телефонная связь. </w:t>
      </w:r>
      <w:r>
        <w:rPr>
          <w:rFonts w:eastAsia="Times New Roman"/>
          <w:spacing w:val="-1"/>
          <w:sz w:val="24"/>
          <w:szCs w:val="24"/>
        </w:rPr>
        <w:t xml:space="preserve">Виды телефонной связи: проводная (фиксированная), беспроводная </w:t>
      </w:r>
      <w:r>
        <w:rPr>
          <w:rFonts w:eastAsia="Times New Roman"/>
          <w:sz w:val="24"/>
          <w:szCs w:val="24"/>
        </w:rPr>
        <w:t>(сотовая). Культура разговора по телефон</w:t>
      </w:r>
      <w:r>
        <w:rPr>
          <w:rFonts w:eastAsia="Times New Roman"/>
          <w:sz w:val="24"/>
          <w:szCs w:val="24"/>
        </w:rPr>
        <w:t>у. Номера телефонов экстренной службы. Правила оплаты различных видов телефонной связи. Сотовые компании, тарифы.</w:t>
      </w:r>
    </w:p>
    <w:p w:rsidR="00000000" w:rsidRDefault="00003213">
      <w:pPr>
        <w:shd w:val="clear" w:color="auto" w:fill="FFFFFF"/>
        <w:spacing w:line="413" w:lineRule="exact"/>
        <w:ind w:right="5" w:firstLine="706"/>
        <w:jc w:val="both"/>
      </w:pPr>
      <w:r>
        <w:rPr>
          <w:rFonts w:eastAsia="Times New Roman"/>
          <w:i/>
          <w:iCs/>
          <w:sz w:val="24"/>
          <w:szCs w:val="24"/>
        </w:rPr>
        <w:t xml:space="preserve">Интернет-связь. </w:t>
      </w:r>
      <w:r>
        <w:rPr>
          <w:rFonts w:eastAsia="Times New Roman"/>
          <w:sz w:val="24"/>
          <w:szCs w:val="24"/>
        </w:rPr>
        <w:t>Электронная почта. Видео-связь (скайп). Особенности, значение в современной жизни.</w:t>
      </w:r>
    </w:p>
    <w:p w:rsidR="00000000" w:rsidRDefault="00003213">
      <w:pPr>
        <w:shd w:val="clear" w:color="auto" w:fill="FFFFFF"/>
        <w:spacing w:line="413" w:lineRule="exact"/>
        <w:ind w:left="706"/>
      </w:pPr>
      <w:r>
        <w:rPr>
          <w:rFonts w:eastAsia="Times New Roman"/>
          <w:i/>
          <w:iCs/>
          <w:sz w:val="24"/>
          <w:szCs w:val="24"/>
        </w:rPr>
        <w:t xml:space="preserve">Денежные переводы. </w:t>
      </w:r>
      <w:r>
        <w:rPr>
          <w:rFonts w:eastAsia="Times New Roman"/>
          <w:sz w:val="24"/>
          <w:szCs w:val="24"/>
        </w:rPr>
        <w:t>Виды. Стоимость отправле</w:t>
      </w:r>
      <w:r>
        <w:rPr>
          <w:rFonts w:eastAsia="Times New Roman"/>
          <w:sz w:val="24"/>
          <w:szCs w:val="24"/>
        </w:rPr>
        <w:t>ния.</w:t>
      </w:r>
    </w:p>
    <w:p w:rsidR="00000000" w:rsidRDefault="00003213">
      <w:pPr>
        <w:shd w:val="clear" w:color="auto" w:fill="FFFFFF"/>
        <w:spacing w:line="413" w:lineRule="exact"/>
        <w:ind w:left="706"/>
      </w:pPr>
      <w:r>
        <w:rPr>
          <w:rFonts w:eastAsia="Times New Roman"/>
          <w:b/>
          <w:bCs/>
          <w:sz w:val="24"/>
          <w:szCs w:val="24"/>
        </w:rPr>
        <w:t>Предприятия, организации, учреждения</w:t>
      </w:r>
    </w:p>
    <w:p w:rsidR="00000000" w:rsidRDefault="00003213">
      <w:pPr>
        <w:shd w:val="clear" w:color="auto" w:fill="FFFFFF"/>
        <w:tabs>
          <w:tab w:val="left" w:pos="2909"/>
          <w:tab w:val="left" w:pos="4579"/>
          <w:tab w:val="left" w:pos="6259"/>
          <w:tab w:val="left" w:pos="8347"/>
        </w:tabs>
        <w:spacing w:line="413" w:lineRule="exact"/>
        <w:ind w:left="706"/>
        <w:jc w:val="both"/>
      </w:pPr>
      <w:r>
        <w:rPr>
          <w:rFonts w:eastAsia="Times New Roman"/>
          <w:i/>
          <w:iCs/>
          <w:spacing w:val="-3"/>
          <w:sz w:val="24"/>
          <w:szCs w:val="24"/>
        </w:rPr>
        <w:t>Образовательные</w:t>
      </w:r>
      <w:r>
        <w:rPr>
          <w:rFonts w:ascii="Arial" w:eastAsia="Times New Roman" w:hAnsi="Arial" w:cs="Arial"/>
          <w:i/>
          <w:iCs/>
          <w:sz w:val="24"/>
          <w:szCs w:val="24"/>
        </w:rPr>
        <w:tab/>
      </w:r>
      <w:r>
        <w:rPr>
          <w:rFonts w:eastAsia="Times New Roman"/>
          <w:i/>
          <w:iCs/>
          <w:spacing w:val="-2"/>
          <w:sz w:val="24"/>
          <w:szCs w:val="24"/>
        </w:rPr>
        <w:t>учреждения.</w:t>
      </w:r>
      <w:r>
        <w:rPr>
          <w:rFonts w:ascii="Arial" w:eastAsia="Times New Roman" w:cs="Arial"/>
          <w:i/>
          <w:iCs/>
          <w:sz w:val="24"/>
          <w:szCs w:val="24"/>
        </w:rPr>
        <w:tab/>
      </w:r>
      <w:r>
        <w:rPr>
          <w:rFonts w:eastAsia="Times New Roman"/>
          <w:spacing w:val="-4"/>
          <w:sz w:val="24"/>
          <w:szCs w:val="24"/>
        </w:rPr>
        <w:t>Дошкольные</w:t>
      </w:r>
      <w:r>
        <w:rPr>
          <w:rFonts w:ascii="Arial" w:eastAsia="Times New Roman" w:hAnsi="Arial" w:cs="Arial"/>
          <w:sz w:val="24"/>
          <w:szCs w:val="24"/>
        </w:rPr>
        <w:tab/>
      </w:r>
      <w:r>
        <w:rPr>
          <w:rFonts w:eastAsia="Times New Roman"/>
          <w:spacing w:val="-3"/>
          <w:sz w:val="24"/>
          <w:szCs w:val="24"/>
        </w:rPr>
        <w:t>образовательные</w:t>
      </w:r>
      <w:r>
        <w:rPr>
          <w:rFonts w:ascii="Arial" w:eastAsia="Times New Roman" w:hAnsi="Arial" w:cs="Arial"/>
          <w:sz w:val="24"/>
          <w:szCs w:val="24"/>
        </w:rPr>
        <w:tab/>
      </w:r>
      <w:r>
        <w:rPr>
          <w:rFonts w:eastAsia="Times New Roman"/>
          <w:spacing w:val="-2"/>
          <w:sz w:val="24"/>
          <w:szCs w:val="24"/>
        </w:rPr>
        <w:t>учреждения.</w:t>
      </w:r>
    </w:p>
    <w:p w:rsidR="00000000" w:rsidRDefault="00003213">
      <w:pPr>
        <w:shd w:val="clear" w:color="auto" w:fill="FFFFFF"/>
        <w:tabs>
          <w:tab w:val="left" w:pos="1608"/>
          <w:tab w:val="left" w:pos="2712"/>
          <w:tab w:val="left" w:pos="4200"/>
          <w:tab w:val="left" w:pos="6269"/>
          <w:tab w:val="left" w:pos="7872"/>
        </w:tabs>
        <w:spacing w:line="413" w:lineRule="exact"/>
        <w:jc w:val="both"/>
      </w:pPr>
      <w:r>
        <w:rPr>
          <w:rFonts w:eastAsia="Times New Roman"/>
          <w:sz w:val="24"/>
          <w:szCs w:val="24"/>
        </w:rPr>
        <w:t>Учреждения дополнительного образования: виды, особенности работы, основные</w:t>
      </w:r>
      <w:r>
        <w:rPr>
          <w:rFonts w:eastAsia="Times New Roman"/>
          <w:sz w:val="24"/>
          <w:szCs w:val="24"/>
        </w:rPr>
        <w:br/>
      </w:r>
      <w:r>
        <w:rPr>
          <w:rFonts w:eastAsia="Times New Roman"/>
          <w:spacing w:val="-3"/>
          <w:sz w:val="24"/>
          <w:szCs w:val="24"/>
        </w:rPr>
        <w:t>направления</w:t>
      </w:r>
      <w:r>
        <w:rPr>
          <w:rFonts w:ascii="Arial" w:eastAsia="Times New Roman" w:hAnsi="Arial" w:cs="Arial"/>
          <w:sz w:val="24"/>
          <w:szCs w:val="24"/>
        </w:rPr>
        <w:tab/>
      </w:r>
      <w:r>
        <w:rPr>
          <w:rFonts w:eastAsia="Times New Roman"/>
          <w:spacing w:val="-2"/>
          <w:sz w:val="24"/>
          <w:szCs w:val="24"/>
        </w:rPr>
        <w:t>работы.</w:t>
      </w:r>
      <w:r>
        <w:rPr>
          <w:rFonts w:ascii="Arial" w:eastAsia="Times New Roman" w:cs="Arial"/>
          <w:sz w:val="24"/>
          <w:szCs w:val="24"/>
        </w:rPr>
        <w:tab/>
      </w:r>
      <w:r>
        <w:rPr>
          <w:rFonts w:eastAsia="Times New Roman"/>
          <w:spacing w:val="-1"/>
          <w:sz w:val="24"/>
          <w:szCs w:val="24"/>
        </w:rPr>
        <w:t>Посещение</w:t>
      </w:r>
      <w:r>
        <w:rPr>
          <w:rFonts w:ascii="Arial" w:eastAsia="Times New Roman" w:hAnsi="Arial" w:cs="Arial"/>
          <w:sz w:val="24"/>
          <w:szCs w:val="24"/>
        </w:rPr>
        <w:tab/>
      </w:r>
      <w:r>
        <w:rPr>
          <w:rFonts w:eastAsia="Times New Roman"/>
          <w:spacing w:val="-3"/>
          <w:sz w:val="24"/>
          <w:szCs w:val="24"/>
        </w:rPr>
        <w:t>образовательных</w:t>
      </w:r>
      <w:r>
        <w:rPr>
          <w:rFonts w:ascii="Arial" w:eastAsia="Times New Roman" w:hAnsi="Arial" w:cs="Arial"/>
          <w:sz w:val="24"/>
          <w:szCs w:val="24"/>
        </w:rPr>
        <w:tab/>
      </w:r>
      <w:r>
        <w:rPr>
          <w:rFonts w:eastAsia="Times New Roman"/>
          <w:spacing w:val="-2"/>
          <w:sz w:val="24"/>
          <w:szCs w:val="24"/>
        </w:rPr>
        <w:t>организаций</w:t>
      </w:r>
      <w:r>
        <w:rPr>
          <w:rFonts w:ascii="Arial" w:eastAsia="Times New Roman" w:hAnsi="Arial" w:cs="Arial"/>
          <w:sz w:val="24"/>
          <w:szCs w:val="24"/>
        </w:rPr>
        <w:tab/>
      </w:r>
      <w:r>
        <w:rPr>
          <w:rFonts w:eastAsia="Times New Roman"/>
          <w:spacing w:val="-3"/>
          <w:sz w:val="24"/>
          <w:szCs w:val="24"/>
        </w:rPr>
        <w:t>дополнительног</w:t>
      </w:r>
      <w:r>
        <w:rPr>
          <w:rFonts w:eastAsia="Times New Roman"/>
          <w:spacing w:val="-3"/>
          <w:sz w:val="24"/>
          <w:szCs w:val="24"/>
        </w:rPr>
        <w:t>о</w:t>
      </w:r>
    </w:p>
    <w:p w:rsidR="00000000" w:rsidRDefault="00003213">
      <w:pPr>
        <w:shd w:val="clear" w:color="auto" w:fill="FFFFFF"/>
        <w:spacing w:line="413" w:lineRule="exact"/>
        <w:jc w:val="both"/>
      </w:pPr>
      <w:r>
        <w:rPr>
          <w:rFonts w:eastAsia="Times New Roman"/>
          <w:sz w:val="24"/>
          <w:szCs w:val="24"/>
        </w:rPr>
        <w:t>образования.</w:t>
      </w:r>
    </w:p>
    <w:p w:rsidR="00000000" w:rsidRDefault="00003213">
      <w:pPr>
        <w:shd w:val="clear" w:color="auto" w:fill="FFFFFF"/>
        <w:spacing w:line="413" w:lineRule="exact"/>
        <w:ind w:firstLine="706"/>
        <w:jc w:val="both"/>
      </w:pPr>
      <w:r>
        <w:rPr>
          <w:rFonts w:eastAsia="Times New Roman"/>
          <w:i/>
          <w:iCs/>
          <w:sz w:val="24"/>
          <w:szCs w:val="24"/>
        </w:rPr>
        <w:t>Местные и промышленные и сельскохозяйственные предприятия</w:t>
      </w:r>
      <w:r>
        <w:rPr>
          <w:rFonts w:eastAsia="Times New Roman"/>
          <w:sz w:val="24"/>
          <w:szCs w:val="24"/>
        </w:rPr>
        <w:t xml:space="preserve">. Названия </w:t>
      </w:r>
      <w:r>
        <w:rPr>
          <w:rFonts w:eastAsia="Times New Roman"/>
          <w:spacing w:val="-1"/>
          <w:sz w:val="24"/>
          <w:szCs w:val="24"/>
        </w:rPr>
        <w:t xml:space="preserve">предприятия, вид деятельности, основные виды выпускаемой продукции, профессии рабочих </w:t>
      </w:r>
      <w:r>
        <w:rPr>
          <w:rFonts w:eastAsia="Times New Roman"/>
          <w:sz w:val="24"/>
          <w:szCs w:val="24"/>
        </w:rPr>
        <w:t>и служащих.</w:t>
      </w:r>
    </w:p>
    <w:p w:rsidR="00000000" w:rsidRDefault="00003213">
      <w:pPr>
        <w:shd w:val="clear" w:color="auto" w:fill="FFFFFF"/>
        <w:spacing w:line="413" w:lineRule="exact"/>
        <w:ind w:right="5" w:firstLine="706"/>
        <w:jc w:val="both"/>
      </w:pPr>
      <w:r>
        <w:rPr>
          <w:rFonts w:eastAsia="Times New Roman"/>
          <w:i/>
          <w:iCs/>
          <w:sz w:val="24"/>
          <w:szCs w:val="24"/>
        </w:rPr>
        <w:t xml:space="preserve">Исполнительные органы государственной власти </w:t>
      </w:r>
      <w:r>
        <w:rPr>
          <w:rFonts w:eastAsia="Times New Roman"/>
          <w:sz w:val="24"/>
          <w:szCs w:val="24"/>
        </w:rPr>
        <w:t>(города, района). Муниципальны</w:t>
      </w:r>
      <w:r>
        <w:rPr>
          <w:rFonts w:eastAsia="Times New Roman"/>
          <w:sz w:val="24"/>
          <w:szCs w:val="24"/>
        </w:rPr>
        <w:t>е власти. Структура, назначение.</w:t>
      </w:r>
    </w:p>
    <w:p w:rsidR="00000000" w:rsidRDefault="00003213">
      <w:pPr>
        <w:shd w:val="clear" w:color="auto" w:fill="FFFFFF"/>
        <w:spacing w:before="5" w:line="413" w:lineRule="exact"/>
        <w:ind w:left="706"/>
      </w:pPr>
      <w:r>
        <w:rPr>
          <w:rFonts w:eastAsia="Times New Roman"/>
          <w:b/>
          <w:bCs/>
          <w:sz w:val="24"/>
          <w:szCs w:val="24"/>
        </w:rPr>
        <w:t>Семья</w:t>
      </w:r>
    </w:p>
    <w:p w:rsidR="00000000" w:rsidRDefault="00003213">
      <w:pPr>
        <w:shd w:val="clear" w:color="auto" w:fill="FFFFFF"/>
        <w:spacing w:line="413" w:lineRule="exact"/>
        <w:ind w:right="5" w:firstLine="706"/>
        <w:jc w:val="both"/>
      </w:pPr>
      <w:r>
        <w:rPr>
          <w:rFonts w:eastAsia="Times New Roman"/>
          <w:i/>
          <w:iCs/>
          <w:sz w:val="24"/>
          <w:szCs w:val="24"/>
        </w:rPr>
        <w:t xml:space="preserve">Родственные отношения в семье. </w:t>
      </w:r>
      <w:r>
        <w:rPr>
          <w:rFonts w:eastAsia="Times New Roman"/>
          <w:sz w:val="24"/>
          <w:szCs w:val="24"/>
        </w:rP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w:t>
      </w:r>
      <w:r>
        <w:rPr>
          <w:rFonts w:eastAsia="Times New Roman"/>
          <w:sz w:val="24"/>
          <w:szCs w:val="24"/>
        </w:rPr>
        <w:t>е обязанностей в семье. Помощь старших младшим: домашние обязанности.</w:t>
      </w:r>
    </w:p>
    <w:p w:rsidR="00000000" w:rsidRDefault="00003213">
      <w:pPr>
        <w:shd w:val="clear" w:color="auto" w:fill="FFFFFF"/>
        <w:spacing w:line="413" w:lineRule="exact"/>
        <w:ind w:firstLine="706"/>
        <w:jc w:val="both"/>
      </w:pPr>
      <w:r>
        <w:rPr>
          <w:rFonts w:eastAsia="Times New Roman"/>
          <w:i/>
          <w:iCs/>
          <w:sz w:val="24"/>
          <w:szCs w:val="24"/>
        </w:rPr>
        <w:t xml:space="preserve">Семейный досуг. </w:t>
      </w:r>
      <w:r>
        <w:rPr>
          <w:rFonts w:eastAsia="Times New Roman"/>
          <w:sz w:val="24"/>
          <w:szCs w:val="24"/>
        </w:rP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000000" w:rsidRDefault="00003213">
      <w:pPr>
        <w:shd w:val="clear" w:color="auto" w:fill="FFFFFF"/>
        <w:spacing w:line="413" w:lineRule="exact"/>
        <w:ind w:right="14" w:firstLine="706"/>
        <w:jc w:val="both"/>
      </w:pPr>
      <w:r>
        <w:rPr>
          <w:rFonts w:eastAsia="Times New Roman"/>
          <w:spacing w:val="-1"/>
          <w:sz w:val="24"/>
          <w:szCs w:val="24"/>
        </w:rPr>
        <w:t>Досуг как источ</w:t>
      </w:r>
      <w:r>
        <w:rPr>
          <w:rFonts w:eastAsia="Times New Roman"/>
          <w:spacing w:val="-1"/>
          <w:sz w:val="24"/>
          <w:szCs w:val="24"/>
        </w:rPr>
        <w:t xml:space="preserve">ник получения новых знаний: экскурсии, прогулки, посещения музеев, </w:t>
      </w:r>
      <w:r>
        <w:rPr>
          <w:rFonts w:eastAsia="Times New Roman"/>
          <w:sz w:val="24"/>
          <w:szCs w:val="24"/>
        </w:rPr>
        <w:t>театров и т. д.</w:t>
      </w:r>
    </w:p>
    <w:p w:rsidR="00000000" w:rsidRDefault="00003213">
      <w:pPr>
        <w:shd w:val="clear" w:color="auto" w:fill="FFFFFF"/>
        <w:spacing w:line="413" w:lineRule="exact"/>
        <w:ind w:right="10" w:firstLine="706"/>
        <w:jc w:val="both"/>
      </w:pPr>
      <w:r>
        <w:rPr>
          <w:rFonts w:eastAsia="Times New Roman"/>
          <w:sz w:val="24"/>
          <w:szCs w:val="24"/>
        </w:rPr>
        <w:t>Досуг как средство укрепления здоровья: туристические походы; посещение спортивных секций и др.</w:t>
      </w:r>
    </w:p>
    <w:p w:rsidR="00000000" w:rsidRDefault="00003213">
      <w:pPr>
        <w:shd w:val="clear" w:color="auto" w:fill="FFFFFF"/>
        <w:spacing w:line="413" w:lineRule="exact"/>
        <w:ind w:firstLine="706"/>
        <w:jc w:val="both"/>
      </w:pPr>
      <w:r>
        <w:rPr>
          <w:rFonts w:eastAsia="Times New Roman"/>
          <w:sz w:val="24"/>
          <w:szCs w:val="24"/>
        </w:rPr>
        <w:t>Досуг как развитие постоянного интереса к какому либо виду деятельности (хобб</w:t>
      </w:r>
      <w:r>
        <w:rPr>
          <w:rFonts w:eastAsia="Times New Roman"/>
          <w:sz w:val="24"/>
          <w:szCs w:val="24"/>
        </w:rPr>
        <w:t>и): коллекционирование чего-либо, фотография и т. д.</w:t>
      </w:r>
    </w:p>
    <w:p w:rsidR="00000000" w:rsidRDefault="00003213">
      <w:pPr>
        <w:shd w:val="clear" w:color="auto" w:fill="FFFFFF"/>
        <w:spacing w:before="490"/>
        <w:ind w:right="10"/>
        <w:jc w:val="center"/>
      </w:pPr>
      <w:r>
        <w:rPr>
          <w:rFonts w:ascii="Arial" w:hAnsi="Arial" w:cs="Arial"/>
          <w:spacing w:val="-12"/>
        </w:rPr>
        <w:t>119</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5" w:firstLine="706"/>
        <w:jc w:val="both"/>
      </w:pPr>
      <w:r>
        <w:rPr>
          <w:rFonts w:eastAsia="Times New Roman"/>
          <w:i/>
          <w:iCs/>
          <w:sz w:val="24"/>
          <w:szCs w:val="24"/>
        </w:rPr>
        <w:lastRenderedPageBreak/>
        <w:t xml:space="preserve">Отдых. </w:t>
      </w:r>
      <w:r>
        <w:rPr>
          <w:rFonts w:eastAsia="Times New Roman"/>
          <w:sz w:val="24"/>
          <w:szCs w:val="24"/>
        </w:rPr>
        <w:t xml:space="preserve">Отдых и его разновидности. Необходимость разумной смены работы и </w:t>
      </w:r>
      <w:r>
        <w:rPr>
          <w:rFonts w:eastAsia="Times New Roman"/>
          <w:spacing w:val="-1"/>
          <w:sz w:val="24"/>
          <w:szCs w:val="24"/>
        </w:rPr>
        <w:t xml:space="preserve">отдыха. Отдых и бездеятельность. Летний отдых. Виды проведения летнего отдыха, его </w:t>
      </w:r>
      <w:r>
        <w:rPr>
          <w:rFonts w:eastAsia="Times New Roman"/>
          <w:sz w:val="24"/>
          <w:szCs w:val="24"/>
        </w:rPr>
        <w:t xml:space="preserve">планирование. Бюджет </w:t>
      </w:r>
      <w:r>
        <w:rPr>
          <w:rFonts w:eastAsia="Times New Roman"/>
          <w:sz w:val="24"/>
          <w:szCs w:val="24"/>
        </w:rPr>
        <w:t>отдыха. Подготовка к летнему отдыху: выбор места отдыха, определение маршрута, сбор необходимых вещей.</w:t>
      </w:r>
    </w:p>
    <w:p w:rsidR="00000000" w:rsidRDefault="00003213">
      <w:pPr>
        <w:shd w:val="clear" w:color="auto" w:fill="FFFFFF"/>
        <w:spacing w:line="413" w:lineRule="exact"/>
        <w:ind w:left="5" w:right="5" w:firstLine="701"/>
        <w:jc w:val="both"/>
      </w:pPr>
      <w:r>
        <w:rPr>
          <w:rFonts w:eastAsia="Times New Roman"/>
          <w:i/>
          <w:iCs/>
          <w:sz w:val="24"/>
          <w:szCs w:val="24"/>
        </w:rPr>
        <w:t xml:space="preserve">Экономика домашнего хозяйства. </w:t>
      </w:r>
      <w:r>
        <w:rPr>
          <w:rFonts w:eastAsia="Times New Roman"/>
          <w:sz w:val="24"/>
          <w:szCs w:val="24"/>
        </w:rPr>
        <w:t xml:space="preserve">Бюджет семьи. Виды и источники дохода. Определение суммы доходов семьи на месяц. Основные статьи расходов. Планирование </w:t>
      </w:r>
      <w:r>
        <w:rPr>
          <w:rFonts w:eastAsia="Times New Roman"/>
          <w:spacing w:val="-1"/>
          <w:sz w:val="24"/>
          <w:szCs w:val="24"/>
        </w:rPr>
        <w:t>ра</w:t>
      </w:r>
      <w:r>
        <w:rPr>
          <w:rFonts w:eastAsia="Times New Roman"/>
          <w:spacing w:val="-1"/>
          <w:sz w:val="24"/>
          <w:szCs w:val="24"/>
        </w:rPr>
        <w:t>сходов на месяц по отдельным статьям. Планирование дорогостоящих покупок.</w:t>
      </w:r>
    </w:p>
    <w:p w:rsidR="00000000" w:rsidRDefault="00003213">
      <w:pPr>
        <w:shd w:val="clear" w:color="auto" w:fill="FFFFFF"/>
        <w:spacing w:line="413" w:lineRule="exact"/>
        <w:ind w:right="5" w:firstLine="696"/>
        <w:jc w:val="both"/>
      </w:pPr>
      <w:r>
        <w:rPr>
          <w:rFonts w:eastAsia="Times New Roman"/>
          <w:i/>
          <w:iCs/>
          <w:spacing w:val="-2"/>
          <w:sz w:val="24"/>
          <w:szCs w:val="24"/>
        </w:rPr>
        <w:t xml:space="preserve">Будущая семья. </w:t>
      </w:r>
      <w:r>
        <w:rPr>
          <w:rFonts w:eastAsia="Times New Roman"/>
          <w:spacing w:val="-2"/>
          <w:sz w:val="24"/>
          <w:szCs w:val="24"/>
        </w:rPr>
        <w:t xml:space="preserve">Закон о семье и браке. Условия создания семьи. Семейные отношения. </w:t>
      </w:r>
      <w:r>
        <w:rPr>
          <w:rFonts w:eastAsia="Times New Roman"/>
          <w:sz w:val="24"/>
          <w:szCs w:val="24"/>
        </w:rPr>
        <w:t xml:space="preserve">Распределение обязанностей по ведению домашнего хозяйства, бюджета. Способы </w:t>
      </w:r>
      <w:r>
        <w:rPr>
          <w:rFonts w:eastAsia="Times New Roman"/>
          <w:spacing w:val="-1"/>
          <w:sz w:val="24"/>
          <w:szCs w:val="24"/>
        </w:rPr>
        <w:t>пополнения домашнего бюд</w:t>
      </w:r>
      <w:r>
        <w:rPr>
          <w:rFonts w:eastAsia="Times New Roman"/>
          <w:spacing w:val="-1"/>
          <w:sz w:val="24"/>
          <w:szCs w:val="24"/>
        </w:rPr>
        <w:t>жета молодой семьи надомной деятельностью.</w:t>
      </w:r>
    </w:p>
    <w:p w:rsidR="00000000" w:rsidRDefault="00003213">
      <w:pPr>
        <w:shd w:val="clear" w:color="auto" w:fill="FFFFFF"/>
        <w:spacing w:line="413" w:lineRule="exact"/>
        <w:ind w:right="5" w:firstLine="715"/>
        <w:jc w:val="both"/>
      </w:pPr>
      <w:r>
        <w:rPr>
          <w:rFonts w:eastAsia="Times New Roman"/>
          <w:sz w:val="24"/>
          <w:szCs w:val="24"/>
        </w:rPr>
        <w:t xml:space="preserve">Ответственность родителей за будущее ребенка. Социальное сиротство. </w:t>
      </w:r>
      <w:r>
        <w:rPr>
          <w:rFonts w:eastAsia="Times New Roman"/>
          <w:spacing w:val="-2"/>
          <w:sz w:val="24"/>
          <w:szCs w:val="24"/>
        </w:rPr>
        <w:t xml:space="preserve">Государственные проблемы, связанные с сиротством. Поведение родителей в семье, где ждут </w:t>
      </w:r>
      <w:r>
        <w:rPr>
          <w:rFonts w:eastAsia="Times New Roman"/>
          <w:spacing w:val="-1"/>
          <w:sz w:val="24"/>
          <w:szCs w:val="24"/>
        </w:rPr>
        <w:t xml:space="preserve">ребенка. Беременность, роды. Семейный уклад с появлением </w:t>
      </w:r>
      <w:r>
        <w:rPr>
          <w:rFonts w:eastAsia="Times New Roman"/>
          <w:spacing w:val="-1"/>
          <w:sz w:val="24"/>
          <w:szCs w:val="24"/>
        </w:rPr>
        <w:t xml:space="preserve">новорожденного в семье, </w:t>
      </w:r>
      <w:r>
        <w:rPr>
          <w:rFonts w:eastAsia="Times New Roman"/>
          <w:sz w:val="24"/>
          <w:szCs w:val="24"/>
        </w:rPr>
        <w:t xml:space="preserve">распределение обязанностей. Грудной ребенок в семье: уход, питание новорожденного, </w:t>
      </w:r>
      <w:r>
        <w:rPr>
          <w:rFonts w:eastAsia="Times New Roman"/>
          <w:spacing w:val="-1"/>
          <w:sz w:val="24"/>
          <w:szCs w:val="24"/>
        </w:rPr>
        <w:t xml:space="preserve">детский гардероб, необходимое оборудование и приспособления. Развитие ребенка раннего </w:t>
      </w:r>
      <w:r>
        <w:rPr>
          <w:rFonts w:eastAsia="Times New Roman"/>
          <w:sz w:val="24"/>
          <w:szCs w:val="24"/>
        </w:rPr>
        <w:t>возраста.</w:t>
      </w:r>
    </w:p>
    <w:p w:rsidR="00000000" w:rsidRDefault="00003213">
      <w:pPr>
        <w:shd w:val="clear" w:color="auto" w:fill="FFFFFF"/>
        <w:spacing w:line="413" w:lineRule="exact"/>
        <w:ind w:left="710" w:right="3091" w:firstLine="2726"/>
      </w:pPr>
      <w:r>
        <w:rPr>
          <w:rFonts w:eastAsia="Times New Roman"/>
          <w:b/>
          <w:bCs/>
          <w:spacing w:val="-3"/>
          <w:sz w:val="24"/>
          <w:szCs w:val="24"/>
        </w:rPr>
        <w:t xml:space="preserve">ИСТОРИЯ ОТЕЧЕСТВА </w:t>
      </w:r>
      <w:r>
        <w:rPr>
          <w:rFonts w:eastAsia="Times New Roman"/>
          <w:b/>
          <w:bCs/>
          <w:sz w:val="24"/>
          <w:szCs w:val="24"/>
        </w:rPr>
        <w:t>Введение в историю</w:t>
      </w:r>
    </w:p>
    <w:p w:rsidR="00000000" w:rsidRDefault="00003213">
      <w:pPr>
        <w:shd w:val="clear" w:color="auto" w:fill="FFFFFF"/>
        <w:spacing w:line="413" w:lineRule="exact"/>
        <w:ind w:firstLine="696"/>
        <w:jc w:val="both"/>
      </w:pPr>
      <w:r>
        <w:rPr>
          <w:rFonts w:eastAsia="Times New Roman"/>
          <w:sz w:val="24"/>
          <w:szCs w:val="24"/>
        </w:rPr>
        <w:t>Что такое истори</w:t>
      </w:r>
      <w:r>
        <w:rPr>
          <w:rFonts w:eastAsia="Times New Roman"/>
          <w:sz w:val="24"/>
          <w:szCs w:val="24"/>
        </w:rPr>
        <w:t xml:space="preserve">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w:t>
      </w:r>
      <w:r>
        <w:rPr>
          <w:rFonts w:eastAsia="Times New Roman"/>
          <w:spacing w:val="-1"/>
          <w:sz w:val="24"/>
          <w:szCs w:val="24"/>
        </w:rPr>
        <w:t>России. Как изучается родословная людей. Моя</w:t>
      </w:r>
      <w:r>
        <w:rPr>
          <w:rFonts w:eastAsia="Times New Roman"/>
          <w:spacing w:val="-1"/>
          <w:sz w:val="24"/>
          <w:szCs w:val="24"/>
        </w:rPr>
        <w:t xml:space="preserve"> родословная. Счет лет в истории. «Лента </w:t>
      </w:r>
      <w:r>
        <w:rPr>
          <w:rFonts w:eastAsia="Times New Roman"/>
          <w:sz w:val="24"/>
          <w:szCs w:val="24"/>
        </w:rPr>
        <w:t>времени».</w:t>
      </w:r>
    </w:p>
    <w:p w:rsidR="00000000" w:rsidRDefault="00003213">
      <w:pPr>
        <w:shd w:val="clear" w:color="auto" w:fill="FFFFFF"/>
        <w:spacing w:before="10" w:line="413" w:lineRule="exact"/>
        <w:ind w:left="706"/>
      </w:pPr>
      <w:r>
        <w:rPr>
          <w:rFonts w:eastAsia="Times New Roman"/>
          <w:b/>
          <w:bCs/>
          <w:sz w:val="24"/>
          <w:szCs w:val="24"/>
        </w:rPr>
        <w:t xml:space="preserve">Древняя Русь в </w:t>
      </w:r>
      <w:r>
        <w:rPr>
          <w:rFonts w:eastAsia="Times New Roman"/>
          <w:b/>
          <w:bCs/>
          <w:sz w:val="24"/>
          <w:szCs w:val="24"/>
          <w:lang w:val="en-US"/>
        </w:rPr>
        <w:t xml:space="preserve">VIII </w:t>
      </w:r>
      <w:r>
        <w:rPr>
          <w:rFonts w:eastAsia="Times New Roman"/>
          <w:b/>
          <w:bCs/>
          <w:sz w:val="24"/>
          <w:szCs w:val="24"/>
        </w:rPr>
        <w:t xml:space="preserve">- </w:t>
      </w:r>
      <w:r>
        <w:rPr>
          <w:rFonts w:eastAsia="Times New Roman"/>
          <w:b/>
          <w:bCs/>
          <w:sz w:val="24"/>
          <w:szCs w:val="24"/>
          <w:lang w:val="en-US"/>
        </w:rPr>
        <w:t xml:space="preserve">I </w:t>
      </w:r>
      <w:r>
        <w:rPr>
          <w:rFonts w:eastAsia="Times New Roman"/>
          <w:b/>
          <w:bCs/>
          <w:sz w:val="24"/>
          <w:szCs w:val="24"/>
        </w:rPr>
        <w:t xml:space="preserve">половине   </w:t>
      </w:r>
      <w:r>
        <w:rPr>
          <w:rFonts w:eastAsia="Times New Roman"/>
          <w:b/>
          <w:bCs/>
          <w:sz w:val="24"/>
          <w:szCs w:val="24"/>
          <w:lang w:val="en-US"/>
        </w:rPr>
        <w:t xml:space="preserve">XII </w:t>
      </w:r>
      <w:r>
        <w:rPr>
          <w:rFonts w:eastAsia="Times New Roman"/>
          <w:b/>
          <w:bCs/>
          <w:sz w:val="24"/>
          <w:szCs w:val="24"/>
        </w:rPr>
        <w:t>века</w:t>
      </w:r>
    </w:p>
    <w:p w:rsidR="00000000" w:rsidRDefault="00003213">
      <w:pPr>
        <w:shd w:val="clear" w:color="auto" w:fill="FFFFFF"/>
        <w:spacing w:line="413" w:lineRule="exact"/>
        <w:ind w:firstLine="701"/>
        <w:jc w:val="both"/>
      </w:pPr>
      <w:r>
        <w:rPr>
          <w:rFonts w:eastAsia="Times New Roman"/>
          <w:sz w:val="24"/>
          <w:szCs w:val="24"/>
        </w:rPr>
        <w:t xml:space="preserve">Появление и расселение людей на территории России. Восточные славяне </w:t>
      </w:r>
      <w:r>
        <w:rPr>
          <w:rFonts w:eastAsia="Times New Roman"/>
          <w:sz w:val="24"/>
          <w:szCs w:val="24"/>
        </w:rPr>
        <w:t>―</w:t>
      </w:r>
      <w:r>
        <w:rPr>
          <w:rFonts w:eastAsia="Times New Roman"/>
          <w:sz w:val="24"/>
          <w:szCs w:val="24"/>
        </w:rPr>
        <w:t xml:space="preserve"> предки русских, украинцев и белорусов. Роды и племена восточных славян. Славянская семья и</w:t>
      </w:r>
      <w:r>
        <w:rPr>
          <w:rFonts w:eastAsia="Times New Roman"/>
          <w:sz w:val="24"/>
          <w:szCs w:val="24"/>
        </w:rPr>
        <w:t xml:space="preserve">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00000" w:rsidRDefault="00003213">
      <w:pPr>
        <w:shd w:val="clear" w:color="auto" w:fill="FFFFFF"/>
        <w:spacing w:line="413" w:lineRule="exact"/>
        <w:ind w:firstLine="706"/>
        <w:jc w:val="both"/>
      </w:pPr>
      <w:r>
        <w:rPr>
          <w:rFonts w:eastAsia="Times New Roman"/>
          <w:sz w:val="24"/>
          <w:szCs w:val="24"/>
        </w:rPr>
        <w:t>Образование государства восточных славян - Киевской Руси. Формирование к</w:t>
      </w:r>
      <w:r>
        <w:rPr>
          <w:rFonts w:eastAsia="Times New Roman"/>
          <w:sz w:val="24"/>
          <w:szCs w:val="24"/>
        </w:rPr>
        <w:t>няжеской власти. Первые русские князья, их внутренняя и внешняя политика. Крещение Руси при князе Владимире Святославиче: причины и значение.</w:t>
      </w:r>
    </w:p>
    <w:p w:rsidR="00000000" w:rsidRDefault="00003213">
      <w:pPr>
        <w:shd w:val="clear" w:color="auto" w:fill="FFFFFF"/>
        <w:spacing w:before="898"/>
        <w:ind w:right="5"/>
        <w:jc w:val="center"/>
      </w:pPr>
      <w:r>
        <w:rPr>
          <w:rFonts w:ascii="Arial" w:hAnsi="Arial" w:cs="Arial"/>
        </w:rPr>
        <w:t>120</w:t>
      </w:r>
    </w:p>
    <w:p w:rsidR="00000000" w:rsidRDefault="00003213">
      <w:pPr>
        <w:shd w:val="clear" w:color="auto" w:fill="FFFFFF"/>
        <w:spacing w:before="898"/>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Социально-экономический и политический строй Древней Руси. Земельные отношения. Жизнь и</w:t>
      </w:r>
      <w:r>
        <w:rPr>
          <w:rFonts w:eastAsia="Times New Roman"/>
          <w:sz w:val="24"/>
          <w:szCs w:val="24"/>
        </w:rPr>
        <w:t xml:space="preserve"> быт людей. Древнерусские города, развитие ремесел и торговли. Политика Ярослава Мудрого и Владимира Мономаха.</w:t>
      </w:r>
    </w:p>
    <w:p w:rsidR="00000000" w:rsidRDefault="00003213">
      <w:pPr>
        <w:shd w:val="clear" w:color="auto" w:fill="FFFFFF"/>
        <w:spacing w:line="413" w:lineRule="exact"/>
        <w:ind w:left="710"/>
      </w:pPr>
      <w:r>
        <w:rPr>
          <w:rFonts w:eastAsia="Times New Roman"/>
          <w:spacing w:val="-3"/>
          <w:sz w:val="24"/>
          <w:szCs w:val="24"/>
        </w:rPr>
        <w:t>Древнерусская культура.</w:t>
      </w:r>
    </w:p>
    <w:p w:rsidR="00000000" w:rsidRDefault="00003213">
      <w:pPr>
        <w:shd w:val="clear" w:color="auto" w:fill="FFFFFF"/>
        <w:spacing w:line="413" w:lineRule="exact"/>
        <w:ind w:left="710"/>
      </w:pPr>
      <w:r>
        <w:rPr>
          <w:rFonts w:eastAsia="Times New Roman"/>
          <w:b/>
          <w:bCs/>
          <w:spacing w:val="-1"/>
          <w:sz w:val="24"/>
          <w:szCs w:val="24"/>
        </w:rPr>
        <w:t>Раздробленность Киевской Руси.</w:t>
      </w:r>
    </w:p>
    <w:p w:rsidR="00000000" w:rsidRDefault="00003213">
      <w:pPr>
        <w:shd w:val="clear" w:color="auto" w:fill="FFFFFF"/>
        <w:spacing w:line="413" w:lineRule="exact"/>
        <w:ind w:left="710"/>
      </w:pPr>
      <w:r>
        <w:rPr>
          <w:rFonts w:eastAsia="Times New Roman"/>
          <w:b/>
          <w:bCs/>
          <w:spacing w:val="-1"/>
          <w:sz w:val="24"/>
          <w:szCs w:val="24"/>
        </w:rPr>
        <w:t xml:space="preserve">Борьба с иноземными завоевателями(30-е гг. </w:t>
      </w:r>
      <w:r>
        <w:rPr>
          <w:rFonts w:eastAsia="Times New Roman"/>
          <w:b/>
          <w:bCs/>
          <w:spacing w:val="-1"/>
          <w:sz w:val="24"/>
          <w:szCs w:val="24"/>
          <w:lang w:val="en-US"/>
        </w:rPr>
        <w:t xml:space="preserve">XII </w:t>
      </w:r>
      <w:r>
        <w:rPr>
          <w:rFonts w:eastAsia="Times New Roman"/>
          <w:b/>
          <w:bCs/>
          <w:spacing w:val="-1"/>
          <w:sz w:val="24"/>
          <w:szCs w:val="24"/>
        </w:rPr>
        <w:t xml:space="preserve">- </w:t>
      </w:r>
      <w:r>
        <w:rPr>
          <w:rFonts w:eastAsia="Times New Roman"/>
          <w:b/>
          <w:bCs/>
          <w:spacing w:val="-1"/>
          <w:sz w:val="24"/>
          <w:szCs w:val="24"/>
          <w:lang w:val="en-US"/>
        </w:rPr>
        <w:t xml:space="preserve">XIII </w:t>
      </w:r>
      <w:r>
        <w:rPr>
          <w:rFonts w:eastAsia="Times New Roman"/>
          <w:b/>
          <w:bCs/>
          <w:spacing w:val="-1"/>
          <w:sz w:val="24"/>
          <w:szCs w:val="24"/>
        </w:rPr>
        <w:t>век)</w:t>
      </w:r>
    </w:p>
    <w:p w:rsidR="00000000" w:rsidRDefault="00003213">
      <w:pPr>
        <w:shd w:val="clear" w:color="auto" w:fill="FFFFFF"/>
        <w:spacing w:line="413" w:lineRule="exact"/>
        <w:ind w:left="10" w:right="5" w:firstLine="696"/>
        <w:jc w:val="both"/>
      </w:pPr>
      <w:r>
        <w:rPr>
          <w:rFonts w:eastAsia="Times New Roman"/>
          <w:sz w:val="24"/>
          <w:szCs w:val="24"/>
        </w:rPr>
        <w:t>Причины распада единого государ</w:t>
      </w:r>
      <w:r>
        <w:rPr>
          <w:rFonts w:eastAsia="Times New Roman"/>
          <w:sz w:val="24"/>
          <w:szCs w:val="24"/>
        </w:rPr>
        <w:t>ства Киевская Русь. Образование самостоятельных княжеств,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000000" w:rsidRDefault="00003213">
      <w:pPr>
        <w:shd w:val="clear" w:color="auto" w:fill="FFFFFF"/>
        <w:spacing w:line="413" w:lineRule="exact"/>
        <w:ind w:right="5" w:firstLine="706"/>
        <w:jc w:val="both"/>
      </w:pPr>
      <w:r>
        <w:rPr>
          <w:rFonts w:eastAsia="Times New Roman"/>
          <w:spacing w:val="-1"/>
          <w:sz w:val="24"/>
          <w:szCs w:val="24"/>
        </w:rPr>
        <w:t>Русь между Востоком и З</w:t>
      </w:r>
      <w:r>
        <w:rPr>
          <w:rFonts w:eastAsia="Times New Roman"/>
          <w:spacing w:val="-1"/>
          <w:sz w:val="24"/>
          <w:szCs w:val="24"/>
        </w:rPr>
        <w:t>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w:t>
      </w:r>
      <w:r>
        <w:rPr>
          <w:rFonts w:eastAsia="Times New Roman"/>
          <w:spacing w:val="-1"/>
          <w:sz w:val="24"/>
          <w:szCs w:val="24"/>
        </w:rPr>
        <w:t>их земель против ордынского владычества.</w:t>
      </w:r>
    </w:p>
    <w:p w:rsidR="00000000" w:rsidRDefault="00003213">
      <w:pPr>
        <w:shd w:val="clear" w:color="auto" w:fill="FFFFFF"/>
        <w:spacing w:line="413" w:lineRule="exact"/>
        <w:ind w:right="19" w:firstLine="715"/>
        <w:jc w:val="both"/>
      </w:pPr>
      <w:r>
        <w:rPr>
          <w:rFonts w:eastAsia="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000000" w:rsidRDefault="00003213">
      <w:pPr>
        <w:shd w:val="clear" w:color="auto" w:fill="FFFFFF"/>
        <w:spacing w:line="413" w:lineRule="exact"/>
        <w:ind w:left="710"/>
      </w:pPr>
      <w:r>
        <w:rPr>
          <w:rFonts w:eastAsia="Times New Roman"/>
          <w:b/>
          <w:bCs/>
          <w:sz w:val="24"/>
          <w:szCs w:val="24"/>
        </w:rPr>
        <w:t xml:space="preserve">Начало объединения русских земель </w:t>
      </w:r>
      <w:r>
        <w:rPr>
          <w:rFonts w:eastAsia="Times New Roman"/>
          <w:b/>
          <w:bCs/>
          <w:sz w:val="24"/>
          <w:szCs w:val="24"/>
          <w:lang w:val="en-US"/>
        </w:rPr>
        <w:t xml:space="preserve">(XIV </w:t>
      </w:r>
      <w:r>
        <w:rPr>
          <w:rFonts w:eastAsia="Times New Roman"/>
          <w:b/>
          <w:bCs/>
          <w:sz w:val="24"/>
          <w:szCs w:val="24"/>
        </w:rPr>
        <w:t xml:space="preserve">- </w:t>
      </w:r>
      <w:r>
        <w:rPr>
          <w:rFonts w:eastAsia="Times New Roman"/>
          <w:b/>
          <w:bCs/>
          <w:sz w:val="24"/>
          <w:szCs w:val="24"/>
          <w:lang w:val="en-US"/>
        </w:rPr>
        <w:t xml:space="preserve">XV </w:t>
      </w:r>
      <w:r>
        <w:rPr>
          <w:rFonts w:eastAsia="Times New Roman"/>
          <w:b/>
          <w:bCs/>
          <w:sz w:val="24"/>
          <w:szCs w:val="24"/>
        </w:rPr>
        <w:t>века)</w:t>
      </w:r>
    </w:p>
    <w:p w:rsidR="00000000" w:rsidRDefault="00003213">
      <w:pPr>
        <w:shd w:val="clear" w:color="auto" w:fill="FFFFFF"/>
        <w:spacing w:line="413" w:lineRule="exact"/>
        <w:ind w:right="5" w:firstLine="706"/>
        <w:jc w:val="both"/>
      </w:pPr>
      <w:r>
        <w:rPr>
          <w:rFonts w:eastAsia="Times New Roman"/>
          <w:sz w:val="24"/>
          <w:szCs w:val="24"/>
        </w:rPr>
        <w:t>Возвышение Москвы при князе Дан</w:t>
      </w:r>
      <w:r>
        <w:rPr>
          <w:rFonts w:eastAsia="Times New Roman"/>
          <w:sz w:val="24"/>
          <w:szCs w:val="24"/>
        </w:rPr>
        <w:t>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00000" w:rsidRDefault="00003213">
      <w:pPr>
        <w:shd w:val="clear" w:color="auto" w:fill="FFFFFF"/>
        <w:spacing w:line="413" w:lineRule="exact"/>
        <w:ind w:left="5" w:right="19" w:firstLine="706"/>
        <w:jc w:val="both"/>
      </w:pPr>
      <w:r>
        <w:rPr>
          <w:rFonts w:eastAsia="Times New Roman"/>
          <w:sz w:val="24"/>
          <w:szCs w:val="24"/>
        </w:rPr>
        <w:t>Объединение земель</w:t>
      </w:r>
      <w:r>
        <w:rPr>
          <w:rFonts w:eastAsia="Times New Roman"/>
          <w:sz w:val="24"/>
          <w:szCs w:val="24"/>
        </w:rPr>
        <w:t xml:space="preserve"> Северо-Восточной Руси вокруг Москвы. Князь Иван </w:t>
      </w:r>
      <w:r>
        <w:rPr>
          <w:rFonts w:eastAsia="Times New Roman"/>
          <w:sz w:val="24"/>
          <w:szCs w:val="24"/>
          <w:lang w:val="en-US"/>
        </w:rPr>
        <w:t xml:space="preserve">III. </w:t>
      </w:r>
      <w:r>
        <w:rPr>
          <w:rFonts w:eastAsia="Times New Roman"/>
          <w:spacing w:val="-2"/>
          <w:sz w:val="24"/>
          <w:szCs w:val="24"/>
        </w:rPr>
        <w:t xml:space="preserve">Освобождение от иноземного ига. Образование единого Русского государства и его значение. </w:t>
      </w:r>
      <w:r>
        <w:rPr>
          <w:rFonts w:eastAsia="Times New Roman"/>
          <w:sz w:val="24"/>
          <w:szCs w:val="24"/>
        </w:rPr>
        <w:t xml:space="preserve">Становление самодержавия. Система государственного управления. Культура и быт Руси в </w:t>
      </w:r>
      <w:r>
        <w:rPr>
          <w:rFonts w:eastAsia="Times New Roman"/>
          <w:sz w:val="24"/>
          <w:szCs w:val="24"/>
          <w:lang w:val="en-US"/>
        </w:rPr>
        <w:t xml:space="preserve">XIV - XV </w:t>
      </w:r>
      <w:r>
        <w:rPr>
          <w:rFonts w:eastAsia="Times New Roman"/>
          <w:sz w:val="24"/>
          <w:szCs w:val="24"/>
        </w:rPr>
        <w:t>вв.</w:t>
      </w:r>
    </w:p>
    <w:p w:rsidR="00000000" w:rsidRDefault="00003213">
      <w:pPr>
        <w:shd w:val="clear" w:color="auto" w:fill="FFFFFF"/>
        <w:spacing w:before="5" w:line="413" w:lineRule="exact"/>
        <w:ind w:left="710"/>
      </w:pPr>
      <w:r>
        <w:rPr>
          <w:rFonts w:eastAsia="Times New Roman"/>
          <w:b/>
          <w:bCs/>
          <w:sz w:val="24"/>
          <w:szCs w:val="24"/>
        </w:rPr>
        <w:t>Единое Российск</w:t>
      </w:r>
      <w:r>
        <w:rPr>
          <w:rFonts w:eastAsia="Times New Roman"/>
          <w:b/>
          <w:bCs/>
          <w:sz w:val="24"/>
          <w:szCs w:val="24"/>
        </w:rPr>
        <w:t xml:space="preserve">ое государство в </w:t>
      </w:r>
      <w:r>
        <w:rPr>
          <w:rFonts w:eastAsia="Times New Roman"/>
          <w:b/>
          <w:bCs/>
          <w:sz w:val="24"/>
          <w:szCs w:val="24"/>
          <w:lang w:val="en-US"/>
        </w:rPr>
        <w:t xml:space="preserve">XVI </w:t>
      </w:r>
      <w:r>
        <w:rPr>
          <w:rFonts w:eastAsia="Times New Roman"/>
          <w:b/>
          <w:bCs/>
          <w:sz w:val="24"/>
          <w:szCs w:val="24"/>
        </w:rPr>
        <w:t xml:space="preserve">- </w:t>
      </w:r>
      <w:r>
        <w:rPr>
          <w:rFonts w:eastAsia="Times New Roman"/>
          <w:b/>
          <w:bCs/>
          <w:sz w:val="24"/>
          <w:szCs w:val="24"/>
          <w:lang w:val="en-US"/>
        </w:rPr>
        <w:t xml:space="preserve">XVII </w:t>
      </w:r>
      <w:r>
        <w:rPr>
          <w:rFonts w:eastAsia="Times New Roman"/>
          <w:b/>
          <w:bCs/>
          <w:sz w:val="24"/>
          <w:szCs w:val="24"/>
        </w:rPr>
        <w:t>веках</w:t>
      </w:r>
    </w:p>
    <w:p w:rsidR="00000000" w:rsidRDefault="00003213">
      <w:pPr>
        <w:shd w:val="clear" w:color="auto" w:fill="FFFFFF"/>
        <w:spacing w:line="413" w:lineRule="exact"/>
        <w:ind w:firstLine="706"/>
        <w:jc w:val="both"/>
      </w:pPr>
      <w:r>
        <w:rPr>
          <w:rFonts w:eastAsia="Times New Roman"/>
          <w:spacing w:val="-2"/>
          <w:sz w:val="24"/>
          <w:szCs w:val="24"/>
        </w:rPr>
        <w:t xml:space="preserve">Расширение государства Российского при Василии </w:t>
      </w:r>
      <w:r>
        <w:rPr>
          <w:rFonts w:eastAsia="Times New Roman"/>
          <w:spacing w:val="-2"/>
          <w:sz w:val="24"/>
          <w:szCs w:val="24"/>
          <w:lang w:val="en-US"/>
        </w:rPr>
        <w:t xml:space="preserve">III. </w:t>
      </w:r>
      <w:r>
        <w:rPr>
          <w:rFonts w:eastAsia="Times New Roman"/>
          <w:spacing w:val="-2"/>
          <w:sz w:val="24"/>
          <w:szCs w:val="24"/>
        </w:rPr>
        <w:t xml:space="preserve">Русская православная церковь в </w:t>
      </w:r>
      <w:r>
        <w:rPr>
          <w:rFonts w:eastAsia="Times New Roman"/>
          <w:spacing w:val="-1"/>
          <w:sz w:val="24"/>
          <w:szCs w:val="24"/>
        </w:rPr>
        <w:t xml:space="preserve">Российском государстве. Первый русский царь Иван </w:t>
      </w:r>
      <w:r>
        <w:rPr>
          <w:rFonts w:eastAsia="Times New Roman"/>
          <w:spacing w:val="-1"/>
          <w:sz w:val="24"/>
          <w:szCs w:val="24"/>
          <w:lang w:val="en-US"/>
        </w:rPr>
        <w:t xml:space="preserve">IV </w:t>
      </w:r>
      <w:r>
        <w:rPr>
          <w:rFonts w:eastAsia="Times New Roman"/>
          <w:spacing w:val="-1"/>
          <w:sz w:val="24"/>
          <w:szCs w:val="24"/>
        </w:rPr>
        <w:t xml:space="preserve">Грозный. Система государственного </w:t>
      </w:r>
      <w:r>
        <w:rPr>
          <w:rFonts w:eastAsia="Times New Roman"/>
          <w:sz w:val="24"/>
          <w:szCs w:val="24"/>
        </w:rPr>
        <w:t>управления при Иване Грозном. Опричнина: причины, сущ</w:t>
      </w:r>
      <w:r>
        <w:rPr>
          <w:rFonts w:eastAsia="Times New Roman"/>
          <w:sz w:val="24"/>
          <w:szCs w:val="24"/>
        </w:rPr>
        <w:t xml:space="preserve">ность, последствия. Внешняя политика Московского государства в </w:t>
      </w:r>
      <w:r>
        <w:rPr>
          <w:rFonts w:eastAsia="Times New Roman"/>
          <w:sz w:val="24"/>
          <w:szCs w:val="24"/>
          <w:lang w:val="en-US"/>
        </w:rPr>
        <w:t xml:space="preserve">XVI </w:t>
      </w:r>
      <w:r>
        <w:rPr>
          <w:rFonts w:eastAsia="Times New Roman"/>
          <w:sz w:val="24"/>
          <w:szCs w:val="24"/>
        </w:rPr>
        <w:t xml:space="preserve">веке. Присоединение Поволжья, покорение </w:t>
      </w:r>
      <w:r>
        <w:rPr>
          <w:rFonts w:eastAsia="Times New Roman"/>
          <w:spacing w:val="-1"/>
          <w:sz w:val="24"/>
          <w:szCs w:val="24"/>
        </w:rPr>
        <w:t>Сибири. Строительство сибирских городов. Быт простых и знатных людей.</w:t>
      </w:r>
    </w:p>
    <w:p w:rsidR="00000000" w:rsidRDefault="00003213">
      <w:pPr>
        <w:shd w:val="clear" w:color="auto" w:fill="FFFFFF"/>
        <w:spacing w:before="5" w:line="413" w:lineRule="exact"/>
        <w:ind w:firstLine="706"/>
        <w:jc w:val="both"/>
      </w:pPr>
      <w:r>
        <w:rPr>
          <w:rFonts w:eastAsia="Times New Roman"/>
          <w:sz w:val="24"/>
          <w:szCs w:val="24"/>
        </w:rPr>
        <w:t xml:space="preserve">Москва </w:t>
      </w:r>
      <w:r>
        <w:rPr>
          <w:rFonts w:eastAsia="Times New Roman"/>
          <w:sz w:val="24"/>
          <w:szCs w:val="24"/>
        </w:rPr>
        <w:t>―</w:t>
      </w:r>
      <w:r>
        <w:rPr>
          <w:rFonts w:eastAsia="Times New Roman"/>
          <w:sz w:val="24"/>
          <w:szCs w:val="24"/>
        </w:rPr>
        <w:t xml:space="preserve"> столица Российского государства. Строительство Кремля при Иване </w:t>
      </w:r>
      <w:r>
        <w:rPr>
          <w:rFonts w:eastAsia="Times New Roman"/>
          <w:spacing w:val="-1"/>
          <w:sz w:val="24"/>
          <w:szCs w:val="24"/>
        </w:rPr>
        <w:t>Грозно</w:t>
      </w:r>
      <w:r>
        <w:rPr>
          <w:rFonts w:eastAsia="Times New Roman"/>
          <w:spacing w:val="-1"/>
          <w:sz w:val="24"/>
          <w:szCs w:val="24"/>
        </w:rPr>
        <w:t>м. Развитие просвещения, книгопечатания, зодчества, живописи. Быт, нравы, обычаи.</w:t>
      </w:r>
    </w:p>
    <w:p w:rsidR="00000000" w:rsidRDefault="00003213">
      <w:pPr>
        <w:shd w:val="clear" w:color="auto" w:fill="FFFFFF"/>
        <w:spacing w:before="504"/>
        <w:ind w:left="14"/>
        <w:jc w:val="center"/>
      </w:pPr>
      <w:r>
        <w:rPr>
          <w:rFonts w:ascii="Arial" w:hAnsi="Arial" w:cs="Arial"/>
          <w:spacing w:val="-7"/>
          <w:sz w:val="18"/>
          <w:szCs w:val="18"/>
        </w:rPr>
        <w:t>121</w:t>
      </w:r>
    </w:p>
    <w:p w:rsidR="00000000" w:rsidRDefault="00003213">
      <w:pPr>
        <w:shd w:val="clear" w:color="auto" w:fill="FFFFFF"/>
        <w:spacing w:before="504"/>
        <w:ind w:left="14"/>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firstLine="696"/>
        <w:jc w:val="both"/>
      </w:pPr>
      <w:r>
        <w:rPr>
          <w:rFonts w:eastAsia="Times New Roman"/>
          <w:spacing w:val="-1"/>
          <w:sz w:val="24"/>
          <w:szCs w:val="24"/>
        </w:rPr>
        <w:lastRenderedPageBreak/>
        <w:t xml:space="preserve">Россия на рубеже XVI-XVII веков. Царствование Бориса Годунова. Смутное время. </w:t>
      </w:r>
      <w:r>
        <w:rPr>
          <w:rFonts w:eastAsia="Times New Roman"/>
          <w:sz w:val="24"/>
          <w:szCs w:val="24"/>
        </w:rPr>
        <w:t>Самозванцы. Восстание под предводительством И. Болотникова. Освободит</w:t>
      </w:r>
      <w:r>
        <w:rPr>
          <w:rFonts w:eastAsia="Times New Roman"/>
          <w:sz w:val="24"/>
          <w:szCs w:val="24"/>
        </w:rPr>
        <w:t>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00000" w:rsidRDefault="00003213">
      <w:pPr>
        <w:shd w:val="clear" w:color="auto" w:fill="FFFFFF"/>
        <w:spacing w:line="413" w:lineRule="exact"/>
        <w:ind w:right="10" w:firstLine="701"/>
        <w:jc w:val="both"/>
      </w:pPr>
      <w:r>
        <w:rPr>
          <w:rFonts w:eastAsia="Times New Roman"/>
          <w:sz w:val="24"/>
          <w:szCs w:val="24"/>
        </w:rPr>
        <w:t xml:space="preserve">Правление первых Романовых. Конец Смутного времени. Освоение Сибири и </w:t>
      </w:r>
      <w:r>
        <w:rPr>
          <w:rFonts w:eastAsia="Times New Roman"/>
          <w:spacing w:val="-1"/>
          <w:sz w:val="24"/>
          <w:szCs w:val="24"/>
        </w:rPr>
        <w:t>Дальнего Востока. Крепостные крест</w:t>
      </w:r>
      <w:r>
        <w:rPr>
          <w:rFonts w:eastAsia="Times New Roman"/>
          <w:spacing w:val="-1"/>
          <w:sz w:val="24"/>
          <w:szCs w:val="24"/>
        </w:rPr>
        <w:t xml:space="preserve">ьяне. Крестьянское восстание под предводительством С. </w:t>
      </w:r>
      <w:r>
        <w:rPr>
          <w:rFonts w:eastAsia="Times New Roman"/>
          <w:sz w:val="24"/>
          <w:szCs w:val="24"/>
        </w:rPr>
        <w:t xml:space="preserve">Разина. Власть и церковь. Церковный раскол. Внешняя политика России в </w:t>
      </w:r>
      <w:r>
        <w:rPr>
          <w:rFonts w:eastAsia="Times New Roman"/>
          <w:sz w:val="24"/>
          <w:szCs w:val="24"/>
          <w:lang w:val="en-US"/>
        </w:rPr>
        <w:t xml:space="preserve">XVII </w:t>
      </w:r>
      <w:r>
        <w:rPr>
          <w:rFonts w:eastAsia="Times New Roman"/>
          <w:sz w:val="24"/>
          <w:szCs w:val="24"/>
        </w:rPr>
        <w:t xml:space="preserve">веке. Культура и быт России в </w:t>
      </w:r>
      <w:r>
        <w:rPr>
          <w:rFonts w:eastAsia="Times New Roman"/>
          <w:sz w:val="24"/>
          <w:szCs w:val="24"/>
          <w:lang w:val="en-US"/>
        </w:rPr>
        <w:t xml:space="preserve">XVII </w:t>
      </w:r>
      <w:r>
        <w:rPr>
          <w:rFonts w:eastAsia="Times New Roman"/>
          <w:sz w:val="24"/>
          <w:szCs w:val="24"/>
        </w:rPr>
        <w:t>веке.</w:t>
      </w:r>
    </w:p>
    <w:p w:rsidR="00000000" w:rsidRDefault="00003213">
      <w:pPr>
        <w:shd w:val="clear" w:color="auto" w:fill="FFFFFF"/>
        <w:spacing w:line="413" w:lineRule="exact"/>
        <w:ind w:left="710"/>
      </w:pPr>
      <w:r>
        <w:rPr>
          <w:rFonts w:eastAsia="Times New Roman"/>
          <w:b/>
          <w:bCs/>
          <w:spacing w:val="-1"/>
          <w:sz w:val="24"/>
          <w:szCs w:val="24"/>
        </w:rPr>
        <w:t xml:space="preserve">Великие преобразования России в </w:t>
      </w:r>
      <w:r>
        <w:rPr>
          <w:rFonts w:eastAsia="Times New Roman"/>
          <w:b/>
          <w:bCs/>
          <w:spacing w:val="-1"/>
          <w:sz w:val="24"/>
          <w:szCs w:val="24"/>
          <w:lang w:val="en-US"/>
        </w:rPr>
        <w:t xml:space="preserve">XVIII </w:t>
      </w:r>
      <w:r>
        <w:rPr>
          <w:rFonts w:eastAsia="Times New Roman"/>
          <w:b/>
          <w:bCs/>
          <w:spacing w:val="-1"/>
          <w:sz w:val="24"/>
          <w:szCs w:val="24"/>
        </w:rPr>
        <w:t>веке</w:t>
      </w:r>
    </w:p>
    <w:p w:rsidR="00000000" w:rsidRDefault="00003213">
      <w:pPr>
        <w:shd w:val="clear" w:color="auto" w:fill="FFFFFF"/>
        <w:spacing w:line="413" w:lineRule="exact"/>
        <w:ind w:left="5" w:right="5" w:firstLine="696"/>
        <w:jc w:val="both"/>
      </w:pPr>
      <w:r>
        <w:rPr>
          <w:rFonts w:eastAsia="Times New Roman"/>
          <w:sz w:val="24"/>
          <w:szCs w:val="24"/>
        </w:rPr>
        <w:t xml:space="preserve">Начало царствования Петра </w:t>
      </w:r>
      <w:r>
        <w:rPr>
          <w:rFonts w:eastAsia="Times New Roman"/>
          <w:sz w:val="24"/>
          <w:szCs w:val="24"/>
          <w:lang w:val="en-US"/>
        </w:rPr>
        <w:t xml:space="preserve">I. </w:t>
      </w:r>
      <w:r>
        <w:rPr>
          <w:rFonts w:eastAsia="Times New Roman"/>
          <w:sz w:val="24"/>
          <w:szCs w:val="24"/>
        </w:rPr>
        <w:t>Азовские поход</w:t>
      </w:r>
      <w:r>
        <w:rPr>
          <w:rFonts w:eastAsia="Times New Roman"/>
          <w:sz w:val="24"/>
          <w:szCs w:val="24"/>
        </w:rPr>
        <w:t xml:space="preserve">ы. «Великое посольство» Петра </w:t>
      </w:r>
      <w:r>
        <w:rPr>
          <w:rFonts w:eastAsia="Times New Roman"/>
          <w:sz w:val="24"/>
          <w:szCs w:val="24"/>
          <w:lang w:val="en-US"/>
        </w:rPr>
        <w:t xml:space="preserve">I. </w:t>
      </w:r>
      <w:r>
        <w:rPr>
          <w:rFonts w:eastAsia="Times New Roman"/>
          <w:spacing w:val="-1"/>
          <w:sz w:val="24"/>
          <w:szCs w:val="24"/>
        </w:rPr>
        <w:t xml:space="preserve">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w:t>
      </w:r>
      <w:r>
        <w:rPr>
          <w:rFonts w:eastAsia="Times New Roman"/>
          <w:sz w:val="24"/>
          <w:szCs w:val="24"/>
        </w:rPr>
        <w:t>разгром шведов. Победа русского флота. Окончание Севе</w:t>
      </w:r>
      <w:r>
        <w:rPr>
          <w:rFonts w:eastAsia="Times New Roman"/>
          <w:sz w:val="24"/>
          <w:szCs w:val="24"/>
        </w:rPr>
        <w:t xml:space="preserve">рной войны. Петр </w:t>
      </w:r>
      <w:r>
        <w:rPr>
          <w:rFonts w:eastAsia="Times New Roman"/>
          <w:sz w:val="24"/>
          <w:szCs w:val="24"/>
          <w:lang w:val="en-US"/>
        </w:rPr>
        <w:t xml:space="preserve">I </w:t>
      </w:r>
      <w:r>
        <w:rPr>
          <w:rFonts w:eastAsia="Times New Roman"/>
          <w:sz w:val="24"/>
          <w:szCs w:val="24"/>
        </w:rPr>
        <w:t>―</w:t>
      </w:r>
      <w:r>
        <w:rPr>
          <w:rFonts w:eastAsia="Times New Roman"/>
          <w:sz w:val="24"/>
          <w:szCs w:val="24"/>
        </w:rPr>
        <w:t xml:space="preserve"> первый </w:t>
      </w:r>
      <w:r>
        <w:rPr>
          <w:rFonts w:eastAsia="Times New Roman"/>
          <w:spacing w:val="-1"/>
          <w:sz w:val="24"/>
          <w:szCs w:val="24"/>
        </w:rPr>
        <w:t xml:space="preserve">российский император. Личность Петра </w:t>
      </w:r>
      <w:r>
        <w:rPr>
          <w:rFonts w:eastAsia="Times New Roman"/>
          <w:spacing w:val="-1"/>
          <w:sz w:val="24"/>
          <w:szCs w:val="24"/>
          <w:lang w:val="en-US"/>
        </w:rPr>
        <w:t xml:space="preserve">I </w:t>
      </w:r>
      <w:r>
        <w:rPr>
          <w:rFonts w:eastAsia="Times New Roman"/>
          <w:spacing w:val="-1"/>
          <w:sz w:val="24"/>
          <w:szCs w:val="24"/>
        </w:rPr>
        <w:t xml:space="preserve">Великого. Реформы государственного управления, губернская реформа. Оппозиция реформам Петра </w:t>
      </w:r>
      <w:r>
        <w:rPr>
          <w:rFonts w:eastAsia="Times New Roman"/>
          <w:spacing w:val="-1"/>
          <w:sz w:val="24"/>
          <w:szCs w:val="24"/>
          <w:lang w:val="en-US"/>
        </w:rPr>
        <w:t xml:space="preserve">I, </w:t>
      </w:r>
      <w:r>
        <w:rPr>
          <w:rFonts w:eastAsia="Times New Roman"/>
          <w:spacing w:val="-1"/>
          <w:sz w:val="24"/>
          <w:szCs w:val="24"/>
        </w:rPr>
        <w:t>дело царевича Алексея. Экономические преобразования в стране. Нововведения в культуре. Развити</w:t>
      </w:r>
      <w:r>
        <w:rPr>
          <w:rFonts w:eastAsia="Times New Roman"/>
          <w:spacing w:val="-1"/>
          <w:sz w:val="24"/>
          <w:szCs w:val="24"/>
        </w:rPr>
        <w:t xml:space="preserve">е науки и техники. Итоги и цена </w:t>
      </w:r>
      <w:r>
        <w:rPr>
          <w:rFonts w:eastAsia="Times New Roman"/>
          <w:sz w:val="24"/>
          <w:szCs w:val="24"/>
        </w:rPr>
        <w:t>петровских преобразований.</w:t>
      </w:r>
    </w:p>
    <w:p w:rsidR="00000000" w:rsidRDefault="00003213">
      <w:pPr>
        <w:shd w:val="clear" w:color="auto" w:fill="FFFFFF"/>
        <w:spacing w:line="413" w:lineRule="exact"/>
        <w:ind w:right="5" w:firstLine="710"/>
        <w:jc w:val="both"/>
      </w:pPr>
      <w:r>
        <w:rPr>
          <w:rFonts w:eastAsia="Times New Roman"/>
          <w:sz w:val="24"/>
          <w:szCs w:val="24"/>
        </w:rPr>
        <w:t xml:space="preserve">Дворцовые перевороты: внутренняя и внешняя политика преемников Петра </w:t>
      </w:r>
      <w:r>
        <w:rPr>
          <w:rFonts w:eastAsia="Times New Roman"/>
          <w:sz w:val="24"/>
          <w:szCs w:val="24"/>
          <w:lang w:val="en-US"/>
        </w:rPr>
        <w:t xml:space="preserve">I. </w:t>
      </w:r>
      <w:r>
        <w:rPr>
          <w:rFonts w:eastAsia="Times New Roman"/>
          <w:sz w:val="24"/>
          <w:szCs w:val="24"/>
        </w:rPr>
        <w:t xml:space="preserve">Российская Академия наук и деятельность М.В. Ломоносова. И.И. Шувалов - покровитель </w:t>
      </w:r>
      <w:r>
        <w:rPr>
          <w:rFonts w:eastAsia="Times New Roman"/>
          <w:spacing w:val="-1"/>
          <w:sz w:val="24"/>
          <w:szCs w:val="24"/>
        </w:rPr>
        <w:t xml:space="preserve">просвещения, наук и искусства. Основание </w:t>
      </w:r>
      <w:r>
        <w:rPr>
          <w:rFonts w:eastAsia="Times New Roman"/>
          <w:spacing w:val="-1"/>
          <w:sz w:val="24"/>
          <w:szCs w:val="24"/>
        </w:rPr>
        <w:t xml:space="preserve">первого Российского университета и Академии </w:t>
      </w:r>
      <w:r>
        <w:rPr>
          <w:rFonts w:eastAsia="Times New Roman"/>
          <w:sz w:val="24"/>
          <w:szCs w:val="24"/>
        </w:rPr>
        <w:t>художеств.</w:t>
      </w:r>
    </w:p>
    <w:p w:rsidR="00000000" w:rsidRDefault="00003213">
      <w:pPr>
        <w:shd w:val="clear" w:color="auto" w:fill="FFFFFF"/>
        <w:spacing w:line="413" w:lineRule="exact"/>
        <w:ind w:right="5" w:firstLine="696"/>
        <w:jc w:val="both"/>
      </w:pPr>
      <w:r>
        <w:rPr>
          <w:rFonts w:eastAsia="Times New Roman"/>
          <w:spacing w:val="-1"/>
          <w:sz w:val="24"/>
          <w:szCs w:val="24"/>
        </w:rPr>
        <w:t xml:space="preserve">Правление Екатерины </w:t>
      </w:r>
      <w:r>
        <w:rPr>
          <w:rFonts w:eastAsia="Times New Roman"/>
          <w:spacing w:val="-1"/>
          <w:sz w:val="24"/>
          <w:szCs w:val="24"/>
          <w:lang w:val="en-US"/>
        </w:rPr>
        <w:t xml:space="preserve">II </w:t>
      </w:r>
      <w:r>
        <w:rPr>
          <w:rFonts w:eastAsia="Times New Roman"/>
          <w:spacing w:val="-1"/>
          <w:sz w:val="24"/>
          <w:szCs w:val="24"/>
        </w:rPr>
        <w:t>―</w:t>
      </w:r>
      <w:r>
        <w:rPr>
          <w:rFonts w:eastAsia="Times New Roman"/>
          <w:spacing w:val="-1"/>
          <w:sz w:val="24"/>
          <w:szCs w:val="24"/>
        </w:rPr>
        <w:t xml:space="preserve"> просвещенный абсолютизм. Укрепление императорской </w:t>
      </w:r>
      <w:r>
        <w:rPr>
          <w:rFonts w:eastAsia="Times New Roman"/>
          <w:sz w:val="24"/>
          <w:szCs w:val="24"/>
        </w:rPr>
        <w:t>власти. Развитие промышленности, торговли, рост городов. «Золотой век дворянства». Положение крепостных крестьян, усиление кре</w:t>
      </w:r>
      <w:r>
        <w:rPr>
          <w:rFonts w:eastAsia="Times New Roman"/>
          <w:sz w:val="24"/>
          <w:szCs w:val="24"/>
        </w:rPr>
        <w:t xml:space="preserve">постничества. Восстание под предводительством Е. Пугачева и его значение. Русско-турецкие войны второй половины </w:t>
      </w:r>
      <w:r>
        <w:rPr>
          <w:rFonts w:eastAsia="Times New Roman"/>
          <w:sz w:val="24"/>
          <w:szCs w:val="24"/>
          <w:lang w:val="en-US"/>
        </w:rPr>
        <w:t xml:space="preserve">XVIII </w:t>
      </w:r>
      <w:r>
        <w:rPr>
          <w:rFonts w:eastAsia="Times New Roman"/>
          <w:sz w:val="24"/>
          <w:szCs w:val="24"/>
        </w:rPr>
        <w:t xml:space="preserve">века, их итоги. Культура и быт России во второй половине </w:t>
      </w:r>
      <w:r>
        <w:rPr>
          <w:rFonts w:eastAsia="Times New Roman"/>
          <w:sz w:val="24"/>
          <w:szCs w:val="24"/>
          <w:lang w:val="en-US"/>
        </w:rPr>
        <w:t xml:space="preserve">XVIII </w:t>
      </w:r>
      <w:r>
        <w:rPr>
          <w:rFonts w:eastAsia="Times New Roman"/>
          <w:sz w:val="24"/>
          <w:szCs w:val="24"/>
        </w:rPr>
        <w:t>века. Русские изобретатели и умельцы, развитие исторической науки, литерату</w:t>
      </w:r>
      <w:r>
        <w:rPr>
          <w:rFonts w:eastAsia="Times New Roman"/>
          <w:sz w:val="24"/>
          <w:szCs w:val="24"/>
        </w:rPr>
        <w:t>ры, различных видов искусства.</w:t>
      </w:r>
    </w:p>
    <w:p w:rsidR="00000000" w:rsidRDefault="00003213">
      <w:pPr>
        <w:shd w:val="clear" w:color="auto" w:fill="FFFFFF"/>
        <w:spacing w:line="413" w:lineRule="exact"/>
        <w:ind w:left="710"/>
      </w:pPr>
      <w:r>
        <w:rPr>
          <w:rFonts w:eastAsia="Times New Roman"/>
          <w:b/>
          <w:bCs/>
          <w:sz w:val="24"/>
          <w:szCs w:val="24"/>
        </w:rPr>
        <w:t xml:space="preserve">Россия в первой половине </w:t>
      </w:r>
      <w:r>
        <w:rPr>
          <w:rFonts w:eastAsia="Times New Roman"/>
          <w:b/>
          <w:bCs/>
          <w:sz w:val="24"/>
          <w:szCs w:val="24"/>
          <w:lang w:val="en-US"/>
        </w:rPr>
        <w:t xml:space="preserve">XIX </w:t>
      </w:r>
      <w:r>
        <w:rPr>
          <w:rFonts w:eastAsia="Times New Roman"/>
          <w:b/>
          <w:bCs/>
          <w:sz w:val="24"/>
          <w:szCs w:val="24"/>
        </w:rPr>
        <w:t>веке</w:t>
      </w:r>
    </w:p>
    <w:p w:rsidR="00000000" w:rsidRDefault="00003213">
      <w:pPr>
        <w:shd w:val="clear" w:color="auto" w:fill="FFFFFF"/>
        <w:spacing w:line="413" w:lineRule="exact"/>
        <w:ind w:left="706"/>
      </w:pPr>
      <w:r>
        <w:rPr>
          <w:rFonts w:eastAsia="Times New Roman"/>
          <w:sz w:val="24"/>
          <w:szCs w:val="24"/>
        </w:rPr>
        <w:t xml:space="preserve">Россия в  начале </w:t>
      </w:r>
      <w:r>
        <w:rPr>
          <w:rFonts w:eastAsia="Times New Roman"/>
          <w:sz w:val="24"/>
          <w:szCs w:val="24"/>
          <w:lang w:val="en-US"/>
        </w:rPr>
        <w:t xml:space="preserve">XIX </w:t>
      </w:r>
      <w:r>
        <w:rPr>
          <w:rFonts w:eastAsia="Times New Roman"/>
          <w:sz w:val="24"/>
          <w:szCs w:val="24"/>
        </w:rPr>
        <w:t xml:space="preserve">века.  Правление Павла </w:t>
      </w:r>
      <w:r>
        <w:rPr>
          <w:rFonts w:eastAsia="Times New Roman"/>
          <w:sz w:val="24"/>
          <w:szCs w:val="24"/>
          <w:lang w:val="en-US"/>
        </w:rPr>
        <w:t xml:space="preserve">I.  </w:t>
      </w:r>
      <w:r>
        <w:rPr>
          <w:rFonts w:eastAsia="Times New Roman"/>
          <w:sz w:val="24"/>
          <w:szCs w:val="24"/>
        </w:rPr>
        <w:t xml:space="preserve">Приход  к власти Александра </w:t>
      </w:r>
      <w:r>
        <w:rPr>
          <w:rFonts w:eastAsia="Times New Roman"/>
          <w:sz w:val="24"/>
          <w:szCs w:val="24"/>
          <w:lang w:val="en-US"/>
        </w:rPr>
        <w:t>I.</w:t>
      </w:r>
    </w:p>
    <w:p w:rsidR="00000000" w:rsidRDefault="00003213">
      <w:pPr>
        <w:shd w:val="clear" w:color="auto" w:fill="FFFFFF"/>
        <w:spacing w:line="413" w:lineRule="exact"/>
      </w:pPr>
      <w:r>
        <w:rPr>
          <w:rFonts w:eastAsia="Times New Roman"/>
          <w:sz w:val="24"/>
          <w:szCs w:val="24"/>
        </w:rPr>
        <w:t>Внутренняя и внешняя политика России. Отечественная война 1812 г. Основные этапы и</w:t>
      </w:r>
    </w:p>
    <w:p w:rsidR="00000000" w:rsidRDefault="00003213">
      <w:pPr>
        <w:shd w:val="clear" w:color="auto" w:fill="FFFFFF"/>
        <w:spacing w:line="413" w:lineRule="exact"/>
        <w:ind w:left="10"/>
      </w:pPr>
      <w:r>
        <w:rPr>
          <w:rFonts w:eastAsia="Times New Roman"/>
          <w:spacing w:val="-1"/>
          <w:sz w:val="24"/>
          <w:szCs w:val="24"/>
        </w:rPr>
        <w:t>сражения     войны.     Герои</w:t>
      </w:r>
      <w:r>
        <w:rPr>
          <w:rFonts w:eastAsia="Times New Roman"/>
          <w:spacing w:val="-1"/>
          <w:sz w:val="24"/>
          <w:szCs w:val="24"/>
        </w:rPr>
        <w:t xml:space="preserve">     войны     (М. И. Кутузов,     П. И. Багратион,     Н. Н. Раевский,</w:t>
      </w:r>
    </w:p>
    <w:p w:rsidR="00000000" w:rsidRDefault="00003213">
      <w:pPr>
        <w:shd w:val="clear" w:color="auto" w:fill="FFFFFF"/>
        <w:spacing w:line="413" w:lineRule="exact"/>
        <w:ind w:left="5"/>
      </w:pPr>
      <w:r>
        <w:rPr>
          <w:rFonts w:eastAsia="Times New Roman"/>
          <w:sz w:val="24"/>
          <w:szCs w:val="24"/>
        </w:rPr>
        <w:t>Д. В. Давыдов и др.) Причины победы России в Отечественной войне. Народная память о</w:t>
      </w:r>
    </w:p>
    <w:p w:rsidR="00000000" w:rsidRDefault="00003213">
      <w:pPr>
        <w:shd w:val="clear" w:color="auto" w:fill="FFFFFF"/>
        <w:spacing w:line="413" w:lineRule="exact"/>
        <w:ind w:left="10"/>
      </w:pPr>
      <w:r>
        <w:rPr>
          <w:rFonts w:eastAsia="Times New Roman"/>
          <w:spacing w:val="-5"/>
          <w:sz w:val="24"/>
          <w:szCs w:val="24"/>
        </w:rPr>
        <w:t>войне 1812 г.</w:t>
      </w:r>
    </w:p>
    <w:p w:rsidR="00000000" w:rsidRDefault="00003213">
      <w:pPr>
        <w:shd w:val="clear" w:color="auto" w:fill="FFFFFF"/>
        <w:spacing w:before="91"/>
        <w:ind w:left="5"/>
        <w:jc w:val="center"/>
      </w:pPr>
      <w:r>
        <w:rPr>
          <w:rFonts w:ascii="Arial" w:hAnsi="Arial" w:cs="Arial"/>
          <w:spacing w:val="-9"/>
          <w:sz w:val="18"/>
          <w:szCs w:val="18"/>
        </w:rPr>
        <w:t>122</w:t>
      </w:r>
    </w:p>
    <w:p w:rsidR="00000000" w:rsidRDefault="00003213">
      <w:pPr>
        <w:shd w:val="clear" w:color="auto" w:fill="FFFFFF"/>
        <w:spacing w:before="91"/>
        <w:ind w:left="5"/>
        <w:jc w:val="center"/>
        <w:sectPr w:rsidR="00000000">
          <w:pgSz w:w="11909" w:h="16834"/>
          <w:pgMar w:top="1226" w:right="566" w:bottom="360" w:left="1704" w:header="720" w:footer="720" w:gutter="0"/>
          <w:cols w:space="60"/>
          <w:noEndnote/>
        </w:sectPr>
      </w:pPr>
    </w:p>
    <w:p w:rsidR="00000000" w:rsidRDefault="00003213">
      <w:pPr>
        <w:shd w:val="clear" w:color="auto" w:fill="FFFFFF"/>
        <w:spacing w:line="413" w:lineRule="exact"/>
        <w:ind w:firstLine="696"/>
        <w:jc w:val="both"/>
      </w:pPr>
      <w:r>
        <w:rPr>
          <w:rFonts w:eastAsia="Times New Roman"/>
          <w:sz w:val="24"/>
          <w:szCs w:val="24"/>
        </w:rPr>
        <w:lastRenderedPageBreak/>
        <w:t xml:space="preserve">Правление Александра </w:t>
      </w:r>
      <w:r>
        <w:rPr>
          <w:rFonts w:eastAsia="Times New Roman"/>
          <w:sz w:val="24"/>
          <w:szCs w:val="24"/>
          <w:lang w:val="en-US"/>
        </w:rPr>
        <w:t xml:space="preserve">I. </w:t>
      </w:r>
      <w:r>
        <w:rPr>
          <w:rFonts w:eastAsia="Times New Roman"/>
          <w:sz w:val="24"/>
          <w:szCs w:val="24"/>
        </w:rPr>
        <w:t>Движение декабристов, создание тайн</w:t>
      </w:r>
      <w:r>
        <w:rPr>
          <w:rFonts w:eastAsia="Times New Roman"/>
          <w:sz w:val="24"/>
          <w:szCs w:val="24"/>
        </w:rPr>
        <w:t xml:space="preserve">ых обществ в России, их участники. Восстание декабристов на Сенатской площади в Санкт-Петербурге. Расправа Николая </w:t>
      </w:r>
      <w:r>
        <w:rPr>
          <w:rFonts w:eastAsia="Times New Roman"/>
          <w:sz w:val="24"/>
          <w:szCs w:val="24"/>
          <w:lang w:val="en-US"/>
        </w:rPr>
        <w:t xml:space="preserve">I </w:t>
      </w:r>
      <w:r>
        <w:rPr>
          <w:rFonts w:eastAsia="Times New Roman"/>
          <w:sz w:val="24"/>
          <w:szCs w:val="24"/>
        </w:rPr>
        <w:t>с декабристами. Значение движения декабристов.</w:t>
      </w:r>
    </w:p>
    <w:p w:rsidR="00000000" w:rsidRDefault="00003213">
      <w:pPr>
        <w:shd w:val="clear" w:color="auto" w:fill="FFFFFF"/>
        <w:spacing w:before="5" w:line="413" w:lineRule="exact"/>
        <w:ind w:right="19" w:firstLine="706"/>
        <w:jc w:val="both"/>
      </w:pPr>
      <w:r>
        <w:rPr>
          <w:rFonts w:eastAsia="Times New Roman"/>
          <w:sz w:val="24"/>
          <w:szCs w:val="24"/>
        </w:rPr>
        <w:t xml:space="preserve">Правление Николая </w:t>
      </w:r>
      <w:r>
        <w:rPr>
          <w:rFonts w:eastAsia="Times New Roman"/>
          <w:sz w:val="24"/>
          <w:szCs w:val="24"/>
          <w:lang w:val="en-US"/>
        </w:rPr>
        <w:t xml:space="preserve">I. </w:t>
      </w:r>
      <w:r>
        <w:rPr>
          <w:rFonts w:eastAsia="Times New Roman"/>
          <w:sz w:val="24"/>
          <w:szCs w:val="24"/>
        </w:rPr>
        <w:t>Преобразование и укрепление государственного аппарата. Введение военных</w:t>
      </w:r>
      <w:r>
        <w:rPr>
          <w:rFonts w:eastAsia="Times New Roman"/>
          <w:sz w:val="24"/>
          <w:szCs w:val="24"/>
        </w:rPr>
        <w:t xml:space="preserve"> порядков во все сферы жизни общества. Внешняя политика России. Крымская война 1853-1856 гг. Итоги и последствия войны.</w:t>
      </w:r>
    </w:p>
    <w:p w:rsidR="00000000" w:rsidRDefault="00003213">
      <w:pPr>
        <w:shd w:val="clear" w:color="auto" w:fill="FFFFFF"/>
        <w:spacing w:line="413" w:lineRule="exact"/>
        <w:ind w:right="5" w:firstLine="778"/>
        <w:jc w:val="both"/>
      </w:pPr>
      <w:r>
        <w:rPr>
          <w:rFonts w:eastAsia="Times New Roman"/>
          <w:sz w:val="24"/>
          <w:szCs w:val="24"/>
        </w:rPr>
        <w:t xml:space="preserve">«Золотой век» русской культуры первой половины </w:t>
      </w:r>
      <w:r>
        <w:rPr>
          <w:rFonts w:eastAsia="Times New Roman"/>
          <w:sz w:val="24"/>
          <w:szCs w:val="24"/>
          <w:lang w:val="en-US"/>
        </w:rPr>
        <w:t xml:space="preserve">XIX </w:t>
      </w:r>
      <w:r>
        <w:rPr>
          <w:rFonts w:eastAsia="Times New Roman"/>
          <w:sz w:val="24"/>
          <w:szCs w:val="24"/>
        </w:rPr>
        <w:t xml:space="preserve">века. Развитие науки, техники, живописи, архитектуры, литературы, музыки. Выдающиеся </w:t>
      </w:r>
      <w:r>
        <w:rPr>
          <w:rFonts w:eastAsia="Times New Roman"/>
          <w:sz w:val="24"/>
          <w:szCs w:val="24"/>
        </w:rPr>
        <w:t xml:space="preserve">деятели культуры </w:t>
      </w:r>
      <w:r>
        <w:rPr>
          <w:rFonts w:eastAsia="Times New Roman"/>
          <w:spacing w:val="-1"/>
          <w:sz w:val="24"/>
          <w:szCs w:val="24"/>
        </w:rPr>
        <w:t>(А. С. Пушкин, М. Ю. Лермонтов, М. И. Глинка, В. А. Тропинин, К. И. Росси и др.).</w:t>
      </w:r>
    </w:p>
    <w:p w:rsidR="00000000" w:rsidRDefault="00003213">
      <w:pPr>
        <w:shd w:val="clear" w:color="auto" w:fill="FFFFFF"/>
        <w:spacing w:before="5" w:line="413" w:lineRule="exact"/>
        <w:ind w:left="710"/>
      </w:pPr>
      <w:r>
        <w:rPr>
          <w:rFonts w:eastAsia="Times New Roman"/>
          <w:b/>
          <w:bCs/>
          <w:sz w:val="24"/>
          <w:szCs w:val="24"/>
        </w:rPr>
        <w:t xml:space="preserve">Россия во второй половине </w:t>
      </w:r>
      <w:r>
        <w:rPr>
          <w:rFonts w:eastAsia="Times New Roman"/>
          <w:b/>
          <w:bCs/>
          <w:sz w:val="24"/>
          <w:szCs w:val="24"/>
          <w:lang w:val="en-US"/>
        </w:rPr>
        <w:t xml:space="preserve">XIX </w:t>
      </w:r>
      <w:r>
        <w:rPr>
          <w:rFonts w:eastAsia="Times New Roman"/>
          <w:b/>
          <w:bCs/>
          <w:sz w:val="24"/>
          <w:szCs w:val="24"/>
        </w:rPr>
        <w:t xml:space="preserve">- начале </w:t>
      </w:r>
      <w:r>
        <w:rPr>
          <w:rFonts w:eastAsia="Times New Roman"/>
          <w:b/>
          <w:bCs/>
          <w:sz w:val="24"/>
          <w:szCs w:val="24"/>
          <w:lang w:val="en-US"/>
        </w:rPr>
        <w:t xml:space="preserve">XX </w:t>
      </w:r>
      <w:r>
        <w:rPr>
          <w:rFonts w:eastAsia="Times New Roman"/>
          <w:b/>
          <w:bCs/>
          <w:sz w:val="24"/>
          <w:szCs w:val="24"/>
        </w:rPr>
        <w:t>века</w:t>
      </w:r>
    </w:p>
    <w:p w:rsidR="00000000" w:rsidRDefault="00003213">
      <w:pPr>
        <w:shd w:val="clear" w:color="auto" w:fill="FFFFFF"/>
        <w:spacing w:line="413" w:lineRule="exact"/>
        <w:ind w:left="706"/>
      </w:pPr>
      <w:r>
        <w:rPr>
          <w:rFonts w:eastAsia="Times New Roman"/>
          <w:spacing w:val="-1"/>
          <w:sz w:val="24"/>
          <w:szCs w:val="24"/>
        </w:rPr>
        <w:t>Правление Александра II. Отмена крепостного права, его значение.</w:t>
      </w:r>
    </w:p>
    <w:p w:rsidR="00000000" w:rsidRDefault="00003213">
      <w:pPr>
        <w:shd w:val="clear" w:color="auto" w:fill="FFFFFF"/>
        <w:spacing w:line="413" w:lineRule="exact"/>
        <w:ind w:right="5" w:firstLine="706"/>
        <w:jc w:val="both"/>
      </w:pPr>
      <w:r>
        <w:rPr>
          <w:rFonts w:eastAsia="Times New Roman"/>
          <w:spacing w:val="-1"/>
          <w:sz w:val="24"/>
          <w:szCs w:val="24"/>
        </w:rPr>
        <w:t>Жизнь крестьян после отмены крепостного права</w:t>
      </w:r>
      <w:r>
        <w:rPr>
          <w:rFonts w:eastAsia="Times New Roman"/>
          <w:spacing w:val="-1"/>
          <w:sz w:val="24"/>
          <w:szCs w:val="24"/>
        </w:rPr>
        <w:t xml:space="preserve">. Социально-экономическое развитие России. Убийство Александра II. Приход к власти Александра </w:t>
      </w:r>
      <w:r>
        <w:rPr>
          <w:rFonts w:eastAsia="Times New Roman"/>
          <w:spacing w:val="-1"/>
          <w:sz w:val="24"/>
          <w:szCs w:val="24"/>
          <w:lang w:val="en-US"/>
        </w:rPr>
        <w:t xml:space="preserve">III. </w:t>
      </w:r>
      <w:r>
        <w:rPr>
          <w:rFonts w:eastAsia="Times New Roman"/>
          <w:spacing w:val="-1"/>
          <w:sz w:val="24"/>
          <w:szCs w:val="24"/>
        </w:rPr>
        <w:t xml:space="preserve">Развитие российской </w:t>
      </w:r>
      <w:r>
        <w:rPr>
          <w:rFonts w:eastAsia="Times New Roman"/>
          <w:sz w:val="24"/>
          <w:szCs w:val="24"/>
        </w:rPr>
        <w:t>промышленности, формирование русской буржуазии. Положение и жизнь рабочих. Появление революционных кружков. Жизнь и быт русских купцов. Б</w:t>
      </w:r>
      <w:r>
        <w:rPr>
          <w:rFonts w:eastAsia="Times New Roman"/>
          <w:sz w:val="24"/>
          <w:szCs w:val="24"/>
        </w:rPr>
        <w:t xml:space="preserve">ыт простых россиян в </w:t>
      </w:r>
      <w:r>
        <w:rPr>
          <w:rFonts w:eastAsia="Times New Roman"/>
          <w:sz w:val="24"/>
          <w:szCs w:val="24"/>
          <w:lang w:val="en-US"/>
        </w:rPr>
        <w:t xml:space="preserve">XIX </w:t>
      </w:r>
      <w:r>
        <w:rPr>
          <w:rFonts w:eastAsia="Times New Roman"/>
          <w:sz w:val="24"/>
          <w:szCs w:val="24"/>
        </w:rPr>
        <w:t>веке. Наука и культура во второй половине XIX века. Великие имена: И. С. Тургенев, Л. Н. Толстой, В. И. Суриков, П. И. Чайковский и др.</w:t>
      </w:r>
    </w:p>
    <w:p w:rsidR="00000000" w:rsidRDefault="00003213">
      <w:pPr>
        <w:shd w:val="clear" w:color="auto" w:fill="FFFFFF"/>
        <w:spacing w:line="413" w:lineRule="exact"/>
        <w:ind w:left="10" w:right="5" w:firstLine="696"/>
        <w:jc w:val="both"/>
      </w:pPr>
      <w:r>
        <w:rPr>
          <w:rFonts w:eastAsia="Times New Roman"/>
          <w:spacing w:val="-1"/>
          <w:sz w:val="24"/>
          <w:szCs w:val="24"/>
        </w:rPr>
        <w:t xml:space="preserve">Начало правления Николая II. Промышленное развитие страны. Положение основных </w:t>
      </w:r>
      <w:r>
        <w:rPr>
          <w:rFonts w:eastAsia="Times New Roman"/>
          <w:sz w:val="24"/>
          <w:szCs w:val="24"/>
        </w:rPr>
        <w:t xml:space="preserve">групп населения. </w:t>
      </w:r>
      <w:r>
        <w:rPr>
          <w:rFonts w:eastAsia="Times New Roman"/>
          <w:sz w:val="24"/>
          <w:szCs w:val="24"/>
        </w:rPr>
        <w:t>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000000" w:rsidRDefault="00003213">
      <w:pPr>
        <w:shd w:val="clear" w:color="auto" w:fill="FFFFFF"/>
        <w:spacing w:line="413" w:lineRule="exact"/>
        <w:ind w:right="10" w:firstLine="696"/>
        <w:jc w:val="both"/>
      </w:pPr>
      <w:r>
        <w:rPr>
          <w:rFonts w:eastAsia="Times New Roman"/>
          <w:sz w:val="24"/>
          <w:szCs w:val="24"/>
        </w:rPr>
        <w:t xml:space="preserve">Первая русская революция 1905-1907 гг. Кровавое воскресенье 9 января 1905 </w:t>
      </w:r>
      <w:r>
        <w:rPr>
          <w:rFonts w:eastAsia="Times New Roman"/>
          <w:sz w:val="24"/>
          <w:szCs w:val="24"/>
        </w:rPr>
        <w:t xml:space="preserve">г. </w:t>
      </w:r>
      <w:r>
        <w:rPr>
          <w:rFonts w:eastAsia="Times New Roman"/>
          <w:sz w:val="24"/>
          <w:szCs w:val="24"/>
        </w:rPr>
        <w:t>―</w:t>
      </w:r>
      <w:r>
        <w:rPr>
          <w:rFonts w:eastAsia="Times New Roman"/>
          <w:sz w:val="24"/>
          <w:szCs w:val="24"/>
        </w:rPr>
        <w:t xml:space="preserve"> начало революции, основные ее события. Поражение революции, ее значение. Реформы П. А. Столыпина и их итоги.</w:t>
      </w:r>
    </w:p>
    <w:p w:rsidR="00000000" w:rsidRDefault="00003213">
      <w:pPr>
        <w:shd w:val="clear" w:color="auto" w:fill="FFFFFF"/>
        <w:spacing w:line="413" w:lineRule="exact"/>
        <w:ind w:right="14" w:firstLine="778"/>
        <w:jc w:val="both"/>
      </w:pPr>
      <w:r>
        <w:rPr>
          <w:rFonts w:eastAsia="Times New Roman"/>
          <w:spacing w:val="-1"/>
          <w:sz w:val="24"/>
          <w:szCs w:val="24"/>
        </w:rPr>
        <w:t xml:space="preserve">«Серебряный век» русской культуры. Выдающиеся деятели культуры: А. М. Горький, </w:t>
      </w:r>
      <w:r>
        <w:rPr>
          <w:rFonts w:eastAsia="Times New Roman"/>
          <w:sz w:val="24"/>
          <w:szCs w:val="24"/>
        </w:rPr>
        <w:t>В. А. Серов, Ф. И. Шаляпин, Анна Павлова и др. Появление первых</w:t>
      </w:r>
      <w:r>
        <w:rPr>
          <w:rFonts w:eastAsia="Times New Roman"/>
          <w:sz w:val="24"/>
          <w:szCs w:val="24"/>
        </w:rPr>
        <w:t xml:space="preserve"> кинофильмов в России.</w:t>
      </w:r>
    </w:p>
    <w:p w:rsidR="00000000" w:rsidRDefault="00003213">
      <w:pPr>
        <w:shd w:val="clear" w:color="auto" w:fill="FFFFFF"/>
        <w:spacing w:line="413" w:lineRule="exact"/>
        <w:ind w:left="10" w:right="5" w:firstLine="696"/>
        <w:jc w:val="both"/>
      </w:pPr>
      <w:r>
        <w:rPr>
          <w:rFonts w:eastAsia="Times New Roman"/>
          <w:spacing w:val="-1"/>
          <w:sz w:val="24"/>
          <w:szCs w:val="24"/>
        </w:rPr>
        <w:t>Первая 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 Брусилова. Подвиг летчика Нестерова. Экономическое пол</w:t>
      </w:r>
      <w:r>
        <w:rPr>
          <w:rFonts w:eastAsia="Times New Roman"/>
          <w:spacing w:val="-1"/>
          <w:sz w:val="24"/>
          <w:szCs w:val="24"/>
        </w:rPr>
        <w:t xml:space="preserve">ожение в стране во </w:t>
      </w:r>
      <w:r>
        <w:rPr>
          <w:rFonts w:eastAsia="Times New Roman"/>
          <w:sz w:val="24"/>
          <w:szCs w:val="24"/>
        </w:rPr>
        <w:t>время Первой мировой войны. Отношение к войне в обществе.</w:t>
      </w:r>
    </w:p>
    <w:p w:rsidR="00000000" w:rsidRDefault="00003213">
      <w:pPr>
        <w:shd w:val="clear" w:color="auto" w:fill="FFFFFF"/>
        <w:spacing w:line="413" w:lineRule="exact"/>
        <w:ind w:left="710"/>
      </w:pPr>
      <w:r>
        <w:rPr>
          <w:rFonts w:eastAsia="Times New Roman"/>
          <w:b/>
          <w:bCs/>
          <w:sz w:val="24"/>
          <w:szCs w:val="24"/>
        </w:rPr>
        <w:t>Россия в 1917 - 1921   годах</w:t>
      </w:r>
    </w:p>
    <w:p w:rsidR="00000000" w:rsidRDefault="00003213">
      <w:pPr>
        <w:shd w:val="clear" w:color="auto" w:fill="FFFFFF"/>
        <w:spacing w:line="413" w:lineRule="exact"/>
        <w:ind w:left="706"/>
      </w:pPr>
      <w:r>
        <w:rPr>
          <w:rFonts w:eastAsia="Times New Roman"/>
          <w:spacing w:val="-2"/>
          <w:sz w:val="24"/>
          <w:szCs w:val="24"/>
        </w:rPr>
        <w:t>Революционные   события   1917   г.   Февральская  революция   и   отречение   царя   от</w:t>
      </w:r>
    </w:p>
    <w:p w:rsidR="00000000" w:rsidRDefault="00003213">
      <w:pPr>
        <w:shd w:val="clear" w:color="auto" w:fill="FFFFFF"/>
        <w:spacing w:line="413" w:lineRule="exact"/>
        <w:ind w:left="10"/>
      </w:pPr>
      <w:r>
        <w:rPr>
          <w:rFonts w:eastAsia="Times New Roman"/>
          <w:sz w:val="24"/>
          <w:szCs w:val="24"/>
        </w:rPr>
        <w:t>престола. Временное правительство во главе с А. Ф. Керенским.</w:t>
      </w:r>
      <w:r>
        <w:rPr>
          <w:rFonts w:eastAsia="Times New Roman"/>
          <w:sz w:val="24"/>
          <w:szCs w:val="24"/>
        </w:rPr>
        <w:t xml:space="preserve"> Создание Петроградского</w:t>
      </w:r>
    </w:p>
    <w:p w:rsidR="00000000" w:rsidRDefault="00003213">
      <w:pPr>
        <w:shd w:val="clear" w:color="auto" w:fill="FFFFFF"/>
        <w:spacing w:line="413" w:lineRule="exact"/>
        <w:ind w:left="10"/>
      </w:pPr>
      <w:r>
        <w:rPr>
          <w:rFonts w:eastAsia="Times New Roman"/>
          <w:spacing w:val="-1"/>
          <w:sz w:val="24"/>
          <w:szCs w:val="24"/>
        </w:rPr>
        <w:t>Совета  рабочих   депутатов.   Двоевластие.   Обстановка  в   стране   в   период  двоевластия.</w:t>
      </w:r>
    </w:p>
    <w:p w:rsidR="00000000" w:rsidRDefault="00003213">
      <w:pPr>
        <w:shd w:val="clear" w:color="auto" w:fill="FFFFFF"/>
        <w:spacing w:before="86"/>
        <w:ind w:left="5"/>
        <w:jc w:val="center"/>
      </w:pPr>
      <w:r>
        <w:rPr>
          <w:rFonts w:ascii="Arial" w:hAnsi="Arial" w:cs="Arial"/>
          <w:spacing w:val="-9"/>
          <w:sz w:val="18"/>
          <w:szCs w:val="18"/>
        </w:rPr>
        <w:t>123</w:t>
      </w:r>
    </w:p>
    <w:p w:rsidR="00000000" w:rsidRDefault="00003213">
      <w:pPr>
        <w:shd w:val="clear" w:color="auto" w:fill="FFFFFF"/>
        <w:spacing w:before="86"/>
        <w:ind w:left="5"/>
        <w:jc w:val="center"/>
        <w:sectPr w:rsidR="00000000">
          <w:pgSz w:w="11909" w:h="16834"/>
          <w:pgMar w:top="1226" w:right="566" w:bottom="360" w:left="1704" w:header="720" w:footer="720" w:gutter="0"/>
          <w:cols w:space="60"/>
          <w:noEndnote/>
        </w:sectPr>
      </w:pPr>
    </w:p>
    <w:p w:rsidR="00000000" w:rsidRDefault="00003213">
      <w:pPr>
        <w:shd w:val="clear" w:color="auto" w:fill="FFFFFF"/>
        <w:spacing w:line="413" w:lineRule="exact"/>
        <w:ind w:left="5"/>
        <w:jc w:val="both"/>
      </w:pPr>
      <w:r>
        <w:rPr>
          <w:rFonts w:eastAsia="Times New Roman"/>
          <w:sz w:val="24"/>
          <w:szCs w:val="24"/>
        </w:rPr>
        <w:lastRenderedPageBreak/>
        <w:t xml:space="preserve">Октябрьское восстание в Петрограде. Захват власти большевиками. </w:t>
      </w:r>
      <w:r>
        <w:rPr>
          <w:rFonts w:eastAsia="Times New Roman"/>
          <w:sz w:val="24"/>
          <w:szCs w:val="24"/>
          <w:lang w:val="en-US"/>
        </w:rPr>
        <w:t xml:space="preserve">II </w:t>
      </w:r>
      <w:r>
        <w:rPr>
          <w:rFonts w:eastAsia="Times New Roman"/>
          <w:sz w:val="24"/>
          <w:szCs w:val="24"/>
        </w:rPr>
        <w:t xml:space="preserve">Всероссийский съезд Советов. Образование </w:t>
      </w:r>
      <w:r>
        <w:rPr>
          <w:rFonts w:eastAsia="Times New Roman"/>
          <w:sz w:val="24"/>
          <w:szCs w:val="24"/>
        </w:rPr>
        <w:t xml:space="preserve">большевистского правительства </w:t>
      </w:r>
      <w:r>
        <w:rPr>
          <w:rFonts w:eastAsia="Times New Roman"/>
          <w:sz w:val="24"/>
          <w:szCs w:val="24"/>
        </w:rPr>
        <w:t>―</w:t>
      </w:r>
      <w:r>
        <w:rPr>
          <w:rFonts w:eastAsia="Times New Roman"/>
          <w:sz w:val="24"/>
          <w:szCs w:val="24"/>
        </w:rPr>
        <w:t xml:space="preserve"> Совета Народных Комиссаров </w:t>
      </w:r>
      <w:r>
        <w:rPr>
          <w:rFonts w:eastAsia="Times New Roman"/>
          <w:spacing w:val="-2"/>
          <w:sz w:val="24"/>
          <w:szCs w:val="24"/>
        </w:rPr>
        <w:t>(СНК) во главе с В. И. Лениным. Принятие первых декретов «О мире» и «О земле». Установ</w:t>
      </w:r>
      <w:r>
        <w:rPr>
          <w:rFonts w:eastAsia="Times New Roman"/>
          <w:spacing w:val="-2"/>
          <w:sz w:val="24"/>
          <w:szCs w:val="24"/>
        </w:rPr>
        <w:softHyphen/>
      </w:r>
      <w:r>
        <w:rPr>
          <w:rFonts w:eastAsia="Times New Roman"/>
          <w:spacing w:val="-1"/>
          <w:sz w:val="24"/>
          <w:szCs w:val="24"/>
        </w:rPr>
        <w:t xml:space="preserve">ление советской власти в стране и образование нового государства </w:t>
      </w:r>
      <w:r>
        <w:rPr>
          <w:rFonts w:eastAsia="Times New Roman"/>
          <w:spacing w:val="-1"/>
          <w:sz w:val="24"/>
          <w:szCs w:val="24"/>
        </w:rPr>
        <w:t>―</w:t>
      </w:r>
      <w:r>
        <w:rPr>
          <w:rFonts w:eastAsia="Times New Roman"/>
          <w:spacing w:val="-1"/>
          <w:sz w:val="24"/>
          <w:szCs w:val="24"/>
        </w:rPr>
        <w:t xml:space="preserve"> Российской Советской </w:t>
      </w:r>
      <w:r>
        <w:rPr>
          <w:rFonts w:eastAsia="Times New Roman"/>
          <w:sz w:val="24"/>
          <w:szCs w:val="24"/>
        </w:rPr>
        <w:t>Федеративной Социалист</w:t>
      </w:r>
      <w:r>
        <w:rPr>
          <w:rFonts w:eastAsia="Times New Roman"/>
          <w:sz w:val="24"/>
          <w:szCs w:val="24"/>
        </w:rPr>
        <w:t>ической Республики (РСФСР). Судьба семьи Николая II. Экономическая политика советской власти.</w:t>
      </w:r>
    </w:p>
    <w:p w:rsidR="00000000" w:rsidRDefault="00003213">
      <w:pPr>
        <w:shd w:val="clear" w:color="auto" w:fill="FFFFFF"/>
        <w:spacing w:line="413" w:lineRule="exact"/>
        <w:ind w:firstLine="696"/>
        <w:jc w:val="both"/>
      </w:pPr>
      <w:r>
        <w:rPr>
          <w:rFonts w:eastAsia="Times New Roman"/>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w:t>
      </w:r>
      <w:r>
        <w:rPr>
          <w:rFonts w:eastAsia="Times New Roman"/>
          <w:spacing w:val="-1"/>
          <w:sz w:val="24"/>
          <w:szCs w:val="24"/>
        </w:rPr>
        <w:t>Интер</w:t>
      </w:r>
      <w:r>
        <w:rPr>
          <w:rFonts w:eastAsia="Times New Roman"/>
          <w:spacing w:val="-1"/>
          <w:sz w:val="24"/>
          <w:szCs w:val="24"/>
        </w:rPr>
        <w:t xml:space="preserve">венция. Окончание и итоги Гражданской войны. Экономическая политика советской </w:t>
      </w:r>
      <w:r>
        <w:rPr>
          <w:rFonts w:eastAsia="Times New Roman"/>
          <w:sz w:val="24"/>
          <w:szCs w:val="24"/>
        </w:rPr>
        <w:t xml:space="preserve">власти во время Гражданской войны: «военный коммунизм». Экономический и </w:t>
      </w:r>
      <w:r>
        <w:rPr>
          <w:rFonts w:eastAsia="Times New Roman"/>
          <w:spacing w:val="-1"/>
          <w:sz w:val="24"/>
          <w:szCs w:val="24"/>
        </w:rPr>
        <w:t xml:space="preserve">политический кризис в конце 1920 - начале 1921 г. Массовые выступления против политики </w:t>
      </w:r>
      <w:r>
        <w:rPr>
          <w:rFonts w:eastAsia="Times New Roman"/>
          <w:sz w:val="24"/>
          <w:szCs w:val="24"/>
        </w:rPr>
        <w:t>власти (крестьянски</w:t>
      </w:r>
      <w:r>
        <w:rPr>
          <w:rFonts w:eastAsia="Times New Roman"/>
          <w:sz w:val="24"/>
          <w:szCs w:val="24"/>
        </w:rPr>
        <w:t>е восстания, мятеж в Кронштадте). Переход к новой экономической политике, положительные и отрицательные результаты нэпа.</w:t>
      </w:r>
    </w:p>
    <w:p w:rsidR="00000000" w:rsidRDefault="00003213">
      <w:pPr>
        <w:shd w:val="clear" w:color="auto" w:fill="FFFFFF"/>
        <w:spacing w:line="413" w:lineRule="exact"/>
        <w:ind w:left="715"/>
      </w:pPr>
      <w:r>
        <w:rPr>
          <w:rFonts w:eastAsia="Times New Roman"/>
          <w:b/>
          <w:bCs/>
          <w:sz w:val="24"/>
          <w:szCs w:val="24"/>
        </w:rPr>
        <w:t xml:space="preserve">СССР в 20-е - 30-е годы </w:t>
      </w:r>
      <w:r>
        <w:rPr>
          <w:rFonts w:eastAsia="Times New Roman"/>
          <w:b/>
          <w:bCs/>
          <w:sz w:val="24"/>
          <w:szCs w:val="24"/>
          <w:lang w:val="en-US"/>
        </w:rPr>
        <w:t xml:space="preserve">XX </w:t>
      </w:r>
      <w:r>
        <w:rPr>
          <w:rFonts w:eastAsia="Times New Roman"/>
          <w:b/>
          <w:bCs/>
          <w:sz w:val="24"/>
          <w:szCs w:val="24"/>
        </w:rPr>
        <w:t>века</w:t>
      </w:r>
    </w:p>
    <w:p w:rsidR="00000000" w:rsidRDefault="00003213">
      <w:pPr>
        <w:shd w:val="clear" w:color="auto" w:fill="FFFFFF"/>
        <w:spacing w:line="413" w:lineRule="exact"/>
        <w:ind w:right="5" w:firstLine="706"/>
        <w:jc w:val="both"/>
      </w:pPr>
      <w:r>
        <w:rPr>
          <w:rFonts w:eastAsia="Times New Roman"/>
          <w:spacing w:val="-1"/>
          <w:sz w:val="24"/>
          <w:szCs w:val="24"/>
        </w:rPr>
        <w:t xml:space="preserve">Образование СССР. Первая Конституция (Основной Закон) СССР 1924 года. Система </w:t>
      </w:r>
      <w:r>
        <w:rPr>
          <w:rFonts w:eastAsia="Times New Roman"/>
          <w:sz w:val="24"/>
          <w:szCs w:val="24"/>
        </w:rPr>
        <w:t>государственного управлен</w:t>
      </w:r>
      <w:r>
        <w:rPr>
          <w:rFonts w:eastAsia="Times New Roman"/>
          <w:sz w:val="24"/>
          <w:szCs w:val="24"/>
        </w:rPr>
        <w:t xml:space="preserve">ия СССР. Смерть первого главы советского государства </w:t>
      </w:r>
      <w:r>
        <w:rPr>
          <w:rFonts w:eastAsia="Times New Roman"/>
          <w:sz w:val="24"/>
          <w:szCs w:val="24"/>
        </w:rPr>
        <w:t>―</w:t>
      </w:r>
      <w:r>
        <w:rPr>
          <w:rFonts w:eastAsia="Times New Roman"/>
          <w:sz w:val="24"/>
          <w:szCs w:val="24"/>
        </w:rPr>
        <w:t xml:space="preserve">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000000" w:rsidRDefault="00003213">
      <w:pPr>
        <w:shd w:val="clear" w:color="auto" w:fill="FFFFFF"/>
        <w:spacing w:line="413" w:lineRule="exact"/>
        <w:ind w:left="10" w:firstLine="696"/>
        <w:jc w:val="both"/>
      </w:pPr>
      <w:r>
        <w:rPr>
          <w:rFonts w:eastAsia="Times New Roman"/>
          <w:sz w:val="24"/>
          <w:szCs w:val="24"/>
        </w:rPr>
        <w:t>Индустриализация страны, пер</w:t>
      </w:r>
      <w:r>
        <w:rPr>
          <w:rFonts w:eastAsia="Times New Roman"/>
          <w:sz w:val="24"/>
          <w:szCs w:val="24"/>
        </w:rPr>
        <w:t xml:space="preserve">вые пятилетние планы. Стройки первых пятилеток </w:t>
      </w:r>
      <w:r>
        <w:rPr>
          <w:rFonts w:eastAsia="Times New Roman"/>
          <w:spacing w:val="-1"/>
          <w:sz w:val="24"/>
          <w:szCs w:val="24"/>
        </w:rPr>
        <w:t xml:space="preserve">(Днепрогэс, Магнитка, Турксиб, Комсомольск-на-Амуре и др.). Роль рабочего класса в </w:t>
      </w:r>
      <w:r>
        <w:rPr>
          <w:rFonts w:eastAsia="Times New Roman"/>
          <w:sz w:val="24"/>
          <w:szCs w:val="24"/>
        </w:rPr>
        <w:t>индустриализации. Стахановское движение. Ударничество. Советские заключенные на стройках пятилеток.</w:t>
      </w:r>
    </w:p>
    <w:p w:rsidR="00000000" w:rsidRDefault="00003213">
      <w:pPr>
        <w:shd w:val="clear" w:color="auto" w:fill="FFFFFF"/>
        <w:spacing w:before="5" w:line="413" w:lineRule="exact"/>
        <w:ind w:firstLine="706"/>
        <w:jc w:val="both"/>
      </w:pPr>
      <w:r>
        <w:rPr>
          <w:rFonts w:eastAsia="Times New Roman"/>
          <w:sz w:val="24"/>
          <w:szCs w:val="24"/>
        </w:rPr>
        <w:t xml:space="preserve">Коллективизация сельского </w:t>
      </w:r>
      <w:r>
        <w:rPr>
          <w:rFonts w:eastAsia="Times New Roman"/>
          <w:sz w:val="24"/>
          <w:szCs w:val="24"/>
        </w:rPr>
        <w:t>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00000" w:rsidRDefault="00003213">
      <w:pPr>
        <w:shd w:val="clear" w:color="auto" w:fill="FFFFFF"/>
        <w:spacing w:line="413" w:lineRule="exact"/>
        <w:ind w:right="5" w:firstLine="706"/>
        <w:jc w:val="both"/>
      </w:pPr>
      <w:r>
        <w:rPr>
          <w:rFonts w:eastAsia="Times New Roman"/>
          <w:spacing w:val="-1"/>
          <w:sz w:val="24"/>
          <w:szCs w:val="24"/>
        </w:rPr>
        <w:t xml:space="preserve">Новая Конституция 1936 года. Ее значение. Изменения в системе государственного </w:t>
      </w:r>
      <w:r>
        <w:rPr>
          <w:rFonts w:eastAsia="Times New Roman"/>
          <w:sz w:val="24"/>
          <w:szCs w:val="24"/>
        </w:rPr>
        <w:t>управ</w:t>
      </w:r>
      <w:r>
        <w:rPr>
          <w:rFonts w:eastAsia="Times New Roman"/>
          <w:sz w:val="24"/>
          <w:szCs w:val="24"/>
        </w:rPr>
        <w:t xml:space="preserve">ления СССР. Образование новых республик и включение их в состав СССР. Политическая жизнь страны в 30-е годы. Основные направления внешней политики </w:t>
      </w:r>
      <w:r>
        <w:rPr>
          <w:rFonts w:eastAsia="Times New Roman"/>
          <w:spacing w:val="-1"/>
          <w:sz w:val="24"/>
          <w:szCs w:val="24"/>
        </w:rPr>
        <w:t xml:space="preserve">Советского государства в 1920-1930-е годы. Укрепление позиций страны на международной </w:t>
      </w:r>
      <w:r>
        <w:rPr>
          <w:rFonts w:eastAsia="Times New Roman"/>
          <w:sz w:val="24"/>
          <w:szCs w:val="24"/>
        </w:rPr>
        <w:t>арене.</w:t>
      </w:r>
    </w:p>
    <w:p w:rsidR="00000000" w:rsidRDefault="00003213">
      <w:pPr>
        <w:shd w:val="clear" w:color="auto" w:fill="FFFFFF"/>
        <w:spacing w:line="413" w:lineRule="exact"/>
        <w:ind w:left="706"/>
        <w:jc w:val="both"/>
      </w:pPr>
      <w:r>
        <w:rPr>
          <w:rFonts w:eastAsia="Times New Roman"/>
          <w:sz w:val="24"/>
          <w:szCs w:val="24"/>
        </w:rPr>
        <w:t>Культура и духов</w:t>
      </w:r>
      <w:r>
        <w:rPr>
          <w:rFonts w:eastAsia="Times New Roman"/>
          <w:sz w:val="24"/>
          <w:szCs w:val="24"/>
        </w:rPr>
        <w:t>ная жизнь в стране в 1920-е - 1930-е гг. «Культурная революция»:</w:t>
      </w:r>
    </w:p>
    <w:p w:rsidR="00000000" w:rsidRDefault="00003213">
      <w:pPr>
        <w:shd w:val="clear" w:color="auto" w:fill="FFFFFF"/>
        <w:spacing w:line="413" w:lineRule="exact"/>
        <w:jc w:val="both"/>
      </w:pPr>
      <w:r>
        <w:rPr>
          <w:rFonts w:eastAsia="Times New Roman"/>
          <w:spacing w:val="-2"/>
          <w:sz w:val="24"/>
          <w:szCs w:val="24"/>
        </w:rPr>
        <w:t>задачи и направления. Ликвидация неграмотности, создание системы народного образования.</w:t>
      </w:r>
    </w:p>
    <w:p w:rsidR="00000000" w:rsidRDefault="00003213">
      <w:pPr>
        <w:shd w:val="clear" w:color="auto" w:fill="FFFFFF"/>
        <w:spacing w:line="413" w:lineRule="exact"/>
      </w:pPr>
      <w:r>
        <w:rPr>
          <w:rFonts w:eastAsia="Times New Roman"/>
          <w:sz w:val="24"/>
          <w:szCs w:val="24"/>
        </w:rPr>
        <w:t>Развитие советской науки, выдающиеся научные открытия (И. П. Павлов, К. А. Тимирязев,</w:t>
      </w:r>
    </w:p>
    <w:p w:rsidR="00000000" w:rsidRDefault="00003213">
      <w:pPr>
        <w:shd w:val="clear" w:color="auto" w:fill="FFFFFF"/>
        <w:spacing w:before="91"/>
        <w:ind w:left="14"/>
        <w:jc w:val="center"/>
      </w:pPr>
      <w:r>
        <w:rPr>
          <w:rFonts w:ascii="Arial" w:hAnsi="Arial" w:cs="Arial"/>
          <w:spacing w:val="-7"/>
          <w:sz w:val="18"/>
          <w:szCs w:val="18"/>
        </w:rPr>
        <w:t>124</w:t>
      </w:r>
    </w:p>
    <w:p w:rsidR="00000000" w:rsidRDefault="00003213">
      <w:pPr>
        <w:shd w:val="clear" w:color="auto" w:fill="FFFFFF"/>
        <w:spacing w:before="91"/>
        <w:ind w:left="14"/>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К. Э. Циолковский и др.) Идеологический контроль над духовной жизнью общества. Эмиграция интеллигенции за рубеж. Политика власти в отношении религии и церкви. Жизнь и быт советских людей в 20-е – 30-е годы.</w:t>
      </w:r>
    </w:p>
    <w:p w:rsidR="00000000" w:rsidRDefault="00003213">
      <w:pPr>
        <w:shd w:val="clear" w:color="auto" w:fill="FFFFFF"/>
        <w:spacing w:before="5" w:line="413" w:lineRule="exact"/>
        <w:ind w:left="706"/>
      </w:pPr>
      <w:r>
        <w:rPr>
          <w:rFonts w:eastAsia="Times New Roman"/>
          <w:b/>
          <w:bCs/>
          <w:sz w:val="24"/>
          <w:szCs w:val="24"/>
        </w:rPr>
        <w:t>СССР во Второй мировой и В</w:t>
      </w:r>
      <w:r>
        <w:rPr>
          <w:rFonts w:eastAsia="Times New Roman"/>
          <w:b/>
          <w:bCs/>
          <w:sz w:val="24"/>
          <w:szCs w:val="24"/>
        </w:rPr>
        <w:t>еликой Отечественной войне 1941-1945 годов</w:t>
      </w:r>
    </w:p>
    <w:p w:rsidR="00000000" w:rsidRDefault="00003213">
      <w:pPr>
        <w:shd w:val="clear" w:color="auto" w:fill="FFFFFF"/>
        <w:tabs>
          <w:tab w:val="left" w:pos="1627"/>
          <w:tab w:val="left" w:pos="2870"/>
          <w:tab w:val="left" w:pos="3926"/>
          <w:tab w:val="left" w:pos="5112"/>
          <w:tab w:val="left" w:pos="6130"/>
          <w:tab w:val="left" w:pos="7824"/>
          <w:tab w:val="left" w:pos="8381"/>
        </w:tabs>
        <w:spacing w:line="413" w:lineRule="exact"/>
        <w:ind w:left="706"/>
        <w:jc w:val="both"/>
      </w:pPr>
      <w:r>
        <w:rPr>
          <w:rFonts w:eastAsia="Times New Roman"/>
          <w:spacing w:val="-2"/>
          <w:sz w:val="24"/>
          <w:szCs w:val="24"/>
        </w:rPr>
        <w:t>СССР</w:t>
      </w:r>
      <w:r>
        <w:rPr>
          <w:rFonts w:ascii="Arial" w:eastAsia="Times New Roman" w:hAnsi="Arial" w:cs="Arial"/>
          <w:sz w:val="24"/>
          <w:szCs w:val="24"/>
        </w:rPr>
        <w:tab/>
      </w:r>
      <w:r>
        <w:rPr>
          <w:rFonts w:eastAsia="Times New Roman"/>
          <w:spacing w:val="-3"/>
          <w:sz w:val="24"/>
          <w:szCs w:val="24"/>
        </w:rPr>
        <w:t>накануне</w:t>
      </w:r>
      <w:r>
        <w:rPr>
          <w:rFonts w:ascii="Arial" w:eastAsia="Times New Roman" w:hAnsi="Arial" w:cs="Arial"/>
          <w:sz w:val="24"/>
          <w:szCs w:val="24"/>
        </w:rPr>
        <w:tab/>
      </w:r>
      <w:r>
        <w:rPr>
          <w:rFonts w:eastAsia="Times New Roman"/>
          <w:spacing w:val="-3"/>
          <w:sz w:val="24"/>
          <w:szCs w:val="24"/>
        </w:rPr>
        <w:t>Второй</w:t>
      </w:r>
      <w:r>
        <w:rPr>
          <w:rFonts w:ascii="Arial" w:eastAsia="Times New Roman" w:hAnsi="Arial" w:cs="Arial"/>
          <w:sz w:val="24"/>
          <w:szCs w:val="24"/>
        </w:rPr>
        <w:tab/>
      </w:r>
      <w:r>
        <w:rPr>
          <w:rFonts w:eastAsia="Times New Roman"/>
          <w:spacing w:val="-3"/>
          <w:sz w:val="24"/>
          <w:szCs w:val="24"/>
        </w:rPr>
        <w:t>мировой</w:t>
      </w:r>
      <w:r>
        <w:rPr>
          <w:rFonts w:ascii="Arial" w:eastAsia="Times New Roman" w:hAnsi="Arial" w:cs="Arial"/>
          <w:sz w:val="24"/>
          <w:szCs w:val="24"/>
        </w:rPr>
        <w:tab/>
      </w:r>
      <w:r>
        <w:rPr>
          <w:rFonts w:eastAsia="Times New Roman"/>
          <w:spacing w:val="-2"/>
          <w:sz w:val="24"/>
          <w:szCs w:val="24"/>
        </w:rPr>
        <w:t>войны.</w:t>
      </w:r>
      <w:r>
        <w:rPr>
          <w:rFonts w:ascii="Arial" w:eastAsia="Times New Roman" w:cs="Arial"/>
          <w:sz w:val="24"/>
          <w:szCs w:val="24"/>
        </w:rPr>
        <w:tab/>
      </w:r>
      <w:r>
        <w:rPr>
          <w:rFonts w:eastAsia="Times New Roman"/>
          <w:spacing w:val="-2"/>
          <w:sz w:val="24"/>
          <w:szCs w:val="24"/>
        </w:rPr>
        <w:t>Мероприятия</w:t>
      </w:r>
      <w:r>
        <w:rPr>
          <w:rFonts w:ascii="Arial" w:eastAsia="Times New Roman" w:hAnsi="Arial" w:cs="Arial"/>
          <w:sz w:val="24"/>
          <w:szCs w:val="24"/>
        </w:rPr>
        <w:tab/>
      </w:r>
      <w:r>
        <w:rPr>
          <w:rFonts w:eastAsia="Times New Roman"/>
          <w:spacing w:val="-4"/>
          <w:sz w:val="24"/>
          <w:szCs w:val="24"/>
        </w:rPr>
        <w:t>по</w:t>
      </w:r>
      <w:r>
        <w:rPr>
          <w:rFonts w:ascii="Arial" w:eastAsia="Times New Roman" w:hAnsi="Arial" w:cs="Arial"/>
          <w:sz w:val="24"/>
          <w:szCs w:val="24"/>
        </w:rPr>
        <w:tab/>
      </w:r>
      <w:r>
        <w:rPr>
          <w:rFonts w:eastAsia="Times New Roman"/>
          <w:spacing w:val="-3"/>
          <w:sz w:val="24"/>
          <w:szCs w:val="24"/>
        </w:rPr>
        <w:t>укреплению</w:t>
      </w:r>
    </w:p>
    <w:p w:rsidR="00000000" w:rsidRDefault="00003213">
      <w:pPr>
        <w:shd w:val="clear" w:color="auto" w:fill="FFFFFF"/>
        <w:spacing w:line="413" w:lineRule="exact"/>
        <w:jc w:val="both"/>
      </w:pPr>
      <w:r>
        <w:rPr>
          <w:rFonts w:eastAsia="Times New Roman"/>
          <w:sz w:val="24"/>
          <w:szCs w:val="24"/>
        </w:rPr>
        <w:t xml:space="preserve">обороноспособности страны. Нападение Японии на СССР в 1938 г. Секретные соглашения между СССР и Германией. Советско-финляндская война 1939-1940 годов, </w:t>
      </w:r>
      <w:r>
        <w:rPr>
          <w:rFonts w:eastAsia="Times New Roman"/>
          <w:sz w:val="24"/>
          <w:szCs w:val="24"/>
        </w:rPr>
        <w:t>ее итоги. Приход фашистов к власти в Германии. Начало Второй мировой войны, нападение Германии на Польшу и наступление на Запад, подготовка к нападению на СССР.</w:t>
      </w:r>
    </w:p>
    <w:p w:rsidR="00000000" w:rsidRDefault="00003213">
      <w:pPr>
        <w:shd w:val="clear" w:color="auto" w:fill="FFFFFF"/>
        <w:spacing w:line="413" w:lineRule="exact"/>
        <w:ind w:firstLine="706"/>
        <w:jc w:val="both"/>
      </w:pPr>
      <w:r>
        <w:rPr>
          <w:rFonts w:eastAsia="Times New Roman"/>
          <w:sz w:val="24"/>
          <w:szCs w:val="24"/>
        </w:rPr>
        <w:t>Нападение Германии на Советский Союз. Начало Великой Отечественной войны. Героическая оборона Б</w:t>
      </w:r>
      <w:r>
        <w:rPr>
          <w:rFonts w:eastAsia="Times New Roman"/>
          <w:sz w:val="24"/>
          <w:szCs w:val="24"/>
        </w:rPr>
        <w:t>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Героизм тружеников тыла. «Все для фронта! Все для победы!». Создание новых вооружений советскими вое</w:t>
      </w:r>
      <w:r>
        <w:rPr>
          <w:rFonts w:eastAsia="Times New Roman"/>
          <w:sz w:val="24"/>
          <w:szCs w:val="24"/>
        </w:rPr>
        <w:t>нными конструкторами. Блокада Ленинграда и мужество ленинградцев. Города-герои.</w:t>
      </w:r>
    </w:p>
    <w:p w:rsidR="00000000" w:rsidRDefault="00003213">
      <w:pPr>
        <w:shd w:val="clear" w:color="auto" w:fill="FFFFFF"/>
        <w:spacing w:line="413" w:lineRule="exact"/>
        <w:ind w:firstLine="706"/>
        <w:jc w:val="both"/>
      </w:pPr>
      <w:r>
        <w:rPr>
          <w:rFonts w:eastAsia="Times New Roman"/>
          <w:sz w:val="24"/>
          <w:szCs w:val="24"/>
        </w:rPr>
        <w:t>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 М. К</w:t>
      </w:r>
      <w:r>
        <w:rPr>
          <w:rFonts w:eastAsia="Times New Roman"/>
          <w:sz w:val="24"/>
          <w:szCs w:val="24"/>
        </w:rPr>
        <w:t xml:space="preserve">арбышева. Борьба советских людей на оккупированной территории. Партизанское движение. Битва на Курской дуге. Мужество и героизм советских солдат. </w:t>
      </w:r>
      <w:r>
        <w:rPr>
          <w:rFonts w:eastAsia="Times New Roman"/>
          <w:spacing w:val="-1"/>
          <w:sz w:val="24"/>
          <w:szCs w:val="24"/>
        </w:rPr>
        <w:t>Отступление немецких войск по всем фронтам. Наука и культура в годы войны.</w:t>
      </w:r>
    </w:p>
    <w:p w:rsidR="00000000" w:rsidRDefault="00003213">
      <w:pPr>
        <w:shd w:val="clear" w:color="auto" w:fill="FFFFFF"/>
        <w:spacing w:line="413" w:lineRule="exact"/>
        <w:ind w:firstLine="706"/>
        <w:jc w:val="both"/>
      </w:pPr>
      <w:r>
        <w:rPr>
          <w:rFonts w:eastAsia="Times New Roman"/>
          <w:sz w:val="24"/>
          <w:szCs w:val="24"/>
        </w:rPr>
        <w:t>Создание антигитлеровской коалиции.</w:t>
      </w:r>
      <w:r>
        <w:rPr>
          <w:rFonts w:eastAsia="Times New Roman"/>
          <w:sz w:val="24"/>
          <w:szCs w:val="24"/>
        </w:rPr>
        <w:t xml:space="preserve"> Открытие второго фронта в Европе в конце войны. 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w:t>
      </w:r>
      <w:r>
        <w:rPr>
          <w:rFonts w:eastAsia="Times New Roman"/>
          <w:spacing w:val="-1"/>
          <w:sz w:val="24"/>
          <w:szCs w:val="24"/>
        </w:rPr>
        <w:t>Германии. Завершение Великой Отечественной войны. Ден</w:t>
      </w:r>
      <w:r>
        <w:rPr>
          <w:rFonts w:eastAsia="Times New Roman"/>
          <w:spacing w:val="-1"/>
          <w:sz w:val="24"/>
          <w:szCs w:val="24"/>
        </w:rPr>
        <w:t xml:space="preserve">ь Победы </w:t>
      </w:r>
      <w:r>
        <w:rPr>
          <w:rFonts w:eastAsia="Times New Roman"/>
          <w:spacing w:val="-1"/>
          <w:sz w:val="24"/>
          <w:szCs w:val="24"/>
        </w:rPr>
        <w:t>―</w:t>
      </w:r>
      <w:r>
        <w:rPr>
          <w:rFonts w:eastAsia="Times New Roman"/>
          <w:spacing w:val="-1"/>
          <w:sz w:val="24"/>
          <w:szCs w:val="24"/>
        </w:rPr>
        <w:t xml:space="preserve"> 9 мая 1945 года.</w:t>
      </w:r>
    </w:p>
    <w:p w:rsidR="00000000" w:rsidRDefault="00003213">
      <w:pPr>
        <w:shd w:val="clear" w:color="auto" w:fill="FFFFFF"/>
        <w:tabs>
          <w:tab w:val="left" w:pos="1526"/>
          <w:tab w:val="left" w:pos="2712"/>
          <w:tab w:val="left" w:pos="4210"/>
          <w:tab w:val="left" w:pos="5870"/>
          <w:tab w:val="left" w:pos="7613"/>
        </w:tabs>
        <w:spacing w:line="413" w:lineRule="exact"/>
        <w:ind w:firstLine="706"/>
        <w:jc w:val="both"/>
      </w:pPr>
      <w:r>
        <w:rPr>
          <w:rFonts w:eastAsia="Times New Roman"/>
          <w:sz w:val="24"/>
          <w:szCs w:val="24"/>
        </w:rPr>
        <w:t>Вступление СССР в войну с Японией. Военные действия США против Японии в</w:t>
      </w:r>
      <w:r>
        <w:rPr>
          <w:rFonts w:eastAsia="Times New Roman"/>
          <w:sz w:val="24"/>
          <w:szCs w:val="24"/>
        </w:rPr>
        <w:br/>
        <w:t>1945 г. Атомная бомбардировка Хиросимы и Нагасаки. Капитуляция Японии. Окончание</w:t>
      </w:r>
      <w:r>
        <w:rPr>
          <w:rFonts w:eastAsia="Times New Roman"/>
          <w:sz w:val="24"/>
          <w:szCs w:val="24"/>
        </w:rPr>
        <w:br/>
        <w:t>Второй мировой войны. Героические и трагические уроки войны. Причины победы</w:t>
      </w:r>
      <w:r>
        <w:rPr>
          <w:rFonts w:eastAsia="Times New Roman"/>
          <w:sz w:val="24"/>
          <w:szCs w:val="24"/>
        </w:rPr>
        <w:br/>
      </w:r>
      <w:r>
        <w:rPr>
          <w:rFonts w:eastAsia="Times New Roman"/>
          <w:spacing w:val="-4"/>
          <w:sz w:val="24"/>
          <w:szCs w:val="24"/>
        </w:rPr>
        <w:t>советского</w:t>
      </w:r>
      <w:r>
        <w:rPr>
          <w:rFonts w:ascii="Arial" w:eastAsia="Times New Roman" w:hAnsi="Arial" w:cs="Arial"/>
          <w:sz w:val="24"/>
          <w:szCs w:val="24"/>
        </w:rPr>
        <w:tab/>
      </w:r>
      <w:r>
        <w:rPr>
          <w:rFonts w:eastAsia="Times New Roman"/>
          <w:spacing w:val="-3"/>
          <w:sz w:val="24"/>
          <w:szCs w:val="24"/>
        </w:rPr>
        <w:t>народа.</w:t>
      </w:r>
      <w:r>
        <w:rPr>
          <w:rFonts w:ascii="Arial" w:eastAsia="Times New Roman" w:cs="Arial"/>
          <w:sz w:val="24"/>
          <w:szCs w:val="24"/>
        </w:rPr>
        <w:tab/>
      </w:r>
      <w:r>
        <w:rPr>
          <w:rFonts w:eastAsia="Times New Roman"/>
          <w:spacing w:val="-2"/>
          <w:sz w:val="24"/>
          <w:szCs w:val="24"/>
        </w:rPr>
        <w:t>Советские</w:t>
      </w:r>
      <w:r>
        <w:rPr>
          <w:rFonts w:ascii="Arial" w:eastAsia="Times New Roman" w:hAnsi="Arial" w:cs="Arial"/>
          <w:sz w:val="24"/>
          <w:szCs w:val="24"/>
        </w:rPr>
        <w:tab/>
      </w:r>
      <w:r>
        <w:rPr>
          <w:rFonts w:eastAsia="Times New Roman"/>
          <w:spacing w:val="-4"/>
          <w:sz w:val="24"/>
          <w:szCs w:val="24"/>
        </w:rPr>
        <w:t>полководцы</w:t>
      </w:r>
      <w:r>
        <w:rPr>
          <w:rFonts w:ascii="Arial" w:eastAsia="Times New Roman" w:hAnsi="Arial" w:cs="Arial"/>
          <w:sz w:val="24"/>
          <w:szCs w:val="24"/>
        </w:rPr>
        <w:tab/>
      </w:r>
      <w:r>
        <w:rPr>
          <w:rFonts w:eastAsia="Times New Roman" w:hAnsi="Arial"/>
          <w:spacing w:val="-6"/>
          <w:sz w:val="24"/>
          <w:szCs w:val="24"/>
        </w:rPr>
        <w:t>(</w:t>
      </w:r>
      <w:r>
        <w:rPr>
          <w:rFonts w:eastAsia="Times New Roman"/>
          <w:spacing w:val="-6"/>
          <w:sz w:val="24"/>
          <w:szCs w:val="24"/>
        </w:rPr>
        <w:t>Г. К. Жуков,</w:t>
      </w:r>
      <w:r>
        <w:rPr>
          <w:rFonts w:ascii="Arial" w:eastAsia="Times New Roman" w:cs="Arial"/>
          <w:sz w:val="24"/>
          <w:szCs w:val="24"/>
        </w:rPr>
        <w:tab/>
      </w:r>
      <w:r>
        <w:rPr>
          <w:rFonts w:eastAsia="Times New Roman"/>
          <w:spacing w:val="-3"/>
          <w:sz w:val="24"/>
          <w:szCs w:val="24"/>
        </w:rPr>
        <w:t>К. К. Рокоссовский,</w:t>
      </w:r>
    </w:p>
    <w:p w:rsidR="00000000" w:rsidRDefault="00003213">
      <w:pPr>
        <w:shd w:val="clear" w:color="auto" w:fill="FFFFFF"/>
        <w:spacing w:line="413" w:lineRule="exact"/>
        <w:jc w:val="both"/>
      </w:pPr>
      <w:r>
        <w:rPr>
          <w:rFonts w:eastAsia="Times New Roman"/>
          <w:spacing w:val="-1"/>
          <w:sz w:val="24"/>
          <w:szCs w:val="24"/>
        </w:rPr>
        <w:t xml:space="preserve">А. М. Василевский, И. С. Конев и др.), герои войны. Великая Отечественная война 1941-1945 </w:t>
      </w:r>
      <w:r>
        <w:rPr>
          <w:rFonts w:eastAsia="Times New Roman"/>
          <w:sz w:val="24"/>
          <w:szCs w:val="24"/>
        </w:rPr>
        <w:t>гг. в памяти народа, произведениях искусства.</w:t>
      </w:r>
    </w:p>
    <w:p w:rsidR="00000000" w:rsidRDefault="00003213">
      <w:pPr>
        <w:shd w:val="clear" w:color="auto" w:fill="FFFFFF"/>
        <w:spacing w:line="413" w:lineRule="exact"/>
        <w:ind w:left="706"/>
      </w:pPr>
      <w:r>
        <w:rPr>
          <w:rFonts w:eastAsia="Times New Roman"/>
          <w:b/>
          <w:bCs/>
          <w:sz w:val="24"/>
          <w:szCs w:val="24"/>
        </w:rPr>
        <w:t>Советский Союз в 1945 – 1991 годах</w:t>
      </w:r>
    </w:p>
    <w:p w:rsidR="00000000" w:rsidRDefault="00003213">
      <w:pPr>
        <w:shd w:val="clear" w:color="auto" w:fill="FFFFFF"/>
        <w:spacing w:line="413" w:lineRule="exact"/>
        <w:ind w:right="5" w:firstLine="706"/>
        <w:jc w:val="both"/>
      </w:pPr>
      <w:r>
        <w:rPr>
          <w:rFonts w:eastAsia="Times New Roman"/>
          <w:sz w:val="24"/>
          <w:szCs w:val="24"/>
        </w:rPr>
        <w:t>Возрождени</w:t>
      </w:r>
      <w:r>
        <w:rPr>
          <w:rFonts w:eastAsia="Times New Roman"/>
          <w:sz w:val="24"/>
          <w:szCs w:val="24"/>
        </w:rPr>
        <w:t>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w:t>
      </w:r>
    </w:p>
    <w:p w:rsidR="00000000" w:rsidRDefault="00003213">
      <w:pPr>
        <w:shd w:val="clear" w:color="auto" w:fill="FFFFFF"/>
        <w:spacing w:before="77"/>
        <w:ind w:right="10"/>
        <w:jc w:val="center"/>
      </w:pPr>
      <w:r>
        <w:rPr>
          <w:rFonts w:ascii="Arial" w:hAnsi="Arial" w:cs="Arial"/>
          <w:spacing w:val="-12"/>
        </w:rPr>
        <w:t>125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pacing w:val="-1"/>
          <w:sz w:val="24"/>
          <w:szCs w:val="24"/>
        </w:rPr>
        <w:lastRenderedPageBreak/>
        <w:t>верну</w:t>
      </w:r>
      <w:r>
        <w:rPr>
          <w:rFonts w:eastAsia="Times New Roman"/>
          <w:spacing w:val="-1"/>
          <w:sz w:val="24"/>
          <w:szCs w:val="24"/>
        </w:rPr>
        <w:t xml:space="preserve">вшихся с фронта. Новая волна репрессий. Голод 1946-1947 гг. Внешняя политика СССР </w:t>
      </w:r>
      <w:r>
        <w:rPr>
          <w:rFonts w:eastAsia="Times New Roman"/>
          <w:sz w:val="24"/>
          <w:szCs w:val="24"/>
        </w:rPr>
        <w:t xml:space="preserve">в послевоенные годы. Укрепление статуса СССР как великой мировой державы. </w:t>
      </w:r>
      <w:r>
        <w:rPr>
          <w:rFonts w:eastAsia="Times New Roman"/>
          <w:spacing w:val="-1"/>
          <w:sz w:val="24"/>
          <w:szCs w:val="24"/>
        </w:rPr>
        <w:t xml:space="preserve">Формирование двух военно-политических блоков. Начало «холодной войны». Политика </w:t>
      </w:r>
      <w:r>
        <w:rPr>
          <w:rFonts w:eastAsia="Times New Roman"/>
          <w:sz w:val="24"/>
          <w:szCs w:val="24"/>
        </w:rPr>
        <w:t>укрепления социалист</w:t>
      </w:r>
      <w:r>
        <w:rPr>
          <w:rFonts w:eastAsia="Times New Roman"/>
          <w:sz w:val="24"/>
          <w:szCs w:val="24"/>
        </w:rPr>
        <w:t>ического лагеря.</w:t>
      </w:r>
    </w:p>
    <w:p w:rsidR="00000000" w:rsidRDefault="00003213">
      <w:pPr>
        <w:shd w:val="clear" w:color="auto" w:fill="FFFFFF"/>
        <w:spacing w:line="413" w:lineRule="exact"/>
        <w:ind w:firstLine="706"/>
        <w:jc w:val="both"/>
      </w:pPr>
      <w:r>
        <w:rPr>
          <w:rFonts w:eastAsia="Times New Roman"/>
          <w:sz w:val="24"/>
          <w:szCs w:val="24"/>
        </w:rPr>
        <w:t>Смерть И. В. Сталина. Борьба за власть. Приход к власти Н. С. Хрущева. Осуждение культа личности и первые реабилитации репрессированных. Реформы Н. С. Хрущева. Освоение целины. Жилищное строительство в начале 60-х годов. Жизнь советских лю</w:t>
      </w:r>
      <w:r>
        <w:rPr>
          <w:rFonts w:eastAsia="Times New Roman"/>
          <w:sz w:val="24"/>
          <w:szCs w:val="24"/>
        </w:rPr>
        <w:t xml:space="preserve">дей в </w:t>
      </w:r>
      <w:r>
        <w:rPr>
          <w:rFonts w:eastAsia="Times New Roman"/>
          <w:spacing w:val="-1"/>
          <w:sz w:val="24"/>
          <w:szCs w:val="24"/>
        </w:rPr>
        <w:t xml:space="preserve">годы правления Н. С. Хрущева. Выработка новых подходов к внешней политике. Достижения </w:t>
      </w:r>
      <w:r>
        <w:rPr>
          <w:rFonts w:eastAsia="Times New Roman"/>
          <w:sz w:val="24"/>
          <w:szCs w:val="24"/>
        </w:rPr>
        <w:t>в науке и технике в 50-60-е годы. Исследование атомной энергии. Выдающиеся ученые И. В. Курчатов, М. В. Келдыш, А. Д. Сахаров и др. Освоение космоса и полет первого</w:t>
      </w:r>
      <w:r>
        <w:rPr>
          <w:rFonts w:eastAsia="Times New Roman"/>
          <w:sz w:val="24"/>
          <w:szCs w:val="24"/>
        </w:rPr>
        <w:t xml:space="preserve"> человека. Ю. А. Гагарин. Первая женщина космонавт В. В. Терешкова. Хрущевская </w:t>
      </w:r>
      <w:r>
        <w:rPr>
          <w:rFonts w:eastAsia="Times New Roman"/>
          <w:spacing w:val="-1"/>
          <w:sz w:val="24"/>
          <w:szCs w:val="24"/>
        </w:rPr>
        <w:t>«оттепель». Противоречия внутриполитического курса Н. С. Хрущева, его отставка.</w:t>
      </w:r>
    </w:p>
    <w:p w:rsidR="00000000" w:rsidRDefault="00003213">
      <w:pPr>
        <w:shd w:val="clear" w:color="auto" w:fill="FFFFFF"/>
        <w:spacing w:line="413" w:lineRule="exact"/>
        <w:ind w:firstLine="706"/>
        <w:jc w:val="both"/>
      </w:pPr>
      <w:r>
        <w:rPr>
          <w:rFonts w:eastAsia="Times New Roman"/>
          <w:sz w:val="24"/>
          <w:szCs w:val="24"/>
        </w:rPr>
        <w:t>Экономическая и социальная политика Л.И. Брежнева. Эпоха «застоя». Экономический спад. Жизнь сове</w:t>
      </w:r>
      <w:r>
        <w:rPr>
          <w:rFonts w:eastAsia="Times New Roman"/>
          <w:sz w:val="24"/>
          <w:szCs w:val="24"/>
        </w:rPr>
        <w:t xml:space="preserve">тских людей в эпоху «застоя». Принятие новой Конституции в 1977 г. Внешняя политика Советского Союза в 70-е годы. Война в Афганистане. </w:t>
      </w:r>
      <w:r>
        <w:rPr>
          <w:rFonts w:eastAsia="Times New Roman"/>
          <w:sz w:val="24"/>
          <w:szCs w:val="24"/>
          <w:lang w:val="en-US"/>
        </w:rPr>
        <w:t xml:space="preserve">XVII </w:t>
      </w:r>
      <w:r>
        <w:rPr>
          <w:rFonts w:eastAsia="Times New Roman"/>
          <w:sz w:val="24"/>
          <w:szCs w:val="24"/>
        </w:rPr>
        <w:t>Олимпийские Игры в Москве. Ухудшение материального положения населения и морального климата в стране. Советская куль</w:t>
      </w:r>
      <w:r>
        <w:rPr>
          <w:rFonts w:eastAsia="Times New Roman"/>
          <w:sz w:val="24"/>
          <w:szCs w:val="24"/>
        </w:rPr>
        <w:t xml:space="preserve">тура и интеллигенция в годы «застоя». Высылка из страны и отъезд интеллигенции за границу. Жизнь и быт советских людей в 70-е - начале 80-х годов </w:t>
      </w:r>
      <w:r>
        <w:rPr>
          <w:rFonts w:eastAsia="Times New Roman"/>
          <w:sz w:val="24"/>
          <w:szCs w:val="24"/>
          <w:lang w:val="en-US"/>
        </w:rPr>
        <w:t xml:space="preserve">XX </w:t>
      </w:r>
      <w:r>
        <w:rPr>
          <w:rFonts w:eastAsia="Times New Roman"/>
          <w:sz w:val="24"/>
          <w:szCs w:val="24"/>
        </w:rPr>
        <w:t>века.</w:t>
      </w:r>
    </w:p>
    <w:p w:rsidR="00000000" w:rsidRDefault="00003213">
      <w:pPr>
        <w:shd w:val="clear" w:color="auto" w:fill="FFFFFF"/>
        <w:spacing w:before="5" w:line="413" w:lineRule="exact"/>
        <w:ind w:firstLine="706"/>
        <w:jc w:val="both"/>
      </w:pPr>
      <w:r>
        <w:rPr>
          <w:rFonts w:eastAsia="Times New Roman"/>
          <w:sz w:val="24"/>
          <w:szCs w:val="24"/>
        </w:rPr>
        <w:t xml:space="preserve">Борьба за власть после смерти Л. И. Брежнева. Приход к власти М. С. Горбачева. </w:t>
      </w:r>
      <w:r>
        <w:rPr>
          <w:rFonts w:eastAsia="Times New Roman"/>
          <w:spacing w:val="-1"/>
          <w:sz w:val="24"/>
          <w:szCs w:val="24"/>
        </w:rPr>
        <w:t>Реформы Горбачева в по</w:t>
      </w:r>
      <w:r>
        <w:rPr>
          <w:rFonts w:eastAsia="Times New Roman"/>
          <w:spacing w:val="-1"/>
          <w:sz w:val="24"/>
          <w:szCs w:val="24"/>
        </w:rPr>
        <w:t xml:space="preserve">литической, социальной и экономической сферах. Вывод войск из </w:t>
      </w:r>
      <w:r>
        <w:rPr>
          <w:rFonts w:eastAsia="Times New Roman"/>
          <w:sz w:val="24"/>
          <w:szCs w:val="24"/>
        </w:rPr>
        <w:t xml:space="preserve">Афганистана и Германии. Перестройка государственного управления и реформы в экономике. Избрание первого президента СССР </w:t>
      </w:r>
      <w:r>
        <w:rPr>
          <w:rFonts w:eastAsia="Times New Roman"/>
          <w:sz w:val="24"/>
          <w:szCs w:val="24"/>
        </w:rPr>
        <w:t>―</w:t>
      </w:r>
      <w:r>
        <w:rPr>
          <w:rFonts w:eastAsia="Times New Roman"/>
          <w:sz w:val="24"/>
          <w:szCs w:val="24"/>
        </w:rPr>
        <w:t xml:space="preserve"> М.С. Горбачева. Нарастание экономического кризиса и обострение межнацион</w:t>
      </w:r>
      <w:r>
        <w:rPr>
          <w:rFonts w:eastAsia="Times New Roman"/>
          <w:sz w:val="24"/>
          <w:szCs w:val="24"/>
        </w:rPr>
        <w:t xml:space="preserve">альных отношений в стране. Образование </w:t>
      </w:r>
      <w:r>
        <w:rPr>
          <w:rFonts w:eastAsia="Times New Roman"/>
          <w:spacing w:val="-1"/>
          <w:sz w:val="24"/>
          <w:szCs w:val="24"/>
        </w:rPr>
        <w:t>новых политических партий и движений. Августовские события 1991 г. Распад СССР. Обра</w:t>
      </w:r>
      <w:r>
        <w:rPr>
          <w:rFonts w:eastAsia="Times New Roman"/>
          <w:spacing w:val="-1"/>
          <w:sz w:val="24"/>
          <w:szCs w:val="24"/>
        </w:rPr>
        <w:softHyphen/>
      </w:r>
      <w:r>
        <w:rPr>
          <w:rFonts w:eastAsia="Times New Roman"/>
          <w:sz w:val="24"/>
          <w:szCs w:val="24"/>
        </w:rPr>
        <w:t xml:space="preserve">зование суверенной России. Первый президент России Б. Н. Ельцин. Образование СНГ. </w:t>
      </w:r>
      <w:r>
        <w:rPr>
          <w:rFonts w:eastAsia="Times New Roman"/>
          <w:spacing w:val="-1"/>
          <w:sz w:val="24"/>
          <w:szCs w:val="24"/>
        </w:rPr>
        <w:t xml:space="preserve">Причины и последствия кризиса советской системы и </w:t>
      </w:r>
      <w:r>
        <w:rPr>
          <w:rFonts w:eastAsia="Times New Roman"/>
          <w:spacing w:val="-1"/>
          <w:sz w:val="24"/>
          <w:szCs w:val="24"/>
        </w:rPr>
        <w:t>распада СССР.</w:t>
      </w:r>
    </w:p>
    <w:p w:rsidR="00000000" w:rsidRDefault="00003213">
      <w:pPr>
        <w:shd w:val="clear" w:color="auto" w:fill="FFFFFF"/>
        <w:spacing w:before="5" w:line="413" w:lineRule="exact"/>
        <w:ind w:left="710"/>
      </w:pPr>
      <w:r>
        <w:rPr>
          <w:rFonts w:eastAsia="Times New Roman"/>
          <w:b/>
          <w:bCs/>
          <w:sz w:val="24"/>
          <w:szCs w:val="24"/>
        </w:rPr>
        <w:t>Россия (Российская Федерация) в 1991 - 2014 годах</w:t>
      </w:r>
    </w:p>
    <w:p w:rsidR="00000000" w:rsidRDefault="00003213">
      <w:pPr>
        <w:shd w:val="clear" w:color="auto" w:fill="FFFFFF"/>
        <w:spacing w:line="413" w:lineRule="exact"/>
        <w:ind w:left="706"/>
      </w:pPr>
      <w:r>
        <w:rPr>
          <w:rFonts w:eastAsia="Times New Roman"/>
          <w:sz w:val="24"/>
          <w:szCs w:val="24"/>
        </w:rPr>
        <w:t>Вступление России в новый этап истории. Формирование суверенной российской</w:t>
      </w:r>
    </w:p>
    <w:p w:rsidR="00000000" w:rsidRDefault="00003213">
      <w:pPr>
        <w:shd w:val="clear" w:color="auto" w:fill="FFFFFF"/>
        <w:spacing w:line="413" w:lineRule="exact"/>
        <w:ind w:left="10"/>
      </w:pPr>
      <w:r>
        <w:rPr>
          <w:rFonts w:eastAsia="Times New Roman"/>
          <w:sz w:val="24"/>
          <w:szCs w:val="24"/>
        </w:rPr>
        <w:t>государственности. Изменения в системе власти. Б.Н. Ельцин. Политический кризис осени</w:t>
      </w:r>
    </w:p>
    <w:p w:rsidR="00000000" w:rsidRDefault="00003213">
      <w:pPr>
        <w:shd w:val="clear" w:color="auto" w:fill="FFFFFF"/>
        <w:spacing w:line="413" w:lineRule="exact"/>
        <w:ind w:left="29"/>
      </w:pPr>
      <w:r>
        <w:rPr>
          <w:sz w:val="24"/>
          <w:szCs w:val="24"/>
        </w:rPr>
        <w:t xml:space="preserve">1993 </w:t>
      </w:r>
      <w:r>
        <w:rPr>
          <w:rFonts w:eastAsia="Times New Roman"/>
          <w:sz w:val="24"/>
          <w:szCs w:val="24"/>
        </w:rPr>
        <w:t>г. Принятие Конституции Ро</w:t>
      </w:r>
      <w:r>
        <w:rPr>
          <w:rFonts w:eastAsia="Times New Roman"/>
          <w:sz w:val="24"/>
          <w:szCs w:val="24"/>
        </w:rPr>
        <w:t>ссии (1993 г.). Экономические реформы 1990-х гг., их</w:t>
      </w:r>
    </w:p>
    <w:p w:rsidR="00000000" w:rsidRDefault="00003213">
      <w:pPr>
        <w:shd w:val="clear" w:color="auto" w:fill="FFFFFF"/>
        <w:spacing w:line="413" w:lineRule="exact"/>
        <w:ind w:left="5"/>
      </w:pPr>
      <w:r>
        <w:rPr>
          <w:rFonts w:eastAsia="Times New Roman"/>
          <w:sz w:val="24"/>
          <w:szCs w:val="24"/>
        </w:rPr>
        <w:t>результаты. Жизнь и быт людей в новых экономических и политических условиях Основные</w:t>
      </w:r>
    </w:p>
    <w:p w:rsidR="00000000" w:rsidRDefault="00003213">
      <w:pPr>
        <w:shd w:val="clear" w:color="auto" w:fill="FFFFFF"/>
        <w:spacing w:line="413" w:lineRule="exact"/>
        <w:ind w:left="10"/>
      </w:pPr>
      <w:r>
        <w:rPr>
          <w:rFonts w:eastAsia="Times New Roman"/>
          <w:sz w:val="24"/>
          <w:szCs w:val="24"/>
        </w:rPr>
        <w:t>направления национальной  политики: успехи и просчеты. Нарастание противоречий между</w:t>
      </w:r>
    </w:p>
    <w:p w:rsidR="00000000" w:rsidRDefault="00003213">
      <w:pPr>
        <w:shd w:val="clear" w:color="auto" w:fill="FFFFFF"/>
        <w:spacing w:line="413" w:lineRule="exact"/>
        <w:ind w:left="10"/>
      </w:pPr>
      <w:r>
        <w:rPr>
          <w:rFonts w:eastAsia="Times New Roman"/>
          <w:sz w:val="24"/>
          <w:szCs w:val="24"/>
        </w:rPr>
        <w:t>центром и регионами.  Военно-поли</w:t>
      </w:r>
      <w:r>
        <w:rPr>
          <w:rFonts w:eastAsia="Times New Roman"/>
          <w:sz w:val="24"/>
          <w:szCs w:val="24"/>
        </w:rPr>
        <w:t>тический кризис в Чеченской Республике.  Внешняя</w:t>
      </w:r>
    </w:p>
    <w:p w:rsidR="00000000" w:rsidRDefault="00003213">
      <w:pPr>
        <w:shd w:val="clear" w:color="auto" w:fill="FFFFFF"/>
        <w:spacing w:before="91"/>
        <w:ind w:left="10"/>
        <w:jc w:val="center"/>
      </w:pPr>
      <w:r>
        <w:rPr>
          <w:rFonts w:ascii="Arial" w:hAnsi="Arial" w:cs="Arial"/>
          <w:spacing w:val="-9"/>
          <w:sz w:val="18"/>
          <w:szCs w:val="18"/>
        </w:rPr>
        <w:t>126</w:t>
      </w:r>
    </w:p>
    <w:p w:rsidR="00000000" w:rsidRDefault="00003213">
      <w:pPr>
        <w:shd w:val="clear" w:color="auto" w:fill="FFFFFF"/>
        <w:spacing w:before="91"/>
        <w:ind w:left="10"/>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right="10"/>
        <w:jc w:val="both"/>
      </w:pPr>
      <w:r>
        <w:rPr>
          <w:rFonts w:eastAsia="Times New Roman"/>
          <w:spacing w:val="-1"/>
          <w:sz w:val="24"/>
          <w:szCs w:val="24"/>
        </w:rPr>
        <w:lastRenderedPageBreak/>
        <w:t xml:space="preserve">политика России в 1990-е гг. Отношения со странами СНГ и Балтии. Восточное направление </w:t>
      </w:r>
      <w:r>
        <w:rPr>
          <w:rFonts w:eastAsia="Times New Roman"/>
          <w:sz w:val="24"/>
          <w:szCs w:val="24"/>
        </w:rPr>
        <w:t>внешней политики. Русское зарубежье.</w:t>
      </w:r>
    </w:p>
    <w:p w:rsidR="00000000" w:rsidRDefault="00003213">
      <w:pPr>
        <w:shd w:val="clear" w:color="auto" w:fill="FFFFFF"/>
        <w:spacing w:line="413" w:lineRule="exact"/>
        <w:ind w:right="5" w:firstLine="715"/>
        <w:jc w:val="both"/>
      </w:pPr>
      <w:r>
        <w:rPr>
          <w:rFonts w:eastAsia="Times New Roman"/>
          <w:sz w:val="24"/>
          <w:szCs w:val="24"/>
        </w:rPr>
        <w:t>Отставка Б. Н. Ельцина; президентские выборы 2000 г. Вто</w:t>
      </w:r>
      <w:r>
        <w:rPr>
          <w:rFonts w:eastAsia="Times New Roman"/>
          <w:sz w:val="24"/>
          <w:szCs w:val="24"/>
        </w:rPr>
        <w:t xml:space="preserve">рой президент России </w:t>
      </w:r>
      <w:r>
        <w:rPr>
          <w:rFonts w:eastAsia="Times New Roman"/>
          <w:sz w:val="24"/>
          <w:szCs w:val="24"/>
        </w:rPr>
        <w:t>―</w:t>
      </w:r>
      <w:r>
        <w:rPr>
          <w:rFonts w:eastAsia="Times New Roman"/>
          <w:sz w:val="24"/>
          <w:szCs w:val="24"/>
        </w:rPr>
        <w:t xml:space="preserve">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w:t>
      </w:r>
      <w:r>
        <w:rPr>
          <w:rFonts w:eastAsia="Times New Roman"/>
          <w:spacing w:val="-1"/>
          <w:sz w:val="24"/>
          <w:szCs w:val="24"/>
        </w:rPr>
        <w:t>согласия и единства общества. Новые государственные символы России. Р</w:t>
      </w:r>
      <w:r>
        <w:rPr>
          <w:rFonts w:eastAsia="Times New Roman"/>
          <w:spacing w:val="-1"/>
          <w:sz w:val="24"/>
          <w:szCs w:val="24"/>
        </w:rPr>
        <w:t xml:space="preserve">азвитие экономики </w:t>
      </w:r>
      <w:r>
        <w:rPr>
          <w:rFonts w:eastAsia="Times New Roman"/>
          <w:sz w:val="24"/>
          <w:szCs w:val="24"/>
        </w:rPr>
        <w:t xml:space="preserve">и социальной сферы. Политические лидеры и общественные деятели современной России. Культура и духовная жизнь общества в начале </w:t>
      </w:r>
      <w:r>
        <w:rPr>
          <w:rFonts w:eastAsia="Times New Roman"/>
          <w:sz w:val="24"/>
          <w:szCs w:val="24"/>
          <w:lang w:val="en-US"/>
        </w:rPr>
        <w:t xml:space="preserve">XXI </w:t>
      </w:r>
      <w:r>
        <w:rPr>
          <w:rFonts w:eastAsia="Times New Roman"/>
          <w:sz w:val="24"/>
          <w:szCs w:val="24"/>
        </w:rPr>
        <w:t>века. Русская православная церковь в новой России.</w:t>
      </w:r>
    </w:p>
    <w:p w:rsidR="00000000" w:rsidRDefault="00003213">
      <w:pPr>
        <w:shd w:val="clear" w:color="auto" w:fill="FFFFFF"/>
        <w:spacing w:line="413" w:lineRule="exact"/>
        <w:ind w:firstLine="696"/>
        <w:jc w:val="both"/>
      </w:pPr>
      <w:r>
        <w:rPr>
          <w:rFonts w:eastAsia="Times New Roman"/>
          <w:sz w:val="24"/>
          <w:szCs w:val="24"/>
        </w:rPr>
        <w:t xml:space="preserve">Президентские выборы 2008 г. Президент России </w:t>
      </w:r>
      <w:r>
        <w:rPr>
          <w:rFonts w:eastAsia="Times New Roman"/>
          <w:sz w:val="24"/>
          <w:szCs w:val="24"/>
        </w:rPr>
        <w:t>―</w:t>
      </w:r>
      <w:r>
        <w:rPr>
          <w:rFonts w:eastAsia="Times New Roman"/>
          <w:sz w:val="24"/>
          <w:szCs w:val="24"/>
        </w:rPr>
        <w:t xml:space="preserve"> Д. А. Ме</w:t>
      </w:r>
      <w:r>
        <w:rPr>
          <w:rFonts w:eastAsia="Times New Roman"/>
          <w:sz w:val="24"/>
          <w:szCs w:val="24"/>
        </w:rPr>
        <w:t>дведев. Общественно-</w:t>
      </w:r>
      <w:r>
        <w:rPr>
          <w:rFonts w:eastAsia="Times New Roman"/>
          <w:spacing w:val="-1"/>
          <w:sz w:val="24"/>
          <w:szCs w:val="24"/>
        </w:rPr>
        <w:t xml:space="preserve">политическое и экономическое развитие страны, культурная жизнь на современном этапе. </w:t>
      </w:r>
      <w:r>
        <w:rPr>
          <w:rFonts w:eastAsia="Times New Roman"/>
          <w:sz w:val="24"/>
          <w:szCs w:val="24"/>
        </w:rPr>
        <w:t xml:space="preserve">Разработка новой внешнеполитической стратегии в начале </w:t>
      </w:r>
      <w:r>
        <w:rPr>
          <w:rFonts w:eastAsia="Times New Roman"/>
          <w:sz w:val="24"/>
          <w:szCs w:val="24"/>
          <w:lang w:val="en-US"/>
        </w:rPr>
        <w:t xml:space="preserve">XXI </w:t>
      </w:r>
      <w:r>
        <w:rPr>
          <w:rFonts w:eastAsia="Times New Roman"/>
          <w:sz w:val="24"/>
          <w:szCs w:val="24"/>
        </w:rPr>
        <w:t>века. Укрепление международного престижа России.</w:t>
      </w:r>
    </w:p>
    <w:p w:rsidR="00000000" w:rsidRDefault="00003213">
      <w:pPr>
        <w:shd w:val="clear" w:color="auto" w:fill="FFFFFF"/>
        <w:spacing w:line="413" w:lineRule="exact"/>
        <w:ind w:firstLine="706"/>
        <w:jc w:val="both"/>
      </w:pPr>
      <w:r>
        <w:rPr>
          <w:rFonts w:eastAsia="Times New Roman"/>
          <w:sz w:val="24"/>
          <w:szCs w:val="24"/>
        </w:rPr>
        <w:t>Президентские выборы 2012 г. Президент Росс</w:t>
      </w:r>
      <w:r>
        <w:rPr>
          <w:rFonts w:eastAsia="Times New Roman"/>
          <w:sz w:val="24"/>
          <w:szCs w:val="24"/>
        </w:rPr>
        <w:t xml:space="preserve">ии </w:t>
      </w:r>
      <w:r>
        <w:rPr>
          <w:rFonts w:eastAsia="Times New Roman"/>
          <w:sz w:val="24"/>
          <w:szCs w:val="24"/>
        </w:rPr>
        <w:t>―</w:t>
      </w:r>
      <w:r>
        <w:rPr>
          <w:rFonts w:eastAsia="Times New Roman"/>
          <w:sz w:val="24"/>
          <w:szCs w:val="24"/>
        </w:rPr>
        <w:t xml:space="preserve"> В.В. Путин. Сегодняшний день России. Проведение зимних Олимпийских игр в Сочи в 2014 г.</w:t>
      </w:r>
    </w:p>
    <w:p w:rsidR="00000000" w:rsidRDefault="00003213">
      <w:pPr>
        <w:shd w:val="clear" w:color="auto" w:fill="FFFFFF"/>
        <w:spacing w:before="5" w:line="413" w:lineRule="exact"/>
        <w:ind w:left="710" w:right="2208" w:firstLine="1747"/>
      </w:pPr>
      <w:r>
        <w:rPr>
          <w:rFonts w:eastAsia="Times New Roman"/>
          <w:b/>
          <w:bCs/>
          <w:spacing w:val="-7"/>
          <w:sz w:val="24"/>
          <w:szCs w:val="24"/>
        </w:rPr>
        <w:t xml:space="preserve">ИСТОРИЯ И КУЛЬТУРА РОДНОГО КРАЯ </w:t>
      </w:r>
      <w:r>
        <w:rPr>
          <w:rFonts w:eastAsia="Times New Roman"/>
          <w:b/>
          <w:bCs/>
          <w:spacing w:val="-1"/>
          <w:sz w:val="24"/>
          <w:szCs w:val="24"/>
        </w:rPr>
        <w:t>Введение в историю и культуру родного края</w:t>
      </w:r>
    </w:p>
    <w:p w:rsidR="00000000" w:rsidRDefault="00003213">
      <w:pPr>
        <w:shd w:val="clear" w:color="auto" w:fill="FFFFFF"/>
        <w:tabs>
          <w:tab w:val="left" w:pos="1762"/>
        </w:tabs>
        <w:spacing w:line="413" w:lineRule="exact"/>
        <w:ind w:left="5" w:right="5" w:firstLine="696"/>
        <w:jc w:val="both"/>
      </w:pPr>
      <w:r>
        <w:rPr>
          <w:rFonts w:eastAsia="Times New Roman"/>
          <w:sz w:val="24"/>
          <w:szCs w:val="24"/>
        </w:rPr>
        <w:t xml:space="preserve">Родной край </w:t>
      </w:r>
      <w:r>
        <w:rPr>
          <w:rFonts w:eastAsia="Times New Roman"/>
          <w:sz w:val="24"/>
          <w:szCs w:val="24"/>
        </w:rPr>
        <w:t>―</w:t>
      </w:r>
      <w:r>
        <w:rPr>
          <w:rFonts w:eastAsia="Times New Roman"/>
          <w:sz w:val="24"/>
          <w:szCs w:val="24"/>
        </w:rPr>
        <w:t xml:space="preserve"> место, где человек родился и живет. Локализация в пространстве</w:t>
      </w:r>
      <w:r>
        <w:rPr>
          <w:rFonts w:eastAsia="Times New Roman"/>
          <w:sz w:val="24"/>
          <w:szCs w:val="24"/>
        </w:rPr>
        <w:br/>
      </w:r>
      <w:r>
        <w:rPr>
          <w:rFonts w:eastAsia="Times New Roman"/>
          <w:spacing w:val="-1"/>
          <w:sz w:val="24"/>
          <w:szCs w:val="24"/>
        </w:rPr>
        <w:t>понятия «ро</w:t>
      </w:r>
      <w:r>
        <w:rPr>
          <w:rFonts w:eastAsia="Times New Roman"/>
          <w:spacing w:val="-1"/>
          <w:sz w:val="24"/>
          <w:szCs w:val="24"/>
        </w:rPr>
        <w:t>дной край» (село, город, район, область и т.д.). Название населенного пункта, в</w:t>
      </w:r>
      <w:r>
        <w:rPr>
          <w:rFonts w:eastAsia="Times New Roman"/>
          <w:spacing w:val="-1"/>
          <w:sz w:val="24"/>
          <w:szCs w:val="24"/>
        </w:rPr>
        <w:br/>
      </w:r>
      <w:r>
        <w:rPr>
          <w:rFonts w:eastAsia="Times New Roman"/>
          <w:sz w:val="24"/>
          <w:szCs w:val="24"/>
        </w:rPr>
        <w:t>котором мы живем, что оно означает. Почему мы хотим изучать свой край. Как можно</w:t>
      </w:r>
      <w:r>
        <w:rPr>
          <w:rFonts w:eastAsia="Times New Roman"/>
          <w:sz w:val="24"/>
          <w:szCs w:val="24"/>
        </w:rPr>
        <w:br/>
      </w:r>
      <w:r>
        <w:rPr>
          <w:rFonts w:eastAsia="Times New Roman"/>
          <w:spacing w:val="-1"/>
          <w:sz w:val="24"/>
          <w:szCs w:val="24"/>
        </w:rPr>
        <w:t>изучать свой край. История родного края - часть истории России. Понятия: «краеведение» и</w:t>
      </w:r>
      <w:r>
        <w:rPr>
          <w:rFonts w:eastAsia="Times New Roman"/>
          <w:spacing w:val="-1"/>
          <w:sz w:val="24"/>
          <w:szCs w:val="24"/>
        </w:rPr>
        <w:br/>
      </w:r>
      <w:r>
        <w:rPr>
          <w:rFonts w:eastAsia="Times New Roman"/>
          <w:spacing w:val="-6"/>
          <w:sz w:val="24"/>
          <w:szCs w:val="24"/>
        </w:rPr>
        <w:t>«краев</w:t>
      </w:r>
      <w:r>
        <w:rPr>
          <w:rFonts w:eastAsia="Times New Roman"/>
          <w:spacing w:val="-6"/>
          <w:sz w:val="24"/>
          <w:szCs w:val="24"/>
        </w:rPr>
        <w:t>еды».</w:t>
      </w:r>
      <w:r>
        <w:rPr>
          <w:rFonts w:ascii="Arial" w:eastAsia="Times New Roman" w:cs="Arial"/>
          <w:sz w:val="24"/>
          <w:szCs w:val="24"/>
        </w:rPr>
        <w:tab/>
      </w:r>
      <w:r>
        <w:rPr>
          <w:rFonts w:eastAsia="Times New Roman"/>
          <w:sz w:val="24"/>
          <w:szCs w:val="24"/>
        </w:rPr>
        <w:t>Источники    краеведения:    археологические,    этнографические,    устные,</w:t>
      </w:r>
    </w:p>
    <w:p w:rsidR="00000000" w:rsidRDefault="00003213">
      <w:pPr>
        <w:shd w:val="clear" w:color="auto" w:fill="FFFFFF"/>
        <w:spacing w:line="413" w:lineRule="exact"/>
        <w:ind w:left="10"/>
        <w:jc w:val="both"/>
      </w:pPr>
      <w:r>
        <w:rPr>
          <w:rFonts w:eastAsia="Times New Roman"/>
          <w:sz w:val="24"/>
          <w:szCs w:val="24"/>
        </w:rPr>
        <w:t xml:space="preserve">письменные; памятники архитектуры, скульптуры, живописи, декоративно-прикладного </w:t>
      </w:r>
      <w:r>
        <w:rPr>
          <w:rFonts w:eastAsia="Times New Roman"/>
          <w:spacing w:val="-1"/>
          <w:sz w:val="24"/>
          <w:szCs w:val="24"/>
        </w:rPr>
        <w:t>искусства. Семья как источник краеведения. Музейные фонды и экспозиции - источники краеведен</w:t>
      </w:r>
      <w:r>
        <w:rPr>
          <w:rFonts w:eastAsia="Times New Roman"/>
          <w:spacing w:val="-1"/>
          <w:sz w:val="24"/>
          <w:szCs w:val="24"/>
        </w:rPr>
        <w:t>ия. Памятники родного края - о чем они рассказывают. Бережное отношение к памятникам прошлого. Литература по истории и культуре родного края, как с ней работать.</w:t>
      </w:r>
    </w:p>
    <w:p w:rsidR="00000000" w:rsidRDefault="00003213">
      <w:pPr>
        <w:shd w:val="clear" w:color="auto" w:fill="FFFFFF"/>
        <w:spacing w:line="413" w:lineRule="exact"/>
        <w:ind w:left="710"/>
      </w:pPr>
      <w:r>
        <w:rPr>
          <w:rFonts w:eastAsia="Times New Roman"/>
          <w:b/>
          <w:bCs/>
          <w:spacing w:val="-2"/>
          <w:sz w:val="24"/>
          <w:szCs w:val="24"/>
        </w:rPr>
        <w:t>Мой дом, моя семья</w:t>
      </w:r>
    </w:p>
    <w:p w:rsidR="00000000" w:rsidRDefault="00003213">
      <w:pPr>
        <w:shd w:val="clear" w:color="auto" w:fill="FFFFFF"/>
        <w:spacing w:line="413" w:lineRule="exact"/>
        <w:ind w:firstLine="696"/>
        <w:jc w:val="both"/>
      </w:pPr>
      <w:r>
        <w:rPr>
          <w:rFonts w:eastAsia="Times New Roman"/>
          <w:sz w:val="24"/>
          <w:szCs w:val="24"/>
        </w:rPr>
        <w:t>Мое имя, отчество, фамилия. Дом, в котором я живу (описание дома, квартиры)</w:t>
      </w:r>
      <w:r>
        <w:rPr>
          <w:rFonts w:eastAsia="Times New Roman"/>
          <w:sz w:val="24"/>
          <w:szCs w:val="24"/>
        </w:rPr>
        <w:t>. Моя семья. Члены семьи, их имена и отчества. Профессии родителей. Старшие и младшие в се</w:t>
      </w:r>
      <w:r>
        <w:rPr>
          <w:rFonts w:eastAsia="Times New Roman"/>
          <w:sz w:val="24"/>
          <w:szCs w:val="24"/>
        </w:rPr>
        <w:softHyphen/>
        <w:t xml:space="preserve">мье, родители и дети. Отношения членов семьи друг к другу, уважение старших. Отношение </w:t>
      </w:r>
      <w:r>
        <w:rPr>
          <w:rFonts w:eastAsia="Times New Roman"/>
          <w:spacing w:val="-1"/>
          <w:sz w:val="24"/>
          <w:szCs w:val="24"/>
        </w:rPr>
        <w:t xml:space="preserve">к своему дому. Обязанности взрослых и детей в семье. Семейный досуг. Семейные </w:t>
      </w:r>
      <w:r>
        <w:rPr>
          <w:rFonts w:eastAsia="Times New Roman"/>
          <w:spacing w:val="-1"/>
          <w:sz w:val="24"/>
          <w:szCs w:val="24"/>
        </w:rPr>
        <w:t xml:space="preserve">традиции. </w:t>
      </w:r>
      <w:r>
        <w:rPr>
          <w:rFonts w:eastAsia="Times New Roman"/>
          <w:sz w:val="24"/>
          <w:szCs w:val="24"/>
        </w:rPr>
        <w:t>История моей семьи. Понятия: «род», «предки», «потомки», «родословная», «генеалоги</w:t>
      </w:r>
      <w:r>
        <w:rPr>
          <w:rFonts w:eastAsia="Times New Roman"/>
          <w:sz w:val="24"/>
          <w:szCs w:val="24"/>
        </w:rPr>
        <w:softHyphen/>
        <w:t>ческое древо». Родословная моей семьи. Генеалогическое древо моей семьи. Занятия моих</w:t>
      </w:r>
    </w:p>
    <w:p w:rsidR="00000000" w:rsidRDefault="00003213">
      <w:pPr>
        <w:shd w:val="clear" w:color="auto" w:fill="FFFFFF"/>
        <w:spacing w:line="413" w:lineRule="exact"/>
        <w:ind w:left="10"/>
      </w:pPr>
      <w:r>
        <w:rPr>
          <w:rFonts w:eastAsia="Times New Roman"/>
          <w:sz w:val="24"/>
          <w:szCs w:val="24"/>
        </w:rPr>
        <w:t xml:space="preserve">предков, их  вклад  в развитие родного края. Постепенное расширение  понятия </w:t>
      </w:r>
      <w:r>
        <w:rPr>
          <w:rFonts w:eastAsia="Times New Roman"/>
          <w:sz w:val="24"/>
          <w:szCs w:val="24"/>
        </w:rPr>
        <w:t>«мой дом»:</w:t>
      </w:r>
    </w:p>
    <w:p w:rsidR="00000000" w:rsidRDefault="00003213">
      <w:pPr>
        <w:shd w:val="clear" w:color="auto" w:fill="FFFFFF"/>
        <w:spacing w:before="86"/>
        <w:ind w:left="5"/>
        <w:jc w:val="center"/>
      </w:pPr>
      <w:r>
        <w:rPr>
          <w:rFonts w:ascii="Arial" w:hAnsi="Arial" w:cs="Arial"/>
          <w:spacing w:val="-10"/>
          <w:sz w:val="18"/>
          <w:szCs w:val="18"/>
        </w:rPr>
        <w:t>127</w:t>
      </w:r>
    </w:p>
    <w:p w:rsidR="00000000" w:rsidRDefault="00003213">
      <w:pPr>
        <w:shd w:val="clear" w:color="auto" w:fill="FFFFFF"/>
        <w:spacing w:before="86"/>
        <w:ind w:left="5"/>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дом и семья, - школа, улица, -     мой город (село, деревня, район), - мой край (моя область, </w:t>
      </w:r>
      <w:r>
        <w:rPr>
          <w:rFonts w:eastAsia="Times New Roman"/>
          <w:spacing w:val="-2"/>
          <w:sz w:val="24"/>
          <w:szCs w:val="24"/>
        </w:rPr>
        <w:t xml:space="preserve">республика, малая Родина), </w:t>
      </w:r>
      <w:r>
        <w:rPr>
          <w:rFonts w:eastAsia="Times New Roman"/>
          <w:spacing w:val="-2"/>
          <w:sz w:val="24"/>
          <w:szCs w:val="24"/>
        </w:rPr>
        <w:t>―</w:t>
      </w:r>
      <w:r>
        <w:rPr>
          <w:rFonts w:eastAsia="Times New Roman"/>
          <w:spacing w:val="-2"/>
          <w:sz w:val="24"/>
          <w:szCs w:val="24"/>
        </w:rPr>
        <w:t xml:space="preserve"> мой дом -   Россия   (моя Родина),   мой дом – планета Земля.</w:t>
      </w:r>
    </w:p>
    <w:p w:rsidR="00000000" w:rsidRDefault="00003213">
      <w:pPr>
        <w:shd w:val="clear" w:color="auto" w:fill="FFFFFF"/>
        <w:spacing w:line="413" w:lineRule="exact"/>
        <w:ind w:left="706"/>
      </w:pPr>
      <w:r>
        <w:rPr>
          <w:rFonts w:eastAsia="Times New Roman"/>
          <w:b/>
          <w:bCs/>
          <w:sz w:val="24"/>
          <w:szCs w:val="24"/>
        </w:rPr>
        <w:t>Географическое положение, природа</w:t>
      </w:r>
      <w:r>
        <w:rPr>
          <w:rFonts w:eastAsia="Times New Roman"/>
          <w:b/>
          <w:bCs/>
          <w:sz w:val="24"/>
          <w:szCs w:val="24"/>
        </w:rPr>
        <w:t xml:space="preserve"> родного края</w:t>
      </w:r>
    </w:p>
    <w:p w:rsidR="00000000" w:rsidRDefault="00003213">
      <w:pPr>
        <w:shd w:val="clear" w:color="auto" w:fill="FFFFFF"/>
        <w:spacing w:line="413" w:lineRule="exact"/>
        <w:ind w:firstLine="706"/>
        <w:jc w:val="both"/>
      </w:pPr>
      <w:r>
        <w:rPr>
          <w:rFonts w:eastAsia="Times New Roman"/>
          <w:sz w:val="24"/>
          <w:szCs w:val="24"/>
        </w:rPr>
        <w:t>Положение родного края на карте России. Соседи нашего края. Ландшафт и водные ресурсы края. Климатические особенности. Растительный и животный мир родного края. Экологические проблемы. Бережное отношение к природе родного края. Природные памя</w:t>
      </w:r>
      <w:r>
        <w:rPr>
          <w:rFonts w:eastAsia="Times New Roman"/>
          <w:sz w:val="24"/>
          <w:szCs w:val="24"/>
        </w:rPr>
        <w:t>т</w:t>
      </w:r>
      <w:r>
        <w:rPr>
          <w:rFonts w:eastAsia="Times New Roman"/>
          <w:sz w:val="24"/>
          <w:szCs w:val="24"/>
        </w:rPr>
        <w:softHyphen/>
        <w:t>ники и их охрана. Заповедники на территории родного края. Экономические и культурные связи родного края.</w:t>
      </w:r>
    </w:p>
    <w:p w:rsidR="00000000" w:rsidRDefault="00003213">
      <w:pPr>
        <w:shd w:val="clear" w:color="auto" w:fill="FFFFFF"/>
        <w:spacing w:line="413" w:lineRule="exact"/>
        <w:ind w:left="706"/>
      </w:pPr>
      <w:r>
        <w:rPr>
          <w:rFonts w:eastAsia="Times New Roman"/>
          <w:b/>
          <w:bCs/>
          <w:sz w:val="24"/>
          <w:szCs w:val="24"/>
        </w:rPr>
        <w:t>Прошлое родного края</w:t>
      </w:r>
    </w:p>
    <w:p w:rsidR="00000000" w:rsidRDefault="00003213">
      <w:pPr>
        <w:shd w:val="clear" w:color="auto" w:fill="FFFFFF"/>
        <w:spacing w:line="413" w:lineRule="exact"/>
        <w:ind w:firstLine="706"/>
        <w:jc w:val="both"/>
      </w:pPr>
      <w:r>
        <w:rPr>
          <w:rFonts w:eastAsia="Times New Roman"/>
          <w:sz w:val="24"/>
          <w:szCs w:val="24"/>
        </w:rPr>
        <w:t>Коренные жители родного края: их занятия, образ жизни, обычаи, верования. Исто</w:t>
      </w:r>
      <w:r>
        <w:rPr>
          <w:rFonts w:eastAsia="Times New Roman"/>
          <w:sz w:val="24"/>
          <w:szCs w:val="24"/>
        </w:rPr>
        <w:softHyphen/>
        <w:t>рия края с древних времен до начала ХХ века: изме</w:t>
      </w:r>
      <w:r>
        <w:rPr>
          <w:rFonts w:eastAsia="Times New Roman"/>
          <w:sz w:val="24"/>
          <w:szCs w:val="24"/>
        </w:rPr>
        <w:t>нения в социально-экономическом, поли</w:t>
      </w:r>
      <w:r>
        <w:rPr>
          <w:rFonts w:eastAsia="Times New Roman"/>
          <w:sz w:val="24"/>
          <w:szCs w:val="24"/>
        </w:rPr>
        <w:softHyphen/>
        <w:t>тическом, культурном развитии на протяжении веков. Знаменательные события в истории родного края, его героическое прошлое, выдающиеся предки-земляки. Достижения края в истории России. Топонимика нашего края. Связь прош</w:t>
      </w:r>
      <w:r>
        <w:rPr>
          <w:rFonts w:eastAsia="Times New Roman"/>
          <w:sz w:val="24"/>
          <w:szCs w:val="24"/>
        </w:rPr>
        <w:t>лого и настоящего. Памятники ис-тории и культуры, архитектуры на территории родного края, их судьба. Бережное отношение к историко-культурным памятникам, сохранение и развитие традиций.</w:t>
      </w:r>
    </w:p>
    <w:p w:rsidR="00000000" w:rsidRDefault="00003213">
      <w:pPr>
        <w:shd w:val="clear" w:color="auto" w:fill="FFFFFF"/>
        <w:spacing w:line="413" w:lineRule="exact"/>
        <w:ind w:left="706"/>
      </w:pPr>
      <w:r>
        <w:rPr>
          <w:rFonts w:eastAsia="Times New Roman"/>
          <w:b/>
          <w:bCs/>
          <w:sz w:val="24"/>
          <w:szCs w:val="24"/>
        </w:rPr>
        <w:t>Родной край в ХХ – начале ХХI века</w:t>
      </w:r>
    </w:p>
    <w:p w:rsidR="00000000" w:rsidRDefault="00003213">
      <w:pPr>
        <w:shd w:val="clear" w:color="auto" w:fill="FFFFFF"/>
        <w:spacing w:line="413" w:lineRule="exact"/>
        <w:ind w:firstLine="706"/>
        <w:jc w:val="both"/>
      </w:pPr>
      <w:r>
        <w:rPr>
          <w:rFonts w:eastAsia="Times New Roman"/>
          <w:sz w:val="24"/>
          <w:szCs w:val="24"/>
        </w:rPr>
        <w:t>Родной край в эпоху революционных п</w:t>
      </w:r>
      <w:r>
        <w:rPr>
          <w:rFonts w:eastAsia="Times New Roman"/>
          <w:sz w:val="24"/>
          <w:szCs w:val="24"/>
        </w:rPr>
        <w:t>отрясений начала ХХ века. Советское прошлое в истории родного края: жизнь людей, достижения и трудности в экономической, политиче</w:t>
      </w:r>
      <w:r>
        <w:rPr>
          <w:rFonts w:eastAsia="Times New Roman"/>
          <w:sz w:val="24"/>
          <w:szCs w:val="24"/>
        </w:rPr>
        <w:softHyphen/>
        <w:t>ской, социальной, культурной областях. Жизнь и труд моих предков в довоенные годы.</w:t>
      </w:r>
    </w:p>
    <w:p w:rsidR="00000000" w:rsidRDefault="00003213">
      <w:pPr>
        <w:shd w:val="clear" w:color="auto" w:fill="FFFFFF"/>
        <w:spacing w:line="413" w:lineRule="exact"/>
        <w:ind w:firstLine="706"/>
        <w:jc w:val="both"/>
      </w:pPr>
      <w:r>
        <w:rPr>
          <w:rFonts w:eastAsia="Times New Roman"/>
          <w:sz w:val="24"/>
          <w:szCs w:val="24"/>
        </w:rPr>
        <w:t>Родной край в годы Великой Отечественной во</w:t>
      </w:r>
      <w:r>
        <w:rPr>
          <w:rFonts w:eastAsia="Times New Roman"/>
          <w:sz w:val="24"/>
          <w:szCs w:val="24"/>
        </w:rPr>
        <w:t>йны. Вклад края в победу страны над фашистской Германией. Наши земляки – участники и герои Великой Отечественной войны. Памятники выдающимся победам и героям войны на территории родного края. События Ве</w:t>
      </w:r>
      <w:r>
        <w:rPr>
          <w:rFonts w:eastAsia="Times New Roman"/>
          <w:sz w:val="24"/>
          <w:szCs w:val="24"/>
        </w:rPr>
        <w:softHyphen/>
        <w:t xml:space="preserve">ликой Отечественной войны в экспозициях музеев края. </w:t>
      </w:r>
      <w:r>
        <w:rPr>
          <w:rFonts w:eastAsia="Times New Roman"/>
          <w:sz w:val="24"/>
          <w:szCs w:val="24"/>
        </w:rPr>
        <w:t>Имена героев в названиях улиц, площадей населенных пунктов края. Моя семья в годы Великой Отечественной войны. Ува</w:t>
      </w:r>
      <w:r>
        <w:rPr>
          <w:rFonts w:eastAsia="Times New Roman"/>
          <w:sz w:val="24"/>
          <w:szCs w:val="24"/>
        </w:rPr>
        <w:softHyphen/>
        <w:t>жительное отношение к ветеранам, забота о них. Преобразования в жизни родного края в послевоенное время. Дальнейшие достижения во всех сферах</w:t>
      </w:r>
      <w:r>
        <w:rPr>
          <w:rFonts w:eastAsia="Times New Roman"/>
          <w:sz w:val="24"/>
          <w:szCs w:val="24"/>
        </w:rPr>
        <w:t xml:space="preserve"> жизни края – заслуга наших земляков.</w:t>
      </w:r>
    </w:p>
    <w:p w:rsidR="00000000" w:rsidRDefault="00003213">
      <w:pPr>
        <w:shd w:val="clear" w:color="auto" w:fill="FFFFFF"/>
        <w:spacing w:line="413" w:lineRule="exact"/>
        <w:ind w:firstLine="706"/>
        <w:jc w:val="both"/>
      </w:pPr>
      <w:r>
        <w:rPr>
          <w:rFonts w:eastAsia="Times New Roman"/>
          <w:sz w:val="24"/>
          <w:szCs w:val="24"/>
        </w:rPr>
        <w:t>Родной край после событий 1991 года. Изменение топонимики, возвращение истори</w:t>
      </w:r>
      <w:r>
        <w:rPr>
          <w:rFonts w:eastAsia="Times New Roman"/>
          <w:sz w:val="24"/>
          <w:szCs w:val="24"/>
        </w:rPr>
        <w:softHyphen/>
        <w:t>ческих названий ряду географических объектов и памятников. Сегодняшний день родного края: успехи и трудности. Облик населенного пункта – наш</w:t>
      </w:r>
      <w:r>
        <w:rPr>
          <w:rFonts w:eastAsia="Times New Roman"/>
          <w:sz w:val="24"/>
          <w:szCs w:val="24"/>
        </w:rPr>
        <w:t>ей малой Родины, его достопри</w:t>
      </w:r>
      <w:r>
        <w:rPr>
          <w:rFonts w:eastAsia="Times New Roman"/>
          <w:sz w:val="24"/>
          <w:szCs w:val="24"/>
        </w:rPr>
        <w:softHyphen/>
      </w:r>
      <w:r>
        <w:rPr>
          <w:rFonts w:eastAsia="Times New Roman"/>
          <w:spacing w:val="-1"/>
          <w:sz w:val="24"/>
          <w:szCs w:val="24"/>
        </w:rPr>
        <w:t xml:space="preserve">мечательности: жилые и общественные здания, сооружения, производственные предприятия, </w:t>
      </w:r>
      <w:r>
        <w:rPr>
          <w:rFonts w:eastAsia="Times New Roman"/>
          <w:sz w:val="24"/>
          <w:szCs w:val="24"/>
        </w:rPr>
        <w:t>объекты культуры, памятники выдающимся событиям и людям. Жизнь и труд земляков. Со</w:t>
      </w:r>
      <w:r>
        <w:rPr>
          <w:rFonts w:eastAsia="Times New Roman"/>
          <w:sz w:val="24"/>
          <w:szCs w:val="24"/>
        </w:rPr>
        <w:softHyphen/>
      </w:r>
      <w:r>
        <w:rPr>
          <w:rFonts w:eastAsia="Times New Roman"/>
          <w:spacing w:val="-1"/>
          <w:sz w:val="24"/>
          <w:szCs w:val="24"/>
        </w:rPr>
        <w:t>хранение памятников истории и культуры родного края. Деят</w:t>
      </w:r>
      <w:r>
        <w:rPr>
          <w:rFonts w:eastAsia="Times New Roman"/>
          <w:spacing w:val="-1"/>
          <w:sz w:val="24"/>
          <w:szCs w:val="24"/>
        </w:rPr>
        <w:t>ельность краеведческих музеев.</w:t>
      </w:r>
    </w:p>
    <w:p w:rsidR="00000000" w:rsidRDefault="00003213">
      <w:pPr>
        <w:shd w:val="clear" w:color="auto" w:fill="FFFFFF"/>
        <w:spacing w:before="77"/>
        <w:ind w:right="10"/>
        <w:jc w:val="center"/>
      </w:pPr>
      <w:r>
        <w:rPr>
          <w:rFonts w:ascii="Arial" w:hAnsi="Arial" w:cs="Arial"/>
          <w:spacing w:val="-12"/>
        </w:rPr>
        <w:t>128</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Участие моей семьи в дальнейшем развитии родного края. Родной край в произведениях ли</w:t>
      </w:r>
      <w:r>
        <w:rPr>
          <w:rFonts w:eastAsia="Times New Roman"/>
          <w:sz w:val="24"/>
          <w:szCs w:val="24"/>
        </w:rPr>
        <w:softHyphen/>
        <w:t>тературы, музыки, живописи, архитектурно-скульптурных памятниках.</w:t>
      </w:r>
    </w:p>
    <w:p w:rsidR="00000000" w:rsidRDefault="00003213">
      <w:pPr>
        <w:shd w:val="clear" w:color="auto" w:fill="FFFFFF"/>
        <w:spacing w:line="413" w:lineRule="exact"/>
        <w:ind w:left="706" w:right="3494" w:firstLine="2798"/>
      </w:pPr>
      <w:r>
        <w:rPr>
          <w:rFonts w:eastAsia="Times New Roman"/>
          <w:b/>
          <w:bCs/>
          <w:spacing w:val="-2"/>
          <w:sz w:val="24"/>
          <w:szCs w:val="24"/>
        </w:rPr>
        <w:t xml:space="preserve">ОБЩЕСТВОВЕДЕНИЕ </w:t>
      </w:r>
      <w:r>
        <w:rPr>
          <w:rFonts w:eastAsia="Times New Roman"/>
          <w:b/>
          <w:bCs/>
          <w:sz w:val="24"/>
          <w:szCs w:val="24"/>
        </w:rPr>
        <w:t>Введение</w:t>
      </w:r>
    </w:p>
    <w:p w:rsidR="00000000" w:rsidRDefault="00003213">
      <w:pPr>
        <w:shd w:val="clear" w:color="auto" w:fill="FFFFFF"/>
        <w:spacing w:line="413" w:lineRule="exact"/>
        <w:ind w:right="5" w:firstLine="706"/>
        <w:jc w:val="both"/>
      </w:pPr>
      <w:r>
        <w:rPr>
          <w:rFonts w:eastAsia="Times New Roman"/>
          <w:sz w:val="24"/>
          <w:szCs w:val="24"/>
        </w:rPr>
        <w:t xml:space="preserve">Кто такой гражданин? </w:t>
      </w:r>
      <w:r>
        <w:rPr>
          <w:rFonts w:eastAsia="Times New Roman"/>
          <w:sz w:val="24"/>
          <w:szCs w:val="24"/>
        </w:rPr>
        <w:t xml:space="preserve">Страна, в которой мы живем, зависит от нашей гражданской </w:t>
      </w:r>
      <w:r>
        <w:rPr>
          <w:rFonts w:eastAsia="Times New Roman"/>
          <w:spacing w:val="-1"/>
          <w:sz w:val="24"/>
          <w:szCs w:val="24"/>
        </w:rPr>
        <w:t xml:space="preserve">позиции. Наша Родина – Россия. Государственные символы Российской Федерации. История </w:t>
      </w:r>
      <w:r>
        <w:rPr>
          <w:rFonts w:eastAsia="Times New Roman"/>
          <w:sz w:val="24"/>
          <w:szCs w:val="24"/>
        </w:rPr>
        <w:t>создания и изменения государственных символов России.</w:t>
      </w:r>
    </w:p>
    <w:p w:rsidR="00000000" w:rsidRDefault="00003213">
      <w:pPr>
        <w:shd w:val="clear" w:color="auto" w:fill="FFFFFF"/>
        <w:spacing w:before="5" w:line="413" w:lineRule="exact"/>
        <w:ind w:left="706"/>
      </w:pPr>
      <w:r>
        <w:rPr>
          <w:rFonts w:eastAsia="Times New Roman"/>
          <w:b/>
          <w:bCs/>
          <w:spacing w:val="-1"/>
          <w:sz w:val="24"/>
          <w:szCs w:val="24"/>
        </w:rPr>
        <w:t>Мораль, право, государство</w:t>
      </w:r>
    </w:p>
    <w:p w:rsidR="00000000" w:rsidRDefault="00003213">
      <w:pPr>
        <w:shd w:val="clear" w:color="auto" w:fill="FFFFFF"/>
        <w:spacing w:line="413" w:lineRule="exact"/>
        <w:ind w:right="5" w:firstLine="706"/>
        <w:jc w:val="both"/>
      </w:pPr>
      <w:r>
        <w:rPr>
          <w:rFonts w:eastAsia="Times New Roman"/>
          <w:spacing w:val="-1"/>
          <w:sz w:val="24"/>
          <w:szCs w:val="24"/>
        </w:rPr>
        <w:t>Почему общество нуждается в специ</w:t>
      </w:r>
      <w:r>
        <w:rPr>
          <w:rFonts w:eastAsia="Times New Roman"/>
          <w:spacing w:val="-1"/>
          <w:sz w:val="24"/>
          <w:szCs w:val="24"/>
        </w:rPr>
        <w:t xml:space="preserve">альных правилах. Роль правил в жизни общества. </w:t>
      </w:r>
      <w:r>
        <w:rPr>
          <w:rFonts w:eastAsia="Times New Roman"/>
          <w:sz w:val="24"/>
          <w:szCs w:val="24"/>
        </w:rPr>
        <w:t>Социальные нормы – правила поведения людей в обществе. Основные социальные нормы: запреты, обычаи, мораль, право, этикет.</w:t>
      </w:r>
    </w:p>
    <w:p w:rsidR="00000000" w:rsidRDefault="00003213">
      <w:pPr>
        <w:shd w:val="clear" w:color="auto" w:fill="FFFFFF"/>
        <w:spacing w:line="413" w:lineRule="exact"/>
        <w:ind w:firstLine="706"/>
        <w:jc w:val="both"/>
      </w:pPr>
      <w:r>
        <w:rPr>
          <w:rFonts w:eastAsia="Times New Roman"/>
          <w:sz w:val="24"/>
          <w:szCs w:val="24"/>
        </w:rPr>
        <w:t>Что такое мораль, нравственность? Функции морали в жизни человека и общества. Моральная</w:t>
      </w:r>
      <w:r>
        <w:rPr>
          <w:rFonts w:eastAsia="Times New Roman"/>
          <w:sz w:val="24"/>
          <w:szCs w:val="24"/>
        </w:rPr>
        <w:t xml:space="preserve">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000000" w:rsidRDefault="00003213">
      <w:pPr>
        <w:shd w:val="clear" w:color="auto" w:fill="FFFFFF"/>
        <w:spacing w:line="413" w:lineRule="exact"/>
        <w:ind w:right="5" w:firstLine="706"/>
        <w:jc w:val="both"/>
      </w:pPr>
      <w:r>
        <w:rPr>
          <w:rFonts w:eastAsia="Times New Roman"/>
          <w:sz w:val="24"/>
          <w:szCs w:val="24"/>
        </w:rPr>
        <w:t>Что такое право? Нормы права (юридические нормы). Роль права в жизни общества и государства. Конст</w:t>
      </w:r>
      <w:r>
        <w:rPr>
          <w:rFonts w:eastAsia="Times New Roman"/>
          <w:sz w:val="24"/>
          <w:szCs w:val="24"/>
        </w:rPr>
        <w:t xml:space="preserve">итуция Российской Федерации – главный правовой документ в нашем государстве. Правоохранительные органы, обеспечивающие соблюдение правопорядка </w:t>
      </w:r>
      <w:r>
        <w:rPr>
          <w:rFonts w:eastAsia="Times New Roman"/>
          <w:spacing w:val="-1"/>
          <w:sz w:val="24"/>
          <w:szCs w:val="24"/>
        </w:rPr>
        <w:t>(прокуратура, суд, Федеральная служба безопасности, полиция и др.).</w:t>
      </w:r>
    </w:p>
    <w:p w:rsidR="00000000" w:rsidRDefault="00003213">
      <w:pPr>
        <w:shd w:val="clear" w:color="auto" w:fill="FFFFFF"/>
        <w:spacing w:line="413" w:lineRule="exact"/>
        <w:ind w:right="5" w:firstLine="706"/>
        <w:jc w:val="both"/>
      </w:pPr>
      <w:r>
        <w:rPr>
          <w:rFonts w:eastAsia="Times New Roman"/>
          <w:sz w:val="24"/>
          <w:szCs w:val="24"/>
        </w:rPr>
        <w:t>Сходства и различия норм права и норм морали.</w:t>
      </w:r>
      <w:r>
        <w:rPr>
          <w:rFonts w:eastAsia="Times New Roman"/>
          <w:sz w:val="24"/>
          <w:szCs w:val="24"/>
        </w:rPr>
        <w:t xml:space="preserve">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000000" w:rsidRDefault="00003213">
      <w:pPr>
        <w:shd w:val="clear" w:color="auto" w:fill="FFFFFF"/>
        <w:tabs>
          <w:tab w:val="left" w:pos="1714"/>
          <w:tab w:val="left" w:pos="2755"/>
          <w:tab w:val="left" w:pos="3197"/>
          <w:tab w:val="left" w:pos="4704"/>
          <w:tab w:val="left" w:pos="6230"/>
          <w:tab w:val="left" w:pos="7416"/>
          <w:tab w:val="left" w:pos="9005"/>
        </w:tabs>
        <w:spacing w:line="413" w:lineRule="exact"/>
        <w:ind w:firstLine="768"/>
        <w:jc w:val="both"/>
      </w:pPr>
      <w:r>
        <w:rPr>
          <w:rFonts w:eastAsia="Times New Roman"/>
          <w:sz w:val="24"/>
          <w:szCs w:val="24"/>
        </w:rPr>
        <w:t>Что такое государство? Взаимосвязь государства и права. Признаки, отличающие</w:t>
      </w:r>
      <w:r>
        <w:rPr>
          <w:rFonts w:eastAsia="Times New Roman"/>
          <w:sz w:val="24"/>
          <w:szCs w:val="24"/>
        </w:rPr>
        <w:br/>
        <w:t>г</w:t>
      </w:r>
      <w:r>
        <w:rPr>
          <w:rFonts w:eastAsia="Times New Roman"/>
          <w:sz w:val="24"/>
          <w:szCs w:val="24"/>
        </w:rPr>
        <w:t>осударство от других общественных образований. Право и закон. Источники права.</w:t>
      </w:r>
      <w:r>
        <w:rPr>
          <w:rFonts w:eastAsia="Times New Roman"/>
          <w:sz w:val="24"/>
          <w:szCs w:val="24"/>
        </w:rPr>
        <w:br/>
        <w:t>Законодательная власть. Российское законодательство. Источники российского права. Как</w:t>
      </w:r>
      <w:r>
        <w:rPr>
          <w:rFonts w:eastAsia="Times New Roman"/>
          <w:sz w:val="24"/>
          <w:szCs w:val="24"/>
        </w:rPr>
        <w:br/>
      </w:r>
      <w:r>
        <w:rPr>
          <w:rFonts w:eastAsia="Times New Roman"/>
          <w:spacing w:val="-3"/>
          <w:sz w:val="24"/>
          <w:szCs w:val="24"/>
        </w:rPr>
        <w:t>принимаются</w:t>
      </w:r>
      <w:r>
        <w:rPr>
          <w:rFonts w:ascii="Arial" w:eastAsia="Times New Roman" w:hAnsi="Arial" w:cs="Arial"/>
          <w:sz w:val="24"/>
          <w:szCs w:val="24"/>
        </w:rPr>
        <w:tab/>
      </w:r>
      <w:r>
        <w:rPr>
          <w:rFonts w:eastAsia="Times New Roman"/>
          <w:spacing w:val="-3"/>
          <w:sz w:val="24"/>
          <w:szCs w:val="24"/>
        </w:rPr>
        <w:t>законы</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3"/>
          <w:sz w:val="24"/>
          <w:szCs w:val="24"/>
        </w:rPr>
        <w:t>Российской</w:t>
      </w:r>
      <w:r>
        <w:rPr>
          <w:rFonts w:ascii="Arial" w:eastAsia="Times New Roman" w:hAnsi="Arial" w:cs="Arial"/>
          <w:sz w:val="24"/>
          <w:szCs w:val="24"/>
        </w:rPr>
        <w:tab/>
      </w:r>
      <w:r>
        <w:rPr>
          <w:rFonts w:eastAsia="Times New Roman"/>
          <w:spacing w:val="-2"/>
          <w:sz w:val="24"/>
          <w:szCs w:val="24"/>
        </w:rPr>
        <w:t>Федерации.</w:t>
      </w:r>
      <w:r>
        <w:rPr>
          <w:rFonts w:ascii="Arial" w:eastAsia="Times New Roman" w:cs="Arial"/>
          <w:sz w:val="24"/>
          <w:szCs w:val="24"/>
        </w:rPr>
        <w:tab/>
      </w:r>
      <w:r>
        <w:rPr>
          <w:rFonts w:eastAsia="Times New Roman"/>
          <w:spacing w:val="-2"/>
          <w:sz w:val="24"/>
          <w:szCs w:val="24"/>
        </w:rPr>
        <w:t>Система</w:t>
      </w:r>
      <w:r>
        <w:rPr>
          <w:rFonts w:ascii="Arial" w:eastAsia="Times New Roman" w:hAnsi="Arial" w:cs="Arial"/>
          <w:sz w:val="24"/>
          <w:szCs w:val="24"/>
        </w:rPr>
        <w:tab/>
      </w:r>
      <w:r>
        <w:rPr>
          <w:rFonts w:eastAsia="Times New Roman"/>
          <w:spacing w:val="-3"/>
          <w:sz w:val="24"/>
          <w:szCs w:val="24"/>
        </w:rPr>
        <w:t>российского</w:t>
      </w:r>
      <w:r>
        <w:rPr>
          <w:rFonts w:ascii="Arial" w:eastAsia="Times New Roman" w:hAnsi="Arial" w:cs="Arial"/>
          <w:sz w:val="24"/>
          <w:szCs w:val="24"/>
        </w:rPr>
        <w:tab/>
      </w:r>
      <w:r>
        <w:rPr>
          <w:rFonts w:eastAsia="Times New Roman"/>
          <w:spacing w:val="-3"/>
          <w:sz w:val="24"/>
          <w:szCs w:val="24"/>
        </w:rPr>
        <w:t>права.</w:t>
      </w:r>
    </w:p>
    <w:p w:rsidR="00000000" w:rsidRDefault="00003213">
      <w:pPr>
        <w:shd w:val="clear" w:color="auto" w:fill="FFFFFF"/>
        <w:spacing w:line="413" w:lineRule="exact"/>
        <w:jc w:val="both"/>
      </w:pPr>
      <w:r>
        <w:rPr>
          <w:rFonts w:eastAsia="Times New Roman"/>
          <w:sz w:val="24"/>
          <w:szCs w:val="24"/>
        </w:rPr>
        <w:t>Правоотношения. Отрас</w:t>
      </w:r>
      <w:r>
        <w:rPr>
          <w:rFonts w:eastAsia="Times New Roman"/>
          <w:sz w:val="24"/>
          <w:szCs w:val="24"/>
        </w:rPr>
        <w:t>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000000" w:rsidRDefault="00003213">
      <w:pPr>
        <w:shd w:val="clear" w:color="auto" w:fill="FFFFFF"/>
        <w:spacing w:line="413" w:lineRule="exact"/>
        <w:ind w:right="10" w:firstLine="706"/>
        <w:jc w:val="both"/>
      </w:pPr>
      <w:r>
        <w:rPr>
          <w:rFonts w:eastAsia="Times New Roman"/>
          <w:sz w:val="24"/>
          <w:szCs w:val="24"/>
        </w:rPr>
        <w:t>Российское законодательства и международное право. Всеобщая декларация прав человека,</w:t>
      </w:r>
      <w:r>
        <w:rPr>
          <w:rFonts w:eastAsia="Times New Roman"/>
          <w:sz w:val="24"/>
          <w:szCs w:val="24"/>
        </w:rPr>
        <w:t xml:space="preserve"> цели ее принятия. Конвенция о правах ребенка.</w:t>
      </w:r>
    </w:p>
    <w:p w:rsidR="00000000" w:rsidRDefault="00003213">
      <w:pPr>
        <w:shd w:val="clear" w:color="auto" w:fill="FFFFFF"/>
        <w:spacing w:line="413" w:lineRule="exact"/>
        <w:ind w:left="706"/>
      </w:pPr>
      <w:r>
        <w:rPr>
          <w:rFonts w:eastAsia="Times New Roman"/>
          <w:b/>
          <w:bCs/>
          <w:spacing w:val="-1"/>
          <w:sz w:val="24"/>
          <w:szCs w:val="24"/>
        </w:rPr>
        <w:t>Конституция Российской Федерации</w:t>
      </w:r>
    </w:p>
    <w:p w:rsidR="00000000" w:rsidRDefault="00003213">
      <w:pPr>
        <w:shd w:val="clear" w:color="auto" w:fill="FFFFFF"/>
        <w:spacing w:line="413" w:lineRule="exact"/>
        <w:ind w:firstLine="706"/>
        <w:jc w:val="both"/>
      </w:pPr>
      <w:r>
        <w:rPr>
          <w:rFonts w:eastAsia="Times New Roman"/>
          <w:sz w:val="24"/>
          <w:szCs w:val="24"/>
        </w:rPr>
        <w:t xml:space="preserve">Конституция Российской Федерации – основной закон России. Из истории принятия конституций. Структура и содержание разделов Конституции Российской Федерации. </w:t>
      </w:r>
      <w:r>
        <w:rPr>
          <w:rFonts w:eastAsia="Times New Roman"/>
          <w:spacing w:val="-8"/>
          <w:sz w:val="24"/>
          <w:szCs w:val="24"/>
        </w:rPr>
        <w:t>Определение    Конс</w:t>
      </w:r>
      <w:r>
        <w:rPr>
          <w:rFonts w:eastAsia="Times New Roman"/>
          <w:spacing w:val="-8"/>
          <w:sz w:val="24"/>
          <w:szCs w:val="24"/>
        </w:rPr>
        <w:t>титуцией     формы     Российского    государства.    Федеративное     устройство</w:t>
      </w:r>
    </w:p>
    <w:p w:rsidR="00000000" w:rsidRDefault="00003213">
      <w:pPr>
        <w:shd w:val="clear" w:color="auto" w:fill="FFFFFF"/>
        <w:spacing w:before="77"/>
        <w:ind w:right="10"/>
        <w:jc w:val="center"/>
      </w:pPr>
      <w:r>
        <w:rPr>
          <w:rFonts w:ascii="Arial" w:hAnsi="Arial" w:cs="Arial"/>
          <w:spacing w:val="-12"/>
        </w:rPr>
        <w:t>129</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государства. Организация власти в Российской Федерации. Разделение властей. Законодательная власть Российской Федерации. Исполнительная власть Росс</w:t>
      </w:r>
      <w:r>
        <w:rPr>
          <w:rFonts w:eastAsia="Times New Roman"/>
          <w:sz w:val="24"/>
          <w:szCs w:val="24"/>
        </w:rPr>
        <w:t xml:space="preserve">ийской Федерации. Судебная власть Российской Федерации. Президент Российской Федерации – </w:t>
      </w:r>
      <w:r>
        <w:rPr>
          <w:rFonts w:eastAsia="Times New Roman"/>
          <w:spacing w:val="-1"/>
          <w:sz w:val="24"/>
          <w:szCs w:val="24"/>
        </w:rPr>
        <w:t>глава государства. Местное самоуправление. Избирательная система.</w:t>
      </w:r>
    </w:p>
    <w:p w:rsidR="00000000" w:rsidRDefault="00003213">
      <w:pPr>
        <w:shd w:val="clear" w:color="auto" w:fill="FFFFFF"/>
        <w:spacing w:line="413" w:lineRule="exact"/>
        <w:ind w:left="706"/>
      </w:pPr>
      <w:r>
        <w:rPr>
          <w:rFonts w:eastAsia="Times New Roman"/>
          <w:b/>
          <w:bCs/>
          <w:sz w:val="24"/>
          <w:szCs w:val="24"/>
        </w:rPr>
        <w:t>Права и обязанности граждан России</w:t>
      </w:r>
    </w:p>
    <w:p w:rsidR="00000000" w:rsidRDefault="00003213">
      <w:pPr>
        <w:shd w:val="clear" w:color="auto" w:fill="FFFFFF"/>
        <w:spacing w:line="413" w:lineRule="exact"/>
        <w:ind w:firstLine="706"/>
        <w:jc w:val="both"/>
      </w:pPr>
      <w:r>
        <w:rPr>
          <w:rFonts w:eastAsia="Times New Roman"/>
          <w:spacing w:val="-1"/>
          <w:sz w:val="24"/>
          <w:szCs w:val="24"/>
        </w:rPr>
        <w:t>Гражданство Российской Федерации. Ответственность государства пере</w:t>
      </w:r>
      <w:r>
        <w:rPr>
          <w:rFonts w:eastAsia="Times New Roman"/>
          <w:spacing w:val="-1"/>
          <w:sz w:val="24"/>
          <w:szCs w:val="24"/>
        </w:rPr>
        <w:t xml:space="preserve">д гражданами. </w:t>
      </w:r>
      <w:r>
        <w:rPr>
          <w:rFonts w:eastAsia="Times New Roman"/>
          <w:sz w:val="24"/>
          <w:szCs w:val="24"/>
        </w:rPr>
        <w:t xml:space="preserve">Права и свободы граждан. Основные конституционные права граждан России: </w:t>
      </w:r>
      <w:r>
        <w:rPr>
          <w:rFonts w:eastAsia="Times New Roman"/>
          <w:spacing w:val="-1"/>
          <w:sz w:val="24"/>
          <w:szCs w:val="24"/>
        </w:rPr>
        <w:t xml:space="preserve">экономические, социальные, гражданские, политические, культурные. Основные обязанности </w:t>
      </w:r>
      <w:r>
        <w:rPr>
          <w:rFonts w:eastAsia="Times New Roman"/>
          <w:sz w:val="24"/>
          <w:szCs w:val="24"/>
        </w:rPr>
        <w:t>граждан России.</w:t>
      </w:r>
    </w:p>
    <w:p w:rsidR="00000000" w:rsidRDefault="00003213">
      <w:pPr>
        <w:shd w:val="clear" w:color="auto" w:fill="FFFFFF"/>
        <w:spacing w:line="413" w:lineRule="exact"/>
        <w:ind w:firstLine="706"/>
        <w:jc w:val="both"/>
      </w:pPr>
      <w:r>
        <w:rPr>
          <w:rFonts w:eastAsia="Times New Roman"/>
          <w:sz w:val="24"/>
          <w:szCs w:val="24"/>
        </w:rPr>
        <w:t xml:space="preserve">Основы трудового права. Труд и трудовые отношения. Трудовой кодекс </w:t>
      </w:r>
      <w:r>
        <w:rPr>
          <w:rFonts w:eastAsia="Times New Roman"/>
          <w:sz w:val="24"/>
          <w:szCs w:val="24"/>
        </w:rPr>
        <w:t>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000000" w:rsidRDefault="00003213">
      <w:pPr>
        <w:shd w:val="clear" w:color="auto" w:fill="FFFFFF"/>
        <w:spacing w:line="413" w:lineRule="exact"/>
        <w:ind w:right="10" w:firstLine="706"/>
        <w:jc w:val="both"/>
      </w:pPr>
      <w:r>
        <w:rPr>
          <w:rFonts w:eastAsia="Times New Roman"/>
          <w:sz w:val="24"/>
          <w:szCs w:val="24"/>
        </w:rPr>
        <w:t xml:space="preserve">Основы гражданского права. Собственность и имущественные отношения. Регулирование законом имущественных </w:t>
      </w:r>
      <w:r>
        <w:rPr>
          <w:rFonts w:eastAsia="Times New Roman"/>
          <w:sz w:val="24"/>
          <w:szCs w:val="24"/>
        </w:rPr>
        <w:t>отношений. Охрана права собственности граждан. Имущественные права и ответственность несовершеннолетних.</w:t>
      </w:r>
    </w:p>
    <w:p w:rsidR="00000000" w:rsidRDefault="00003213">
      <w:pPr>
        <w:shd w:val="clear" w:color="auto" w:fill="FFFFFF"/>
        <w:spacing w:line="413" w:lineRule="exact"/>
        <w:ind w:firstLine="706"/>
        <w:jc w:val="both"/>
      </w:pPr>
      <w:r>
        <w:rPr>
          <w:rFonts w:eastAsia="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w:t>
      </w:r>
      <w:r>
        <w:rPr>
          <w:rFonts w:eastAsia="Times New Roman"/>
          <w:sz w:val="24"/>
          <w:szCs w:val="24"/>
        </w:rPr>
        <w:t>. Права и обязанности супругов. Права и обязанности родителей. Права и обязанности детей. Декларация прав ребенка.</w:t>
      </w:r>
    </w:p>
    <w:p w:rsidR="00000000" w:rsidRDefault="00003213">
      <w:pPr>
        <w:shd w:val="clear" w:color="auto" w:fill="FFFFFF"/>
        <w:spacing w:line="413" w:lineRule="exact"/>
        <w:ind w:right="10" w:firstLine="706"/>
        <w:jc w:val="both"/>
      </w:pPr>
      <w:r>
        <w:rPr>
          <w:rFonts w:eastAsia="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w:t>
      </w:r>
      <w:r>
        <w:rPr>
          <w:rFonts w:eastAsia="Times New Roman"/>
          <w:sz w:val="24"/>
          <w:szCs w:val="24"/>
        </w:rPr>
        <w:t>аво на социальное обеспечение.</w:t>
      </w:r>
    </w:p>
    <w:p w:rsidR="00000000" w:rsidRDefault="00003213">
      <w:pPr>
        <w:shd w:val="clear" w:color="auto" w:fill="FFFFFF"/>
        <w:spacing w:line="413" w:lineRule="exact"/>
        <w:ind w:right="5" w:firstLine="706"/>
        <w:jc w:val="both"/>
      </w:pPr>
      <w:r>
        <w:rPr>
          <w:rFonts w:eastAsia="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000000" w:rsidRDefault="00003213">
      <w:pPr>
        <w:shd w:val="clear" w:color="auto" w:fill="FFFFFF"/>
        <w:spacing w:line="413" w:lineRule="exact"/>
        <w:ind w:right="10" w:firstLine="706"/>
        <w:jc w:val="both"/>
      </w:pPr>
      <w:r>
        <w:rPr>
          <w:rFonts w:eastAsia="Times New Roman"/>
          <w:sz w:val="24"/>
          <w:szCs w:val="24"/>
        </w:rPr>
        <w:t>Право на образование. Система образования в Российской Федера</w:t>
      </w:r>
      <w:r>
        <w:rPr>
          <w:rFonts w:eastAsia="Times New Roman"/>
          <w:sz w:val="24"/>
          <w:szCs w:val="24"/>
        </w:rPr>
        <w:t xml:space="preserve">ции. Федеральный </w:t>
      </w:r>
      <w:r>
        <w:rPr>
          <w:rFonts w:eastAsia="Times New Roman"/>
          <w:spacing w:val="-1"/>
          <w:sz w:val="24"/>
          <w:szCs w:val="24"/>
        </w:rPr>
        <w:t>закон об образовании Российской Федерации. Право на доступ к культурным ценностям.</w:t>
      </w:r>
    </w:p>
    <w:p w:rsidR="00000000" w:rsidRDefault="00003213">
      <w:pPr>
        <w:shd w:val="clear" w:color="auto" w:fill="FFFFFF"/>
        <w:spacing w:line="413" w:lineRule="exact"/>
        <w:ind w:left="706"/>
      </w:pPr>
      <w:r>
        <w:rPr>
          <w:rFonts w:eastAsia="Times New Roman"/>
          <w:spacing w:val="-1"/>
          <w:sz w:val="24"/>
          <w:szCs w:val="24"/>
        </w:rPr>
        <w:t>Основы административного и уголовного права.</w:t>
      </w:r>
    </w:p>
    <w:p w:rsidR="00000000" w:rsidRDefault="00003213">
      <w:pPr>
        <w:shd w:val="clear" w:color="auto" w:fill="FFFFFF"/>
        <w:tabs>
          <w:tab w:val="left" w:pos="1507"/>
          <w:tab w:val="left" w:pos="3086"/>
          <w:tab w:val="left" w:pos="4666"/>
          <w:tab w:val="left" w:pos="5198"/>
          <w:tab w:val="left" w:pos="6864"/>
          <w:tab w:val="left" w:pos="7891"/>
        </w:tabs>
        <w:spacing w:line="413" w:lineRule="exact"/>
        <w:ind w:right="10" w:firstLine="706"/>
        <w:jc w:val="both"/>
      </w:pPr>
      <w:r>
        <w:rPr>
          <w:rFonts w:eastAsia="Times New Roman"/>
          <w:sz w:val="24"/>
          <w:szCs w:val="24"/>
        </w:rPr>
        <w:t>Виды правонарушений (преступления, проступки), юридическая ответственность за</w:t>
      </w:r>
      <w:r>
        <w:rPr>
          <w:rFonts w:eastAsia="Times New Roman"/>
          <w:sz w:val="24"/>
          <w:szCs w:val="24"/>
        </w:rPr>
        <w:br/>
        <w:t xml:space="preserve">правонарушения. Административное </w:t>
      </w:r>
      <w:r>
        <w:rPr>
          <w:rFonts w:eastAsia="Times New Roman"/>
          <w:sz w:val="24"/>
          <w:szCs w:val="24"/>
        </w:rPr>
        <w:t>правонарушение и административная ответственность.</w:t>
      </w:r>
      <w:r>
        <w:rPr>
          <w:rFonts w:eastAsia="Times New Roman"/>
          <w:sz w:val="24"/>
          <w:szCs w:val="24"/>
        </w:rPr>
        <w:br/>
        <w:t>Преступление и уголовное наказание. Ответственность за соучастие и участие в</w:t>
      </w:r>
      <w:r>
        <w:rPr>
          <w:rFonts w:eastAsia="Times New Roman"/>
          <w:sz w:val="24"/>
          <w:szCs w:val="24"/>
        </w:rPr>
        <w:br/>
      </w:r>
      <w:r>
        <w:rPr>
          <w:rFonts w:eastAsia="Times New Roman"/>
          <w:spacing w:val="-1"/>
          <w:sz w:val="24"/>
          <w:szCs w:val="24"/>
        </w:rPr>
        <w:t>преступлении. Принципы назначения наказания. Преступления против несовершеннолетних.</w:t>
      </w:r>
      <w:r>
        <w:rPr>
          <w:rFonts w:eastAsia="Times New Roman"/>
          <w:spacing w:val="-1"/>
          <w:sz w:val="24"/>
          <w:szCs w:val="24"/>
        </w:rPr>
        <w:br/>
      </w:r>
      <w:r>
        <w:rPr>
          <w:rFonts w:eastAsia="Times New Roman"/>
          <w:spacing w:val="-2"/>
          <w:sz w:val="24"/>
          <w:szCs w:val="24"/>
        </w:rPr>
        <w:t>Опасность</w:t>
      </w:r>
      <w:r>
        <w:rPr>
          <w:rFonts w:ascii="Arial" w:eastAsia="Times New Roman" w:hAnsi="Arial" w:cs="Arial"/>
          <w:sz w:val="24"/>
          <w:szCs w:val="24"/>
        </w:rPr>
        <w:tab/>
      </w:r>
      <w:r>
        <w:rPr>
          <w:rFonts w:eastAsia="Times New Roman"/>
          <w:spacing w:val="-3"/>
          <w:sz w:val="24"/>
          <w:szCs w:val="24"/>
        </w:rPr>
        <w:t>вовлечения</w:t>
      </w:r>
      <w:r>
        <w:rPr>
          <w:rFonts w:ascii="Arial" w:eastAsia="Times New Roman" w:hAnsi="Arial" w:cs="Arial"/>
          <w:sz w:val="24"/>
          <w:szCs w:val="24"/>
        </w:rPr>
        <w:tab/>
      </w:r>
      <w:r>
        <w:rPr>
          <w:rFonts w:eastAsia="Times New Roman"/>
          <w:spacing w:val="-3"/>
          <w:sz w:val="24"/>
          <w:szCs w:val="24"/>
        </w:rPr>
        <w:t>подростков</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преступну</w:t>
      </w:r>
      <w:r>
        <w:rPr>
          <w:rFonts w:eastAsia="Times New Roman"/>
          <w:spacing w:val="-2"/>
          <w:sz w:val="24"/>
          <w:szCs w:val="24"/>
        </w:rPr>
        <w:t>ю</w:t>
      </w:r>
      <w:r>
        <w:rPr>
          <w:rFonts w:ascii="Arial" w:eastAsia="Times New Roman" w:hAnsi="Arial" w:cs="Arial"/>
          <w:sz w:val="24"/>
          <w:szCs w:val="24"/>
        </w:rPr>
        <w:tab/>
      </w:r>
      <w:r>
        <w:rPr>
          <w:rFonts w:eastAsia="Times New Roman"/>
          <w:spacing w:val="-7"/>
          <w:sz w:val="24"/>
          <w:szCs w:val="24"/>
        </w:rPr>
        <w:t>среду.</w:t>
      </w:r>
      <w:r>
        <w:rPr>
          <w:rFonts w:ascii="Arial" w:eastAsia="Times New Roman" w:cs="Arial"/>
          <w:sz w:val="24"/>
          <w:szCs w:val="24"/>
        </w:rPr>
        <w:tab/>
      </w:r>
      <w:r>
        <w:rPr>
          <w:rFonts w:eastAsia="Times New Roman"/>
          <w:spacing w:val="-2"/>
          <w:sz w:val="24"/>
          <w:szCs w:val="24"/>
        </w:rPr>
        <w:t>Ответственность</w:t>
      </w:r>
    </w:p>
    <w:p w:rsidR="00000000" w:rsidRDefault="00003213">
      <w:pPr>
        <w:shd w:val="clear" w:color="auto" w:fill="FFFFFF"/>
        <w:spacing w:line="413" w:lineRule="exact"/>
        <w:jc w:val="both"/>
      </w:pPr>
      <w:r>
        <w:rPr>
          <w:rFonts w:eastAsia="Times New Roman"/>
          <w:sz w:val="24"/>
          <w:szCs w:val="24"/>
        </w:rPr>
        <w:t>несовершеннолетних.</w:t>
      </w:r>
    </w:p>
    <w:p w:rsidR="00000000" w:rsidRDefault="00003213">
      <w:pPr>
        <w:shd w:val="clear" w:color="auto" w:fill="FFFFFF"/>
        <w:spacing w:before="77"/>
        <w:ind w:right="10"/>
        <w:jc w:val="center"/>
      </w:pPr>
      <w:r>
        <w:rPr>
          <w:rFonts w:ascii="Arial" w:hAnsi="Arial" w:cs="Arial"/>
          <w:spacing w:val="-12"/>
        </w:rPr>
        <w:t>130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Правоохранительные органы в Российской Федерации. Суд, его назначение. Правосу</w:t>
      </w:r>
      <w:r>
        <w:rPr>
          <w:rFonts w:eastAsia="Times New Roman"/>
          <w:sz w:val="24"/>
          <w:szCs w:val="24"/>
        </w:rPr>
        <w:softHyphen/>
        <w:t>дие. Прокуратура. Конституционный суд. Органы внутренних дел, их роль в защите граждан и охране правопоря</w:t>
      </w:r>
      <w:r>
        <w:rPr>
          <w:rFonts w:eastAsia="Times New Roman"/>
          <w:sz w:val="24"/>
          <w:szCs w:val="24"/>
        </w:rPr>
        <w:t>дка.</w:t>
      </w:r>
    </w:p>
    <w:p w:rsidR="00000000" w:rsidRDefault="00003213">
      <w:pPr>
        <w:shd w:val="clear" w:color="auto" w:fill="FFFFFF"/>
        <w:spacing w:before="5" w:line="413" w:lineRule="exact"/>
        <w:ind w:right="5"/>
        <w:jc w:val="center"/>
      </w:pPr>
      <w:r>
        <w:rPr>
          <w:rFonts w:eastAsia="Times New Roman"/>
          <w:b/>
          <w:bCs/>
          <w:sz w:val="24"/>
          <w:szCs w:val="24"/>
        </w:rPr>
        <w:t>ЭТИКА</w:t>
      </w:r>
    </w:p>
    <w:p w:rsidR="00000000" w:rsidRDefault="00003213">
      <w:pPr>
        <w:shd w:val="clear" w:color="auto" w:fill="FFFFFF"/>
        <w:spacing w:line="413" w:lineRule="exact"/>
        <w:ind w:firstLine="706"/>
        <w:jc w:val="both"/>
      </w:pPr>
      <w:r>
        <w:rPr>
          <w:rFonts w:eastAsia="Times New Roman"/>
          <w:i/>
          <w:iCs/>
          <w:sz w:val="24"/>
          <w:szCs w:val="24"/>
        </w:rPr>
        <w:t xml:space="preserve">Введение. </w:t>
      </w:r>
      <w:r>
        <w:rPr>
          <w:rFonts w:eastAsia="Times New Roman"/>
          <w:sz w:val="24"/>
          <w:szCs w:val="24"/>
        </w:rP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w:t>
      </w:r>
      <w:r>
        <w:rPr>
          <w:rFonts w:eastAsia="Times New Roman"/>
          <w:sz w:val="24"/>
          <w:szCs w:val="24"/>
        </w:rPr>
        <w:softHyphen/>
        <w:t>шения между людьми. Этические правила, регулирующие взаимоотношения человека и о</w:t>
      </w:r>
      <w:r>
        <w:rPr>
          <w:rFonts w:eastAsia="Times New Roman"/>
          <w:sz w:val="24"/>
          <w:szCs w:val="24"/>
        </w:rPr>
        <w:t>б</w:t>
      </w:r>
      <w:r>
        <w:rPr>
          <w:rFonts w:eastAsia="Times New Roman"/>
          <w:sz w:val="24"/>
          <w:szCs w:val="24"/>
        </w:rPr>
        <w:softHyphen/>
        <w:t>щества.</w:t>
      </w:r>
    </w:p>
    <w:p w:rsidR="00000000" w:rsidRDefault="00003213">
      <w:pPr>
        <w:shd w:val="clear" w:color="auto" w:fill="FFFFFF"/>
        <w:spacing w:line="413" w:lineRule="exact"/>
        <w:ind w:right="5" w:firstLine="706"/>
        <w:jc w:val="both"/>
      </w:pPr>
      <w:r>
        <w:rPr>
          <w:rFonts w:eastAsia="Times New Roman"/>
          <w:sz w:val="24"/>
          <w:szCs w:val="24"/>
        </w:rPr>
        <w:t>Эволюция этических взглядов, норм и правил в разное историческое время (обзорно; на примере отдельных понятий).</w:t>
      </w:r>
    </w:p>
    <w:p w:rsidR="00000000" w:rsidRDefault="00003213">
      <w:pPr>
        <w:shd w:val="clear" w:color="auto" w:fill="FFFFFF"/>
        <w:spacing w:line="413" w:lineRule="exact"/>
        <w:ind w:left="706"/>
      </w:pPr>
      <w:r>
        <w:rPr>
          <w:rFonts w:eastAsia="Times New Roman"/>
          <w:sz w:val="24"/>
          <w:szCs w:val="24"/>
        </w:rPr>
        <w:t>История происхождения некоторых этических правил (краткий обзор).</w:t>
      </w:r>
    </w:p>
    <w:p w:rsidR="00000000" w:rsidRDefault="00003213">
      <w:pPr>
        <w:shd w:val="clear" w:color="auto" w:fill="FFFFFF"/>
        <w:spacing w:line="413" w:lineRule="exact"/>
        <w:ind w:left="706"/>
      </w:pPr>
      <w:r>
        <w:rPr>
          <w:rFonts w:eastAsia="Times New Roman"/>
          <w:i/>
          <w:iCs/>
          <w:sz w:val="24"/>
          <w:szCs w:val="24"/>
        </w:rPr>
        <w:t>Основные понятия этики.</w:t>
      </w:r>
    </w:p>
    <w:p w:rsidR="00000000" w:rsidRDefault="00003213">
      <w:pPr>
        <w:shd w:val="clear" w:color="auto" w:fill="FFFFFF"/>
        <w:spacing w:line="413" w:lineRule="exact"/>
        <w:ind w:firstLine="706"/>
        <w:jc w:val="both"/>
      </w:pPr>
      <w:r>
        <w:rPr>
          <w:rFonts w:eastAsia="Times New Roman"/>
          <w:i/>
          <w:iCs/>
          <w:sz w:val="24"/>
          <w:szCs w:val="24"/>
        </w:rPr>
        <w:t>Честность</w:t>
      </w:r>
      <w:r>
        <w:rPr>
          <w:rFonts w:eastAsia="Times New Roman"/>
          <w:sz w:val="24"/>
          <w:szCs w:val="24"/>
        </w:rPr>
        <w:t>. Что значит быть честным. Честност</w:t>
      </w:r>
      <w:r>
        <w:rPr>
          <w:rFonts w:eastAsia="Times New Roman"/>
          <w:sz w:val="24"/>
          <w:szCs w:val="24"/>
        </w:rPr>
        <w:t>ь и ложь. «Ложь во спасение». Легко ли всегда быть честным. Анализ ситуаций, когда не нужно говорить правду. Как нужно го</w:t>
      </w:r>
      <w:r>
        <w:rPr>
          <w:rFonts w:eastAsia="Times New Roman"/>
          <w:sz w:val="24"/>
          <w:szCs w:val="24"/>
        </w:rPr>
        <w:softHyphen/>
        <w:t>ворить правду другому человеку, чтобы не обидеть его (правила взаимоотношений).</w:t>
      </w:r>
    </w:p>
    <w:p w:rsidR="00000000" w:rsidRDefault="00003213">
      <w:pPr>
        <w:shd w:val="clear" w:color="auto" w:fill="FFFFFF"/>
        <w:spacing w:line="413" w:lineRule="exact"/>
        <w:ind w:right="10" w:firstLine="706"/>
        <w:jc w:val="both"/>
      </w:pPr>
      <w:r>
        <w:rPr>
          <w:rFonts w:eastAsia="Times New Roman"/>
          <w:i/>
          <w:iCs/>
          <w:sz w:val="24"/>
          <w:szCs w:val="24"/>
        </w:rPr>
        <w:t xml:space="preserve">Добро и зло. </w:t>
      </w:r>
      <w:r>
        <w:rPr>
          <w:rFonts w:eastAsia="Times New Roman"/>
          <w:sz w:val="24"/>
          <w:szCs w:val="24"/>
        </w:rPr>
        <w:t>Представления людей о добре и зле: что та</w:t>
      </w:r>
      <w:r>
        <w:rPr>
          <w:rFonts w:eastAsia="Times New Roman"/>
          <w:sz w:val="24"/>
          <w:szCs w:val="24"/>
        </w:rPr>
        <w:t>кое добро, как проявляется зло. Развитие взглядов на добро и зло в разное историческое время.</w:t>
      </w:r>
    </w:p>
    <w:p w:rsidR="00000000" w:rsidRDefault="00003213">
      <w:pPr>
        <w:shd w:val="clear" w:color="auto" w:fill="FFFFFF"/>
        <w:spacing w:line="413" w:lineRule="exact"/>
        <w:ind w:firstLine="706"/>
        <w:jc w:val="both"/>
      </w:pPr>
      <w:r>
        <w:rPr>
          <w:rFonts w:eastAsia="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w:t>
      </w:r>
      <w:r>
        <w:rPr>
          <w:rFonts w:eastAsia="Times New Roman"/>
          <w:sz w:val="24"/>
          <w:szCs w:val="24"/>
        </w:rPr>
        <w:t>ь доброжелательным человеком: внешние признаки доброжелательности (тон речи, сила голо</w:t>
      </w:r>
      <w:r>
        <w:rPr>
          <w:rFonts w:eastAsia="Times New Roman"/>
          <w:sz w:val="24"/>
          <w:szCs w:val="24"/>
        </w:rPr>
        <w:softHyphen/>
        <w:t>са, мимика). Проявления доброжелательности в повседневной жизни.</w:t>
      </w:r>
    </w:p>
    <w:p w:rsidR="00000000" w:rsidRDefault="00003213">
      <w:pPr>
        <w:shd w:val="clear" w:color="auto" w:fill="FFFFFF"/>
        <w:spacing w:line="413" w:lineRule="exact"/>
        <w:ind w:firstLine="706"/>
        <w:jc w:val="both"/>
      </w:pPr>
      <w:r>
        <w:rPr>
          <w:rFonts w:eastAsia="Times New Roman"/>
          <w:i/>
          <w:iCs/>
          <w:sz w:val="24"/>
          <w:szCs w:val="24"/>
        </w:rPr>
        <w:t xml:space="preserve">Совесть. </w:t>
      </w:r>
      <w:r>
        <w:rPr>
          <w:rFonts w:eastAsia="Times New Roman"/>
          <w:sz w:val="24"/>
          <w:szCs w:val="24"/>
        </w:rPr>
        <w:t>Объяснение выражений на основе анализа конкретных ситуаций из прочи</w:t>
      </w:r>
      <w:r>
        <w:rPr>
          <w:rFonts w:eastAsia="Times New Roman"/>
          <w:sz w:val="24"/>
          <w:szCs w:val="24"/>
        </w:rPr>
        <w:softHyphen/>
        <w:t xml:space="preserve">танных книг, просмотренных </w:t>
      </w:r>
      <w:r>
        <w:rPr>
          <w:rFonts w:eastAsia="Times New Roman"/>
          <w:sz w:val="24"/>
          <w:szCs w:val="24"/>
        </w:rPr>
        <w:t>кинофильмов, личного опыта: «чистая совесть», «совесть за</w:t>
      </w:r>
      <w:r>
        <w:rPr>
          <w:rFonts w:eastAsia="Times New Roman"/>
          <w:sz w:val="24"/>
          <w:szCs w:val="24"/>
        </w:rPr>
        <w:softHyphen/>
        <w:t>мучила», «ни стыда, ни совести» и др.</w:t>
      </w:r>
    </w:p>
    <w:p w:rsidR="00000000" w:rsidRDefault="00003213">
      <w:pPr>
        <w:shd w:val="clear" w:color="auto" w:fill="FFFFFF"/>
        <w:spacing w:line="413" w:lineRule="exact"/>
        <w:ind w:left="706"/>
      </w:pPr>
      <w:r>
        <w:rPr>
          <w:rFonts w:eastAsia="Times New Roman"/>
          <w:b/>
          <w:bCs/>
          <w:sz w:val="24"/>
          <w:szCs w:val="24"/>
        </w:rPr>
        <w:t>Этика родительских отношений</w:t>
      </w:r>
    </w:p>
    <w:p w:rsidR="00000000" w:rsidRDefault="00003213">
      <w:pPr>
        <w:shd w:val="clear" w:color="auto" w:fill="FFFFFF"/>
        <w:spacing w:line="413" w:lineRule="exact"/>
        <w:ind w:right="5" w:firstLine="706"/>
        <w:jc w:val="both"/>
      </w:pPr>
      <w:r>
        <w:rPr>
          <w:rFonts w:eastAsia="Times New Roman"/>
          <w:i/>
          <w:iCs/>
          <w:sz w:val="24"/>
          <w:szCs w:val="24"/>
        </w:rPr>
        <w:t xml:space="preserve">Семья. </w:t>
      </w:r>
      <w:r>
        <w:rPr>
          <w:rFonts w:eastAsia="Times New Roman"/>
          <w:sz w:val="24"/>
          <w:szCs w:val="24"/>
        </w:rPr>
        <w:t>Что такое семья. Семья в жизни человека. Место и роль ребенка в семье. Се</w:t>
      </w:r>
      <w:r>
        <w:rPr>
          <w:rFonts w:eastAsia="Times New Roman"/>
          <w:sz w:val="24"/>
          <w:szCs w:val="24"/>
        </w:rPr>
        <w:softHyphen/>
        <w:t xml:space="preserve">мейные связи: материальные, духовные, дружеские и </w:t>
      </w:r>
      <w:r>
        <w:rPr>
          <w:rFonts w:eastAsia="Times New Roman"/>
          <w:sz w:val="24"/>
          <w:szCs w:val="24"/>
        </w:rPr>
        <w:t>др. (общность взглядов, привычек, тра</w:t>
      </w:r>
      <w:r>
        <w:rPr>
          <w:rFonts w:eastAsia="Times New Roman"/>
          <w:sz w:val="24"/>
          <w:szCs w:val="24"/>
        </w:rPr>
        <w:softHyphen/>
        <w:t>диций и т. п.). Родственники и родственные отношения. Ролевые и социальные функции членов семьи.</w:t>
      </w:r>
    </w:p>
    <w:p w:rsidR="00000000" w:rsidRDefault="00003213">
      <w:pPr>
        <w:shd w:val="clear" w:color="auto" w:fill="FFFFFF"/>
        <w:spacing w:line="413" w:lineRule="exact"/>
        <w:ind w:left="706"/>
      </w:pPr>
      <w:r>
        <w:rPr>
          <w:rFonts w:eastAsia="Times New Roman"/>
          <w:sz w:val="24"/>
          <w:szCs w:val="24"/>
        </w:rPr>
        <w:t>Значение родителей в жизни ребенка.</w:t>
      </w:r>
    </w:p>
    <w:p w:rsidR="00000000" w:rsidRDefault="00003213">
      <w:pPr>
        <w:shd w:val="clear" w:color="auto" w:fill="FFFFFF"/>
        <w:spacing w:line="413" w:lineRule="exact"/>
        <w:ind w:right="5" w:firstLine="706"/>
        <w:jc w:val="both"/>
      </w:pPr>
      <w:r>
        <w:rPr>
          <w:rFonts w:eastAsia="Times New Roman"/>
          <w:i/>
          <w:iCs/>
          <w:sz w:val="24"/>
          <w:szCs w:val="24"/>
        </w:rPr>
        <w:t xml:space="preserve">Стили внутрисемейных отношений. </w:t>
      </w:r>
      <w:r>
        <w:rPr>
          <w:rFonts w:eastAsia="Times New Roman"/>
          <w:sz w:val="24"/>
          <w:szCs w:val="24"/>
        </w:rPr>
        <w:t>Стили взаимоотношений родителей с ребенка: авторитарн</w:t>
      </w:r>
      <w:r>
        <w:rPr>
          <w:rFonts w:eastAsia="Times New Roman"/>
          <w:sz w:val="24"/>
          <w:szCs w:val="24"/>
        </w:rPr>
        <w:t>ый, демократический (сотрудничество), попустительский. Анализ примеров, ил</w:t>
      </w:r>
      <w:r>
        <w:rPr>
          <w:rFonts w:eastAsia="Times New Roman"/>
          <w:sz w:val="24"/>
          <w:szCs w:val="24"/>
        </w:rPr>
        <w:softHyphen/>
      </w:r>
      <w:r>
        <w:rPr>
          <w:rFonts w:eastAsia="Times New Roman"/>
          <w:spacing w:val="-5"/>
          <w:sz w:val="24"/>
          <w:szCs w:val="24"/>
        </w:rPr>
        <w:t>люстрирующих   разные   стили   отношений;   высказывание   оценочных   суждений.   Значение</w:t>
      </w:r>
    </w:p>
    <w:p w:rsidR="00000000" w:rsidRDefault="00003213">
      <w:pPr>
        <w:shd w:val="clear" w:color="auto" w:fill="FFFFFF"/>
        <w:spacing w:before="490"/>
        <w:ind w:right="10"/>
        <w:jc w:val="center"/>
      </w:pPr>
      <w:r>
        <w:rPr>
          <w:rFonts w:ascii="Arial" w:hAnsi="Arial" w:cs="Arial"/>
        </w:rPr>
        <w:t>131</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pacing w:val="-7"/>
          <w:sz w:val="24"/>
          <w:szCs w:val="24"/>
        </w:rPr>
        <w:lastRenderedPageBreak/>
        <w:t xml:space="preserve">каждого   стиля   отношений,   их   влияние   на   характер  </w:t>
      </w:r>
      <w:r>
        <w:rPr>
          <w:rFonts w:eastAsia="Times New Roman"/>
          <w:spacing w:val="-7"/>
          <w:sz w:val="24"/>
          <w:szCs w:val="24"/>
        </w:rPr>
        <w:t xml:space="preserve"> ребенка,   его   привычки,   дальнейшую </w:t>
      </w:r>
      <w:r>
        <w:rPr>
          <w:rFonts w:eastAsia="Times New Roman"/>
          <w:sz w:val="24"/>
          <w:szCs w:val="24"/>
        </w:rPr>
        <w:t>жизнь.</w:t>
      </w:r>
    </w:p>
    <w:p w:rsidR="00000000" w:rsidRDefault="00003213">
      <w:pPr>
        <w:shd w:val="clear" w:color="auto" w:fill="FFFFFF"/>
        <w:spacing w:line="413" w:lineRule="exact"/>
        <w:ind w:firstLine="706"/>
        <w:jc w:val="both"/>
      </w:pPr>
      <w:r>
        <w:rPr>
          <w:rFonts w:eastAsia="Times New Roman"/>
          <w:i/>
          <w:iCs/>
          <w:sz w:val="24"/>
          <w:szCs w:val="24"/>
        </w:rPr>
        <w:t xml:space="preserve">Дети и родители. </w:t>
      </w:r>
      <w:r>
        <w:rPr>
          <w:rFonts w:eastAsia="Times New Roman"/>
          <w:sz w:val="24"/>
          <w:szCs w:val="24"/>
        </w:rPr>
        <w:t>Ребенок в жизни семьи. Конфликты с родителями. Причины кон</w:t>
      </w:r>
      <w:r>
        <w:rPr>
          <w:rFonts w:eastAsia="Times New Roman"/>
          <w:sz w:val="24"/>
          <w:szCs w:val="24"/>
        </w:rPr>
        <w:softHyphen/>
        <w:t xml:space="preserve">фликтов. Предупреждение и преодоление конфликтов в семье. Правила поведения в семье, родными и близкими. Забота о близких, внимание </w:t>
      </w:r>
      <w:r>
        <w:rPr>
          <w:rFonts w:eastAsia="Times New Roman"/>
          <w:sz w:val="24"/>
          <w:szCs w:val="24"/>
        </w:rPr>
        <w:t>и уважение к ним как основа прочных от</w:t>
      </w:r>
      <w:r>
        <w:rPr>
          <w:rFonts w:eastAsia="Times New Roman"/>
          <w:sz w:val="24"/>
          <w:szCs w:val="24"/>
        </w:rPr>
        <w:softHyphen/>
        <w:t>ношений в семье.</w:t>
      </w:r>
    </w:p>
    <w:p w:rsidR="00000000" w:rsidRDefault="00003213">
      <w:pPr>
        <w:shd w:val="clear" w:color="auto" w:fill="FFFFFF"/>
        <w:spacing w:line="413" w:lineRule="exact"/>
        <w:ind w:left="706"/>
      </w:pPr>
      <w:r>
        <w:rPr>
          <w:rFonts w:eastAsia="Times New Roman"/>
          <w:b/>
          <w:bCs/>
          <w:sz w:val="24"/>
          <w:szCs w:val="24"/>
        </w:rPr>
        <w:t>Этика межличностных отношений</w:t>
      </w:r>
    </w:p>
    <w:p w:rsidR="00000000" w:rsidRDefault="00003213">
      <w:pPr>
        <w:shd w:val="clear" w:color="auto" w:fill="FFFFFF"/>
        <w:spacing w:line="413" w:lineRule="exact"/>
        <w:ind w:right="5" w:firstLine="706"/>
        <w:jc w:val="both"/>
      </w:pPr>
      <w:r>
        <w:rPr>
          <w:rFonts w:eastAsia="Times New Roman"/>
          <w:i/>
          <w:iCs/>
          <w:sz w:val="24"/>
          <w:szCs w:val="24"/>
        </w:rPr>
        <w:t xml:space="preserve">Дружба. </w:t>
      </w:r>
      <w:r>
        <w:rPr>
          <w:rFonts w:eastAsia="Times New Roman"/>
          <w:sz w:val="24"/>
          <w:szCs w:val="24"/>
        </w:rPr>
        <w:t xml:space="preserve">Дружба </w:t>
      </w:r>
      <w:r>
        <w:rPr>
          <w:rFonts w:eastAsia="Times New Roman"/>
          <w:sz w:val="24"/>
          <w:szCs w:val="24"/>
        </w:rPr>
        <w:t>―</w:t>
      </w:r>
      <w:r>
        <w:rPr>
          <w:rFonts w:eastAsia="Times New Roman"/>
          <w:sz w:val="24"/>
          <w:szCs w:val="24"/>
        </w:rPr>
        <w:t xml:space="preserve"> чувство, присущее человеку. Как возникает дружба. Для чего че</w:t>
      </w:r>
      <w:r>
        <w:rPr>
          <w:rFonts w:eastAsia="Times New Roman"/>
          <w:sz w:val="24"/>
          <w:szCs w:val="24"/>
        </w:rPr>
        <w:softHyphen/>
        <w:t>ловеку нужна дружба. Различие дружеских отношений и отношений в коллективе.</w:t>
      </w:r>
    </w:p>
    <w:p w:rsidR="00000000" w:rsidRDefault="00003213">
      <w:pPr>
        <w:shd w:val="clear" w:color="auto" w:fill="FFFFFF"/>
        <w:spacing w:line="413" w:lineRule="exact"/>
        <w:ind w:right="5" w:firstLine="706"/>
        <w:jc w:val="both"/>
      </w:pPr>
      <w:r>
        <w:rPr>
          <w:rFonts w:eastAsia="Times New Roman"/>
          <w:sz w:val="24"/>
          <w:szCs w:val="24"/>
        </w:rPr>
        <w:t>Согласие интере</w:t>
      </w:r>
      <w:r>
        <w:rPr>
          <w:rFonts w:eastAsia="Times New Roman"/>
          <w:sz w:val="24"/>
          <w:szCs w:val="24"/>
        </w:rPr>
        <w:t xml:space="preserve">сов, убеждений, взаимоуважение, доверие и преданность </w:t>
      </w:r>
      <w:r>
        <w:rPr>
          <w:rFonts w:eastAsia="Times New Roman"/>
          <w:sz w:val="24"/>
          <w:szCs w:val="24"/>
        </w:rPr>
        <w:t>―</w:t>
      </w:r>
      <w:r>
        <w:rPr>
          <w:rFonts w:eastAsia="Times New Roman"/>
          <w:sz w:val="24"/>
          <w:szCs w:val="24"/>
        </w:rPr>
        <w:t xml:space="preserve"> основа настоящей дружбы. Дружба истинная и мнимая. Типы дружеских отношений: истинная дружба, дружба-соперничество, дружба-компанейство.</w:t>
      </w:r>
    </w:p>
    <w:p w:rsidR="00000000" w:rsidRDefault="00003213">
      <w:pPr>
        <w:shd w:val="clear" w:color="auto" w:fill="FFFFFF"/>
        <w:spacing w:line="413" w:lineRule="exact"/>
        <w:ind w:firstLine="706"/>
        <w:jc w:val="both"/>
      </w:pPr>
      <w:r>
        <w:rPr>
          <w:rFonts w:eastAsia="Times New Roman"/>
          <w:sz w:val="24"/>
          <w:szCs w:val="24"/>
        </w:rPr>
        <w:t>Возникновение конфликтов в отношениях друзей. Причины их возник</w:t>
      </w:r>
      <w:r>
        <w:rPr>
          <w:rFonts w:eastAsia="Times New Roman"/>
          <w:sz w:val="24"/>
          <w:szCs w:val="24"/>
        </w:rPr>
        <w:t>новения, спосо</w:t>
      </w:r>
      <w:r>
        <w:rPr>
          <w:rFonts w:eastAsia="Times New Roman"/>
          <w:sz w:val="24"/>
          <w:szCs w:val="24"/>
        </w:rPr>
        <w:softHyphen/>
        <w:t>бы разрешения.</w:t>
      </w:r>
    </w:p>
    <w:p w:rsidR="00000000" w:rsidRDefault="00003213">
      <w:pPr>
        <w:shd w:val="clear" w:color="auto" w:fill="FFFFFF"/>
        <w:spacing w:line="413" w:lineRule="exact"/>
        <w:ind w:left="706"/>
      </w:pPr>
      <w:r>
        <w:rPr>
          <w:rFonts w:eastAsia="Times New Roman"/>
          <w:sz w:val="24"/>
          <w:szCs w:val="24"/>
        </w:rPr>
        <w:t>Этические правила в отношениях друзей.</w:t>
      </w:r>
    </w:p>
    <w:p w:rsidR="00000000" w:rsidRDefault="00003213">
      <w:pPr>
        <w:shd w:val="clear" w:color="auto" w:fill="FFFFFF"/>
        <w:spacing w:line="413" w:lineRule="exact"/>
        <w:ind w:right="10" w:firstLine="706"/>
        <w:jc w:val="both"/>
      </w:pPr>
      <w:r>
        <w:rPr>
          <w:rFonts w:eastAsia="Times New Roman"/>
          <w:i/>
          <w:iCs/>
          <w:sz w:val="24"/>
          <w:szCs w:val="24"/>
        </w:rPr>
        <w:t xml:space="preserve">Любовь. </w:t>
      </w:r>
      <w:r>
        <w:rPr>
          <w:rFonts w:eastAsia="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000000" w:rsidRDefault="00003213">
      <w:pPr>
        <w:shd w:val="clear" w:color="auto" w:fill="FFFFFF"/>
        <w:spacing w:line="413" w:lineRule="exact"/>
        <w:ind w:right="10" w:firstLine="706"/>
        <w:jc w:val="both"/>
      </w:pPr>
      <w:r>
        <w:rPr>
          <w:rFonts w:eastAsia="Times New Roman"/>
          <w:sz w:val="24"/>
          <w:szCs w:val="24"/>
        </w:rPr>
        <w:t xml:space="preserve">Кого и за что можно </w:t>
      </w:r>
      <w:r>
        <w:rPr>
          <w:rFonts w:eastAsia="Times New Roman"/>
          <w:sz w:val="24"/>
          <w:szCs w:val="24"/>
        </w:rPr>
        <w:t>любить? Восприятие лиц противоположного пола. Требования, предъявляемые к предполагаемому партнеру, их реальное воплощение.</w:t>
      </w:r>
    </w:p>
    <w:p w:rsidR="00000000" w:rsidRDefault="00003213">
      <w:pPr>
        <w:shd w:val="clear" w:color="auto" w:fill="FFFFFF"/>
        <w:spacing w:line="413" w:lineRule="exact"/>
        <w:ind w:left="706"/>
      </w:pPr>
      <w:r>
        <w:rPr>
          <w:rFonts w:eastAsia="Times New Roman"/>
          <w:sz w:val="24"/>
          <w:szCs w:val="24"/>
        </w:rPr>
        <w:t>Влюбленность и любовь. Романтическая любовь.</w:t>
      </w:r>
    </w:p>
    <w:p w:rsidR="00000000" w:rsidRDefault="00003213">
      <w:pPr>
        <w:shd w:val="clear" w:color="auto" w:fill="FFFFFF"/>
        <w:spacing w:line="413" w:lineRule="exact"/>
        <w:ind w:firstLine="706"/>
        <w:jc w:val="both"/>
      </w:pPr>
      <w:r>
        <w:rPr>
          <w:rFonts w:eastAsia="Times New Roman"/>
          <w:sz w:val="24"/>
          <w:szCs w:val="24"/>
        </w:rPr>
        <w:t>Ссоры влюбленных. Взаимные уступки. Как прощать обиды; какие поступки непро</w:t>
      </w:r>
      <w:r>
        <w:rPr>
          <w:rFonts w:eastAsia="Times New Roman"/>
          <w:sz w:val="24"/>
          <w:szCs w:val="24"/>
        </w:rPr>
        <w:softHyphen/>
        <w:t>стительны д</w:t>
      </w:r>
      <w:r>
        <w:rPr>
          <w:rFonts w:eastAsia="Times New Roman"/>
          <w:sz w:val="24"/>
          <w:szCs w:val="24"/>
        </w:rPr>
        <w:t>ля человека.</w:t>
      </w:r>
    </w:p>
    <w:p w:rsidR="00000000" w:rsidRDefault="00003213">
      <w:pPr>
        <w:shd w:val="clear" w:color="auto" w:fill="FFFFFF"/>
        <w:spacing w:line="413" w:lineRule="exact"/>
        <w:ind w:left="706"/>
      </w:pPr>
      <w:r>
        <w:rPr>
          <w:rFonts w:eastAsia="Times New Roman"/>
          <w:sz w:val="24"/>
          <w:szCs w:val="24"/>
        </w:rPr>
        <w:t>Этика взаимоотношений юноши и девушки.</w:t>
      </w:r>
    </w:p>
    <w:p w:rsidR="00000000" w:rsidRDefault="00003213">
      <w:pPr>
        <w:shd w:val="clear" w:color="auto" w:fill="FFFFFF"/>
        <w:spacing w:line="413" w:lineRule="exact"/>
        <w:ind w:right="5" w:firstLine="706"/>
        <w:jc w:val="both"/>
      </w:pPr>
      <w:r>
        <w:rPr>
          <w:rFonts w:eastAsia="Times New Roman"/>
          <w:i/>
          <w:iCs/>
          <w:spacing w:val="-1"/>
          <w:sz w:val="24"/>
          <w:szCs w:val="24"/>
        </w:rPr>
        <w:t xml:space="preserve">Брак и молодая семья. </w:t>
      </w:r>
      <w:r>
        <w:rPr>
          <w:rFonts w:eastAsia="Times New Roman"/>
          <w:spacing w:val="-1"/>
          <w:sz w:val="24"/>
          <w:szCs w:val="24"/>
        </w:rPr>
        <w:t>Брак и его мотивы. Молодая семья и ее первые шаги в самосто</w:t>
      </w:r>
      <w:r>
        <w:rPr>
          <w:rFonts w:eastAsia="Times New Roman"/>
          <w:spacing w:val="-1"/>
          <w:sz w:val="24"/>
          <w:szCs w:val="24"/>
        </w:rPr>
        <w:softHyphen/>
      </w:r>
      <w:r>
        <w:rPr>
          <w:rFonts w:eastAsia="Times New Roman"/>
          <w:sz w:val="24"/>
          <w:szCs w:val="24"/>
        </w:rPr>
        <w:t>ятельной семейной жизни. Социальные роли молодоженов. Взаимопомощь в молодой семье.</w:t>
      </w:r>
    </w:p>
    <w:p w:rsidR="00000000" w:rsidRDefault="00003213">
      <w:pPr>
        <w:shd w:val="clear" w:color="auto" w:fill="FFFFFF"/>
        <w:spacing w:line="413" w:lineRule="exact"/>
        <w:ind w:right="10" w:firstLine="706"/>
        <w:jc w:val="both"/>
      </w:pPr>
      <w:r>
        <w:rPr>
          <w:rFonts w:eastAsia="Times New Roman"/>
          <w:sz w:val="24"/>
          <w:szCs w:val="24"/>
        </w:rPr>
        <w:t>Материнство и отцовство. Ответственнос</w:t>
      </w:r>
      <w:r>
        <w:rPr>
          <w:rFonts w:eastAsia="Times New Roman"/>
          <w:sz w:val="24"/>
          <w:szCs w:val="24"/>
        </w:rPr>
        <w:t>ть молодых ребенка за жизнь и здоровье ре</w:t>
      </w:r>
      <w:r>
        <w:rPr>
          <w:rFonts w:eastAsia="Times New Roman"/>
          <w:sz w:val="24"/>
          <w:szCs w:val="24"/>
        </w:rPr>
        <w:softHyphen/>
        <w:t>бенка. Общность взглядов на воспитание ребенка.</w:t>
      </w:r>
    </w:p>
    <w:p w:rsidR="00000000" w:rsidRDefault="00003213">
      <w:pPr>
        <w:shd w:val="clear" w:color="auto" w:fill="FFFFFF"/>
        <w:spacing w:line="413" w:lineRule="exact"/>
        <w:ind w:firstLine="706"/>
        <w:jc w:val="both"/>
      </w:pPr>
      <w:r>
        <w:rPr>
          <w:rFonts w:eastAsia="Times New Roman"/>
          <w:sz w:val="24"/>
          <w:szCs w:val="24"/>
        </w:rPr>
        <w:t>Взаимоотношения молодой семьи с родителями. Материальная и духовная связь с ро</w:t>
      </w:r>
      <w:r>
        <w:rPr>
          <w:rFonts w:eastAsia="Times New Roman"/>
          <w:sz w:val="24"/>
          <w:szCs w:val="24"/>
        </w:rPr>
        <w:softHyphen/>
        <w:t>дителями.</w:t>
      </w:r>
    </w:p>
    <w:p w:rsidR="00000000" w:rsidRDefault="00003213">
      <w:pPr>
        <w:shd w:val="clear" w:color="auto" w:fill="FFFFFF"/>
        <w:spacing w:line="413" w:lineRule="exact"/>
        <w:ind w:right="5" w:firstLine="706"/>
        <w:jc w:val="both"/>
      </w:pPr>
      <w:r>
        <w:rPr>
          <w:rFonts w:eastAsia="Times New Roman"/>
          <w:sz w:val="24"/>
          <w:szCs w:val="24"/>
        </w:rPr>
        <w:t>Экономика и быт молодой семьи. Потребности семьи. Организация и ведение домаш</w:t>
      </w:r>
      <w:r>
        <w:rPr>
          <w:rFonts w:eastAsia="Times New Roman"/>
          <w:sz w:val="24"/>
          <w:szCs w:val="24"/>
        </w:rPr>
        <w:softHyphen/>
        <w:t>него хозяйства.</w:t>
      </w:r>
    </w:p>
    <w:p w:rsidR="00000000" w:rsidRDefault="00003213">
      <w:pPr>
        <w:shd w:val="clear" w:color="auto" w:fill="FFFFFF"/>
        <w:spacing w:line="413" w:lineRule="exact"/>
        <w:ind w:firstLine="706"/>
        <w:jc w:val="both"/>
      </w:pPr>
      <w:r>
        <w:rPr>
          <w:rFonts w:eastAsia="Times New Roman"/>
          <w:i/>
          <w:iCs/>
          <w:sz w:val="24"/>
          <w:szCs w:val="24"/>
        </w:rPr>
        <w:t xml:space="preserve">Семейные конфликты. </w:t>
      </w:r>
      <w:r>
        <w:rPr>
          <w:rFonts w:eastAsia="Times New Roman"/>
          <w:sz w:val="24"/>
          <w:szCs w:val="24"/>
        </w:rPr>
        <w:t>Причины семейных конфликтов. Предотвращение возникно</w:t>
      </w:r>
      <w:r>
        <w:rPr>
          <w:rFonts w:eastAsia="Times New Roman"/>
          <w:sz w:val="24"/>
          <w:szCs w:val="24"/>
        </w:rPr>
        <w:softHyphen/>
        <w:t>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w:t>
      </w:r>
      <w:r>
        <w:rPr>
          <w:rFonts w:eastAsia="Times New Roman"/>
          <w:sz w:val="24"/>
          <w:szCs w:val="24"/>
        </w:rPr>
        <w:t>тва.</w:t>
      </w:r>
    </w:p>
    <w:p w:rsidR="00000000" w:rsidRDefault="00003213">
      <w:pPr>
        <w:shd w:val="clear" w:color="auto" w:fill="FFFFFF"/>
        <w:spacing w:before="77"/>
        <w:ind w:right="10"/>
        <w:jc w:val="center"/>
      </w:pPr>
      <w:r>
        <w:rPr>
          <w:rFonts w:ascii="Arial" w:hAnsi="Arial" w:cs="Arial"/>
          <w:spacing w:val="-12"/>
        </w:rPr>
        <w:t>132</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sz w:val="24"/>
          <w:szCs w:val="24"/>
        </w:rPr>
        <w:lastRenderedPageBreak/>
        <w:t>Этика производственных (деловых) отношений</w:t>
      </w:r>
    </w:p>
    <w:p w:rsidR="00000000" w:rsidRDefault="00003213">
      <w:pPr>
        <w:shd w:val="clear" w:color="auto" w:fill="FFFFFF"/>
        <w:spacing w:line="413" w:lineRule="exact"/>
      </w:pPr>
      <w:r>
        <w:rPr>
          <w:rFonts w:eastAsia="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000000" w:rsidRDefault="00003213">
      <w:pPr>
        <w:shd w:val="clear" w:color="auto" w:fill="FFFFFF"/>
        <w:spacing w:line="413" w:lineRule="exact"/>
        <w:ind w:firstLine="2582"/>
      </w:pPr>
      <w:r>
        <w:rPr>
          <w:rFonts w:eastAsia="Times New Roman"/>
          <w:b/>
          <w:bCs/>
          <w:sz w:val="24"/>
          <w:szCs w:val="24"/>
        </w:rPr>
        <w:t>ФИ</w:t>
      </w:r>
      <w:r>
        <w:rPr>
          <w:rFonts w:eastAsia="Times New Roman"/>
          <w:b/>
          <w:bCs/>
          <w:sz w:val="24"/>
          <w:szCs w:val="24"/>
        </w:rPr>
        <w:t xml:space="preserve">ЗИЧЕСКАЯ КУЛЬТУРА </w:t>
      </w:r>
      <w:r>
        <w:rPr>
          <w:rFonts w:eastAsia="Times New Roman"/>
          <w:b/>
          <w:bCs/>
          <w:i/>
          <w:iCs/>
          <w:spacing w:val="-6"/>
          <w:sz w:val="24"/>
          <w:szCs w:val="24"/>
        </w:rPr>
        <w:t xml:space="preserve">Формирование   представлений   о   значении   физической   культуры   для   укрепления </w:t>
      </w:r>
      <w:r>
        <w:rPr>
          <w:rFonts w:eastAsia="Times New Roman"/>
          <w:b/>
          <w:bCs/>
          <w:i/>
          <w:iCs/>
          <w:sz w:val="24"/>
          <w:szCs w:val="24"/>
        </w:rPr>
        <w:t>здоровья</w:t>
      </w:r>
    </w:p>
    <w:p w:rsidR="00000000" w:rsidRDefault="00003213">
      <w:pPr>
        <w:shd w:val="clear" w:color="auto" w:fill="FFFFFF"/>
        <w:spacing w:line="413" w:lineRule="exact"/>
        <w:ind w:right="10" w:firstLine="706"/>
        <w:jc w:val="both"/>
      </w:pPr>
      <w:r>
        <w:rPr>
          <w:rFonts w:eastAsia="Times New Roman"/>
          <w:sz w:val="24"/>
          <w:szCs w:val="24"/>
        </w:rPr>
        <w:t>Значение физической культуры в жизни человека. Личная гигиена, солнечные и воздушные ванны. Значение физических упражнений в жизни человека. Т</w:t>
      </w:r>
      <w:r>
        <w:rPr>
          <w:rFonts w:eastAsia="Times New Roman"/>
          <w:sz w:val="24"/>
          <w:szCs w:val="24"/>
        </w:rPr>
        <w:t>ребования к выполнению утренней гигиенической гимнастики. Причины нарушения осанки. Режим школьника. Распорядок дня. Подвижные игры. Роль физкультуры в подготовке к труду. Самостраховка и самоконтроль при выполнении физических упражнений. Помощь при травма</w:t>
      </w:r>
      <w:r>
        <w:rPr>
          <w:rFonts w:eastAsia="Times New Roman"/>
          <w:sz w:val="24"/>
          <w:szCs w:val="24"/>
        </w:rPr>
        <w:t>х. Способы самостоятельного измерения частоты сердечных сокращений.</w:t>
      </w:r>
    </w:p>
    <w:p w:rsidR="00000000" w:rsidRDefault="00003213">
      <w:pPr>
        <w:shd w:val="clear" w:color="auto" w:fill="FFFFFF"/>
        <w:spacing w:line="413" w:lineRule="exact"/>
        <w:ind w:left="706"/>
      </w:pPr>
      <w:r>
        <w:rPr>
          <w:rFonts w:eastAsia="Times New Roman"/>
          <w:sz w:val="24"/>
          <w:szCs w:val="24"/>
        </w:rPr>
        <w:t>Физическая культура и спорт в России. Специальные олимпийские игры.</w:t>
      </w:r>
    </w:p>
    <w:p w:rsidR="00000000" w:rsidRDefault="00003213">
      <w:pPr>
        <w:shd w:val="clear" w:color="auto" w:fill="FFFFFF"/>
        <w:tabs>
          <w:tab w:val="left" w:pos="2362"/>
        </w:tabs>
        <w:spacing w:line="413" w:lineRule="exact"/>
        <w:ind w:left="706"/>
      </w:pPr>
      <w:r>
        <w:rPr>
          <w:rFonts w:eastAsia="Times New Roman"/>
          <w:b/>
          <w:bCs/>
          <w:i/>
          <w:iCs/>
          <w:spacing w:val="-2"/>
          <w:sz w:val="24"/>
          <w:szCs w:val="24"/>
        </w:rPr>
        <w:t>Овладение</w:t>
      </w:r>
      <w:r>
        <w:rPr>
          <w:rFonts w:ascii="Arial" w:eastAsia="Times New Roman" w:hAnsi="Arial" w:cs="Arial"/>
          <w:b/>
          <w:bCs/>
          <w:i/>
          <w:iCs/>
          <w:sz w:val="24"/>
          <w:szCs w:val="24"/>
        </w:rPr>
        <w:tab/>
      </w:r>
      <w:r>
        <w:rPr>
          <w:rFonts w:eastAsia="Times New Roman"/>
          <w:b/>
          <w:bCs/>
          <w:i/>
          <w:iCs/>
          <w:spacing w:val="-10"/>
          <w:sz w:val="24"/>
          <w:szCs w:val="24"/>
        </w:rPr>
        <w:t>умениями       правильно       организовывать       здоровье        сберегающую</w:t>
      </w:r>
    </w:p>
    <w:p w:rsidR="00000000" w:rsidRDefault="00003213">
      <w:pPr>
        <w:shd w:val="clear" w:color="auto" w:fill="FFFFFF"/>
        <w:spacing w:line="413" w:lineRule="exact"/>
      </w:pPr>
      <w:r>
        <w:rPr>
          <w:rFonts w:eastAsia="Times New Roman"/>
          <w:b/>
          <w:bCs/>
          <w:i/>
          <w:iCs/>
          <w:spacing w:val="-1"/>
          <w:sz w:val="24"/>
          <w:szCs w:val="24"/>
        </w:rPr>
        <w:t xml:space="preserve">жизнедеятельность (режим дня, </w:t>
      </w:r>
      <w:r>
        <w:rPr>
          <w:rFonts w:eastAsia="Times New Roman"/>
          <w:b/>
          <w:bCs/>
          <w:i/>
          <w:iCs/>
          <w:spacing w:val="-1"/>
          <w:sz w:val="24"/>
          <w:szCs w:val="24"/>
        </w:rPr>
        <w:t>зарядка, оздоровительные мероприятия)</w:t>
      </w:r>
    </w:p>
    <w:p w:rsidR="00000000" w:rsidRDefault="00003213">
      <w:pPr>
        <w:shd w:val="clear" w:color="auto" w:fill="FFFFFF"/>
        <w:tabs>
          <w:tab w:val="left" w:pos="5904"/>
        </w:tabs>
        <w:spacing w:line="413" w:lineRule="exact"/>
        <w:ind w:left="706"/>
        <w:jc w:val="both"/>
      </w:pPr>
      <w:r>
        <w:rPr>
          <w:rFonts w:eastAsia="Times New Roman"/>
          <w:spacing w:val="-9"/>
          <w:sz w:val="24"/>
          <w:szCs w:val="24"/>
        </w:rPr>
        <w:t>Формирование      интереса      к      многообразию</w:t>
      </w:r>
      <w:r>
        <w:rPr>
          <w:rFonts w:ascii="Arial" w:eastAsia="Times New Roman" w:hAnsi="Arial" w:cs="Arial"/>
          <w:sz w:val="24"/>
          <w:szCs w:val="24"/>
        </w:rPr>
        <w:tab/>
      </w:r>
      <w:r>
        <w:rPr>
          <w:rFonts w:eastAsia="Times New Roman"/>
          <w:spacing w:val="-10"/>
          <w:sz w:val="24"/>
          <w:szCs w:val="24"/>
        </w:rPr>
        <w:t>применения      умений,      навыков      и</w:t>
      </w:r>
    </w:p>
    <w:p w:rsidR="00000000" w:rsidRDefault="00003213">
      <w:pPr>
        <w:shd w:val="clear" w:color="auto" w:fill="FFFFFF"/>
        <w:tabs>
          <w:tab w:val="left" w:pos="3365"/>
        </w:tabs>
        <w:spacing w:line="413" w:lineRule="exact"/>
        <w:jc w:val="both"/>
      </w:pPr>
      <w:r>
        <w:rPr>
          <w:rFonts w:eastAsia="Times New Roman"/>
          <w:spacing w:val="-6"/>
          <w:sz w:val="24"/>
          <w:szCs w:val="24"/>
        </w:rPr>
        <w:t>двигательных     способностей</w:t>
      </w:r>
      <w:r>
        <w:rPr>
          <w:rFonts w:ascii="Arial" w:eastAsia="Times New Roman" w:hAnsi="Arial" w:cs="Arial"/>
          <w:sz w:val="24"/>
          <w:szCs w:val="24"/>
        </w:rPr>
        <w:tab/>
      </w:r>
      <w:r>
        <w:rPr>
          <w:rFonts w:eastAsia="Times New Roman"/>
          <w:spacing w:val="-8"/>
          <w:sz w:val="24"/>
          <w:szCs w:val="24"/>
        </w:rPr>
        <w:t>для     обеспечения     жизнедеятельности     человека;     освоение</w:t>
      </w:r>
    </w:p>
    <w:p w:rsidR="00000000" w:rsidRDefault="00003213">
      <w:pPr>
        <w:shd w:val="clear" w:color="auto" w:fill="FFFFFF"/>
        <w:tabs>
          <w:tab w:val="left" w:pos="5520"/>
        </w:tabs>
        <w:spacing w:line="413" w:lineRule="exact"/>
        <w:jc w:val="both"/>
      </w:pPr>
      <w:r>
        <w:rPr>
          <w:rFonts w:eastAsia="Times New Roman"/>
          <w:sz w:val="24"/>
          <w:szCs w:val="24"/>
        </w:rPr>
        <w:t>основных двигательных д</w:t>
      </w:r>
      <w:r>
        <w:rPr>
          <w:rFonts w:eastAsia="Times New Roman"/>
          <w:sz w:val="24"/>
          <w:szCs w:val="24"/>
        </w:rPr>
        <w:t>ействий с предметами в условиях двигательных заданий, умение</w:t>
      </w:r>
      <w:r>
        <w:rPr>
          <w:rFonts w:eastAsia="Times New Roman"/>
          <w:sz w:val="24"/>
          <w:szCs w:val="24"/>
        </w:rPr>
        <w:br/>
      </w:r>
      <w:r>
        <w:rPr>
          <w:rFonts w:eastAsia="Times New Roman"/>
          <w:spacing w:val="-6"/>
          <w:sz w:val="24"/>
          <w:szCs w:val="24"/>
        </w:rPr>
        <w:t>выполнять    в    определенной    последовательности</w:t>
      </w:r>
      <w:r>
        <w:rPr>
          <w:rFonts w:ascii="Arial" w:eastAsia="Times New Roman" w:hAnsi="Arial" w:cs="Arial"/>
          <w:sz w:val="24"/>
          <w:szCs w:val="24"/>
        </w:rPr>
        <w:tab/>
      </w:r>
      <w:r>
        <w:rPr>
          <w:rFonts w:eastAsia="Times New Roman"/>
          <w:spacing w:val="-5"/>
          <w:sz w:val="24"/>
          <w:szCs w:val="24"/>
        </w:rPr>
        <w:t>предложенные    способы    двигательных</w:t>
      </w:r>
    </w:p>
    <w:p w:rsidR="00000000" w:rsidRDefault="00003213">
      <w:pPr>
        <w:shd w:val="clear" w:color="auto" w:fill="FFFFFF"/>
        <w:tabs>
          <w:tab w:val="left" w:pos="7224"/>
        </w:tabs>
        <w:spacing w:line="413" w:lineRule="exact"/>
        <w:jc w:val="both"/>
      </w:pPr>
      <w:r>
        <w:rPr>
          <w:rFonts w:eastAsia="Times New Roman"/>
          <w:spacing w:val="-10"/>
          <w:sz w:val="24"/>
          <w:szCs w:val="24"/>
        </w:rPr>
        <w:t>заданий      и      комплексы      физических      упражнений.      Овладение</w:t>
      </w:r>
      <w:r>
        <w:rPr>
          <w:rFonts w:ascii="Arial" w:eastAsia="Times New Roman" w:hAnsi="Arial" w:cs="Arial"/>
          <w:sz w:val="24"/>
          <w:szCs w:val="24"/>
        </w:rPr>
        <w:tab/>
      </w:r>
      <w:r>
        <w:rPr>
          <w:rFonts w:eastAsia="Times New Roman"/>
          <w:spacing w:val="-8"/>
          <w:sz w:val="24"/>
          <w:szCs w:val="24"/>
        </w:rPr>
        <w:t>умениями      предметно-</w:t>
      </w:r>
    </w:p>
    <w:p w:rsidR="00000000" w:rsidRDefault="00003213">
      <w:pPr>
        <w:shd w:val="clear" w:color="auto" w:fill="FFFFFF"/>
        <w:tabs>
          <w:tab w:val="left" w:pos="1714"/>
          <w:tab w:val="left" w:pos="3470"/>
          <w:tab w:val="left" w:pos="4123"/>
          <w:tab w:val="left" w:pos="5794"/>
          <w:tab w:val="left" w:pos="6950"/>
          <w:tab w:val="left" w:pos="7622"/>
        </w:tabs>
        <w:spacing w:line="413" w:lineRule="exact"/>
        <w:jc w:val="both"/>
      </w:pPr>
      <w:r>
        <w:rPr>
          <w:rFonts w:eastAsia="Times New Roman"/>
          <w:spacing w:val="-3"/>
          <w:sz w:val="24"/>
          <w:szCs w:val="24"/>
        </w:rPr>
        <w:t>практической</w:t>
      </w:r>
      <w:r>
        <w:rPr>
          <w:rFonts w:ascii="Arial" w:eastAsia="Times New Roman" w:hAnsi="Arial" w:cs="Arial"/>
          <w:sz w:val="24"/>
          <w:szCs w:val="24"/>
        </w:rPr>
        <w:tab/>
      </w:r>
      <w:r>
        <w:rPr>
          <w:rFonts w:eastAsia="Times New Roman"/>
          <w:spacing w:val="-1"/>
          <w:sz w:val="24"/>
          <w:szCs w:val="24"/>
        </w:rPr>
        <w:t>деятельности,</w:t>
      </w:r>
      <w:r>
        <w:rPr>
          <w:rFonts w:ascii="Arial" w:eastAsia="Times New Roman" w:cs="Arial"/>
          <w:sz w:val="24"/>
          <w:szCs w:val="24"/>
        </w:rPr>
        <w:tab/>
      </w:r>
      <w:r>
        <w:rPr>
          <w:rFonts w:eastAsia="Times New Roman"/>
          <w:spacing w:val="-5"/>
          <w:sz w:val="24"/>
          <w:szCs w:val="24"/>
        </w:rPr>
        <w:t>как</w:t>
      </w:r>
      <w:r>
        <w:rPr>
          <w:rFonts w:ascii="Arial" w:eastAsia="Times New Roman" w:hAnsi="Arial" w:cs="Arial"/>
          <w:sz w:val="24"/>
          <w:szCs w:val="24"/>
        </w:rPr>
        <w:tab/>
      </w:r>
      <w:r>
        <w:rPr>
          <w:rFonts w:eastAsia="Times New Roman"/>
          <w:spacing w:val="-4"/>
          <w:sz w:val="24"/>
          <w:szCs w:val="24"/>
        </w:rPr>
        <w:t>необходимой</w:t>
      </w:r>
      <w:r>
        <w:rPr>
          <w:rFonts w:ascii="Arial" w:eastAsia="Times New Roman" w:hAnsi="Arial" w:cs="Arial"/>
          <w:sz w:val="24"/>
          <w:szCs w:val="24"/>
        </w:rPr>
        <w:tab/>
      </w:r>
      <w:r>
        <w:rPr>
          <w:rFonts w:eastAsia="Times New Roman"/>
          <w:spacing w:val="-2"/>
          <w:sz w:val="24"/>
          <w:szCs w:val="24"/>
        </w:rPr>
        <w:t>основой</w:t>
      </w:r>
      <w:r>
        <w:rPr>
          <w:rFonts w:ascii="Arial" w:eastAsia="Times New Roman" w:hAnsi="Arial" w:cs="Arial"/>
          <w:sz w:val="24"/>
          <w:szCs w:val="24"/>
        </w:rPr>
        <w:tab/>
      </w:r>
      <w:r>
        <w:rPr>
          <w:rFonts w:eastAsia="Times New Roman"/>
          <w:spacing w:val="-3"/>
          <w:sz w:val="24"/>
          <w:szCs w:val="24"/>
        </w:rPr>
        <w:t>для</w:t>
      </w:r>
      <w:r>
        <w:rPr>
          <w:rFonts w:ascii="Arial" w:eastAsia="Times New Roman" w:hAnsi="Arial" w:cs="Arial"/>
          <w:sz w:val="24"/>
          <w:szCs w:val="24"/>
        </w:rPr>
        <w:tab/>
      </w:r>
      <w:r>
        <w:rPr>
          <w:rFonts w:eastAsia="Times New Roman"/>
          <w:spacing w:val="-2"/>
          <w:sz w:val="24"/>
          <w:szCs w:val="24"/>
        </w:rPr>
        <w:t>самообслуживания,</w:t>
      </w:r>
    </w:p>
    <w:p w:rsidR="00000000" w:rsidRDefault="00003213">
      <w:pPr>
        <w:shd w:val="clear" w:color="auto" w:fill="FFFFFF"/>
        <w:spacing w:line="413" w:lineRule="exact"/>
        <w:jc w:val="both"/>
      </w:pPr>
      <w:r>
        <w:rPr>
          <w:rFonts w:eastAsia="Times New Roman"/>
          <w:spacing w:val="-1"/>
          <w:sz w:val="24"/>
          <w:szCs w:val="24"/>
        </w:rPr>
        <w:t>коммуникации, бытовой и трудовой деятельности.</w:t>
      </w:r>
    </w:p>
    <w:p w:rsidR="00000000" w:rsidRDefault="00003213">
      <w:pPr>
        <w:shd w:val="clear" w:color="auto" w:fill="FFFFFF"/>
        <w:spacing w:line="413" w:lineRule="exact"/>
        <w:ind w:firstLine="706"/>
        <w:jc w:val="both"/>
      </w:pPr>
      <w:r>
        <w:rPr>
          <w:rFonts w:eastAsia="Times New Roman"/>
          <w:sz w:val="24"/>
          <w:szCs w:val="24"/>
        </w:rPr>
        <w:t xml:space="preserve">Обогащение чувственного опыта, целенаправленное систематическое воздействие на различные анализаторы. Развитие зрительного, слухового, </w:t>
      </w:r>
      <w:r>
        <w:rPr>
          <w:rFonts w:eastAsia="Times New Roman"/>
          <w:sz w:val="24"/>
          <w:szCs w:val="24"/>
        </w:rPr>
        <w:t>тактильного, кинестетического восприятия, как пропедевтика формирования навыков общения, предметно-практической и познавательной деятельности через игровую деятельность.</w:t>
      </w:r>
    </w:p>
    <w:p w:rsidR="00000000" w:rsidRDefault="00003213">
      <w:pPr>
        <w:shd w:val="clear" w:color="auto" w:fill="FFFFFF"/>
        <w:spacing w:line="413" w:lineRule="exact"/>
        <w:ind w:firstLine="706"/>
        <w:jc w:val="both"/>
      </w:pPr>
      <w:r>
        <w:rPr>
          <w:rFonts w:eastAsia="Times New Roman"/>
          <w:sz w:val="24"/>
          <w:szCs w:val="24"/>
        </w:rPr>
        <w:t>Коррекция и развитие взаимосвязи сенсорного восприятия с физическими действиями (общей</w:t>
      </w:r>
      <w:r>
        <w:rPr>
          <w:rFonts w:eastAsia="Times New Roman"/>
          <w:sz w:val="24"/>
          <w:szCs w:val="24"/>
        </w:rPr>
        <w:t xml:space="preserve"> и мелкой моторики), развитие зрительно-двигательной координации, равновесия, восприятия и подражания, ритма.</w:t>
      </w:r>
    </w:p>
    <w:p w:rsidR="00000000" w:rsidRDefault="00003213">
      <w:pPr>
        <w:shd w:val="clear" w:color="auto" w:fill="FFFFFF"/>
        <w:spacing w:line="413" w:lineRule="exact"/>
        <w:ind w:right="5" w:firstLine="706"/>
        <w:jc w:val="both"/>
      </w:pPr>
      <w:r>
        <w:rPr>
          <w:rFonts w:eastAsia="Times New Roman"/>
          <w:sz w:val="24"/>
          <w:szCs w:val="24"/>
        </w:rPr>
        <w:t>Развитие речевой деятельности, формирование коммуникативных навыков, включая использование средств альтернативной коммуникации. Формирование умени</w:t>
      </w:r>
      <w:r>
        <w:rPr>
          <w:rFonts w:eastAsia="Times New Roman"/>
          <w:sz w:val="24"/>
          <w:szCs w:val="24"/>
        </w:rPr>
        <w:t xml:space="preserve">я правильно </w:t>
      </w:r>
      <w:r>
        <w:rPr>
          <w:rFonts w:eastAsia="Times New Roman"/>
          <w:sz w:val="24"/>
          <w:szCs w:val="24"/>
        </w:rPr>
        <w:lastRenderedPageBreak/>
        <w:t xml:space="preserve">дышать в покое и при выполнении физических нагрузок. Формирование навыка правильно </w:t>
      </w:r>
      <w:r>
        <w:rPr>
          <w:rFonts w:eastAsia="Times New Roman"/>
          <w:spacing w:val="-3"/>
          <w:sz w:val="24"/>
          <w:szCs w:val="24"/>
        </w:rPr>
        <w:t>держать свое туловище,      сидя, стоя, при ходьбе и беге для коррекции осанки.   Упражнения с</w:t>
      </w:r>
    </w:p>
    <w:p w:rsidR="00000000" w:rsidRDefault="00003213">
      <w:pPr>
        <w:shd w:val="clear" w:color="auto" w:fill="FFFFFF"/>
        <w:spacing w:before="77"/>
        <w:ind w:right="10"/>
        <w:jc w:val="center"/>
      </w:pPr>
      <w:r>
        <w:rPr>
          <w:rFonts w:ascii="Arial" w:hAnsi="Arial" w:cs="Arial"/>
          <w:spacing w:val="-12"/>
        </w:rPr>
        <w:t>133</w:t>
      </w:r>
    </w:p>
    <w:p w:rsidR="00000000" w:rsidRDefault="00003213">
      <w:pPr>
        <w:shd w:val="clear" w:color="auto" w:fill="FFFFFF"/>
        <w:spacing w:before="77"/>
        <w:ind w:right="10"/>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предметами для пространственно-временно</w:t>
      </w:r>
      <w:r>
        <w:rPr>
          <w:rFonts w:eastAsia="Times New Roman"/>
          <w:sz w:val="24"/>
          <w:szCs w:val="24"/>
        </w:rPr>
        <w:t>й дифференцировки и значительных нарушений точности движений учащихся с нарушением интеллекта направлены на коррекцию и развитие этих способностей.</w:t>
      </w:r>
    </w:p>
    <w:p w:rsidR="00000000" w:rsidRDefault="00003213">
      <w:pPr>
        <w:shd w:val="clear" w:color="auto" w:fill="FFFFFF"/>
        <w:spacing w:line="413" w:lineRule="exact"/>
        <w:ind w:firstLine="706"/>
        <w:jc w:val="both"/>
      </w:pPr>
      <w:r>
        <w:rPr>
          <w:rFonts w:eastAsia="Times New Roman"/>
          <w:sz w:val="24"/>
          <w:szCs w:val="24"/>
        </w:rPr>
        <w:t>Физкультурно-оздоровительные мероприятия в режиме учебного дня и в системе дополнительного физкультурного во</w:t>
      </w:r>
      <w:r>
        <w:rPr>
          <w:rFonts w:eastAsia="Times New Roman"/>
          <w:sz w:val="24"/>
          <w:szCs w:val="24"/>
        </w:rPr>
        <w:t xml:space="preserve">спитания. Утренняя зарядка с отягощениями (гантели, </w:t>
      </w:r>
      <w:r>
        <w:rPr>
          <w:rFonts w:eastAsia="Times New Roman"/>
          <w:spacing w:val="-1"/>
          <w:sz w:val="24"/>
          <w:szCs w:val="24"/>
        </w:rPr>
        <w:t xml:space="preserve">эспандеры, отжимания). 5-6 упражнений. Физкульт- минутки и физкультпаузы на уроках (5-7 </w:t>
      </w:r>
      <w:r>
        <w:rPr>
          <w:rFonts w:eastAsia="Times New Roman"/>
          <w:sz w:val="24"/>
          <w:szCs w:val="24"/>
        </w:rPr>
        <w:t>упражнений малой интенсивности). Посещение занятий дополнительного, физкультурно-</w:t>
      </w:r>
      <w:r>
        <w:rPr>
          <w:rFonts w:eastAsia="Times New Roman"/>
          <w:spacing w:val="-1"/>
          <w:sz w:val="24"/>
          <w:szCs w:val="24"/>
        </w:rPr>
        <w:t>оздоровительного образования (баске</w:t>
      </w:r>
      <w:r>
        <w:rPr>
          <w:rFonts w:eastAsia="Times New Roman"/>
          <w:spacing w:val="-1"/>
          <w:sz w:val="24"/>
          <w:szCs w:val="24"/>
        </w:rPr>
        <w:t xml:space="preserve">тбола, футбола, волейбола, лыж, гимнастики, плавания). </w:t>
      </w:r>
      <w:r>
        <w:rPr>
          <w:rFonts w:eastAsia="Times New Roman"/>
          <w:sz w:val="24"/>
          <w:szCs w:val="24"/>
        </w:rPr>
        <w:t>Прогулки. Игры спортивного характера.</w:t>
      </w:r>
    </w:p>
    <w:p w:rsidR="00000000" w:rsidRDefault="00003213">
      <w:pPr>
        <w:shd w:val="clear" w:color="auto" w:fill="FFFFFF"/>
        <w:spacing w:line="413" w:lineRule="exact"/>
        <w:ind w:left="706"/>
      </w:pPr>
      <w:r>
        <w:rPr>
          <w:rFonts w:eastAsia="Times New Roman"/>
          <w:b/>
          <w:bCs/>
          <w:i/>
          <w:iCs/>
          <w:spacing w:val="-4"/>
          <w:sz w:val="24"/>
          <w:szCs w:val="24"/>
        </w:rPr>
        <w:t>Формирование умения следить за своим здоровьем       .</w:t>
      </w:r>
    </w:p>
    <w:p w:rsidR="00000000" w:rsidRDefault="00003213">
      <w:pPr>
        <w:shd w:val="clear" w:color="auto" w:fill="FFFFFF"/>
        <w:spacing w:line="413" w:lineRule="exact"/>
        <w:ind w:right="10" w:firstLine="706"/>
        <w:jc w:val="both"/>
      </w:pPr>
      <w:r>
        <w:rPr>
          <w:rFonts w:eastAsia="Times New Roman"/>
          <w:sz w:val="24"/>
          <w:szCs w:val="24"/>
        </w:rPr>
        <w:t>Овладение навыками выполнения двигательных заданий или комплексов физических упражнений, как необходимая осн</w:t>
      </w:r>
      <w:r>
        <w:rPr>
          <w:rFonts w:eastAsia="Times New Roman"/>
          <w:sz w:val="24"/>
          <w:szCs w:val="24"/>
        </w:rPr>
        <w:t>ова для самообслуживания, коммуникации, бытовой и трудовой деятельности.</w:t>
      </w:r>
    </w:p>
    <w:p w:rsidR="00000000" w:rsidRDefault="00003213">
      <w:pPr>
        <w:shd w:val="clear" w:color="auto" w:fill="FFFFFF"/>
        <w:tabs>
          <w:tab w:val="left" w:pos="8040"/>
        </w:tabs>
        <w:spacing w:line="413" w:lineRule="exact"/>
        <w:ind w:left="706"/>
        <w:jc w:val="both"/>
      </w:pPr>
      <w:r>
        <w:rPr>
          <w:rFonts w:eastAsia="Times New Roman"/>
          <w:spacing w:val="-9"/>
          <w:sz w:val="24"/>
          <w:szCs w:val="24"/>
        </w:rPr>
        <w:t>Программный      материал      уроков      включает      подготовительные,</w:t>
      </w:r>
      <w:r>
        <w:rPr>
          <w:rFonts w:ascii="Arial" w:eastAsia="Times New Roman" w:cs="Arial"/>
          <w:sz w:val="24"/>
          <w:szCs w:val="24"/>
        </w:rPr>
        <w:tab/>
      </w:r>
      <w:r>
        <w:rPr>
          <w:rFonts w:eastAsia="Times New Roman"/>
          <w:spacing w:val="-10"/>
          <w:sz w:val="24"/>
          <w:szCs w:val="24"/>
        </w:rPr>
        <w:t>подводящие      и</w:t>
      </w:r>
    </w:p>
    <w:p w:rsidR="00000000" w:rsidRDefault="00003213">
      <w:pPr>
        <w:shd w:val="clear" w:color="auto" w:fill="FFFFFF"/>
        <w:spacing w:line="413" w:lineRule="exact"/>
        <w:ind w:right="5"/>
        <w:jc w:val="both"/>
      </w:pPr>
      <w:r>
        <w:rPr>
          <w:rFonts w:eastAsia="Times New Roman"/>
          <w:sz w:val="24"/>
          <w:szCs w:val="24"/>
        </w:rPr>
        <w:t xml:space="preserve">коррекционные упражнения. Материал программы состоит из следующих разделов: «Гимнастика», </w:t>
      </w:r>
      <w:r>
        <w:rPr>
          <w:rFonts w:eastAsia="Times New Roman"/>
          <w:sz w:val="24"/>
          <w:szCs w:val="24"/>
        </w:rPr>
        <w:t>«Легкая атлетика», «Лыжная подготовка», « Спортивные и подвижные игры».</w:t>
      </w:r>
    </w:p>
    <w:p w:rsidR="00000000" w:rsidRDefault="00003213">
      <w:pPr>
        <w:shd w:val="clear" w:color="auto" w:fill="FFFFFF"/>
        <w:spacing w:line="413" w:lineRule="exact"/>
        <w:ind w:right="5" w:firstLine="706"/>
        <w:jc w:val="both"/>
      </w:pPr>
      <w:r>
        <w:rPr>
          <w:rFonts w:eastAsia="Times New Roman"/>
          <w:sz w:val="24"/>
          <w:szCs w:val="24"/>
        </w:rPr>
        <w:t xml:space="preserve">В раздел «Гимнастика» включены физические упражнения, построения и перестроения, которые воздействуют на различные звенья опорно-двигательного аппарата, </w:t>
      </w:r>
      <w:r>
        <w:rPr>
          <w:rFonts w:eastAsia="Times New Roman"/>
          <w:spacing w:val="-1"/>
          <w:sz w:val="24"/>
          <w:szCs w:val="24"/>
        </w:rPr>
        <w:t xml:space="preserve">мышечные группы и системы    и </w:t>
      </w:r>
      <w:r>
        <w:rPr>
          <w:rFonts w:eastAsia="Times New Roman"/>
          <w:spacing w:val="-1"/>
          <w:sz w:val="24"/>
          <w:szCs w:val="24"/>
        </w:rPr>
        <w:t>корригируют недостатки развития. Упражнения в и. п. сидя</w:t>
      </w:r>
    </w:p>
    <w:p w:rsidR="00000000" w:rsidRDefault="00003213">
      <w:pPr>
        <w:shd w:val="clear" w:color="auto" w:fill="FFFFFF"/>
        <w:tabs>
          <w:tab w:val="left" w:pos="336"/>
          <w:tab w:val="left" w:pos="6552"/>
          <w:tab w:val="left" w:pos="7320"/>
          <w:tab w:val="left" w:pos="8381"/>
        </w:tabs>
        <w:spacing w:line="413" w:lineRule="exact"/>
        <w:ind w:right="5"/>
        <w:jc w:val="both"/>
      </w:pPr>
      <w:r>
        <w:rPr>
          <w:rFonts w:eastAsia="Times New Roman"/>
          <w:sz w:val="24"/>
          <w:szCs w:val="24"/>
        </w:rPr>
        <w:t>—</w:t>
      </w:r>
      <w:r>
        <w:rPr>
          <w:rFonts w:eastAsia="Times New Roman"/>
          <w:sz w:val="24"/>
          <w:szCs w:val="24"/>
        </w:rPr>
        <w:tab/>
        <w:t>стоя, в и. п. лежа - для разгрузки позвоночника, применение для более избирательного</w:t>
      </w:r>
      <w:r>
        <w:rPr>
          <w:rFonts w:eastAsia="Times New Roman"/>
          <w:sz w:val="24"/>
          <w:szCs w:val="24"/>
        </w:rPr>
        <w:br/>
      </w:r>
      <w:r>
        <w:rPr>
          <w:rFonts w:eastAsia="Times New Roman"/>
          <w:spacing w:val="-1"/>
          <w:sz w:val="24"/>
          <w:szCs w:val="24"/>
        </w:rPr>
        <w:t>воздействия на мышцы туловища. Данные упражнения оказывают положительное влияние на</w:t>
      </w:r>
      <w:r>
        <w:rPr>
          <w:rFonts w:eastAsia="Times New Roman"/>
          <w:spacing w:val="-1"/>
          <w:sz w:val="24"/>
          <w:szCs w:val="24"/>
        </w:rPr>
        <w:br/>
      </w:r>
      <w:r>
        <w:rPr>
          <w:rFonts w:eastAsia="Times New Roman"/>
          <w:spacing w:val="-7"/>
          <w:sz w:val="24"/>
          <w:szCs w:val="24"/>
        </w:rPr>
        <w:t>сердечно-сосудистую, дыхател</w:t>
      </w:r>
      <w:r>
        <w:rPr>
          <w:rFonts w:eastAsia="Times New Roman"/>
          <w:spacing w:val="-7"/>
          <w:sz w:val="24"/>
          <w:szCs w:val="24"/>
        </w:rPr>
        <w:t>ьную, и нервную системы,</w:t>
      </w:r>
      <w:r>
        <w:rPr>
          <w:rFonts w:ascii="Arial" w:eastAsia="Times New Roman" w:cs="Arial"/>
          <w:sz w:val="24"/>
          <w:szCs w:val="24"/>
        </w:rPr>
        <w:tab/>
      </w:r>
      <w:r>
        <w:rPr>
          <w:rFonts w:eastAsia="Times New Roman"/>
          <w:sz w:val="24"/>
          <w:szCs w:val="24"/>
        </w:rPr>
        <w:t>выполняемые с заданной, в</w:t>
      </w:r>
      <w:r>
        <w:rPr>
          <w:rFonts w:eastAsia="Times New Roman"/>
          <w:sz w:val="24"/>
          <w:szCs w:val="24"/>
        </w:rPr>
        <w:br/>
        <w:t>соответствующем темпе, ритме. Овладение умениями регулировать физическую нагрузку</w:t>
      </w:r>
      <w:r>
        <w:rPr>
          <w:rFonts w:eastAsia="Times New Roman"/>
          <w:sz w:val="24"/>
          <w:szCs w:val="24"/>
        </w:rPr>
        <w:br/>
      </w:r>
      <w:r>
        <w:rPr>
          <w:rFonts w:eastAsia="Times New Roman"/>
          <w:spacing w:val="-12"/>
          <w:sz w:val="24"/>
          <w:szCs w:val="24"/>
        </w:rPr>
        <w:t>подбором упражнений, изменением исходных положений,</w:t>
      </w:r>
      <w:r>
        <w:rPr>
          <w:rFonts w:ascii="Arial" w:eastAsia="Times New Roman" w:cs="Arial"/>
          <w:sz w:val="24"/>
          <w:szCs w:val="24"/>
        </w:rPr>
        <w:tab/>
      </w:r>
      <w:r>
        <w:rPr>
          <w:rFonts w:eastAsia="Times New Roman"/>
          <w:spacing w:val="-3"/>
          <w:sz w:val="24"/>
          <w:szCs w:val="24"/>
        </w:rPr>
        <w:t>числом</w:t>
      </w:r>
      <w:r>
        <w:rPr>
          <w:rFonts w:ascii="Arial" w:eastAsia="Times New Roman" w:hAnsi="Arial" w:cs="Arial"/>
          <w:sz w:val="24"/>
          <w:szCs w:val="24"/>
        </w:rPr>
        <w:tab/>
      </w:r>
      <w:r>
        <w:rPr>
          <w:rFonts w:eastAsia="Times New Roman"/>
          <w:spacing w:val="-3"/>
          <w:sz w:val="24"/>
          <w:szCs w:val="24"/>
        </w:rPr>
        <w:t>повторений,</w:t>
      </w:r>
      <w:r>
        <w:rPr>
          <w:rFonts w:eastAsia="Times New Roman"/>
          <w:spacing w:val="-3"/>
          <w:sz w:val="24"/>
          <w:szCs w:val="24"/>
        </w:rPr>
        <w:br/>
      </w:r>
      <w:r>
        <w:rPr>
          <w:rFonts w:eastAsia="Times New Roman"/>
          <w:sz w:val="24"/>
          <w:szCs w:val="24"/>
        </w:rPr>
        <w:t xml:space="preserve">интенсивностью и последовательностью их выполнения. </w:t>
      </w:r>
      <w:r>
        <w:rPr>
          <w:rFonts w:eastAsia="Times New Roman"/>
          <w:sz w:val="24"/>
          <w:szCs w:val="24"/>
        </w:rPr>
        <w:t>Общеразвивающие,</w:t>
      </w:r>
      <w:r>
        <w:rPr>
          <w:rFonts w:eastAsia="Times New Roman"/>
          <w:sz w:val="24"/>
          <w:szCs w:val="24"/>
        </w:rPr>
        <w:br/>
      </w:r>
      <w:r>
        <w:rPr>
          <w:rFonts w:eastAsia="Times New Roman"/>
          <w:spacing w:val="-2"/>
          <w:sz w:val="24"/>
          <w:szCs w:val="24"/>
        </w:rPr>
        <w:t>корригирующие   и   дыхательные упражнения способствуют коррекции нарушений дыхания.</w:t>
      </w:r>
    </w:p>
    <w:p w:rsidR="00000000" w:rsidRDefault="00003213">
      <w:pPr>
        <w:shd w:val="clear" w:color="auto" w:fill="FFFFFF"/>
        <w:spacing w:line="413" w:lineRule="exact"/>
        <w:ind w:right="10" w:firstLine="706"/>
        <w:jc w:val="both"/>
      </w:pPr>
      <w:r>
        <w:rPr>
          <w:rFonts w:eastAsia="Times New Roman"/>
          <w:sz w:val="24"/>
          <w:szCs w:val="24"/>
        </w:rPr>
        <w:t>Упражнения на сохранение равновесия способствуют развитию вестибулярного аппарата, выработке координации движений, ориентировке в пространстве, корригирую</w:t>
      </w:r>
      <w:r>
        <w:rPr>
          <w:rFonts w:eastAsia="Times New Roman"/>
          <w:sz w:val="24"/>
          <w:szCs w:val="24"/>
        </w:rPr>
        <w:t xml:space="preserve">т недостатки психической деятельности (страх, завышенная самооценка, боязнь высоты, </w:t>
      </w:r>
      <w:r>
        <w:rPr>
          <w:rFonts w:eastAsia="Times New Roman"/>
          <w:spacing w:val="-1"/>
          <w:sz w:val="24"/>
          <w:szCs w:val="24"/>
        </w:rPr>
        <w:t>неадекватность поведения в сложных двигательных ситуациях и т. д.),    лазание, перелезание</w:t>
      </w:r>
    </w:p>
    <w:p w:rsidR="00000000" w:rsidRDefault="00003213">
      <w:pPr>
        <w:shd w:val="clear" w:color="auto" w:fill="FFFFFF"/>
        <w:tabs>
          <w:tab w:val="left" w:pos="523"/>
        </w:tabs>
        <w:spacing w:line="413" w:lineRule="exact"/>
        <w:ind w:right="10"/>
        <w:jc w:val="both"/>
      </w:pPr>
      <w:r>
        <w:rPr>
          <w:rFonts w:eastAsia="Times New Roman"/>
          <w:sz w:val="24"/>
          <w:szCs w:val="24"/>
        </w:rPr>
        <w:t>—</w:t>
      </w:r>
      <w:r>
        <w:rPr>
          <w:rFonts w:eastAsia="Times New Roman"/>
          <w:sz w:val="24"/>
          <w:szCs w:val="24"/>
        </w:rPr>
        <w:tab/>
        <w:t>эффективное средство для развития силы и ловкости, совершенствования</w:t>
      </w:r>
      <w:r>
        <w:rPr>
          <w:rFonts w:eastAsia="Times New Roman"/>
          <w:sz w:val="24"/>
          <w:szCs w:val="24"/>
        </w:rPr>
        <w:br/>
      </w:r>
      <w:r>
        <w:rPr>
          <w:rFonts w:eastAsia="Times New Roman"/>
          <w:sz w:val="24"/>
          <w:szCs w:val="24"/>
        </w:rPr>
        <w:lastRenderedPageBreak/>
        <w:t>координац</w:t>
      </w:r>
      <w:r>
        <w:rPr>
          <w:rFonts w:eastAsia="Times New Roman"/>
          <w:sz w:val="24"/>
          <w:szCs w:val="24"/>
        </w:rPr>
        <w:t>ионных способностей школьников.</w:t>
      </w:r>
    </w:p>
    <w:p w:rsidR="00000000" w:rsidRDefault="00003213">
      <w:pPr>
        <w:shd w:val="clear" w:color="auto" w:fill="FFFFFF"/>
        <w:spacing w:before="490"/>
        <w:ind w:right="10"/>
        <w:jc w:val="center"/>
      </w:pPr>
      <w:r>
        <w:rPr>
          <w:rFonts w:ascii="Arial" w:hAnsi="Arial" w:cs="Arial"/>
        </w:rPr>
        <w:t>134</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68"/>
        <w:jc w:val="both"/>
      </w:pPr>
      <w:r>
        <w:rPr>
          <w:rFonts w:eastAsia="Times New Roman"/>
          <w:sz w:val="24"/>
          <w:szCs w:val="24"/>
        </w:rPr>
        <w:lastRenderedPageBreak/>
        <w:t>Упражнения прикладного характера на поднимание и перемещение грузов может быть включены для обучения детей навыкам подхода к предмету с нужной стороны, правильному его захвату для переноски, умению</w:t>
      </w:r>
      <w:r>
        <w:rPr>
          <w:rFonts w:eastAsia="Times New Roman"/>
          <w:sz w:val="24"/>
          <w:szCs w:val="24"/>
        </w:rPr>
        <w:t xml:space="preserve"> его нести, точно и мягко опускать. Такими </w:t>
      </w:r>
      <w:r>
        <w:rPr>
          <w:rFonts w:eastAsia="Times New Roman"/>
          <w:spacing w:val="-1"/>
          <w:sz w:val="24"/>
          <w:szCs w:val="24"/>
        </w:rPr>
        <w:t xml:space="preserve">предметами могут служить мячи, булавы, гимнастические палки, обручи, скамейки, маты и т. </w:t>
      </w:r>
      <w:r>
        <w:rPr>
          <w:rFonts w:eastAsia="Times New Roman"/>
          <w:sz w:val="24"/>
          <w:szCs w:val="24"/>
        </w:rPr>
        <w:t>д.</w:t>
      </w:r>
    </w:p>
    <w:p w:rsidR="00000000" w:rsidRDefault="00003213">
      <w:pPr>
        <w:shd w:val="clear" w:color="auto" w:fill="FFFFFF"/>
        <w:tabs>
          <w:tab w:val="left" w:pos="4210"/>
        </w:tabs>
        <w:spacing w:line="413" w:lineRule="exact"/>
        <w:ind w:left="706"/>
      </w:pPr>
      <w:r>
        <w:rPr>
          <w:rFonts w:eastAsia="Times New Roman"/>
          <w:spacing w:val="-8"/>
          <w:sz w:val="24"/>
          <w:szCs w:val="24"/>
        </w:rPr>
        <w:t>Из   раздела   «Легкая   атлетика»</w:t>
      </w:r>
      <w:r>
        <w:rPr>
          <w:rFonts w:ascii="Arial" w:eastAsia="Times New Roman" w:hAnsi="Arial" w:cs="Arial"/>
          <w:sz w:val="24"/>
          <w:szCs w:val="24"/>
        </w:rPr>
        <w:tab/>
      </w:r>
      <w:r>
        <w:rPr>
          <w:rFonts w:eastAsia="Times New Roman"/>
          <w:spacing w:val="-9"/>
          <w:sz w:val="24"/>
          <w:szCs w:val="24"/>
        </w:rPr>
        <w:t>рекомендуется   использовать   ходьбу,   бег,   прыжки   и</w:t>
      </w:r>
    </w:p>
    <w:p w:rsidR="00000000" w:rsidRDefault="00003213">
      <w:pPr>
        <w:shd w:val="clear" w:color="auto" w:fill="FFFFFF"/>
        <w:spacing w:line="413" w:lineRule="exact"/>
        <w:jc w:val="both"/>
      </w:pPr>
      <w:r>
        <w:rPr>
          <w:rFonts w:eastAsia="Times New Roman"/>
          <w:sz w:val="24"/>
          <w:szCs w:val="24"/>
        </w:rPr>
        <w:t>метание мяча. Занятия легко</w:t>
      </w:r>
      <w:r>
        <w:rPr>
          <w:rFonts w:eastAsia="Times New Roman"/>
          <w:sz w:val="24"/>
          <w:szCs w:val="24"/>
        </w:rPr>
        <w:t xml:space="preserve">й атлетикой формируют у школьников жизненно важные двигательные навыки. Занятия легкой атлетикой осуществляться на основе развития у детей быстроты, ловкости, гибкости, силы, выносливости и быстроты реакций, специальных </w:t>
      </w:r>
      <w:r>
        <w:rPr>
          <w:rFonts w:eastAsia="Times New Roman"/>
          <w:spacing w:val="-1"/>
          <w:sz w:val="24"/>
          <w:szCs w:val="24"/>
        </w:rPr>
        <w:t>упражнений в ходьбе и беге коррекцио</w:t>
      </w:r>
      <w:r>
        <w:rPr>
          <w:rFonts w:eastAsia="Times New Roman"/>
          <w:spacing w:val="-1"/>
          <w:sz w:val="24"/>
          <w:szCs w:val="24"/>
        </w:rPr>
        <w:t>нных и в оздоровительно-лечебных целях.</w:t>
      </w:r>
    </w:p>
    <w:p w:rsidR="00000000" w:rsidRDefault="00003213">
      <w:pPr>
        <w:shd w:val="clear" w:color="auto" w:fill="FFFFFF"/>
        <w:spacing w:line="413" w:lineRule="exact"/>
        <w:ind w:right="10" w:firstLine="768"/>
        <w:jc w:val="both"/>
      </w:pPr>
      <w:r>
        <w:rPr>
          <w:rFonts w:eastAsia="Times New Roman"/>
          <w:spacing w:val="-1"/>
          <w:sz w:val="24"/>
          <w:szCs w:val="24"/>
        </w:rPr>
        <w:t xml:space="preserve">Метания мяча развивают умение и ловкость действий с мелкими предметами, а также </w:t>
      </w:r>
      <w:r>
        <w:rPr>
          <w:rFonts w:eastAsia="Times New Roman"/>
          <w:sz w:val="24"/>
          <w:szCs w:val="24"/>
        </w:rPr>
        <w:t>глазомер и меткость, формируют правильный захват мяча (равномерно и с достаточной силой) и умению технически правильно выполнять бросок,</w:t>
      </w:r>
      <w:r>
        <w:rPr>
          <w:rFonts w:eastAsia="Times New Roman"/>
          <w:sz w:val="24"/>
          <w:szCs w:val="24"/>
        </w:rPr>
        <w:t xml:space="preserve"> распределять внимание на захват мяча, на соизмерение полета мяча с ориентиром.</w:t>
      </w:r>
    </w:p>
    <w:p w:rsidR="00000000" w:rsidRDefault="00003213">
      <w:pPr>
        <w:shd w:val="clear" w:color="auto" w:fill="FFFFFF"/>
        <w:spacing w:line="413" w:lineRule="exact"/>
        <w:ind w:right="5" w:firstLine="706"/>
        <w:jc w:val="both"/>
      </w:pPr>
      <w:r>
        <w:rPr>
          <w:rFonts w:eastAsia="Times New Roman"/>
          <w:sz w:val="24"/>
          <w:szCs w:val="24"/>
        </w:rPr>
        <w:t>Лыжная подготовка формирует комплекс для развития движений, осанки, дыхания, координации, моторики и др.</w:t>
      </w:r>
    </w:p>
    <w:p w:rsidR="00000000" w:rsidRDefault="00003213">
      <w:pPr>
        <w:shd w:val="clear" w:color="auto" w:fill="FFFFFF"/>
        <w:spacing w:line="413" w:lineRule="exact"/>
        <w:ind w:right="5" w:firstLine="706"/>
        <w:jc w:val="both"/>
      </w:pPr>
      <w:r>
        <w:rPr>
          <w:rFonts w:eastAsia="Times New Roman"/>
          <w:sz w:val="24"/>
          <w:szCs w:val="24"/>
        </w:rPr>
        <w:t>Подвижные и спортивные игры направлены на развитие физических качеств д</w:t>
      </w:r>
      <w:r>
        <w:rPr>
          <w:rFonts w:eastAsia="Times New Roman"/>
          <w:sz w:val="24"/>
          <w:szCs w:val="24"/>
        </w:rPr>
        <w:t>етей, а также на развитие внимания, памяти, сообразительности, инициативы, выдержки, восприятие пространственных и временных ориентиров, последовательности движений, способствуют коллективным действиям, благоприятно сказываются на эмоциональных действиях д</w:t>
      </w:r>
      <w:r>
        <w:rPr>
          <w:rFonts w:eastAsia="Times New Roman"/>
          <w:sz w:val="24"/>
          <w:szCs w:val="24"/>
        </w:rPr>
        <w:t>етей.</w:t>
      </w:r>
    </w:p>
    <w:p w:rsidR="00000000" w:rsidRDefault="00003213">
      <w:pPr>
        <w:shd w:val="clear" w:color="auto" w:fill="FFFFFF"/>
        <w:spacing w:line="413" w:lineRule="exact"/>
        <w:ind w:right="5" w:firstLine="706"/>
        <w:jc w:val="both"/>
      </w:pPr>
      <w:r>
        <w:rPr>
          <w:rFonts w:eastAsia="Times New Roman"/>
          <w:sz w:val="24"/>
          <w:szCs w:val="24"/>
        </w:rPr>
        <w:t>В 5—6-х классах следует больше развивать координационные способности и гибкость, 7—10-х классах следует уделять наибольшее внимание развитию выносливости у учащихся. Выносливость развивается путем применения специальных упражнений, степень воздействи</w:t>
      </w:r>
      <w:r>
        <w:rPr>
          <w:rFonts w:eastAsia="Times New Roman"/>
          <w:sz w:val="24"/>
          <w:szCs w:val="24"/>
        </w:rPr>
        <w:t>я которых на организм выше тех, к которым организм школьника с нарушением интеллекта уже адаптировался. Выполнение со средней интенсивностью, а в перерывах между повторениями включать упражнения на восстановление дыхания и внимания.</w:t>
      </w:r>
    </w:p>
    <w:p w:rsidR="00000000" w:rsidRDefault="00003213">
      <w:pPr>
        <w:shd w:val="clear" w:color="auto" w:fill="FFFFFF"/>
        <w:spacing w:before="5" w:line="413" w:lineRule="exact"/>
        <w:ind w:left="706"/>
      </w:pPr>
      <w:r>
        <w:rPr>
          <w:rFonts w:eastAsia="Times New Roman"/>
          <w:b/>
          <w:bCs/>
          <w:i/>
          <w:iCs/>
          <w:spacing w:val="-1"/>
          <w:sz w:val="24"/>
          <w:szCs w:val="24"/>
        </w:rPr>
        <w:t>Физкультурно-спортивные</w:t>
      </w:r>
      <w:r>
        <w:rPr>
          <w:rFonts w:eastAsia="Times New Roman"/>
          <w:b/>
          <w:bCs/>
          <w:i/>
          <w:iCs/>
          <w:spacing w:val="-1"/>
          <w:sz w:val="24"/>
          <w:szCs w:val="24"/>
        </w:rPr>
        <w:t xml:space="preserve"> технологии.</w:t>
      </w:r>
    </w:p>
    <w:p w:rsidR="00000000" w:rsidRDefault="00003213">
      <w:pPr>
        <w:shd w:val="clear" w:color="auto" w:fill="FFFFFF"/>
        <w:tabs>
          <w:tab w:val="left" w:pos="7632"/>
        </w:tabs>
        <w:spacing w:line="413" w:lineRule="exact"/>
        <w:ind w:firstLine="706"/>
        <w:jc w:val="both"/>
      </w:pPr>
      <w:r>
        <w:rPr>
          <w:rFonts w:eastAsia="Times New Roman"/>
          <w:sz w:val="24"/>
          <w:szCs w:val="24"/>
        </w:rPr>
        <w:t>Общефизическое развитие, профилактика порочных состояний опорно-двигательного</w:t>
      </w:r>
      <w:r>
        <w:rPr>
          <w:rFonts w:eastAsia="Times New Roman"/>
          <w:sz w:val="24"/>
          <w:szCs w:val="24"/>
        </w:rPr>
        <w:br/>
      </w:r>
      <w:r>
        <w:rPr>
          <w:rFonts w:eastAsia="Times New Roman"/>
          <w:spacing w:val="-10"/>
          <w:sz w:val="24"/>
          <w:szCs w:val="24"/>
        </w:rPr>
        <w:t>аппарата,       расширение       диапазона       двигательных       возможностей,</w:t>
      </w:r>
      <w:r>
        <w:rPr>
          <w:rFonts w:ascii="Arial" w:eastAsia="Times New Roman" w:cs="Arial"/>
          <w:sz w:val="24"/>
          <w:szCs w:val="24"/>
        </w:rPr>
        <w:tab/>
      </w:r>
      <w:r>
        <w:rPr>
          <w:rFonts w:eastAsia="Times New Roman"/>
          <w:spacing w:val="-9"/>
          <w:sz w:val="24"/>
          <w:szCs w:val="24"/>
        </w:rPr>
        <w:t>с       использованием</w:t>
      </w:r>
    </w:p>
    <w:p w:rsidR="00000000" w:rsidRDefault="00003213">
      <w:pPr>
        <w:shd w:val="clear" w:color="auto" w:fill="FFFFFF"/>
        <w:spacing w:line="413" w:lineRule="exact"/>
        <w:jc w:val="both"/>
      </w:pPr>
      <w:r>
        <w:rPr>
          <w:rFonts w:eastAsia="Times New Roman"/>
          <w:sz w:val="24"/>
          <w:szCs w:val="24"/>
        </w:rPr>
        <w:t>тренажерных средств.</w:t>
      </w:r>
    </w:p>
    <w:p w:rsidR="00000000" w:rsidRDefault="00003213">
      <w:pPr>
        <w:shd w:val="clear" w:color="auto" w:fill="FFFFFF"/>
        <w:spacing w:line="413" w:lineRule="exact"/>
        <w:ind w:right="5" w:firstLine="706"/>
        <w:jc w:val="both"/>
      </w:pPr>
      <w:r>
        <w:rPr>
          <w:rFonts w:eastAsia="Times New Roman"/>
          <w:sz w:val="24"/>
          <w:szCs w:val="24"/>
        </w:rPr>
        <w:t>Коррекция психомоторных свойств обеспеч</w:t>
      </w:r>
      <w:r>
        <w:rPr>
          <w:rFonts w:eastAsia="Times New Roman"/>
          <w:sz w:val="24"/>
          <w:szCs w:val="24"/>
        </w:rPr>
        <w:t>ения двигательных действий и личност</w:t>
      </w:r>
      <w:r>
        <w:rPr>
          <w:rFonts w:eastAsia="Times New Roman"/>
          <w:sz w:val="24"/>
          <w:szCs w:val="24"/>
        </w:rPr>
        <w:softHyphen/>
        <w:t>ной сферы. Коррекция индивидуальных ошибочных действий при выполнении физических упражнений. Формирование социально приемлемых форм поведения, сведение к минимуму</w:t>
      </w:r>
    </w:p>
    <w:p w:rsidR="00000000" w:rsidRDefault="00003213">
      <w:pPr>
        <w:shd w:val="clear" w:color="auto" w:fill="FFFFFF"/>
        <w:spacing w:before="77"/>
        <w:ind w:right="10"/>
        <w:jc w:val="center"/>
      </w:pPr>
      <w:r>
        <w:rPr>
          <w:rFonts w:ascii="Arial" w:hAnsi="Arial" w:cs="Arial"/>
          <w:spacing w:val="-12"/>
        </w:rPr>
        <w:t>135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проявлений деструктивного пов</w:t>
      </w:r>
      <w:r>
        <w:rPr>
          <w:rFonts w:eastAsia="Times New Roman"/>
          <w:sz w:val="24"/>
          <w:szCs w:val="24"/>
        </w:rPr>
        <w:t>едения: крик, агрессия, самоагрессия, стереотипии и др. в процессе занятий по физическому воспитанию и во внеучебной деятельности.</w:t>
      </w:r>
    </w:p>
    <w:p w:rsidR="00000000" w:rsidRDefault="00003213">
      <w:pPr>
        <w:shd w:val="clear" w:color="auto" w:fill="FFFFFF"/>
        <w:spacing w:line="413" w:lineRule="exact"/>
        <w:ind w:firstLine="706"/>
        <w:jc w:val="both"/>
      </w:pPr>
      <w:r>
        <w:rPr>
          <w:rFonts w:eastAsia="Times New Roman"/>
          <w:sz w:val="24"/>
          <w:szCs w:val="24"/>
        </w:rPr>
        <w:t>Физкультурно - оздоровительная деятельность. Комплексы физических упражнений для утренней зарядки, физкультминуток, занятий п</w:t>
      </w:r>
      <w:r>
        <w:rPr>
          <w:rFonts w:eastAsia="Times New Roman"/>
          <w:sz w:val="24"/>
          <w:szCs w:val="24"/>
        </w:rPr>
        <w:t>о профилактике и коррекции нарушений осанки. Режим школьника. Распорядок дня. Подвижные игры. Роль физкультуры в подготовке к труду. Правила поведения на занятиях по гимнастике. Значение утренней гимнастики.</w:t>
      </w:r>
    </w:p>
    <w:p w:rsidR="00000000" w:rsidRDefault="00003213">
      <w:pPr>
        <w:shd w:val="clear" w:color="auto" w:fill="FFFFFF"/>
        <w:tabs>
          <w:tab w:val="left" w:pos="2390"/>
        </w:tabs>
        <w:spacing w:line="413" w:lineRule="exact"/>
        <w:ind w:left="706"/>
        <w:jc w:val="both"/>
      </w:pPr>
      <w:r>
        <w:rPr>
          <w:rFonts w:eastAsia="Times New Roman"/>
          <w:b/>
          <w:bCs/>
          <w:spacing w:val="-3"/>
          <w:sz w:val="24"/>
          <w:szCs w:val="24"/>
        </w:rPr>
        <w:t>Гимнастика.</w:t>
      </w:r>
      <w:r>
        <w:rPr>
          <w:rFonts w:ascii="Arial" w:eastAsia="Times New Roman" w:cs="Arial"/>
          <w:b/>
          <w:bCs/>
          <w:sz w:val="24"/>
          <w:szCs w:val="24"/>
        </w:rPr>
        <w:tab/>
      </w:r>
      <w:r>
        <w:rPr>
          <w:rFonts w:eastAsia="Times New Roman"/>
          <w:spacing w:val="-9"/>
          <w:sz w:val="24"/>
          <w:szCs w:val="24"/>
        </w:rPr>
        <w:t xml:space="preserve">Строевые    упражнения.    Ходьба   </w:t>
      </w:r>
      <w:r>
        <w:rPr>
          <w:rFonts w:eastAsia="Times New Roman"/>
          <w:spacing w:val="-9"/>
          <w:sz w:val="24"/>
          <w:szCs w:val="24"/>
        </w:rPr>
        <w:t xml:space="preserve"> в    различном    темпе    по    диагонали.</w:t>
      </w:r>
    </w:p>
    <w:p w:rsidR="00000000" w:rsidRDefault="00003213">
      <w:pPr>
        <w:shd w:val="clear" w:color="auto" w:fill="FFFFFF"/>
        <w:spacing w:line="413" w:lineRule="exact"/>
        <w:jc w:val="both"/>
      </w:pPr>
      <w:r>
        <w:rPr>
          <w:rFonts w:eastAsia="Times New Roman"/>
          <w:sz w:val="24"/>
          <w:szCs w:val="24"/>
        </w:rPr>
        <w:t>Перестроение из колонны по одному в колонну по два, три, четыре. Смена ног при ходьбе. Повороты налево, направо, кругом (переступанием). Понятие «интервал». Ходьба в обход с поворотами на углах. Ходьба с останов</w:t>
      </w:r>
      <w:r>
        <w:rPr>
          <w:rFonts w:eastAsia="Times New Roman"/>
          <w:sz w:val="24"/>
          <w:szCs w:val="24"/>
        </w:rPr>
        <w:t xml:space="preserve">ками по сигналу учителя. Перестроение из одной шеренги в две. Размыкание на вытянутые руки на месте и в движении. Размыкание вправо, влево, от середины приставными шагами на интервал руки в стороны. Выполнение команд: </w:t>
      </w:r>
      <w:r>
        <w:rPr>
          <w:rFonts w:eastAsia="Times New Roman"/>
          <w:spacing w:val="-1"/>
          <w:sz w:val="24"/>
          <w:szCs w:val="24"/>
        </w:rPr>
        <w:t>«Шире шаг!» «Короче шаг!» Повороты кру</w:t>
      </w:r>
      <w:r>
        <w:rPr>
          <w:rFonts w:eastAsia="Times New Roman"/>
          <w:spacing w:val="-1"/>
          <w:sz w:val="24"/>
          <w:szCs w:val="24"/>
        </w:rPr>
        <w:t>гом. Ходьба по диагонали.</w:t>
      </w:r>
    </w:p>
    <w:p w:rsidR="00000000" w:rsidRDefault="00003213">
      <w:pPr>
        <w:shd w:val="clear" w:color="auto" w:fill="FFFFFF"/>
        <w:spacing w:line="413" w:lineRule="exact"/>
        <w:ind w:firstLine="706"/>
        <w:jc w:val="both"/>
      </w:pPr>
      <w:r>
        <w:rPr>
          <w:rFonts w:eastAsia="Times New Roman"/>
          <w:sz w:val="24"/>
          <w:szCs w:val="24"/>
        </w:rPr>
        <w:t>Общеразвивающие и корригирующие упражнения без предметов: упражнения на осанку. Упражнения с удержанием груза (100—150 г) на голове; повороты кругом; приседание; ходьба по гимнастической скамейке с различными положениями рук; пере</w:t>
      </w:r>
      <w:r>
        <w:rPr>
          <w:rFonts w:eastAsia="Times New Roman"/>
          <w:sz w:val="24"/>
          <w:szCs w:val="24"/>
        </w:rPr>
        <w:t>движение по наклонной плоскости. Упражнения с удержанием груза на голове; лазание по гимнастической стенке вверх и вниз; передвижение по гимнастической стенке влево-вправо.</w:t>
      </w:r>
    </w:p>
    <w:p w:rsidR="00000000" w:rsidRDefault="00003213">
      <w:pPr>
        <w:shd w:val="clear" w:color="auto" w:fill="FFFFFF"/>
        <w:spacing w:line="413" w:lineRule="exact"/>
        <w:ind w:right="10" w:firstLine="706"/>
        <w:jc w:val="both"/>
      </w:pPr>
      <w:r>
        <w:rPr>
          <w:rFonts w:eastAsia="Times New Roman"/>
          <w:sz w:val="24"/>
          <w:szCs w:val="24"/>
        </w:rPr>
        <w:t>Дыхательные упражнения. Полное углубленное дыхание с различными движениями рук. Доз</w:t>
      </w:r>
      <w:r>
        <w:rPr>
          <w:rFonts w:eastAsia="Times New Roman"/>
          <w:sz w:val="24"/>
          <w:szCs w:val="24"/>
        </w:rPr>
        <w:t>ированное дыхание в ходьбе с движениями рук в различных направлениях. Углубленное дыхание с движениями рук.</w:t>
      </w:r>
    </w:p>
    <w:p w:rsidR="00000000" w:rsidRDefault="00003213">
      <w:pPr>
        <w:shd w:val="clear" w:color="auto" w:fill="FFFFFF"/>
        <w:spacing w:line="413" w:lineRule="exact"/>
        <w:ind w:firstLine="706"/>
        <w:jc w:val="both"/>
      </w:pPr>
      <w:r>
        <w:rPr>
          <w:rFonts w:eastAsia="Times New Roman"/>
          <w:sz w:val="24"/>
          <w:szCs w:val="24"/>
        </w:rPr>
        <w:t>Упражнения в расслаблении мышц. Расслабленные потряхивания конечностями с возможно более полным расслаблением мышц на месте, в движении. Чередование</w:t>
      </w:r>
      <w:r>
        <w:rPr>
          <w:rFonts w:eastAsia="Times New Roman"/>
          <w:sz w:val="24"/>
          <w:szCs w:val="24"/>
        </w:rPr>
        <w:t xml:space="preserve"> ходьбы строевым шагом с ходьбой в полуприседе, с расслабленным и опущенным вперед туловищем. Расслабление мышц после выполнения силовых упражнений. Расслабление мышц потряхиванием конечностей после скоростно-силовых упражнений. Маховые </w:t>
      </w:r>
      <w:r>
        <w:rPr>
          <w:rFonts w:eastAsia="Times New Roman"/>
          <w:spacing w:val="-1"/>
          <w:sz w:val="24"/>
          <w:szCs w:val="24"/>
        </w:rPr>
        <w:t>движения расслаблен</w:t>
      </w:r>
      <w:r>
        <w:rPr>
          <w:rFonts w:eastAsia="Times New Roman"/>
          <w:spacing w:val="-1"/>
          <w:sz w:val="24"/>
          <w:szCs w:val="24"/>
        </w:rPr>
        <w:t>ными руками вперед, назад, в стороны, в ходьбе и беге.</w:t>
      </w:r>
    </w:p>
    <w:p w:rsidR="00000000" w:rsidRDefault="00003213">
      <w:pPr>
        <w:shd w:val="clear" w:color="auto" w:fill="FFFFFF"/>
        <w:spacing w:line="413" w:lineRule="exact"/>
        <w:ind w:firstLine="706"/>
        <w:jc w:val="both"/>
      </w:pPr>
      <w:r>
        <w:rPr>
          <w:rFonts w:eastAsia="Times New Roman"/>
          <w:sz w:val="24"/>
          <w:szCs w:val="24"/>
        </w:rPr>
        <w:t>Основные положения движения головы, конечностей, туловища. Сохранение заданного положения головы при выполнении наклонов, поворотов и вращений туловища. Сгибание и разгибание рук, в упоре стоя, опираяс</w:t>
      </w:r>
      <w:r>
        <w:rPr>
          <w:rFonts w:eastAsia="Times New Roman"/>
          <w:sz w:val="24"/>
          <w:szCs w:val="24"/>
        </w:rPr>
        <w:t xml:space="preserve">ь в стену или рейку гимнастической скамейки на уровне груди и пояса. Пружинистые приседания на одной ноге в положении </w:t>
      </w:r>
      <w:r>
        <w:rPr>
          <w:rFonts w:eastAsia="Times New Roman"/>
          <w:spacing w:val="-4"/>
          <w:sz w:val="24"/>
          <w:szCs w:val="24"/>
        </w:rPr>
        <w:t>выпада.  Круговые  движения  туловища.  Повороты  и  круговые  движения  туловища,  руки  за</w:t>
      </w:r>
    </w:p>
    <w:p w:rsidR="00000000" w:rsidRDefault="00003213">
      <w:pPr>
        <w:shd w:val="clear" w:color="auto" w:fill="FFFFFF"/>
        <w:spacing w:before="77"/>
        <w:ind w:right="10"/>
        <w:jc w:val="center"/>
      </w:pPr>
      <w:r>
        <w:rPr>
          <w:rFonts w:ascii="Arial" w:hAnsi="Arial" w:cs="Arial"/>
          <w:spacing w:val="-12"/>
        </w:rPr>
        <w:t>136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pacing w:val="-1"/>
          <w:sz w:val="24"/>
          <w:szCs w:val="24"/>
        </w:rPr>
        <w:lastRenderedPageBreak/>
        <w:t>голову. Пружинисты</w:t>
      </w:r>
      <w:r>
        <w:rPr>
          <w:rFonts w:eastAsia="Times New Roman"/>
          <w:spacing w:val="-1"/>
          <w:sz w:val="24"/>
          <w:szCs w:val="24"/>
        </w:rPr>
        <w:t>е наклоны вперед, в стороны. Сгибание и разгибание рук в упоре на гим-</w:t>
      </w:r>
      <w:r>
        <w:rPr>
          <w:rFonts w:eastAsia="Times New Roman"/>
          <w:sz w:val="24"/>
          <w:szCs w:val="24"/>
        </w:rPr>
        <w:t>настической скамейке. Комбинации из различных движений. Перетягивание в колоннах захватом за пояс. Одновременные разнонаправленные движения рук и ног, выполняемые в разных плоскостях: пр</w:t>
      </w:r>
      <w:r>
        <w:rPr>
          <w:rFonts w:eastAsia="Times New Roman"/>
          <w:sz w:val="24"/>
          <w:szCs w:val="24"/>
        </w:rPr>
        <w:t xml:space="preserve">авая рука в сторону, левая нога вперед и т. д. Координация движений конечностей в прыжковых упражнениях: ноги врозь, хлопок в ладоши перед собой; ноги вместе, хлопок в ладони за спиной. Сдача рапорта. Повороты кругом переступанием. Ходьба </w:t>
      </w:r>
      <w:r>
        <w:rPr>
          <w:rFonts w:eastAsia="Times New Roman"/>
          <w:spacing w:val="-1"/>
          <w:sz w:val="24"/>
          <w:szCs w:val="24"/>
        </w:rPr>
        <w:t>по диагонали, про</w:t>
      </w:r>
      <w:r>
        <w:rPr>
          <w:rFonts w:eastAsia="Times New Roman"/>
          <w:spacing w:val="-1"/>
          <w:sz w:val="24"/>
          <w:szCs w:val="24"/>
        </w:rPr>
        <w:t xml:space="preserve">тивоходом, налево, направо, змейкой. Перестроение из колонны по одному, </w:t>
      </w:r>
      <w:r>
        <w:rPr>
          <w:rFonts w:eastAsia="Times New Roman"/>
          <w:sz w:val="24"/>
          <w:szCs w:val="24"/>
        </w:rPr>
        <w:t>по два (по три, по четыре) последовательными поворотами налево (направо). Смена ног в движении. Ходьба по ориентирам.</w:t>
      </w:r>
    </w:p>
    <w:p w:rsidR="00000000" w:rsidRDefault="00003213">
      <w:pPr>
        <w:shd w:val="clear" w:color="auto" w:fill="FFFFFF"/>
        <w:spacing w:line="413" w:lineRule="exact"/>
        <w:ind w:right="5" w:firstLine="706"/>
        <w:jc w:val="both"/>
      </w:pPr>
      <w:r>
        <w:rPr>
          <w:rFonts w:eastAsia="Times New Roman"/>
          <w:sz w:val="24"/>
          <w:szCs w:val="24"/>
        </w:rPr>
        <w:t>Упражнения для развития мышц рук и ног. Одновременное выполнение р</w:t>
      </w:r>
      <w:r>
        <w:rPr>
          <w:rFonts w:eastAsia="Times New Roman"/>
          <w:sz w:val="24"/>
          <w:szCs w:val="24"/>
        </w:rPr>
        <w:t>азнонаправленных движений ногами и руками. Пружинистые приседания на одной ноге в положении выпада. Упражнения для развития мышц шеи. Упражнения для развития кистей рук и пальцев.</w:t>
      </w:r>
    </w:p>
    <w:p w:rsidR="00000000" w:rsidRDefault="00003213">
      <w:pPr>
        <w:shd w:val="clear" w:color="auto" w:fill="FFFFFF"/>
        <w:spacing w:line="413" w:lineRule="exact"/>
        <w:ind w:right="10" w:firstLine="706"/>
        <w:jc w:val="both"/>
      </w:pPr>
      <w:r>
        <w:rPr>
          <w:rFonts w:eastAsia="Times New Roman"/>
          <w:sz w:val="24"/>
          <w:szCs w:val="24"/>
        </w:rPr>
        <w:t xml:space="preserve">Релаксационные упражнения. Упражнения на дыхание. Полное глубокое дыхание в </w:t>
      </w:r>
      <w:r>
        <w:rPr>
          <w:rFonts w:eastAsia="Times New Roman"/>
          <w:sz w:val="24"/>
          <w:szCs w:val="24"/>
        </w:rPr>
        <w:t xml:space="preserve">различных положениях: сидя, стоя, лежа. Обучение сознательному управлению ритмом и </w:t>
      </w:r>
      <w:r>
        <w:rPr>
          <w:rFonts w:eastAsia="Times New Roman"/>
          <w:spacing w:val="-1"/>
          <w:sz w:val="24"/>
          <w:szCs w:val="24"/>
        </w:rPr>
        <w:t>скоростью своих дыхательных движений. Упражнения для расслабления мышц.</w:t>
      </w:r>
    </w:p>
    <w:p w:rsidR="00000000" w:rsidRDefault="00003213">
      <w:pPr>
        <w:shd w:val="clear" w:color="auto" w:fill="FFFFFF"/>
        <w:spacing w:line="413" w:lineRule="exact"/>
        <w:ind w:right="10" w:firstLine="706"/>
        <w:jc w:val="both"/>
      </w:pPr>
      <w:r>
        <w:rPr>
          <w:rFonts w:eastAsia="Times New Roman"/>
          <w:sz w:val="24"/>
          <w:szCs w:val="24"/>
        </w:rPr>
        <w:t>Упражнения для формирования правильной осанки. Упражнения с удержанием груза на голове; повороты круг</w:t>
      </w:r>
      <w:r>
        <w:rPr>
          <w:rFonts w:eastAsia="Times New Roman"/>
          <w:sz w:val="24"/>
          <w:szCs w:val="24"/>
        </w:rPr>
        <w:t>ом; приседания; ходьба по гимнастической скамейке с различными положениями рук; передвижение по наклонной плоскости; вис на гимнастической стенке.</w:t>
      </w:r>
    </w:p>
    <w:p w:rsidR="00000000" w:rsidRDefault="00003213">
      <w:pPr>
        <w:shd w:val="clear" w:color="auto" w:fill="FFFFFF"/>
        <w:spacing w:line="413" w:lineRule="exact"/>
        <w:ind w:firstLine="706"/>
        <w:jc w:val="both"/>
      </w:pPr>
      <w:r>
        <w:rPr>
          <w:rFonts w:eastAsia="Times New Roman"/>
          <w:sz w:val="24"/>
          <w:szCs w:val="24"/>
        </w:rPr>
        <w:t>Упражнения с предметами. Упражнения с гимнастическими палками. Подбрасывание и ловля палки в горизонтальном и</w:t>
      </w:r>
      <w:r>
        <w:rPr>
          <w:rFonts w:eastAsia="Times New Roman"/>
          <w:sz w:val="24"/>
          <w:szCs w:val="24"/>
        </w:rPr>
        <w:t xml:space="preserve"> вертикальном положении. Перебрасывание </w:t>
      </w:r>
      <w:r>
        <w:rPr>
          <w:rFonts w:eastAsia="Times New Roman"/>
          <w:spacing w:val="-1"/>
          <w:sz w:val="24"/>
          <w:szCs w:val="24"/>
        </w:rPr>
        <w:t xml:space="preserve">гимнастической палки с руки на руку в вертикальном положении. Сгибание и разгибание рук </w:t>
      </w:r>
      <w:r>
        <w:rPr>
          <w:rFonts w:eastAsia="Times New Roman"/>
          <w:sz w:val="24"/>
          <w:szCs w:val="24"/>
        </w:rPr>
        <w:t>с гимнастической палкой. Повороты туловища с движением рук с гимнастической палкой вперед, за голову, перед грудью. Наклоны туло</w:t>
      </w:r>
      <w:r>
        <w:rPr>
          <w:rFonts w:eastAsia="Times New Roman"/>
          <w:sz w:val="24"/>
          <w:szCs w:val="24"/>
        </w:rPr>
        <w:t xml:space="preserve">вища вперед, назад, влево, вправо с различными положениями гимнастической палки. Ходьба с гимнастической палкой к плечу, </w:t>
      </w:r>
      <w:r>
        <w:rPr>
          <w:rFonts w:eastAsia="Times New Roman"/>
          <w:spacing w:val="-1"/>
          <w:sz w:val="24"/>
          <w:szCs w:val="24"/>
        </w:rPr>
        <w:t>вперед, вверх. Приседание с гимнастической палкой в различных положениях.</w:t>
      </w:r>
    </w:p>
    <w:p w:rsidR="00000000" w:rsidRDefault="00003213">
      <w:pPr>
        <w:shd w:val="clear" w:color="auto" w:fill="FFFFFF"/>
        <w:spacing w:line="413" w:lineRule="exact"/>
        <w:ind w:firstLine="706"/>
        <w:jc w:val="both"/>
      </w:pPr>
      <w:r>
        <w:rPr>
          <w:rFonts w:eastAsia="Times New Roman"/>
          <w:sz w:val="24"/>
          <w:szCs w:val="24"/>
        </w:rPr>
        <w:t>Упражнения с большими обручами. Приседание с обручами в руках</w:t>
      </w:r>
      <w:r>
        <w:rPr>
          <w:rFonts w:eastAsia="Times New Roman"/>
          <w:sz w:val="24"/>
          <w:szCs w:val="24"/>
        </w:rPr>
        <w:t xml:space="preserve">, повороты направо, налево, вперед, назад (при хвате обруча двумя руками); пролезание в обруч на </w:t>
      </w:r>
      <w:r>
        <w:rPr>
          <w:rFonts w:eastAsia="Times New Roman"/>
          <w:spacing w:val="-1"/>
          <w:sz w:val="24"/>
          <w:szCs w:val="24"/>
        </w:rPr>
        <w:t xml:space="preserve">месте, переход и перепрыгивание из одной обозначенной зоны в другую, вращение обруча на </w:t>
      </w:r>
      <w:r>
        <w:rPr>
          <w:rFonts w:eastAsia="Times New Roman"/>
          <w:sz w:val="24"/>
          <w:szCs w:val="24"/>
        </w:rPr>
        <w:t>вытянутой руке, вокруг талии.</w:t>
      </w:r>
    </w:p>
    <w:p w:rsidR="00000000" w:rsidRDefault="00003213">
      <w:pPr>
        <w:shd w:val="clear" w:color="auto" w:fill="FFFFFF"/>
        <w:spacing w:line="413" w:lineRule="exact"/>
        <w:ind w:right="5" w:firstLine="706"/>
        <w:jc w:val="both"/>
      </w:pPr>
      <w:r>
        <w:rPr>
          <w:rFonts w:eastAsia="Times New Roman"/>
          <w:spacing w:val="-1"/>
          <w:sz w:val="24"/>
          <w:szCs w:val="24"/>
        </w:rPr>
        <w:t>Упражнения с малыми мячами. Подбрасывание</w:t>
      </w:r>
      <w:r>
        <w:rPr>
          <w:rFonts w:eastAsia="Times New Roman"/>
          <w:spacing w:val="-1"/>
          <w:sz w:val="24"/>
          <w:szCs w:val="24"/>
        </w:rPr>
        <w:t xml:space="preserve"> мяча левой (правой) рукой под правой </w:t>
      </w:r>
      <w:r>
        <w:rPr>
          <w:rFonts w:eastAsia="Times New Roman"/>
          <w:sz w:val="24"/>
          <w:szCs w:val="24"/>
        </w:rPr>
        <w:t>(левой) рукой и ловля его. Удары мяча о пол правой и левой рукой. Броски мяча в стену и ловля его после отскока. Переменные удары мяча о пол левой и правой рукой. Перебрасывание мяча в парах.</w:t>
      </w:r>
    </w:p>
    <w:p w:rsidR="00000000" w:rsidRDefault="00003213">
      <w:pPr>
        <w:shd w:val="clear" w:color="auto" w:fill="FFFFFF"/>
        <w:spacing w:before="77"/>
        <w:ind w:right="10"/>
        <w:jc w:val="center"/>
      </w:pPr>
      <w:r>
        <w:rPr>
          <w:rFonts w:ascii="Arial" w:hAnsi="Arial" w:cs="Arial"/>
          <w:spacing w:val="-12"/>
        </w:rPr>
        <w:t>137</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Упражнения с набивными мячами. Передача мяча слева направо и справа налево, стоя в кругу. Подбрасывание мяча вверх и его ловля. Повороты туловища налево, направо с различными положениями мяча. Приседание с мячом: мяч вперед, мяч за голову, на голову. Прыж</w:t>
      </w:r>
      <w:r>
        <w:rPr>
          <w:rFonts w:eastAsia="Times New Roman"/>
          <w:sz w:val="24"/>
          <w:szCs w:val="24"/>
        </w:rPr>
        <w:t>ки на двух ногах с мячом.</w:t>
      </w:r>
    </w:p>
    <w:p w:rsidR="00000000" w:rsidRDefault="00003213">
      <w:pPr>
        <w:shd w:val="clear" w:color="auto" w:fill="FFFFFF"/>
        <w:spacing w:line="413" w:lineRule="exact"/>
        <w:ind w:firstLine="706"/>
        <w:jc w:val="both"/>
      </w:pPr>
      <w:r>
        <w:rPr>
          <w:rFonts w:eastAsia="Times New Roman"/>
          <w:sz w:val="24"/>
          <w:szCs w:val="24"/>
        </w:rPr>
        <w:t>Переноска груза и передача предметов. Передача набивного мяча в колонне и шеренге. Эстафеты с переноской и передачей. Переноска гимнастической скамейки, бревна, гимнастического козла, гимнастического мата.</w:t>
      </w:r>
    </w:p>
    <w:p w:rsidR="00000000" w:rsidRDefault="00003213">
      <w:pPr>
        <w:shd w:val="clear" w:color="auto" w:fill="FFFFFF"/>
        <w:spacing w:line="413" w:lineRule="exact"/>
        <w:ind w:right="10" w:firstLine="706"/>
        <w:jc w:val="both"/>
      </w:pPr>
      <w:r>
        <w:rPr>
          <w:rFonts w:eastAsia="Times New Roman"/>
          <w:sz w:val="24"/>
          <w:szCs w:val="24"/>
        </w:rPr>
        <w:t>Лазанье и перелезание. Л</w:t>
      </w:r>
      <w:r>
        <w:rPr>
          <w:rFonts w:eastAsia="Times New Roman"/>
          <w:sz w:val="24"/>
          <w:szCs w:val="24"/>
        </w:rPr>
        <w:t xml:space="preserve">азанье по гимнастической стенке вверх и вниз с изменением способа лазанья в процессе выполнения задания по словесной инструкции учителя. Лазанье </w:t>
      </w:r>
      <w:r>
        <w:rPr>
          <w:rFonts w:eastAsia="Times New Roman"/>
          <w:spacing w:val="-1"/>
          <w:sz w:val="24"/>
          <w:szCs w:val="24"/>
        </w:rPr>
        <w:t xml:space="preserve">по гимнастической стенке по диагонали. Лазанье по наклонной гимнастической скамейке под </w:t>
      </w:r>
      <w:r>
        <w:rPr>
          <w:rFonts w:eastAsia="Times New Roman"/>
          <w:sz w:val="24"/>
          <w:szCs w:val="24"/>
        </w:rPr>
        <w:t>углом 45°. Подлезание п</w:t>
      </w:r>
      <w:r>
        <w:rPr>
          <w:rFonts w:eastAsia="Times New Roman"/>
          <w:sz w:val="24"/>
          <w:szCs w:val="24"/>
        </w:rPr>
        <w:t>од несколько препятствий с различной высотой. Вис на канате с захватом его ногами скрестно. Лазание по канату способом в три приема.</w:t>
      </w:r>
    </w:p>
    <w:p w:rsidR="00000000" w:rsidRDefault="00003213">
      <w:pPr>
        <w:shd w:val="clear" w:color="auto" w:fill="FFFFFF"/>
        <w:spacing w:line="413" w:lineRule="exact"/>
        <w:ind w:right="5" w:firstLine="706"/>
        <w:jc w:val="both"/>
      </w:pPr>
      <w:r>
        <w:rPr>
          <w:rFonts w:eastAsia="Times New Roman"/>
          <w:sz w:val="24"/>
          <w:szCs w:val="24"/>
        </w:rPr>
        <w:t>Равновесие. Ходьба по гимнастической скамейке с ударами мяча о пол и его ловлей. Повороты на гимнастической скамейке и на б</w:t>
      </w:r>
      <w:r>
        <w:rPr>
          <w:rFonts w:eastAsia="Times New Roman"/>
          <w:sz w:val="24"/>
          <w:szCs w:val="24"/>
        </w:rPr>
        <w:t xml:space="preserve">ревне направо, налево. Ходьба по гимнастической скамейке с подбрасыванием и ловлей мяча. Равновесие на левой (правой) ноге на полу без поддержки. Ходьба приставными шагами по бревну (высота 70 см); с перешагиванием через   скакалку (планку) на различной   </w:t>
      </w:r>
      <w:r>
        <w:rPr>
          <w:rFonts w:eastAsia="Times New Roman"/>
          <w:sz w:val="24"/>
          <w:szCs w:val="24"/>
        </w:rPr>
        <w:t>высоте.</w:t>
      </w:r>
    </w:p>
    <w:p w:rsidR="00000000" w:rsidRDefault="00003213">
      <w:pPr>
        <w:shd w:val="clear" w:color="auto" w:fill="FFFFFF"/>
        <w:spacing w:line="413" w:lineRule="exact"/>
        <w:ind w:firstLine="706"/>
        <w:jc w:val="both"/>
      </w:pPr>
      <w:r>
        <w:rPr>
          <w:rFonts w:eastAsia="Times New Roman"/>
          <w:spacing w:val="-1"/>
          <w:sz w:val="24"/>
          <w:szCs w:val="24"/>
        </w:rPr>
        <w:t xml:space="preserve">Опорный прыжок. Прыжок через козла: наскок в упор стоя на коленях, соскок с колен, </w:t>
      </w:r>
      <w:r>
        <w:rPr>
          <w:rFonts w:eastAsia="Times New Roman"/>
          <w:sz w:val="24"/>
          <w:szCs w:val="24"/>
        </w:rPr>
        <w:t>со взмахом рук, наскок в упор стоя на коленях, переход в упор присев, соскок с мягким приземлением. Прыжок в упор присев на козла, на коня в ширину и соскок прогнувш</w:t>
      </w:r>
      <w:r>
        <w:rPr>
          <w:rFonts w:eastAsia="Times New Roman"/>
          <w:sz w:val="24"/>
          <w:szCs w:val="24"/>
        </w:rPr>
        <w:t>ись. Прыжок ноги врозь.</w:t>
      </w:r>
    </w:p>
    <w:p w:rsidR="00000000" w:rsidRDefault="00003213">
      <w:pPr>
        <w:shd w:val="clear" w:color="auto" w:fill="FFFFFF"/>
        <w:spacing w:line="413" w:lineRule="exact"/>
        <w:ind w:firstLine="706"/>
        <w:jc w:val="both"/>
      </w:pPr>
      <w:r>
        <w:rPr>
          <w:rFonts w:eastAsia="Times New Roman"/>
          <w:sz w:val="24"/>
          <w:szCs w:val="24"/>
        </w:rPr>
        <w:t xml:space="preserve">Упражнения для развития пространственно-временной ориентировки и точности движений. Построение в колонну по одному на расстоянии вытянутой руки. Ходьба по </w:t>
      </w:r>
      <w:r>
        <w:rPr>
          <w:rFonts w:eastAsia="Times New Roman"/>
          <w:spacing w:val="-2"/>
          <w:sz w:val="24"/>
          <w:szCs w:val="24"/>
        </w:rPr>
        <w:t>диагонали по начерченной линии. Поворот кругом без контроля зрения. Ходьба «з</w:t>
      </w:r>
      <w:r>
        <w:rPr>
          <w:rFonts w:eastAsia="Times New Roman"/>
          <w:spacing w:val="-2"/>
          <w:sz w:val="24"/>
          <w:szCs w:val="24"/>
        </w:rPr>
        <w:t xml:space="preserve">мейкой» по </w:t>
      </w:r>
      <w:r>
        <w:rPr>
          <w:rFonts w:eastAsia="Times New Roman"/>
          <w:sz w:val="24"/>
          <w:szCs w:val="24"/>
        </w:rPr>
        <w:t>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Ходьба по ориентирам, по низкому гимнастич</w:t>
      </w:r>
      <w:r>
        <w:rPr>
          <w:rFonts w:eastAsia="Times New Roman"/>
          <w:sz w:val="24"/>
          <w:szCs w:val="24"/>
        </w:rPr>
        <w:t>ескому бревну. Прыжки назад, влево и в обозначенное место. Прыжок в длину с разбега и приземление в обозначенное место. Подлезание под препятствие определенной высоты с контролем и без контроля зрения.</w:t>
      </w:r>
    </w:p>
    <w:p w:rsidR="00000000" w:rsidRDefault="00003213">
      <w:pPr>
        <w:shd w:val="clear" w:color="auto" w:fill="FFFFFF"/>
        <w:spacing w:line="413" w:lineRule="exact"/>
        <w:ind w:right="5" w:firstLine="706"/>
        <w:jc w:val="both"/>
      </w:pPr>
      <w:r>
        <w:rPr>
          <w:rFonts w:eastAsia="Times New Roman"/>
          <w:sz w:val="24"/>
          <w:szCs w:val="24"/>
        </w:rPr>
        <w:t>Построения и перестроения. Перестроения из одной шерен</w:t>
      </w:r>
      <w:r>
        <w:rPr>
          <w:rFonts w:eastAsia="Times New Roman"/>
          <w:sz w:val="24"/>
          <w:szCs w:val="24"/>
        </w:rPr>
        <w:t xml:space="preserve">ги в две. Размыкание на вытянутые руки вперед в движении. Размыкание вправо, влево, от середины приставными </w:t>
      </w:r>
      <w:r>
        <w:rPr>
          <w:rFonts w:eastAsia="Times New Roman"/>
          <w:spacing w:val="-1"/>
          <w:sz w:val="24"/>
          <w:szCs w:val="24"/>
        </w:rPr>
        <w:t xml:space="preserve">шагами на интервал руки в сторону. Перестроение из колонны по одному, в колонну по два с </w:t>
      </w:r>
      <w:r>
        <w:rPr>
          <w:rFonts w:eastAsia="Times New Roman"/>
          <w:spacing w:val="-7"/>
          <w:sz w:val="24"/>
          <w:szCs w:val="24"/>
        </w:rPr>
        <w:t xml:space="preserve">поворотами   на   углах.   Полуоборот   направо,   налево. </w:t>
      </w:r>
      <w:r>
        <w:rPr>
          <w:rFonts w:eastAsia="Times New Roman"/>
          <w:spacing w:val="-7"/>
          <w:sz w:val="24"/>
          <w:szCs w:val="24"/>
        </w:rPr>
        <w:t xml:space="preserve">  Изменение   длины   шага.   Выполнение</w:t>
      </w:r>
    </w:p>
    <w:p w:rsidR="00000000" w:rsidRDefault="00003213">
      <w:pPr>
        <w:shd w:val="clear" w:color="auto" w:fill="FFFFFF"/>
        <w:spacing w:before="77"/>
        <w:ind w:right="10"/>
        <w:jc w:val="center"/>
      </w:pPr>
      <w:r>
        <w:rPr>
          <w:rFonts w:ascii="Arial" w:hAnsi="Arial" w:cs="Arial"/>
          <w:spacing w:val="-12"/>
        </w:rPr>
        <w:t>138</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команд: «Шире шаг!», «Короче шаг!». Понятие о предварительной и исполнительной коман-дах. Повороты кругом. Общеразвивающие и корригирующие упражнения. Основные </w:t>
      </w:r>
      <w:r>
        <w:rPr>
          <w:rFonts w:eastAsia="Times New Roman"/>
          <w:spacing w:val="-1"/>
          <w:sz w:val="24"/>
          <w:szCs w:val="24"/>
        </w:rPr>
        <w:t>положения при движении голов</w:t>
      </w:r>
      <w:r>
        <w:rPr>
          <w:rFonts w:eastAsia="Times New Roman"/>
          <w:spacing w:val="-1"/>
          <w:sz w:val="24"/>
          <w:szCs w:val="24"/>
        </w:rPr>
        <w:t xml:space="preserve">ы, конечностей, туловища. Сохранять правильное положение </w:t>
      </w:r>
      <w:r>
        <w:rPr>
          <w:rFonts w:eastAsia="Times New Roman"/>
          <w:sz w:val="24"/>
          <w:szCs w:val="24"/>
        </w:rPr>
        <w:t xml:space="preserve">головы в быстрых переходах из одного исходного положения в другое. С фиксированным положением головы выполнять наклоны, повороты и круговые движения туловища, руки за </w:t>
      </w:r>
      <w:r>
        <w:rPr>
          <w:rFonts w:eastAsia="Times New Roman"/>
          <w:spacing w:val="-1"/>
          <w:sz w:val="24"/>
          <w:szCs w:val="24"/>
        </w:rPr>
        <w:t>голову. Пружинистые наклоны впер</w:t>
      </w:r>
      <w:r>
        <w:rPr>
          <w:rFonts w:eastAsia="Times New Roman"/>
          <w:spacing w:val="-1"/>
          <w:sz w:val="24"/>
          <w:szCs w:val="24"/>
        </w:rPr>
        <w:t>ед, в стороны. Сгибание и разгибание рук в упоре на гим-</w:t>
      </w:r>
      <w:r>
        <w:rPr>
          <w:rFonts w:eastAsia="Times New Roman"/>
          <w:sz w:val="24"/>
          <w:szCs w:val="24"/>
        </w:rPr>
        <w:t>настической скамейке. Выпады в сторону, полуприседы с различным положением рук. Перетягивание в колоннах хватом за пояс. Упражнения в парах: выведение из равновесия партнера, стоящего на одной ноге, л</w:t>
      </w:r>
      <w:r>
        <w:rPr>
          <w:rFonts w:eastAsia="Times New Roman"/>
          <w:sz w:val="24"/>
          <w:szCs w:val="24"/>
        </w:rPr>
        <w:t>адонью одной руки (двух рук). Одновременные разнонаправленные движения рук и ног (выполняемые в разных плоскостях): правая рука в сторону, левая нога вперед и т. д. Координация движений конечностей в прыжковых упражнениях.</w:t>
      </w:r>
    </w:p>
    <w:p w:rsidR="00000000" w:rsidRDefault="00003213">
      <w:pPr>
        <w:shd w:val="clear" w:color="auto" w:fill="FFFFFF"/>
        <w:spacing w:line="413" w:lineRule="exact"/>
        <w:ind w:firstLine="706"/>
        <w:jc w:val="both"/>
      </w:pPr>
      <w:r>
        <w:rPr>
          <w:rFonts w:eastAsia="Times New Roman"/>
          <w:sz w:val="24"/>
          <w:szCs w:val="24"/>
        </w:rPr>
        <w:t>Дыхательные упражнения во время у</w:t>
      </w:r>
      <w:r>
        <w:rPr>
          <w:rFonts w:eastAsia="Times New Roman"/>
          <w:sz w:val="24"/>
          <w:szCs w:val="24"/>
        </w:rPr>
        <w:t xml:space="preserve">скоренной ходьбы и медленного бега. </w:t>
      </w:r>
      <w:r>
        <w:rPr>
          <w:rFonts w:eastAsia="Times New Roman"/>
          <w:spacing w:val="-1"/>
          <w:sz w:val="24"/>
          <w:szCs w:val="24"/>
        </w:rPr>
        <w:t xml:space="preserve">Углубленное дыхание с движениями рук после скоростно-силовых упражнений. Упражнения </w:t>
      </w:r>
      <w:r>
        <w:rPr>
          <w:rFonts w:eastAsia="Times New Roman"/>
          <w:sz w:val="24"/>
          <w:szCs w:val="24"/>
        </w:rPr>
        <w:t>в расслаблении мышц. Расслабление мышц потряхиванием конечностей после выполнения скоростно-силовых упражнений. Маховые движения расслаб</w:t>
      </w:r>
      <w:r>
        <w:rPr>
          <w:rFonts w:eastAsia="Times New Roman"/>
          <w:sz w:val="24"/>
          <w:szCs w:val="24"/>
        </w:rPr>
        <w:t>ленными руками вперед, назад, в стороны в ходьбе и беге.</w:t>
      </w:r>
    </w:p>
    <w:p w:rsidR="00000000" w:rsidRDefault="00003213">
      <w:pPr>
        <w:shd w:val="clear" w:color="auto" w:fill="FFFFFF"/>
        <w:spacing w:line="413" w:lineRule="exact"/>
        <w:ind w:right="5" w:firstLine="706"/>
        <w:jc w:val="both"/>
      </w:pPr>
      <w:r>
        <w:rPr>
          <w:rFonts w:eastAsia="Times New Roman"/>
          <w:sz w:val="24"/>
          <w:szCs w:val="24"/>
        </w:rPr>
        <w:t xml:space="preserve">Упражнения на осанку. Упражнения с удержанием груза на голове; лазанье по </w:t>
      </w:r>
      <w:r>
        <w:rPr>
          <w:rFonts w:eastAsia="Times New Roman"/>
          <w:spacing w:val="-1"/>
          <w:sz w:val="24"/>
          <w:szCs w:val="24"/>
        </w:rPr>
        <w:t xml:space="preserve">гимнастической стенке вверх и вниз; передвижение по стенке вправо — влево; передвижение </w:t>
      </w:r>
      <w:r>
        <w:rPr>
          <w:rFonts w:eastAsia="Times New Roman"/>
          <w:sz w:val="24"/>
          <w:szCs w:val="24"/>
        </w:rPr>
        <w:t>по гимнастической скамейке с поворото</w:t>
      </w:r>
      <w:r>
        <w:rPr>
          <w:rFonts w:eastAsia="Times New Roman"/>
          <w:sz w:val="24"/>
          <w:szCs w:val="24"/>
        </w:rPr>
        <w:t>м кругом.</w:t>
      </w:r>
    </w:p>
    <w:p w:rsidR="00000000" w:rsidRDefault="00003213">
      <w:pPr>
        <w:shd w:val="clear" w:color="auto" w:fill="FFFFFF"/>
        <w:spacing w:line="413" w:lineRule="exact"/>
        <w:ind w:firstLine="706"/>
        <w:jc w:val="both"/>
      </w:pPr>
      <w:r>
        <w:rPr>
          <w:rFonts w:eastAsia="Times New Roman"/>
          <w:sz w:val="24"/>
          <w:szCs w:val="24"/>
        </w:rPr>
        <w:t>Упражнения с предметами. Упражнения с гимнастическими палками. 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w:t>
      </w:r>
      <w:r>
        <w:rPr>
          <w:rFonts w:eastAsia="Times New Roman"/>
          <w:sz w:val="24"/>
          <w:szCs w:val="24"/>
        </w:rPr>
        <w:t xml:space="preserve">у влево. Прыжки через гимнастическую палку, лежащую на полу: вперед — назад и влево — вправо. Приседания с ранее разученными положениями палки. Круговые движения туловищем с различными положениями палки. Ходьба с движениями палки вперед, вверх, за голову, </w:t>
      </w:r>
      <w:r>
        <w:rPr>
          <w:rFonts w:eastAsia="Times New Roman"/>
          <w:sz w:val="24"/>
          <w:szCs w:val="24"/>
        </w:rPr>
        <w:t>влево, вправо.</w:t>
      </w:r>
    </w:p>
    <w:p w:rsidR="00000000" w:rsidRDefault="00003213">
      <w:pPr>
        <w:shd w:val="clear" w:color="auto" w:fill="FFFFFF"/>
        <w:spacing w:line="413" w:lineRule="exact"/>
        <w:ind w:right="5" w:firstLine="706"/>
        <w:jc w:val="both"/>
      </w:pPr>
      <w:r>
        <w:rPr>
          <w:rFonts w:eastAsia="Times New Roman"/>
          <w:sz w:val="24"/>
          <w:szCs w:val="24"/>
        </w:rPr>
        <w:t xml:space="preserve">Упражнения с большими обручами. Передвижение сквозь ряд обручей, катание обруча, влезание в катящийся обруч, набрасывание и снятие обруча со стойки, вращение </w:t>
      </w:r>
      <w:r>
        <w:rPr>
          <w:rFonts w:eastAsia="Times New Roman"/>
          <w:spacing w:val="-1"/>
          <w:sz w:val="24"/>
          <w:szCs w:val="24"/>
        </w:rPr>
        <w:t>обруча с движениями (при ходьбе, беге). Подбрасывание и ловля обруча.</w:t>
      </w:r>
    </w:p>
    <w:p w:rsidR="00000000" w:rsidRDefault="00003213">
      <w:pPr>
        <w:shd w:val="clear" w:color="auto" w:fill="FFFFFF"/>
        <w:spacing w:line="413" w:lineRule="exact"/>
        <w:ind w:right="10" w:firstLine="706"/>
        <w:jc w:val="both"/>
      </w:pPr>
      <w:r>
        <w:rPr>
          <w:rFonts w:eastAsia="Times New Roman"/>
          <w:sz w:val="24"/>
          <w:szCs w:val="24"/>
        </w:rPr>
        <w:t>Упражнения со</w:t>
      </w:r>
      <w:r>
        <w:rPr>
          <w:rFonts w:eastAsia="Times New Roman"/>
          <w:sz w:val="24"/>
          <w:szCs w:val="24"/>
        </w:rPr>
        <w:t xml:space="preserve"> скакалками. Скакалка, сложенная вчетверо. Повороты туловища вправо, влево с растягиванием скакалки руками. Скакалка сзади. Различные прыжки через скакалку на двух ногах.</w:t>
      </w:r>
    </w:p>
    <w:p w:rsidR="00000000" w:rsidRDefault="00003213">
      <w:pPr>
        <w:shd w:val="clear" w:color="auto" w:fill="FFFFFF"/>
        <w:spacing w:before="490"/>
        <w:ind w:right="10"/>
        <w:jc w:val="center"/>
      </w:pPr>
      <w:r>
        <w:rPr>
          <w:rFonts w:ascii="Arial" w:hAnsi="Arial" w:cs="Arial"/>
        </w:rPr>
        <w:t>139</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pacing w:val="-1"/>
          <w:sz w:val="24"/>
          <w:szCs w:val="24"/>
        </w:rPr>
        <w:lastRenderedPageBreak/>
        <w:t>Упражнения с набивными мячами. Перекладывание мяча из руки</w:t>
      </w:r>
      <w:r>
        <w:rPr>
          <w:rFonts w:eastAsia="Times New Roman"/>
          <w:spacing w:val="-1"/>
          <w:sz w:val="24"/>
          <w:szCs w:val="24"/>
        </w:rPr>
        <w:t xml:space="preserve"> в руку перед собой и за спиной. Перебрасывание мяча в кругу, в квадрате, в треугольнике. Перекатывание мяча, на </w:t>
      </w:r>
      <w:r>
        <w:rPr>
          <w:rFonts w:eastAsia="Times New Roman"/>
          <w:sz w:val="24"/>
          <w:szCs w:val="24"/>
        </w:rPr>
        <w:t xml:space="preserve">дальность </w:t>
      </w:r>
      <w:r>
        <w:rPr>
          <w:rFonts w:eastAsia="Times New Roman"/>
          <w:sz w:val="24"/>
          <w:szCs w:val="24"/>
        </w:rPr>
        <w:t>―</w:t>
      </w:r>
      <w:r>
        <w:rPr>
          <w:rFonts w:eastAsia="Times New Roman"/>
          <w:sz w:val="24"/>
          <w:szCs w:val="24"/>
        </w:rPr>
        <w:t xml:space="preserve"> стоя и сидя. Прыжки через мяч влево, вправо, вперед, назад.</w:t>
      </w:r>
    </w:p>
    <w:p w:rsidR="00000000" w:rsidRDefault="00003213">
      <w:pPr>
        <w:shd w:val="clear" w:color="auto" w:fill="FFFFFF"/>
        <w:spacing w:line="413" w:lineRule="exact"/>
        <w:ind w:right="5" w:firstLine="706"/>
        <w:jc w:val="both"/>
      </w:pPr>
      <w:r>
        <w:rPr>
          <w:rFonts w:eastAsia="Times New Roman"/>
          <w:sz w:val="24"/>
          <w:szCs w:val="24"/>
        </w:rPr>
        <w:t>Переноска груза и передача предметов. Переноска двух-трех набивных мяче</w:t>
      </w:r>
      <w:r>
        <w:rPr>
          <w:rFonts w:eastAsia="Times New Roman"/>
          <w:sz w:val="24"/>
          <w:szCs w:val="24"/>
        </w:rPr>
        <w:t>й на расстояние 8—10 м. Переноска гимнастических матов. Переноска гимнастического козла вдвоем на различные расстояния.</w:t>
      </w:r>
    </w:p>
    <w:p w:rsidR="00000000" w:rsidRDefault="00003213">
      <w:pPr>
        <w:shd w:val="clear" w:color="auto" w:fill="FFFFFF"/>
        <w:spacing w:line="413" w:lineRule="exact"/>
        <w:ind w:right="10" w:firstLine="706"/>
        <w:jc w:val="both"/>
      </w:pPr>
      <w:r>
        <w:rPr>
          <w:rFonts w:eastAsia="Times New Roman"/>
          <w:sz w:val="24"/>
          <w:szCs w:val="24"/>
        </w:rPr>
        <w:t>Передача по кругу, в колонне, в шеренге предметов весом до 4 кг. Переноска гимнастического бревен. В колоннах и шеренгах передача флажко</w:t>
      </w:r>
      <w:r>
        <w:rPr>
          <w:rFonts w:eastAsia="Times New Roman"/>
          <w:sz w:val="24"/>
          <w:szCs w:val="24"/>
        </w:rPr>
        <w:t>в друг другу, набивного мяча в положении сидя и лежа, слева направо и наоборот.</w:t>
      </w:r>
    </w:p>
    <w:p w:rsidR="00000000" w:rsidRDefault="00003213">
      <w:pPr>
        <w:shd w:val="clear" w:color="auto" w:fill="FFFFFF"/>
        <w:spacing w:line="413" w:lineRule="exact"/>
        <w:ind w:firstLine="706"/>
        <w:jc w:val="both"/>
      </w:pPr>
      <w:r>
        <w:rPr>
          <w:rFonts w:eastAsia="Times New Roman"/>
          <w:sz w:val="24"/>
          <w:szCs w:val="24"/>
        </w:rPr>
        <w:t>Лазанье и перелезание. Лазанье по гимнастической стенке с чередованием различных способов. Лазанье по гимнастической стенке с попеременной перестановкой ног и одновременным пер</w:t>
      </w:r>
      <w:r>
        <w:rPr>
          <w:rFonts w:eastAsia="Times New Roman"/>
          <w:sz w:val="24"/>
          <w:szCs w:val="24"/>
        </w:rPr>
        <w:t xml:space="preserve">ехватом руками. Лазанье по гимнастической стенке с предметом в руке (мяч, гимнастическая палка, флажок). Передвижение на руках по гимнастической стенке вверх, вниз, вправо, влево (для мальчиков), смешанные висы спиной и боком к </w:t>
      </w:r>
      <w:r>
        <w:rPr>
          <w:rFonts w:eastAsia="Times New Roman"/>
          <w:spacing w:val="-1"/>
          <w:sz w:val="24"/>
          <w:szCs w:val="24"/>
        </w:rPr>
        <w:t>гимнастической стенке (для д</w:t>
      </w:r>
      <w:r>
        <w:rPr>
          <w:rFonts w:eastAsia="Times New Roman"/>
          <w:spacing w:val="-1"/>
          <w:sz w:val="24"/>
          <w:szCs w:val="24"/>
        </w:rPr>
        <w:t>евочек). Лазанье способом в три приема на высоту 5 м (мальчи-</w:t>
      </w:r>
      <w:r>
        <w:rPr>
          <w:rFonts w:eastAsia="Times New Roman"/>
          <w:sz w:val="24"/>
          <w:szCs w:val="24"/>
        </w:rPr>
        <w:t>ки), 4 м (девочки). Перелезание через последовательно расположенные препятствия различными способами с включением бега, прыжков, равновесия.</w:t>
      </w:r>
    </w:p>
    <w:p w:rsidR="00000000" w:rsidRDefault="00003213">
      <w:pPr>
        <w:shd w:val="clear" w:color="auto" w:fill="FFFFFF"/>
        <w:spacing w:line="413" w:lineRule="exact"/>
        <w:ind w:firstLine="706"/>
        <w:jc w:val="both"/>
      </w:pPr>
      <w:r>
        <w:rPr>
          <w:rFonts w:eastAsia="Times New Roman"/>
          <w:sz w:val="24"/>
          <w:szCs w:val="24"/>
        </w:rPr>
        <w:t>Равновесие. Равновесие на левой (правой) ноге на гимна</w:t>
      </w:r>
      <w:r>
        <w:rPr>
          <w:rFonts w:eastAsia="Times New Roman"/>
          <w:sz w:val="24"/>
          <w:szCs w:val="24"/>
        </w:rPr>
        <w:t>стической скамейке и на рейке гимнастической скамейки. Равновесие на левой (правой) ноге на бревне (высота 70— 80 см). Ходьба по бревну с поворотами налево, направо с различными движениями рук, с хлопками под ногой. Повороты в приседе, на носках. Ходьба по</w:t>
      </w:r>
      <w:r>
        <w:rPr>
          <w:rFonts w:eastAsia="Times New Roman"/>
          <w:sz w:val="24"/>
          <w:szCs w:val="24"/>
        </w:rPr>
        <w:t xml:space="preserve"> бревну с набивным мячом в руках (мяч в различных исходных положениях). Соскок с бревна с сохранением равновесия при приземлении. Простейшие комбинации из ранее изученных упражнений.</w:t>
      </w:r>
    </w:p>
    <w:p w:rsidR="00000000" w:rsidRDefault="00003213">
      <w:pPr>
        <w:shd w:val="clear" w:color="auto" w:fill="FFFFFF"/>
        <w:spacing w:line="413" w:lineRule="exact"/>
        <w:ind w:right="10" w:firstLine="706"/>
        <w:jc w:val="both"/>
      </w:pPr>
      <w:r>
        <w:rPr>
          <w:rFonts w:eastAsia="Times New Roman"/>
          <w:sz w:val="24"/>
          <w:szCs w:val="24"/>
        </w:rPr>
        <w:t>Опорный прыжок. Прыжок в упор присев на козла, соскок с поворотом налево,</w:t>
      </w:r>
      <w:r>
        <w:rPr>
          <w:rFonts w:eastAsia="Times New Roman"/>
          <w:sz w:val="24"/>
          <w:szCs w:val="24"/>
        </w:rPr>
        <w:t xml:space="preserve"> направо. Прыжок через козла способом «ноги врозь» с поворотом на 90 градусов. </w:t>
      </w:r>
      <w:r>
        <w:rPr>
          <w:rFonts w:eastAsia="Times New Roman"/>
          <w:spacing w:val="-1"/>
          <w:sz w:val="24"/>
          <w:szCs w:val="24"/>
        </w:rPr>
        <w:t>Преодоление препятствий (конь, бревно) прыжком боком с опорой на левую (правую) ногу.</w:t>
      </w:r>
    </w:p>
    <w:p w:rsidR="00000000" w:rsidRDefault="00003213">
      <w:pPr>
        <w:shd w:val="clear" w:color="auto" w:fill="FFFFFF"/>
        <w:spacing w:line="413" w:lineRule="exact"/>
        <w:ind w:firstLine="706"/>
        <w:jc w:val="both"/>
      </w:pPr>
      <w:r>
        <w:rPr>
          <w:rFonts w:eastAsia="Times New Roman"/>
          <w:sz w:val="24"/>
          <w:szCs w:val="24"/>
        </w:rPr>
        <w:t>Упражнения для развития пространственно-временной дифференцировки и точности движений. Пост</w:t>
      </w:r>
      <w:r>
        <w:rPr>
          <w:rFonts w:eastAsia="Times New Roman"/>
          <w:sz w:val="24"/>
          <w:szCs w:val="24"/>
        </w:rPr>
        <w:t xml:space="preserve">роение в две шеренги с определенным расстоянием между учащимися по заданным ориентирам и без них. Ходьба «змейкой» и по диагонали с поворотами у ориентира. Прохождение расстояния до 5 м от одного ориентира до другого за определенное </w:t>
      </w:r>
      <w:r>
        <w:rPr>
          <w:rFonts w:eastAsia="Times New Roman"/>
          <w:spacing w:val="-1"/>
          <w:sz w:val="24"/>
          <w:szCs w:val="24"/>
        </w:rPr>
        <w:t>количество шагов с откр</w:t>
      </w:r>
      <w:r>
        <w:rPr>
          <w:rFonts w:eastAsia="Times New Roman"/>
          <w:spacing w:val="-1"/>
          <w:sz w:val="24"/>
          <w:szCs w:val="24"/>
        </w:rPr>
        <w:t xml:space="preserve">ытыми глазами и воспроизведение пространственного передвижения за столько же шагов без контроля зрения. Сочетание простейших исходных положений рук и ног по инструкции учителя с контролем и без контроля зрения. Из исходных положений лежа </w:t>
      </w:r>
      <w:r>
        <w:rPr>
          <w:rFonts w:eastAsia="Times New Roman"/>
          <w:sz w:val="24"/>
          <w:szCs w:val="24"/>
        </w:rPr>
        <w:t xml:space="preserve">и сидя поднимание </w:t>
      </w:r>
      <w:r>
        <w:rPr>
          <w:rFonts w:eastAsia="Times New Roman"/>
          <w:sz w:val="24"/>
          <w:szCs w:val="24"/>
        </w:rPr>
        <w:t>ног до определенной высоты с контролем зрения и с закрытыми глазами.</w:t>
      </w:r>
    </w:p>
    <w:p w:rsidR="00000000" w:rsidRDefault="00003213">
      <w:pPr>
        <w:shd w:val="clear" w:color="auto" w:fill="FFFFFF"/>
        <w:spacing w:before="77"/>
        <w:ind w:right="10"/>
        <w:jc w:val="center"/>
      </w:pPr>
      <w:r>
        <w:rPr>
          <w:rFonts w:ascii="Arial" w:hAnsi="Arial" w:cs="Arial"/>
          <w:spacing w:val="-12"/>
        </w:rPr>
        <w:t>140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Ходьба по наклонной гимнастической скамейке по ориентирам, изменяющим длину шага. Прыжок вправо, влево, назад в обозначенное место без контроля зрения. Ходьба и</w:t>
      </w:r>
      <w:r>
        <w:rPr>
          <w:rFonts w:eastAsia="Times New Roman"/>
          <w:sz w:val="24"/>
          <w:szCs w:val="24"/>
        </w:rPr>
        <w:t>ли легкий бег на месте в течение 5, 10, 15 с,   по команде учителя.</w:t>
      </w:r>
    </w:p>
    <w:p w:rsidR="00000000" w:rsidRDefault="00003213">
      <w:pPr>
        <w:shd w:val="clear" w:color="auto" w:fill="FFFFFF"/>
        <w:spacing w:line="413" w:lineRule="exact"/>
        <w:ind w:firstLine="706"/>
        <w:jc w:val="both"/>
      </w:pPr>
      <w:r>
        <w:rPr>
          <w:rFonts w:eastAsia="Times New Roman"/>
          <w:sz w:val="24"/>
          <w:szCs w:val="24"/>
        </w:rPr>
        <w:t xml:space="preserve">Виды гимнастики в школе. Построения, перестроения. Размыкания «уступами» по </w:t>
      </w:r>
      <w:r>
        <w:rPr>
          <w:rFonts w:eastAsia="Times New Roman"/>
          <w:spacing w:val="-1"/>
          <w:sz w:val="24"/>
          <w:szCs w:val="24"/>
        </w:rPr>
        <w:t xml:space="preserve">расчету «девять, шесть, три, на месте». Перестроение из колонны по одному в колонну по два </w:t>
      </w:r>
      <w:r>
        <w:rPr>
          <w:rFonts w:eastAsia="Times New Roman"/>
          <w:sz w:val="24"/>
          <w:szCs w:val="24"/>
        </w:rPr>
        <w:t>и по три на месте. По</w:t>
      </w:r>
      <w:r>
        <w:rPr>
          <w:rFonts w:eastAsia="Times New Roman"/>
          <w:sz w:val="24"/>
          <w:szCs w:val="24"/>
        </w:rPr>
        <w:t xml:space="preserve">вороты направо, налево при ходьбе на месте. Понятие об изменении скорости движения по командам: «Чаще шаг!», «Реже шаг!». Ходьба по диагонали, </w:t>
      </w:r>
      <w:r>
        <w:rPr>
          <w:rFonts w:eastAsia="Times New Roman"/>
          <w:spacing w:val="-1"/>
          <w:sz w:val="24"/>
          <w:szCs w:val="24"/>
        </w:rPr>
        <w:t>«змейкой», противоходом. Основные положения и движения головы, конечностей, туловища. Фиксированное положение гол</w:t>
      </w:r>
      <w:r>
        <w:rPr>
          <w:rFonts w:eastAsia="Times New Roman"/>
          <w:spacing w:val="-1"/>
          <w:sz w:val="24"/>
          <w:szCs w:val="24"/>
        </w:rPr>
        <w:t xml:space="preserve">овы при быстрых сменах исходных положений. Рациональные </w:t>
      </w:r>
      <w:r>
        <w:rPr>
          <w:rFonts w:eastAsia="Times New Roman"/>
          <w:sz w:val="24"/>
          <w:szCs w:val="24"/>
        </w:rPr>
        <w:t>положения головы при круговых движениях туловищем с различными положениями рук: сохранение симметричного положения головы при выполнении упражнений из упора сидя сзади; прогиб с подниманием ноги; пооч</w:t>
      </w:r>
      <w:r>
        <w:rPr>
          <w:rFonts w:eastAsia="Times New Roman"/>
          <w:sz w:val="24"/>
          <w:szCs w:val="24"/>
        </w:rPr>
        <w:t>ередное и одновременное поднимание прямых и со-гнутых ног. Сохранение симметричного положения головы в основных локомоторных актах: ходьбе, беге, прыжках, метании. Рациональное положение головы в различных фазах челночного бега. Упражнения на дыхание. Регу</w:t>
      </w:r>
      <w:r>
        <w:rPr>
          <w:rFonts w:eastAsia="Times New Roman"/>
          <w:sz w:val="24"/>
          <w:szCs w:val="24"/>
        </w:rPr>
        <w:t>лирование дыхания при переноске груза, в упражнениях с преодолением сопротивления. Обучение сознательному подчинению своей воле ритма и скорости дыхательных движений. Упражнения для укрепления мыши, голеностопных суставов и стоп. Сгибание — разгибание рук,</w:t>
      </w:r>
      <w:r>
        <w:rPr>
          <w:rFonts w:eastAsia="Times New Roman"/>
          <w:sz w:val="24"/>
          <w:szCs w:val="24"/>
        </w:rPr>
        <w:t xml:space="preserve"> в упоре лежа, в различных плоскостях (от стены, от скамьи, от пола) и с различной расстановкой рук (ладони вместе, руки на ширине плеч, руки шире плеч); сгибание — разгибание туловища (лицом вверх, лицом вниз) с поворотами корпуса влево — вправо; подтягив</w:t>
      </w:r>
      <w:r>
        <w:rPr>
          <w:rFonts w:eastAsia="Times New Roman"/>
          <w:sz w:val="24"/>
          <w:szCs w:val="24"/>
        </w:rPr>
        <w:t>ание на перекладине; сгибание — разгибание рук на брусьях; подъем ног на брусьях, на гимнастической стенке; приседание. Упражнения, укрепляющие осанку. Силовые упражнения на укрепление мышц шеи, спины, груди, брюшных мышц и мышц тазобедренных суставов.</w:t>
      </w:r>
    </w:p>
    <w:p w:rsidR="00000000" w:rsidRDefault="00003213">
      <w:pPr>
        <w:shd w:val="clear" w:color="auto" w:fill="FFFFFF"/>
        <w:spacing w:line="413" w:lineRule="exact"/>
        <w:ind w:firstLine="706"/>
        <w:jc w:val="both"/>
      </w:pPr>
      <w:r>
        <w:rPr>
          <w:rFonts w:eastAsia="Times New Roman"/>
          <w:spacing w:val="-1"/>
          <w:sz w:val="24"/>
          <w:szCs w:val="24"/>
        </w:rPr>
        <w:t>Упр</w:t>
      </w:r>
      <w:r>
        <w:rPr>
          <w:rFonts w:eastAsia="Times New Roman"/>
          <w:spacing w:val="-1"/>
          <w:sz w:val="24"/>
          <w:szCs w:val="24"/>
        </w:rPr>
        <w:t xml:space="preserve">ажнения для расслабления мышц. Рациональная смена напряжения и расслабления </w:t>
      </w:r>
      <w:r>
        <w:rPr>
          <w:rFonts w:eastAsia="Times New Roman"/>
          <w:sz w:val="24"/>
          <w:szCs w:val="24"/>
        </w:rPr>
        <w:t>определенных мышечных групп при переноске груза, при преодолении сопротивления партнера, при движении на лыжах.</w:t>
      </w:r>
    </w:p>
    <w:p w:rsidR="00000000" w:rsidRDefault="00003213">
      <w:pPr>
        <w:shd w:val="clear" w:color="auto" w:fill="FFFFFF"/>
        <w:spacing w:line="413" w:lineRule="exact"/>
        <w:ind w:firstLine="706"/>
        <w:jc w:val="both"/>
      </w:pPr>
      <w:r>
        <w:rPr>
          <w:rFonts w:eastAsia="Times New Roman"/>
          <w:sz w:val="24"/>
          <w:szCs w:val="24"/>
        </w:rPr>
        <w:t>Упражнения для развития координации движений. Поочередные однонаправ</w:t>
      </w:r>
      <w:r>
        <w:rPr>
          <w:rFonts w:eastAsia="Times New Roman"/>
          <w:sz w:val="24"/>
          <w:szCs w:val="24"/>
        </w:rPr>
        <w:t>ленные движения рук, поочередные разнонаправленные движения рук, движения рук и ног, выполняемые в разных плоскостях, с одновременной разнонаправленной координацией, движения рук и ног с перекрестной координацией, поочередные, однонаправленные движения рук</w:t>
      </w:r>
      <w:r>
        <w:rPr>
          <w:rFonts w:eastAsia="Times New Roman"/>
          <w:sz w:val="24"/>
          <w:szCs w:val="24"/>
        </w:rPr>
        <w:t xml:space="preserve"> и ног, поочередные разнонаправленные движения рук и ног. Формирование поочередной координации в прыжковых упражнениях: руки в стороны, ноги врозь, руки вниз, ноги вместе.</w:t>
      </w:r>
    </w:p>
    <w:p w:rsidR="00000000" w:rsidRDefault="00003213">
      <w:pPr>
        <w:shd w:val="clear" w:color="auto" w:fill="FFFFFF"/>
        <w:spacing w:before="77"/>
        <w:ind w:right="10"/>
        <w:jc w:val="center"/>
      </w:pPr>
      <w:r>
        <w:rPr>
          <w:rFonts w:ascii="Arial" w:hAnsi="Arial" w:cs="Arial"/>
          <w:spacing w:val="-12"/>
        </w:rPr>
        <w:t>141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Упражнения для развития пространственно-временной диффере</w:t>
      </w:r>
      <w:r>
        <w:rPr>
          <w:rFonts w:eastAsia="Times New Roman"/>
          <w:sz w:val="24"/>
          <w:szCs w:val="24"/>
        </w:rPr>
        <w:t xml:space="preserve">нцировки и точности движений. Построение в колонну по два с соблюдением заданного расстояния (по </w:t>
      </w:r>
      <w:r>
        <w:rPr>
          <w:rFonts w:eastAsia="Times New Roman"/>
          <w:spacing w:val="-1"/>
          <w:sz w:val="24"/>
          <w:szCs w:val="24"/>
        </w:rPr>
        <w:t xml:space="preserve">ориентирам и без них). Ходьба «змейкой» по ориентирам. Прохождение расстояния до 7 м от </w:t>
      </w:r>
      <w:r>
        <w:rPr>
          <w:rFonts w:eastAsia="Times New Roman"/>
          <w:sz w:val="24"/>
          <w:szCs w:val="24"/>
        </w:rPr>
        <w:t>одного ориентира до другого за определенное количество шагов с открытым</w:t>
      </w:r>
      <w:r>
        <w:rPr>
          <w:rFonts w:eastAsia="Times New Roman"/>
          <w:sz w:val="24"/>
          <w:szCs w:val="24"/>
        </w:rPr>
        <w:t>и глазами. Выполнение исходных положений: упор присев, упор лежа, упор стоя на коленях, упор сидя сзади (по словесной инструкции). Ходьба по ориентирам в усложненных условиях (ходьба правым и левым боком, с удержанием равновесия, с переноской различных пре</w:t>
      </w:r>
      <w:r>
        <w:rPr>
          <w:rFonts w:eastAsia="Times New Roman"/>
          <w:sz w:val="24"/>
          <w:szCs w:val="24"/>
        </w:rPr>
        <w:t>дметов и т. д.). Прыжок через козла с толчком и приземлением в обозначенном месте. Прыжок в длину с места на заданное расстояние без предварительной отметки. Ходьба в шеренге на определенное расстояние. Эстафета для 2—3 команд. Передача мяча в шеренге, пер</w:t>
      </w:r>
      <w:r>
        <w:rPr>
          <w:rFonts w:eastAsia="Times New Roman"/>
          <w:sz w:val="24"/>
          <w:szCs w:val="24"/>
        </w:rPr>
        <w:t>едача мяча вдвое медленнее. Упражнения с предметами. Упражнения с гимнастическими палками. Выпады вперед, влево, вправо с различными положениями гимнастической палки. Балансирование палки на ладони. Прыжки с различными положениями палки. Перебрасывание гим</w:t>
      </w:r>
      <w:r>
        <w:rPr>
          <w:rFonts w:eastAsia="Times New Roman"/>
          <w:sz w:val="24"/>
          <w:szCs w:val="24"/>
        </w:rPr>
        <w:t xml:space="preserve">настической палки в парах. Упражнения со скакалками. Пружинистые наклоны со скакалкой - короткой, средней, вперед, в стороны, влево, вправо из различных исходных положений (стоя, сидя, на коленях). Глубокие пружинистые приседания. Прыжки </w:t>
      </w:r>
      <w:r>
        <w:rPr>
          <w:rFonts w:eastAsia="Times New Roman"/>
          <w:spacing w:val="-1"/>
          <w:sz w:val="24"/>
          <w:szCs w:val="24"/>
        </w:rPr>
        <w:t xml:space="preserve">на месте на одной </w:t>
      </w:r>
      <w:r>
        <w:rPr>
          <w:rFonts w:eastAsia="Times New Roman"/>
          <w:spacing w:val="-1"/>
          <w:sz w:val="24"/>
          <w:szCs w:val="24"/>
        </w:rPr>
        <w:t xml:space="preserve">ноге, с продвижением вперед. Упражнения с набивными мячами (вес 3 кг). </w:t>
      </w:r>
      <w:r>
        <w:rPr>
          <w:rFonts w:eastAsia="Times New Roman"/>
          <w:sz w:val="24"/>
          <w:szCs w:val="24"/>
        </w:rPr>
        <w:t xml:space="preserve">Перекатывание мяча сидя, согнув ноги вокруг себя. Прыжки на месте с мячом, зажатым между голеностопными суставами. Катание мяча одной ногой с продвижением прыжками на другой. Переноска </w:t>
      </w:r>
      <w:r>
        <w:rPr>
          <w:rFonts w:eastAsia="Times New Roman"/>
          <w:sz w:val="24"/>
          <w:szCs w:val="24"/>
        </w:rPr>
        <w:t>груза и передача предметов. Передача набивного мяча из одной руки в другую над головой сидя, стоя.</w:t>
      </w:r>
    </w:p>
    <w:p w:rsidR="00000000" w:rsidRDefault="00003213">
      <w:pPr>
        <w:shd w:val="clear" w:color="auto" w:fill="FFFFFF"/>
        <w:spacing w:line="413" w:lineRule="exact"/>
        <w:ind w:right="10" w:firstLine="706"/>
        <w:jc w:val="both"/>
      </w:pPr>
      <w:r>
        <w:rPr>
          <w:rFonts w:eastAsia="Times New Roman"/>
          <w:sz w:val="24"/>
          <w:szCs w:val="24"/>
        </w:rPr>
        <w:t>Лазанье. Лазанье по канату в два приема (мальчики), в три приема (девочки). Совершенствование лазанья по канату способом в три приема. Передвижение вправо, в</w:t>
      </w:r>
      <w:r>
        <w:rPr>
          <w:rFonts w:eastAsia="Times New Roman"/>
          <w:sz w:val="24"/>
          <w:szCs w:val="24"/>
        </w:rPr>
        <w:t>лево в висе на гимнастической стенке. Подтягивание на гимнастической стенке на результат (количество).</w:t>
      </w:r>
    </w:p>
    <w:p w:rsidR="00000000" w:rsidRDefault="00003213">
      <w:pPr>
        <w:shd w:val="clear" w:color="auto" w:fill="FFFFFF"/>
        <w:spacing w:line="413" w:lineRule="exact"/>
        <w:ind w:firstLine="706"/>
        <w:jc w:val="both"/>
      </w:pPr>
      <w:r>
        <w:rPr>
          <w:rFonts w:eastAsia="Times New Roman"/>
          <w:sz w:val="24"/>
          <w:szCs w:val="24"/>
        </w:rPr>
        <w:t>Равновесие. Ходьба на носках приставными шагами, с поворотом, с различными движениями рук. Ходьба по гимнастической скамейке, бревну (высота 70—80 см). Б</w:t>
      </w:r>
      <w:r>
        <w:rPr>
          <w:rFonts w:eastAsia="Times New Roman"/>
          <w:sz w:val="24"/>
          <w:szCs w:val="24"/>
        </w:rPr>
        <w:t>ег по коридору шириной 10—15 см, бег по скамейке с различными положениями рук и с мячом. Простейшие комбинации упражнений на бревне (высота 60—70 см).</w:t>
      </w:r>
    </w:p>
    <w:p w:rsidR="00000000" w:rsidRDefault="00003213">
      <w:pPr>
        <w:shd w:val="clear" w:color="auto" w:fill="FFFFFF"/>
        <w:spacing w:line="413" w:lineRule="exact"/>
        <w:ind w:right="5" w:firstLine="706"/>
        <w:jc w:val="both"/>
      </w:pPr>
      <w:r>
        <w:rPr>
          <w:rFonts w:eastAsia="Times New Roman"/>
          <w:sz w:val="24"/>
          <w:szCs w:val="24"/>
        </w:rPr>
        <w:t xml:space="preserve">Опорный прыжок. Прыжок, согнув ноги через козла, коня в ширину (все учащиеся); прыжок, согнув ноги через </w:t>
      </w:r>
      <w:r>
        <w:rPr>
          <w:rFonts w:eastAsia="Times New Roman"/>
          <w:sz w:val="24"/>
          <w:szCs w:val="24"/>
        </w:rPr>
        <w:t xml:space="preserve">коня в ширину с ручками для мальчиков (и для более подготовленных девочек); прыжок ноги врозь через козла в ширину с поворотом на 180 </w:t>
      </w:r>
      <w:r>
        <w:rPr>
          <w:rFonts w:eastAsia="Times New Roman"/>
          <w:spacing w:val="-1"/>
          <w:sz w:val="24"/>
          <w:szCs w:val="24"/>
        </w:rPr>
        <w:t>градусов (для мальчиков); преодоление   нескольких препятствий различными способами</w:t>
      </w:r>
    </w:p>
    <w:p w:rsidR="00000000" w:rsidRDefault="00003213">
      <w:pPr>
        <w:shd w:val="clear" w:color="auto" w:fill="FFFFFF"/>
        <w:spacing w:before="490"/>
        <w:ind w:right="10"/>
        <w:jc w:val="center"/>
      </w:pPr>
      <w:r>
        <w:rPr>
          <w:rFonts w:ascii="Arial" w:hAnsi="Arial" w:cs="Arial"/>
        </w:rPr>
        <w:t>142</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pacing w:val="-1"/>
          <w:sz w:val="24"/>
          <w:szCs w:val="24"/>
        </w:rPr>
        <w:lastRenderedPageBreak/>
        <w:t xml:space="preserve">Размыкание </w:t>
      </w:r>
      <w:r>
        <w:rPr>
          <w:rFonts w:eastAsia="Times New Roman"/>
          <w:spacing w:val="-1"/>
          <w:sz w:val="24"/>
          <w:szCs w:val="24"/>
        </w:rPr>
        <w:t xml:space="preserve">в движении на заданный интервал. Сочетание ходьбы и бега в шеренге и в </w:t>
      </w:r>
      <w:r>
        <w:rPr>
          <w:rFonts w:eastAsia="Times New Roman"/>
          <w:sz w:val="24"/>
          <w:szCs w:val="24"/>
        </w:rPr>
        <w:t xml:space="preserve">колонне; изменение скорости передвижения. Фигурная маршировка. Выполнение команд ученика (при контроле учителя). Стойка поперек (на рейке гимнастической скамейки) на одной ноге, другая </w:t>
      </w:r>
      <w:r>
        <w:rPr>
          <w:rFonts w:eastAsia="Times New Roman"/>
          <w:sz w:val="24"/>
          <w:szCs w:val="24"/>
        </w:rPr>
        <w:t xml:space="preserve">вперед, в сторону, назад. Восстановление дыхания при выполнении упражнений с интенсивной нагрузкой (передвижение на лыжах по пересеченной местности, беге на средние дистанции). Приемы расслабления при выполнении упражнений с </w:t>
      </w:r>
      <w:r>
        <w:rPr>
          <w:rFonts w:eastAsia="Times New Roman"/>
          <w:spacing w:val="-1"/>
          <w:sz w:val="24"/>
          <w:szCs w:val="24"/>
        </w:rPr>
        <w:t>интенсивной нагрузкой. Расслабл</w:t>
      </w:r>
      <w:r>
        <w:rPr>
          <w:rFonts w:eastAsia="Times New Roman"/>
          <w:spacing w:val="-1"/>
          <w:sz w:val="24"/>
          <w:szCs w:val="24"/>
        </w:rPr>
        <w:t xml:space="preserve">ение голеностопа, стопы. Переходы из упора лежа и снова в </w:t>
      </w:r>
      <w:r>
        <w:rPr>
          <w:rFonts w:eastAsia="Times New Roman"/>
          <w:sz w:val="24"/>
          <w:szCs w:val="24"/>
        </w:rPr>
        <w:t xml:space="preserve">упор присев одновременным выпрямлением и сгибанием ног. Полуприседы с различным положением рук (на пояс, на голову). С гимнастическими палками. Выполнение команд </w:t>
      </w:r>
      <w:r>
        <w:rPr>
          <w:rFonts w:eastAsia="Times New Roman"/>
          <w:spacing w:val="-1"/>
          <w:sz w:val="24"/>
          <w:szCs w:val="24"/>
        </w:rPr>
        <w:t>«Смирно! Вольно!» с палкой. Совмещен</w:t>
      </w:r>
      <w:r>
        <w:rPr>
          <w:rFonts w:eastAsia="Times New Roman"/>
          <w:spacing w:val="-1"/>
          <w:sz w:val="24"/>
          <w:szCs w:val="24"/>
        </w:rPr>
        <w:t>ие движений палки с движениями туловища, ног.</w:t>
      </w:r>
    </w:p>
    <w:p w:rsidR="00000000" w:rsidRDefault="00003213">
      <w:pPr>
        <w:shd w:val="clear" w:color="auto" w:fill="FFFFFF"/>
        <w:spacing w:line="413" w:lineRule="exact"/>
        <w:ind w:firstLine="706"/>
        <w:jc w:val="both"/>
      </w:pPr>
      <w:r>
        <w:rPr>
          <w:rFonts w:eastAsia="Times New Roman"/>
          <w:spacing w:val="-1"/>
          <w:sz w:val="24"/>
          <w:szCs w:val="24"/>
        </w:rPr>
        <w:t xml:space="preserve">С набивными мячами (вес 2—3 кг). Броски набивного мяча друг другу одной рукой от </w:t>
      </w:r>
      <w:r>
        <w:rPr>
          <w:rFonts w:eastAsia="Times New Roman"/>
          <w:sz w:val="24"/>
          <w:szCs w:val="24"/>
        </w:rPr>
        <w:t>правого и левого плеча. Передача набивного мяча из одной руки в другую сзади туловища и между ног. Сгибание и разгибание ног с на</w:t>
      </w:r>
      <w:r>
        <w:rPr>
          <w:rFonts w:eastAsia="Times New Roman"/>
          <w:sz w:val="24"/>
          <w:szCs w:val="24"/>
        </w:rPr>
        <w:t>бивным мячом сидя на полу. Упражнения на гимнастической скамейке.</w:t>
      </w:r>
    </w:p>
    <w:p w:rsidR="00000000" w:rsidRDefault="00003213">
      <w:pPr>
        <w:shd w:val="clear" w:color="auto" w:fill="FFFFFF"/>
        <w:spacing w:line="413" w:lineRule="exact"/>
        <w:ind w:firstLine="706"/>
        <w:jc w:val="both"/>
      </w:pPr>
      <w:r>
        <w:rPr>
          <w:rFonts w:eastAsia="Times New Roman"/>
          <w:sz w:val="24"/>
          <w:szCs w:val="24"/>
        </w:rPr>
        <w:t xml:space="preserve">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w:t>
      </w:r>
      <w:r>
        <w:rPr>
          <w:rFonts w:eastAsia="Times New Roman"/>
          <w:spacing w:val="-1"/>
          <w:sz w:val="24"/>
          <w:szCs w:val="24"/>
        </w:rPr>
        <w:t>вторую, третью рейку от пола</w:t>
      </w:r>
      <w:r>
        <w:rPr>
          <w:rFonts w:eastAsia="Times New Roman"/>
          <w:spacing w:val="-1"/>
          <w:sz w:val="24"/>
          <w:szCs w:val="24"/>
        </w:rPr>
        <w:t xml:space="preserve"> (мальчики). Ходьба и бег по гимнастической скамейке. Ходьба </w:t>
      </w:r>
      <w:r>
        <w:rPr>
          <w:rFonts w:eastAsia="Times New Roman"/>
          <w:sz w:val="24"/>
          <w:szCs w:val="24"/>
        </w:rPr>
        <w:t xml:space="preserve">по рейке гимнастической скамейки, Выполнение комплексов упражнений. Вис на время с различными положениями ног (в стороны, согнуты и т. д.). Простые комбинации на брусьях. Передача набивного мяча </w:t>
      </w:r>
      <w:r>
        <w:rPr>
          <w:rFonts w:eastAsia="Times New Roman"/>
          <w:sz w:val="24"/>
          <w:szCs w:val="24"/>
        </w:rPr>
        <w:t>в колонне справа, слева. Передача 1 - 2 - 3 предмета в кругу (мяч, булава). Приглашение к танцу. Сочетание разученных танцевальных шагов. «Румба». Обучение завязыванию каната петлей на бедре. Соревнование в лазанье на скорость. Подтягивание в висе на канат</w:t>
      </w:r>
      <w:r>
        <w:rPr>
          <w:rFonts w:eastAsia="Times New Roman"/>
          <w:sz w:val="24"/>
          <w:szCs w:val="24"/>
        </w:rPr>
        <w:t xml:space="preserve">е. Лазанье в висе на руках по канату. Подтягивание в висе на канате. Лазанье в висе на руках по канату. Прыжок боком через коня с ручками и другие снаряды. Преодоление полосы препятствий. Совершенствование координации в ходьбе. Прохождение отрезка до 10 м </w:t>
      </w:r>
      <w:r>
        <w:rPr>
          <w:rFonts w:eastAsia="Times New Roman"/>
          <w:sz w:val="24"/>
          <w:szCs w:val="24"/>
        </w:rPr>
        <w:t xml:space="preserve">от ориентира к ориентиру за определенное количество шагов с открытыми глазами, с закрытыми глазами. Построение в колонну по 4, с определенным интервалом и дистанцией (по ориентирам и с последующим построением без них). Ходьба </w:t>
      </w:r>
      <w:r>
        <w:rPr>
          <w:rFonts w:eastAsia="Times New Roman"/>
          <w:spacing w:val="-1"/>
          <w:sz w:val="24"/>
          <w:szCs w:val="24"/>
        </w:rPr>
        <w:t>«зигзагом» по ориентирам со зр</w:t>
      </w:r>
      <w:r>
        <w:rPr>
          <w:rFonts w:eastAsia="Times New Roman"/>
          <w:spacing w:val="-1"/>
          <w:sz w:val="24"/>
          <w:szCs w:val="24"/>
        </w:rPr>
        <w:t xml:space="preserve">ительным контролем и без него. Касание рукой подвешенных </w:t>
      </w:r>
      <w:r>
        <w:rPr>
          <w:rFonts w:eastAsia="Times New Roman"/>
          <w:sz w:val="24"/>
          <w:szCs w:val="24"/>
        </w:rPr>
        <w:t>предметов (мяча и т. д.) на расстоянии 3— 4 м, за определенный отрезок времени.</w:t>
      </w:r>
    </w:p>
    <w:p w:rsidR="00000000" w:rsidRDefault="00003213">
      <w:pPr>
        <w:shd w:val="clear" w:color="auto" w:fill="FFFFFF"/>
        <w:spacing w:line="413" w:lineRule="exact"/>
        <w:ind w:right="10" w:firstLine="706"/>
        <w:jc w:val="both"/>
      </w:pPr>
      <w:r>
        <w:rPr>
          <w:rFonts w:eastAsia="Times New Roman"/>
          <w:spacing w:val="-1"/>
          <w:sz w:val="24"/>
          <w:szCs w:val="24"/>
        </w:rPr>
        <w:t xml:space="preserve">Виды гимнастики: спортивная, художественная, атлетическая, ритмическая. Повороты </w:t>
      </w:r>
      <w:r>
        <w:rPr>
          <w:rFonts w:eastAsia="Times New Roman"/>
          <w:sz w:val="24"/>
          <w:szCs w:val="24"/>
        </w:rPr>
        <w:t>направо, налево, кругом в ходьбе. Разм</w:t>
      </w:r>
      <w:r>
        <w:rPr>
          <w:rFonts w:eastAsia="Times New Roman"/>
          <w:sz w:val="24"/>
          <w:szCs w:val="24"/>
        </w:rPr>
        <w:t>ыкание в движении на заданную дистанцию и интервал. Фигурная маршировка. Отработка строевого шага.</w:t>
      </w:r>
    </w:p>
    <w:p w:rsidR="00000000" w:rsidRDefault="00003213">
      <w:pPr>
        <w:shd w:val="clear" w:color="auto" w:fill="FFFFFF"/>
        <w:spacing w:before="490"/>
        <w:ind w:right="10"/>
        <w:jc w:val="center"/>
      </w:pPr>
      <w:r>
        <w:rPr>
          <w:rFonts w:ascii="Arial" w:hAnsi="Arial" w:cs="Arial"/>
        </w:rPr>
        <w:t>143</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Основные положения и движения головы, конечностей, туловища. Сочетание </w:t>
      </w:r>
      <w:r>
        <w:rPr>
          <w:rFonts w:eastAsia="Times New Roman"/>
          <w:spacing w:val="-1"/>
          <w:sz w:val="24"/>
          <w:szCs w:val="24"/>
        </w:rPr>
        <w:t>наклонов, поворотов, вращений головы с наклонами, поворотам</w:t>
      </w:r>
      <w:r>
        <w:rPr>
          <w:rFonts w:eastAsia="Times New Roman"/>
          <w:spacing w:val="-1"/>
          <w:sz w:val="24"/>
          <w:szCs w:val="24"/>
        </w:rPr>
        <w:t xml:space="preserve">и и вращениями туловища на </w:t>
      </w:r>
      <w:r>
        <w:rPr>
          <w:rFonts w:eastAsia="Times New Roman"/>
          <w:sz w:val="24"/>
          <w:szCs w:val="24"/>
        </w:rPr>
        <w:t>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 Повороты на месте и в движении. Размыкание в движении</w:t>
      </w:r>
      <w:r>
        <w:rPr>
          <w:rFonts w:eastAsia="Times New Roman"/>
          <w:sz w:val="24"/>
          <w:szCs w:val="24"/>
        </w:rPr>
        <w:t xml:space="preserve">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w:t>
      </w:r>
      <w:r>
        <w:rPr>
          <w:rFonts w:eastAsia="Times New Roman"/>
          <w:spacing w:val="-1"/>
          <w:sz w:val="24"/>
          <w:szCs w:val="24"/>
        </w:rPr>
        <w:t>Лазание по гимнастической стенке вверх, вниз, переходы с одного пролета на</w:t>
      </w:r>
      <w:r>
        <w:rPr>
          <w:rFonts w:eastAsia="Times New Roman"/>
          <w:spacing w:val="-1"/>
          <w:sz w:val="24"/>
          <w:szCs w:val="24"/>
        </w:rPr>
        <w:t xml:space="preserve"> другой; стоя на </w:t>
      </w:r>
      <w:r>
        <w:rPr>
          <w:rFonts w:eastAsia="Times New Roman"/>
          <w:sz w:val="24"/>
          <w:szCs w:val="24"/>
        </w:rPr>
        <w:t>рейке гимнастической стенки, взявшись руками за рейку на уровне груди. Ходьба приставными шагами по бревну боком с грузом на голове.</w:t>
      </w:r>
    </w:p>
    <w:p w:rsidR="00000000" w:rsidRDefault="00003213">
      <w:pPr>
        <w:shd w:val="clear" w:color="auto" w:fill="FFFFFF"/>
        <w:spacing w:line="413" w:lineRule="exact"/>
        <w:ind w:right="5" w:firstLine="706"/>
        <w:jc w:val="both"/>
      </w:pPr>
      <w:r>
        <w:rPr>
          <w:rFonts w:eastAsia="Times New Roman"/>
          <w:sz w:val="24"/>
          <w:szCs w:val="24"/>
        </w:rPr>
        <w:t xml:space="preserve">Регулировка дыхания после длительных пробежек, при игре в баскетбол, футбол. Обучение правильному дыханию </w:t>
      </w:r>
      <w:r>
        <w:rPr>
          <w:rFonts w:eastAsia="Times New Roman"/>
          <w:sz w:val="24"/>
          <w:szCs w:val="24"/>
        </w:rPr>
        <w:t xml:space="preserve">при передвижении на лыжах. Приемы расслабления </w:t>
      </w:r>
      <w:r>
        <w:rPr>
          <w:rFonts w:eastAsia="Times New Roman"/>
          <w:spacing w:val="-1"/>
          <w:sz w:val="24"/>
          <w:szCs w:val="24"/>
        </w:rPr>
        <w:t xml:space="preserve">напряженных мышц ног после скоростно-силовых нагрузок. Расслабление в положении лежа </w:t>
      </w:r>
      <w:r>
        <w:rPr>
          <w:rFonts w:eastAsia="Times New Roman"/>
          <w:sz w:val="24"/>
          <w:szCs w:val="24"/>
        </w:rPr>
        <w:t xml:space="preserve">на спине с последовательными движениями, расслабленными конечностями. Сочетание </w:t>
      </w:r>
      <w:r>
        <w:rPr>
          <w:rFonts w:eastAsia="Times New Roman"/>
          <w:spacing w:val="-1"/>
          <w:sz w:val="24"/>
          <w:szCs w:val="24"/>
        </w:rPr>
        <w:t>наклонов, поворотов, вращений головы с накло</w:t>
      </w:r>
      <w:r>
        <w:rPr>
          <w:rFonts w:eastAsia="Times New Roman"/>
          <w:spacing w:val="-1"/>
          <w:sz w:val="24"/>
          <w:szCs w:val="24"/>
        </w:rPr>
        <w:t xml:space="preserve">нами, поворотами и вращениями туловища на </w:t>
      </w:r>
      <w:r>
        <w:rPr>
          <w:rFonts w:eastAsia="Times New Roman"/>
          <w:sz w:val="24"/>
          <w:szCs w:val="24"/>
        </w:rPr>
        <w:t xml:space="preserve">месте и в движении. Соединение различных и. п. и движений руками, ногами, туловищем в </w:t>
      </w:r>
      <w:r>
        <w:rPr>
          <w:rFonts w:eastAsia="Times New Roman"/>
          <w:spacing w:val="-1"/>
          <w:sz w:val="24"/>
          <w:szCs w:val="24"/>
        </w:rPr>
        <w:t>несложных комбинациях. Наклоны туловища с подбрасыванием и ловлей предметов.</w:t>
      </w:r>
    </w:p>
    <w:p w:rsidR="00000000" w:rsidRDefault="00003213">
      <w:pPr>
        <w:shd w:val="clear" w:color="auto" w:fill="FFFFFF"/>
        <w:spacing w:line="413" w:lineRule="exact"/>
        <w:ind w:firstLine="706"/>
        <w:jc w:val="both"/>
      </w:pPr>
      <w:r>
        <w:rPr>
          <w:rFonts w:eastAsia="Times New Roman"/>
          <w:sz w:val="24"/>
          <w:szCs w:val="24"/>
        </w:rPr>
        <w:t>С гимнастическими палками. Подбрасывание и ловля па</w:t>
      </w:r>
      <w:r>
        <w:rPr>
          <w:rFonts w:eastAsia="Times New Roman"/>
          <w:sz w:val="24"/>
          <w:szCs w:val="24"/>
        </w:rPr>
        <w:t>лки с переворачиванием. Со скакалками. Выполнение упражнений со скакалкой в различных плоскостях. Круговые движения со скакалкой (скакалка сложена вдвое). Прыжки с продвижением вперед-назад, скакалка над головой.</w:t>
      </w:r>
    </w:p>
    <w:p w:rsidR="00000000" w:rsidRDefault="00003213">
      <w:pPr>
        <w:shd w:val="clear" w:color="auto" w:fill="FFFFFF"/>
        <w:spacing w:line="413" w:lineRule="exact"/>
        <w:ind w:right="5" w:firstLine="706"/>
        <w:jc w:val="both"/>
      </w:pPr>
      <w:r>
        <w:rPr>
          <w:rFonts w:eastAsia="Times New Roman"/>
          <w:sz w:val="24"/>
          <w:szCs w:val="24"/>
        </w:rPr>
        <w:t>С набивными мячами. Подскоки на месте с мяч</w:t>
      </w:r>
      <w:r>
        <w:rPr>
          <w:rFonts w:eastAsia="Times New Roman"/>
          <w:sz w:val="24"/>
          <w:szCs w:val="24"/>
        </w:rPr>
        <w:t>ом, зажатым голенями, ступнями; сочетание различных движений рук с мячом, с движениями ног и туловища. Катание набивного мяча ногой с продвижением прыжками на другой ноге. Подбрасывание мяча одной рукой вверх толчком от плеча и ловля руками. Броски мяча дв</w:t>
      </w:r>
      <w:r>
        <w:rPr>
          <w:rFonts w:eastAsia="Times New Roman"/>
          <w:sz w:val="24"/>
          <w:szCs w:val="24"/>
        </w:rPr>
        <w:t>умя руками друг другу (снизу, от груди, из-за головы).</w:t>
      </w:r>
    </w:p>
    <w:p w:rsidR="00000000" w:rsidRDefault="00003213">
      <w:pPr>
        <w:shd w:val="clear" w:color="auto" w:fill="FFFFFF"/>
        <w:spacing w:line="413" w:lineRule="exact"/>
        <w:ind w:right="5" w:firstLine="706"/>
        <w:jc w:val="both"/>
      </w:pPr>
      <w:r>
        <w:rPr>
          <w:rFonts w:eastAsia="Times New Roman"/>
          <w:spacing w:val="-1"/>
          <w:sz w:val="24"/>
          <w:szCs w:val="24"/>
        </w:rPr>
        <w:t xml:space="preserve">Упражнения на гимнастической скамейке. Ходьба и бег по гимнастической скамейке с </w:t>
      </w:r>
      <w:r>
        <w:rPr>
          <w:rFonts w:eastAsia="Times New Roman"/>
          <w:sz w:val="24"/>
          <w:szCs w:val="24"/>
        </w:rPr>
        <w:t>преодолением невысоких препятствий. Передача набивного мяча в колонне. Переноска нескольких снарядов по группам (на врем</w:t>
      </w:r>
      <w:r>
        <w:rPr>
          <w:rFonts w:eastAsia="Times New Roman"/>
          <w:sz w:val="24"/>
          <w:szCs w:val="24"/>
        </w:rPr>
        <w:t>я). Техника безопасности при переноске снарядов. Простейшие сочетания музыкальных танцевальных шагов. Ритмический танец. Лазание на скорость различными способами по гимнастической стенке вверх-вниз и канату. Лазание в висе на руках и ногах по бревну или ни</w:t>
      </w:r>
      <w:r>
        <w:rPr>
          <w:rFonts w:eastAsia="Times New Roman"/>
          <w:sz w:val="24"/>
          <w:szCs w:val="24"/>
        </w:rPr>
        <w:t>зкому горизонтальному канату. Подтягивание в висе на гимнастической стенке после передвижения вправо-влево. Полу-шпагат с различными положениями рук. Ходьба по гимнастической скамейке с доставанием с пола мячей, булав,</w:t>
      </w:r>
    </w:p>
    <w:p w:rsidR="00000000" w:rsidRDefault="00003213">
      <w:pPr>
        <w:shd w:val="clear" w:color="auto" w:fill="FFFFFF"/>
        <w:spacing w:before="77"/>
        <w:ind w:right="14"/>
        <w:jc w:val="center"/>
      </w:pPr>
      <w:r>
        <w:rPr>
          <w:rFonts w:ascii="Arial" w:hAnsi="Arial" w:cs="Arial"/>
          <w:spacing w:val="-12"/>
        </w:rPr>
        <w:t>144</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гимнастиче</w:t>
      </w:r>
      <w:r>
        <w:rPr>
          <w:rFonts w:eastAsia="Times New Roman"/>
          <w:sz w:val="24"/>
          <w:szCs w:val="24"/>
        </w:rPr>
        <w:t>ских палок, обручей, сохраняя равновесие. Простейшие комбинации для девочек (высота бревна 80-100 см). Совершенствование опорного прыжка ноги врозь через козла в длину и ширину для девочек и для мальчиков (слабых) с прямым приземлением и с поворотом направ</w:t>
      </w:r>
      <w:r>
        <w:rPr>
          <w:rFonts w:eastAsia="Times New Roman"/>
          <w:sz w:val="24"/>
          <w:szCs w:val="24"/>
        </w:rPr>
        <w:t>о, налево при приземлении (сильным). Прыжок ноги врозь через козла в длину с поворотом на 90° (девочки). Прыжок, согнув ноги через козла в длину с поворотом на 90° (мальчики). Преодоление полосы препятствий. Построение в две колонны с соблюдением заданного</w:t>
      </w:r>
      <w:r>
        <w:rPr>
          <w:rFonts w:eastAsia="Times New Roman"/>
          <w:sz w:val="24"/>
          <w:szCs w:val="24"/>
        </w:rPr>
        <w:t xml:space="preserve"> интервала и дистанции. Фигурная маршировка до различных ориентиров и между ними. Прохождение определенного расстояния шагами и </w:t>
      </w:r>
      <w:r>
        <w:rPr>
          <w:rFonts w:eastAsia="Times New Roman"/>
          <w:spacing w:val="-1"/>
          <w:sz w:val="24"/>
          <w:szCs w:val="24"/>
        </w:rPr>
        <w:t xml:space="preserve">воспроизведение его бегом за такое же количество шагов. Выполнение исходных положений: </w:t>
      </w:r>
      <w:r>
        <w:rPr>
          <w:rFonts w:eastAsia="Times New Roman"/>
          <w:sz w:val="24"/>
          <w:szCs w:val="24"/>
        </w:rPr>
        <w:t>упор присев, упор лежа, упор стоя на коле</w:t>
      </w:r>
      <w:r>
        <w:rPr>
          <w:rFonts w:eastAsia="Times New Roman"/>
          <w:sz w:val="24"/>
          <w:szCs w:val="24"/>
        </w:rPr>
        <w:t>нях, упор сидя сзади без контроля зрения по словесной инструкции. Передвижение в колонне прыжками с соблюдением определенной дистанции. Согласованные повороты группы учащихся кругом (направо, налево); переход с шага на месте на ходьбу вперед в шеренге, кол</w:t>
      </w:r>
      <w:r>
        <w:rPr>
          <w:rFonts w:eastAsia="Times New Roman"/>
          <w:sz w:val="24"/>
          <w:szCs w:val="24"/>
        </w:rPr>
        <w:t>онне. Отработка строевого шага. Захождение плечом в колонне по одному, по два. Закрепление ранее изученных сочетаний упражнений с удержанием на голове груза (большой массы) с упражнениями в равновесии.</w:t>
      </w:r>
    </w:p>
    <w:p w:rsidR="00000000" w:rsidRDefault="00003213">
      <w:pPr>
        <w:shd w:val="clear" w:color="auto" w:fill="FFFFFF"/>
        <w:spacing w:line="413" w:lineRule="exact"/>
        <w:ind w:firstLine="706"/>
        <w:jc w:val="both"/>
      </w:pPr>
      <w:r>
        <w:rPr>
          <w:rFonts w:eastAsia="Times New Roman"/>
          <w:sz w:val="24"/>
          <w:szCs w:val="24"/>
        </w:rPr>
        <w:t>Регулирование дыхания при выполнении упражнений циклич</w:t>
      </w:r>
      <w:r>
        <w:rPr>
          <w:rFonts w:eastAsia="Times New Roman"/>
          <w:sz w:val="24"/>
          <w:szCs w:val="24"/>
        </w:rPr>
        <w:t>еского характера с максимальной нагрузкой (кросс, эстафеты, плавание, прыжки) Приемы расслабления при выполнении упражнений циклического характера. Полное расслабление. Прыжки в полуприседе, с продвижением вперед. Круговые движения туловища (и. п. рук — за</w:t>
      </w:r>
      <w:r>
        <w:rPr>
          <w:rFonts w:eastAsia="Times New Roman"/>
          <w:sz w:val="24"/>
          <w:szCs w:val="24"/>
        </w:rPr>
        <w:t xml:space="preserve"> голову, вверх). Выпады: вперед с наклоном туловища назад, вперед; вправо, влево с наклоном </w:t>
      </w:r>
      <w:r>
        <w:rPr>
          <w:rFonts w:eastAsia="Times New Roman"/>
          <w:spacing w:val="-1"/>
          <w:sz w:val="24"/>
          <w:szCs w:val="24"/>
        </w:rPr>
        <w:t>вперед; вправо, влево с наклоном вперед, в сторону, назад с наклоном вперед.</w:t>
      </w:r>
    </w:p>
    <w:p w:rsidR="00000000" w:rsidRDefault="00003213">
      <w:pPr>
        <w:shd w:val="clear" w:color="auto" w:fill="FFFFFF"/>
        <w:spacing w:line="413" w:lineRule="exact"/>
        <w:ind w:right="14" w:firstLine="706"/>
        <w:jc w:val="both"/>
      </w:pPr>
      <w:r>
        <w:rPr>
          <w:rFonts w:eastAsia="Times New Roman"/>
          <w:sz w:val="24"/>
          <w:szCs w:val="24"/>
        </w:rPr>
        <w:t xml:space="preserve">С гимнастическими палками. Балансирование палки на ладони правой левой рук. </w:t>
      </w:r>
      <w:r>
        <w:rPr>
          <w:rFonts w:eastAsia="Times New Roman"/>
          <w:spacing w:val="-1"/>
          <w:sz w:val="24"/>
          <w:szCs w:val="24"/>
        </w:rPr>
        <w:t>Удерживание</w:t>
      </w:r>
      <w:r>
        <w:rPr>
          <w:rFonts w:eastAsia="Times New Roman"/>
          <w:spacing w:val="-1"/>
          <w:sz w:val="24"/>
          <w:szCs w:val="24"/>
        </w:rPr>
        <w:t xml:space="preserve"> палки в вертикальном положении при выполнении 2—3 упражнений.</w:t>
      </w:r>
    </w:p>
    <w:p w:rsidR="00000000" w:rsidRDefault="00003213">
      <w:pPr>
        <w:shd w:val="clear" w:color="auto" w:fill="FFFFFF"/>
        <w:spacing w:line="413" w:lineRule="exact"/>
        <w:ind w:right="5" w:firstLine="706"/>
        <w:jc w:val="both"/>
      </w:pPr>
      <w:r>
        <w:rPr>
          <w:rFonts w:eastAsia="Times New Roman"/>
          <w:sz w:val="24"/>
          <w:szCs w:val="24"/>
        </w:rPr>
        <w:t>С набивными мячами. Перебрасывание набивного мяча вверх из-за головы, снизу и от груди партнеру.</w:t>
      </w:r>
    </w:p>
    <w:p w:rsidR="00000000" w:rsidRDefault="00003213">
      <w:pPr>
        <w:shd w:val="clear" w:color="auto" w:fill="FFFFFF"/>
        <w:spacing w:line="413" w:lineRule="exact"/>
        <w:ind w:firstLine="706"/>
        <w:jc w:val="both"/>
      </w:pPr>
      <w:r>
        <w:rPr>
          <w:rFonts w:eastAsia="Times New Roman"/>
          <w:sz w:val="24"/>
          <w:szCs w:val="24"/>
        </w:rPr>
        <w:t xml:space="preserve">Упражнения на гимнастической скамейке. Ходьба с различными положениями рук, с </w:t>
      </w:r>
      <w:r>
        <w:rPr>
          <w:rFonts w:eastAsia="Times New Roman"/>
          <w:spacing w:val="-1"/>
          <w:sz w:val="24"/>
          <w:szCs w:val="24"/>
        </w:rPr>
        <w:t>предметами. Ходьба</w:t>
      </w:r>
      <w:r>
        <w:rPr>
          <w:rFonts w:eastAsia="Times New Roman"/>
          <w:spacing w:val="-1"/>
          <w:sz w:val="24"/>
          <w:szCs w:val="24"/>
        </w:rPr>
        <w:t xml:space="preserve"> навстречу друг другу, передача баскетбольного мяча. Вис на одной руке </w:t>
      </w:r>
      <w:r>
        <w:rPr>
          <w:rFonts w:eastAsia="Times New Roman"/>
          <w:sz w:val="24"/>
          <w:szCs w:val="24"/>
        </w:rPr>
        <w:t>на время (правой, левой) с различными положениями ног. Простые комбинации на перекладине, брусьях. Передача мяча при выполнении эстафет. Уборка снарядов после занятий. Закрепление изуче</w:t>
      </w:r>
      <w:r>
        <w:rPr>
          <w:rFonts w:eastAsia="Times New Roman"/>
          <w:sz w:val="24"/>
          <w:szCs w:val="24"/>
        </w:rPr>
        <w:t>нных танцевальных шагов. Танец «Ламбада». Закрепление ранее изученных способов лазания по канату. Перелезания через препятствия различной высоты. Зачетные комбинации (2—3) в статическом положении. Расхождение вдвоем при встрече с предметами в руках. Упражн</w:t>
      </w:r>
      <w:r>
        <w:rPr>
          <w:rFonts w:eastAsia="Times New Roman"/>
          <w:sz w:val="24"/>
          <w:szCs w:val="24"/>
        </w:rPr>
        <w:t>ения в сопротивлении.</w:t>
      </w:r>
    </w:p>
    <w:p w:rsidR="00000000" w:rsidRDefault="00003213">
      <w:pPr>
        <w:shd w:val="clear" w:color="auto" w:fill="FFFFFF"/>
        <w:spacing w:before="490"/>
        <w:ind w:right="10"/>
        <w:jc w:val="center"/>
      </w:pPr>
      <w:r>
        <w:rPr>
          <w:rFonts w:ascii="Arial" w:hAnsi="Arial" w:cs="Arial"/>
        </w:rPr>
        <w:t>145</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b/>
          <w:bCs/>
          <w:sz w:val="24"/>
          <w:szCs w:val="24"/>
        </w:rPr>
        <w:lastRenderedPageBreak/>
        <w:t xml:space="preserve">Легкая атлетика. </w:t>
      </w:r>
      <w:r>
        <w:rPr>
          <w:rFonts w:eastAsia="Times New Roman"/>
          <w:sz w:val="24"/>
          <w:szCs w:val="24"/>
        </w:rPr>
        <w:t>Ходьба. Сочетание разновидностей ходьбы (на носках, на пятках, в полуприседе, спиной вперед) по инструкции учителя.</w:t>
      </w:r>
    </w:p>
    <w:p w:rsidR="00000000" w:rsidRDefault="00003213">
      <w:pPr>
        <w:shd w:val="clear" w:color="auto" w:fill="FFFFFF"/>
        <w:spacing w:line="413" w:lineRule="exact"/>
        <w:ind w:firstLine="706"/>
        <w:jc w:val="both"/>
      </w:pPr>
      <w:r>
        <w:rPr>
          <w:rFonts w:eastAsia="Times New Roman"/>
          <w:sz w:val="24"/>
          <w:szCs w:val="24"/>
        </w:rPr>
        <w:t>Ходьба на носках с высоким подниманием бедра. Ходьба с остановками для вып</w:t>
      </w:r>
      <w:r>
        <w:rPr>
          <w:rFonts w:eastAsia="Times New Roman"/>
          <w:sz w:val="24"/>
          <w:szCs w:val="24"/>
        </w:rPr>
        <w:t>олнения заданий (присесть, повернуться, выполнить упражнение). Ходьба с речитативом и песней. Ходьба приставным шагом левым и правым боком. Медленный бег в равномерном темпе. Бег широким шагом на носках по прямой. Скоростной бег на дистанции 30, 60 м с выс</w:t>
      </w:r>
      <w:r>
        <w:rPr>
          <w:rFonts w:eastAsia="Times New Roman"/>
          <w:sz w:val="24"/>
          <w:szCs w:val="24"/>
        </w:rPr>
        <w:t xml:space="preserve">окого старта. Бег с преодолением малых препятствий (набивные мячи, полосы «рвы» шириной до 50 см) в среднем темпе. Повторный бег на дистанции 30—60 м. Прыжки. Прыж-ки через скакалку на месте в различном темпе. Прыжки произвольным способом (на двух и одной </w:t>
      </w:r>
      <w:r>
        <w:rPr>
          <w:rFonts w:eastAsia="Times New Roman"/>
          <w:sz w:val="24"/>
          <w:szCs w:val="24"/>
        </w:rPr>
        <w:t>ноге) через набивные ми — 80—100 см, с приземлением способом «согнув ноги» 1 м. Прыжки в высоту Метание. Метание мяча от пола и его ловля (трех). Прыжки в шаге приземлением на обе ноги. Прыжки в длину с разбега способом «согнув ноги» с ограничением зоны от</w:t>
      </w:r>
      <w:r>
        <w:rPr>
          <w:rFonts w:eastAsia="Times New Roman"/>
          <w:sz w:val="24"/>
          <w:szCs w:val="24"/>
        </w:rPr>
        <w:t>талкивания до метра. Прыжки в высоту с разбега способом «перешагивание».</w:t>
      </w:r>
    </w:p>
    <w:p w:rsidR="00000000" w:rsidRDefault="00003213">
      <w:pPr>
        <w:shd w:val="clear" w:color="auto" w:fill="FFFFFF"/>
        <w:spacing w:line="413" w:lineRule="exact"/>
        <w:ind w:right="5" w:firstLine="706"/>
        <w:jc w:val="both"/>
      </w:pPr>
      <w:r>
        <w:rPr>
          <w:rFonts w:eastAsia="Times New Roman"/>
          <w:sz w:val="24"/>
          <w:szCs w:val="24"/>
        </w:rPr>
        <w:t xml:space="preserve">Метание. Метание теннисного мяча в цель с отскоком от пола и его ловлей. Метание малого мяча на дальность. Метание мяча в вертикальную цель, метание мяча в движущуюся </w:t>
      </w:r>
      <w:r>
        <w:rPr>
          <w:rFonts w:eastAsia="Times New Roman"/>
          <w:spacing w:val="-2"/>
          <w:sz w:val="24"/>
          <w:szCs w:val="24"/>
        </w:rPr>
        <w:t>цель (мяч, обруч</w:t>
      </w:r>
      <w:r>
        <w:rPr>
          <w:rFonts w:eastAsia="Times New Roman"/>
          <w:spacing w:val="-2"/>
          <w:sz w:val="24"/>
          <w:szCs w:val="24"/>
        </w:rPr>
        <w:t xml:space="preserve">). Толкание набивного мяча весом 1 кг с места одной рукой. Значение ходьбы </w:t>
      </w:r>
      <w:r>
        <w:rPr>
          <w:rFonts w:eastAsia="Times New Roman"/>
          <w:sz w:val="24"/>
          <w:szCs w:val="24"/>
        </w:rPr>
        <w:t>для укрепления здоровья человека, основы кроссового бега, бег по виражу. Ходьба (20—30 мин) в различном темпе. Ходьба с изменением ширины и частоты шага по команде учителя. Бег в го</w:t>
      </w:r>
      <w:r>
        <w:rPr>
          <w:rFonts w:eastAsia="Times New Roman"/>
          <w:sz w:val="24"/>
          <w:szCs w:val="24"/>
        </w:rPr>
        <w:t xml:space="preserve">ру и под гору на отрезках до 30 м. Кросс по слабопересеченной местности до 300 м. Бег с переменной скоростью до 5 мин. Стартовый разгон и переход в бег по дистанции. </w:t>
      </w:r>
      <w:r>
        <w:rPr>
          <w:rFonts w:eastAsia="Times New Roman"/>
          <w:spacing w:val="-1"/>
          <w:sz w:val="24"/>
          <w:szCs w:val="24"/>
        </w:rPr>
        <w:t>Преодоление полосы препятствий   на дистанции до 60 м. Бег по виражу. Эстафетный бег.</w:t>
      </w:r>
    </w:p>
    <w:p w:rsidR="00000000" w:rsidRDefault="00003213">
      <w:pPr>
        <w:shd w:val="clear" w:color="auto" w:fill="FFFFFF"/>
        <w:spacing w:line="413" w:lineRule="exact"/>
        <w:ind w:right="5" w:firstLine="706"/>
        <w:jc w:val="both"/>
      </w:pPr>
      <w:r>
        <w:rPr>
          <w:rFonts w:eastAsia="Times New Roman"/>
          <w:sz w:val="24"/>
          <w:szCs w:val="24"/>
        </w:rPr>
        <w:t>Прыж</w:t>
      </w:r>
      <w:r>
        <w:rPr>
          <w:rFonts w:eastAsia="Times New Roman"/>
          <w:sz w:val="24"/>
          <w:szCs w:val="24"/>
        </w:rPr>
        <w:t xml:space="preserve">ки. Прыжки на препятствия высотой 60— 80 см. Во время бега прыжки вверх к </w:t>
      </w:r>
      <w:r>
        <w:rPr>
          <w:rFonts w:eastAsia="Times New Roman"/>
          <w:spacing w:val="-1"/>
          <w:sz w:val="24"/>
          <w:szCs w:val="24"/>
        </w:rPr>
        <w:t xml:space="preserve">баскетбольному кольцу толчком левой ноги, толчком правой, толчком обеих ног. Прыжки со </w:t>
      </w:r>
      <w:r>
        <w:rPr>
          <w:rFonts w:eastAsia="Times New Roman"/>
          <w:sz w:val="24"/>
          <w:szCs w:val="24"/>
        </w:rPr>
        <w:t>скакалкой на время. Многоскоки с места и с разбега на результат. Прыжок в длину с разбега спосо</w:t>
      </w:r>
      <w:r>
        <w:rPr>
          <w:rFonts w:eastAsia="Times New Roman"/>
          <w:sz w:val="24"/>
          <w:szCs w:val="24"/>
        </w:rPr>
        <w:t>бом «согнув ноги» (зона отталкивания — 40 см); движение рук и ног в полете. Прыжок в высоту с разбега способом «перешагивание»; переход через планку. Метание. Метание набивного мяча весом до 2—3 кг двумя руками снизу, из-за головы, через голову. Толкание н</w:t>
      </w:r>
      <w:r>
        <w:rPr>
          <w:rFonts w:eastAsia="Times New Roman"/>
          <w:sz w:val="24"/>
          <w:szCs w:val="24"/>
        </w:rPr>
        <w:t>абивного мяча весом до 2—3 кг с места на дальность. Метание малого мяча в цель из положения лежа. Метание малого мяча на дальность с разбега по коридору шириной 10 м.</w:t>
      </w:r>
    </w:p>
    <w:p w:rsidR="00000000" w:rsidRDefault="00003213">
      <w:pPr>
        <w:shd w:val="clear" w:color="auto" w:fill="FFFFFF"/>
        <w:spacing w:line="413" w:lineRule="exact"/>
        <w:ind w:right="14" w:firstLine="706"/>
        <w:jc w:val="both"/>
      </w:pPr>
      <w:r>
        <w:rPr>
          <w:rFonts w:eastAsia="Times New Roman"/>
          <w:sz w:val="24"/>
          <w:szCs w:val="24"/>
        </w:rPr>
        <w:t>Фазы прыжка в высоту с разбега. Подготовка суставов и мышц, сухожилий к предстоящей деяте</w:t>
      </w:r>
      <w:r>
        <w:rPr>
          <w:rFonts w:eastAsia="Times New Roman"/>
          <w:sz w:val="24"/>
          <w:szCs w:val="24"/>
        </w:rPr>
        <w:t xml:space="preserve">льности. Техника безопасности при выполнении прыжков в высоту. Ходьба. Ходьба с изменением направления по сигналу учителя. Ходьба с выполнением </w:t>
      </w:r>
      <w:r>
        <w:rPr>
          <w:rFonts w:eastAsia="Times New Roman"/>
          <w:spacing w:val="-8"/>
          <w:sz w:val="24"/>
          <w:szCs w:val="24"/>
        </w:rPr>
        <w:t>движений   рук   на   координацию.   Ходьба   с   преодолением   препятствий.   Понятие   о   технике</w:t>
      </w:r>
    </w:p>
    <w:p w:rsidR="00000000" w:rsidRDefault="00003213">
      <w:pPr>
        <w:shd w:val="clear" w:color="auto" w:fill="FFFFFF"/>
        <w:spacing w:before="77"/>
        <w:ind w:right="14"/>
        <w:jc w:val="center"/>
      </w:pPr>
      <w:r>
        <w:rPr>
          <w:rFonts w:ascii="Arial" w:hAnsi="Arial" w:cs="Arial"/>
          <w:spacing w:val="-12"/>
        </w:rPr>
        <w:t>146</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4"/>
        <w:jc w:val="both"/>
      </w:pPr>
      <w:r>
        <w:rPr>
          <w:rFonts w:eastAsia="Times New Roman"/>
          <w:sz w:val="24"/>
          <w:szCs w:val="24"/>
        </w:rPr>
        <w:lastRenderedPageBreak/>
        <w:t>спортивной ходьбы. Эстафетный бег (встречная эстафета). Бег с преодолением препятствий (высота препятствий до 30—40 см). Беговые упражнения.</w:t>
      </w:r>
    </w:p>
    <w:p w:rsidR="00000000" w:rsidRDefault="00003213">
      <w:pPr>
        <w:shd w:val="clear" w:color="auto" w:fill="FFFFFF"/>
        <w:spacing w:line="413" w:lineRule="exact"/>
        <w:ind w:right="5" w:firstLine="706"/>
        <w:jc w:val="both"/>
      </w:pPr>
      <w:r>
        <w:rPr>
          <w:rFonts w:eastAsia="Times New Roman"/>
          <w:sz w:val="24"/>
          <w:szCs w:val="24"/>
        </w:rPr>
        <w:t xml:space="preserve">Прыжки. Прыжки на одной ноге, на двух с поворотами налево, направо, кругом. Прыжки в стойке </w:t>
      </w:r>
      <w:r>
        <w:rPr>
          <w:rFonts w:eastAsia="Times New Roman"/>
          <w:sz w:val="24"/>
          <w:szCs w:val="24"/>
        </w:rPr>
        <w:t>ноги скрестно, с продвижением вперед.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 Метание. Метание малого м</w:t>
      </w:r>
      <w:r>
        <w:rPr>
          <w:rFonts w:eastAsia="Times New Roman"/>
          <w:sz w:val="24"/>
          <w:szCs w:val="24"/>
        </w:rPr>
        <w:t>яча в вертикальную цель из различных исходных положений. Метание малого мяча в цель с отскоком от стены и пола, а затем его ловлей. Метание малого мяча на дальность способом из-за головы, толкание набивного мяча весом 2 кг с места в сектор метания, стоя бо</w:t>
      </w:r>
      <w:r>
        <w:rPr>
          <w:rFonts w:eastAsia="Times New Roman"/>
          <w:sz w:val="24"/>
          <w:szCs w:val="24"/>
        </w:rPr>
        <w:t>ком.</w:t>
      </w:r>
    </w:p>
    <w:p w:rsidR="00000000" w:rsidRDefault="00003213">
      <w:pPr>
        <w:shd w:val="clear" w:color="auto" w:fill="FFFFFF"/>
        <w:spacing w:line="413" w:lineRule="exact"/>
        <w:ind w:right="10" w:firstLine="706"/>
        <w:jc w:val="both"/>
      </w:pPr>
      <w:r>
        <w:rPr>
          <w:rFonts w:eastAsia="Times New Roman"/>
          <w:sz w:val="24"/>
          <w:szCs w:val="24"/>
        </w:rPr>
        <w:t xml:space="preserve">Прыжки в длину с разбега на заданное расстояние без предварительной отметки. Лазанье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w:t>
      </w:r>
      <w:r>
        <w:rPr>
          <w:rFonts w:eastAsia="Times New Roman"/>
          <w:sz w:val="24"/>
          <w:szCs w:val="24"/>
        </w:rPr>
        <w:t>конце работы.   Передача мяча в колонне различными способами.</w:t>
      </w:r>
    </w:p>
    <w:p w:rsidR="00000000" w:rsidRDefault="00003213">
      <w:pPr>
        <w:shd w:val="clear" w:color="auto" w:fill="FFFFFF"/>
        <w:spacing w:line="413" w:lineRule="exact"/>
        <w:ind w:firstLine="706"/>
        <w:jc w:val="both"/>
      </w:pPr>
      <w:r>
        <w:rPr>
          <w:rFonts w:eastAsia="Times New Roman"/>
          <w:sz w:val="24"/>
          <w:szCs w:val="24"/>
        </w:rPr>
        <w:t>Прохождение на скорость отрезков, ходьба группами наперегонки. Ходьба по пересеченной местности до 1,5— 2 км. Ходьба по залу со сменой видов ходьбы, в различном темпе с остановками на обозначенн</w:t>
      </w:r>
      <w:r>
        <w:rPr>
          <w:rFonts w:eastAsia="Times New Roman"/>
          <w:sz w:val="24"/>
          <w:szCs w:val="24"/>
        </w:rPr>
        <w:t>ых участках. Ходьба на скорость. Выпрыгивания и спрыгивания с препятствия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w:t>
      </w:r>
      <w:r>
        <w:rPr>
          <w:rFonts w:eastAsia="Times New Roman"/>
          <w:sz w:val="24"/>
          <w:szCs w:val="24"/>
        </w:rPr>
        <w:t xml:space="preserve"> передвижением в максимальном темпе. Прыжок в длину способом «согнув ноги»; подбор индивидуального разбега. Тройной прыжок с места и с небольшого разбега: основа прыжка (мальчики). Прыжок с разбега способом «перешагивание»: подбор индивидуального разбега. </w:t>
      </w:r>
      <w:r>
        <w:rPr>
          <w:rFonts w:eastAsia="Times New Roman"/>
          <w:sz w:val="24"/>
          <w:szCs w:val="24"/>
        </w:rPr>
        <w:t xml:space="preserve">Прыжок в высоту с разбега </w:t>
      </w:r>
      <w:r>
        <w:rPr>
          <w:rFonts w:eastAsia="Times New Roman"/>
          <w:spacing w:val="-1"/>
          <w:sz w:val="24"/>
          <w:szCs w:val="24"/>
        </w:rPr>
        <w:t xml:space="preserve">способом «перекат» или «перекидной»: схема техники прыжка. Броски набивного мяча весом </w:t>
      </w:r>
      <w:r>
        <w:rPr>
          <w:rFonts w:eastAsia="Times New Roman"/>
          <w:sz w:val="24"/>
          <w:szCs w:val="24"/>
        </w:rPr>
        <w:t xml:space="preserve">3 кг двумя руками снизу, из-за головы, от груди, через голову на результат. Метание в цель. Метание малого мяча на дальность с полного разбега </w:t>
      </w:r>
      <w:r>
        <w:rPr>
          <w:rFonts w:eastAsia="Times New Roman"/>
          <w:sz w:val="24"/>
          <w:szCs w:val="24"/>
        </w:rPr>
        <w:t>в коридор 10 м. Метание нескольких малых мячей в различные цели из различных исходных положений и за определенное время. Толкание набивного мяча весом до 2—3 кг со скачка в сектор. Ходьба на скорость с переходом в бег и обратно. Пешие переходы по пересечен</w:t>
      </w:r>
      <w:r>
        <w:rPr>
          <w:rFonts w:eastAsia="Times New Roman"/>
          <w:sz w:val="24"/>
          <w:szCs w:val="24"/>
        </w:rPr>
        <w:t>ной местности от 3 до 4 км. Фиксированная ходьба. Бег на скорость. Бег на средние дистанции (800 м). Кросс: мальчики — 1000 м; девушки — 800 м. Специальные упражнения в высоту и в длину. Прыжок в длину с полного разбега способом «согнув ноги»; совершенство</w:t>
      </w:r>
      <w:r>
        <w:rPr>
          <w:rFonts w:eastAsia="Times New Roman"/>
          <w:sz w:val="24"/>
          <w:szCs w:val="24"/>
        </w:rPr>
        <w:t xml:space="preserve">вание всех фаз прыжка. Прыжок в высоту с полного разбега способом «перешагивание»; совершенствование всех фаз прыжка. </w:t>
      </w:r>
      <w:r>
        <w:rPr>
          <w:rFonts w:eastAsia="Times New Roman"/>
          <w:spacing w:val="-8"/>
          <w:sz w:val="24"/>
          <w:szCs w:val="24"/>
        </w:rPr>
        <w:t>Прыжок   в   высоту   с   разбега   способом   «перекидной»   (для      юношей).   Метание   различных</w:t>
      </w:r>
    </w:p>
    <w:p w:rsidR="00000000" w:rsidRDefault="00003213">
      <w:pPr>
        <w:shd w:val="clear" w:color="auto" w:fill="FFFFFF"/>
        <w:spacing w:before="77"/>
        <w:ind w:right="14"/>
        <w:jc w:val="center"/>
      </w:pPr>
      <w:r>
        <w:rPr>
          <w:rFonts w:ascii="Arial" w:hAnsi="Arial" w:cs="Arial"/>
          <w:spacing w:val="-12"/>
        </w:rPr>
        <w:t>147</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предмето</w:t>
      </w:r>
      <w:r>
        <w:rPr>
          <w:rFonts w:eastAsia="Times New Roman"/>
          <w:sz w:val="24"/>
          <w:szCs w:val="24"/>
        </w:rPr>
        <w:t>в: малого утяжеленного мяча, гранаты, хоккейного мяча с различных исходных положений (стоя, с разбега) в цель и на дальность. Толкание ядра</w:t>
      </w:r>
    </w:p>
    <w:p w:rsidR="00000000" w:rsidRDefault="00003213">
      <w:pPr>
        <w:shd w:val="clear" w:color="auto" w:fill="FFFFFF"/>
        <w:spacing w:line="413" w:lineRule="exact"/>
        <w:ind w:firstLine="706"/>
        <w:jc w:val="both"/>
      </w:pPr>
      <w:r>
        <w:rPr>
          <w:rFonts w:eastAsia="Times New Roman"/>
          <w:sz w:val="24"/>
          <w:szCs w:val="24"/>
        </w:rPr>
        <w:t>Ходьба с чередованием бега. Спортивная ходьба. Пешие переходы до 4—5 км Бег в гору и под гору. Бег в различном темпе</w:t>
      </w:r>
      <w:r>
        <w:rPr>
          <w:rFonts w:eastAsia="Times New Roman"/>
          <w:sz w:val="24"/>
          <w:szCs w:val="24"/>
        </w:rPr>
        <w:t xml:space="preserve">. Бег 300 м. Эстафета (4 по 200 м). Бег на средние дистанции. Прыжок в высоту способом «перекидной» (юноши) и «перешагивание», </w:t>
      </w:r>
      <w:r>
        <w:rPr>
          <w:rFonts w:eastAsia="Times New Roman"/>
          <w:spacing w:val="-1"/>
          <w:sz w:val="24"/>
          <w:szCs w:val="24"/>
        </w:rPr>
        <w:t>«перекат» — девушки. Прыжок в длину с разбега   способом «согнув ноги».</w:t>
      </w:r>
    </w:p>
    <w:p w:rsidR="00000000" w:rsidRDefault="00003213">
      <w:pPr>
        <w:shd w:val="clear" w:color="auto" w:fill="FFFFFF"/>
        <w:spacing w:line="413" w:lineRule="exact"/>
        <w:ind w:firstLine="706"/>
        <w:jc w:val="both"/>
      </w:pPr>
      <w:r>
        <w:rPr>
          <w:rFonts w:eastAsia="Times New Roman"/>
          <w:b/>
          <w:bCs/>
          <w:sz w:val="24"/>
          <w:szCs w:val="24"/>
        </w:rPr>
        <w:t xml:space="preserve">Лыжная подготовка. </w:t>
      </w:r>
      <w:r>
        <w:rPr>
          <w:rFonts w:eastAsia="Times New Roman"/>
          <w:sz w:val="24"/>
          <w:szCs w:val="24"/>
        </w:rPr>
        <w:t>Совершенствование попеременного двухша</w:t>
      </w:r>
      <w:r>
        <w:rPr>
          <w:rFonts w:eastAsia="Times New Roman"/>
          <w:sz w:val="24"/>
          <w:szCs w:val="24"/>
        </w:rPr>
        <w:t xml:space="preserve">жного хода, одновременный, бесшажный ход. Спуск в низкой стойке крутизна склона 4—6 градусов, длина 40—60 м). Торможение «плугом». Передвижение на лыжах 2 км (девочки), 3 км </w:t>
      </w:r>
      <w:r>
        <w:rPr>
          <w:rFonts w:eastAsia="Times New Roman"/>
          <w:spacing w:val="-1"/>
          <w:sz w:val="24"/>
          <w:szCs w:val="24"/>
        </w:rPr>
        <w:t>мальчики. Лыжные эстафеты (по кругу 200—300 м). Игры на лыжах: «Снайперы», «Быстры</w:t>
      </w:r>
      <w:r>
        <w:rPr>
          <w:rFonts w:eastAsia="Times New Roman"/>
          <w:spacing w:val="-1"/>
          <w:sz w:val="24"/>
          <w:szCs w:val="24"/>
        </w:rPr>
        <w:t xml:space="preserve">й лыжник», «Точно остановиться». Лыжная подготовка, как способ формирования прикладных </w:t>
      </w:r>
      <w:r>
        <w:rPr>
          <w:rFonts w:eastAsia="Times New Roman"/>
          <w:sz w:val="24"/>
          <w:szCs w:val="24"/>
        </w:rPr>
        <w:t>умений и навыков в трудовой деятельности человека. Лыжные мази, их применение. Совершенствование одновременного бесшажного хода. Одновременный одношажный ход. Лыжная эст</w:t>
      </w:r>
      <w:r>
        <w:rPr>
          <w:rFonts w:eastAsia="Times New Roman"/>
          <w:sz w:val="24"/>
          <w:szCs w:val="24"/>
        </w:rPr>
        <w:t>афета по кругу. Игры на лыжах: «Слалом», «Подбери флажок», «Пустое место», «Метко в цель».</w:t>
      </w:r>
    </w:p>
    <w:p w:rsidR="00000000" w:rsidRDefault="00003213">
      <w:pPr>
        <w:shd w:val="clear" w:color="auto" w:fill="FFFFFF"/>
        <w:spacing w:line="413" w:lineRule="exact"/>
        <w:ind w:firstLine="706"/>
        <w:jc w:val="both"/>
      </w:pPr>
      <w:r>
        <w:rPr>
          <w:rFonts w:eastAsia="Times New Roman"/>
          <w:spacing w:val="-1"/>
          <w:sz w:val="24"/>
          <w:szCs w:val="24"/>
        </w:rPr>
        <w:t xml:space="preserve">Занятия лыжами в школе. Значение этих занятий для трудовой деятельности человека. </w:t>
      </w:r>
      <w:r>
        <w:rPr>
          <w:rFonts w:eastAsia="Times New Roman"/>
          <w:sz w:val="24"/>
          <w:szCs w:val="24"/>
        </w:rPr>
        <w:t xml:space="preserve">Правила соревнований по лыжным гонкам. Одновременный двухшажный ход. Поворот махом </w:t>
      </w:r>
      <w:r>
        <w:rPr>
          <w:rFonts w:eastAsia="Times New Roman"/>
          <w:sz w:val="24"/>
          <w:szCs w:val="24"/>
        </w:rPr>
        <w:t>на месте. Комбинирование торможения спусков. Передвижение на лыжах до 2 км (девочки), до 3 км (мальчики). Лыжные эстафеты (по кругу 300—400 м). Игры на лыжах: «Переставь флажок», «Попади в круг», «Кто быстрее».</w:t>
      </w:r>
    </w:p>
    <w:p w:rsidR="00000000" w:rsidRDefault="00003213">
      <w:pPr>
        <w:shd w:val="clear" w:color="auto" w:fill="FFFFFF"/>
        <w:spacing w:line="413" w:lineRule="exact"/>
        <w:ind w:firstLine="706"/>
        <w:jc w:val="both"/>
      </w:pPr>
      <w:r>
        <w:rPr>
          <w:rFonts w:eastAsia="Times New Roman"/>
          <w:sz w:val="24"/>
          <w:szCs w:val="24"/>
        </w:rPr>
        <w:t>Правила соревнований по лыжным гонкам. Одновр</w:t>
      </w:r>
      <w:r>
        <w:rPr>
          <w:rFonts w:eastAsia="Times New Roman"/>
          <w:sz w:val="24"/>
          <w:szCs w:val="24"/>
        </w:rPr>
        <w:t xml:space="preserve">еменный двухшажный ход. Поворот махом на месте. Комбинированное торможение лыжами и палками. Обучение правильному падению при прохождении спусков. Повторная тренировка. Передвижение на лыжах до 2 км (девочки), до 3 км (мальчики). Лыжные эстафеты (на кругу </w:t>
      </w:r>
      <w:r>
        <w:rPr>
          <w:rFonts w:eastAsia="Times New Roman"/>
          <w:sz w:val="24"/>
          <w:szCs w:val="24"/>
        </w:rPr>
        <w:t>300-400 м). Игры на лыжах: «Переставь флажок», «Попади в круг», «Кто быстрее». Преодоление на лыжах до 2 км (девочки); до 2,5 км (мальчики).</w:t>
      </w:r>
    </w:p>
    <w:p w:rsidR="00000000" w:rsidRDefault="00003213">
      <w:pPr>
        <w:shd w:val="clear" w:color="auto" w:fill="FFFFFF"/>
        <w:spacing w:line="413" w:lineRule="exact"/>
        <w:ind w:right="5" w:firstLine="706"/>
        <w:jc w:val="both"/>
      </w:pPr>
      <w:r>
        <w:rPr>
          <w:rFonts w:eastAsia="Times New Roman"/>
          <w:sz w:val="24"/>
          <w:szCs w:val="24"/>
        </w:rPr>
        <w:t>Способы смазки лыж. Совершенствование техники изученных ходов; попеременный, четырехшажный ход; переход с поперемен</w:t>
      </w:r>
      <w:r>
        <w:rPr>
          <w:rFonts w:eastAsia="Times New Roman"/>
          <w:sz w:val="24"/>
          <w:szCs w:val="24"/>
        </w:rPr>
        <w:t>ного двухшажного хода к одновременным ходам; преодоление вы-ступа; подъем «лесенкой»; про-хождение на скорость. Передвижение по среднепересеченной местности на отрезках до 3 км (для мальчиков), до 2 км (для девушек).</w:t>
      </w:r>
    </w:p>
    <w:p w:rsidR="00000000" w:rsidRDefault="00003213">
      <w:pPr>
        <w:shd w:val="clear" w:color="auto" w:fill="FFFFFF"/>
        <w:spacing w:line="413" w:lineRule="exact"/>
        <w:ind w:right="5" w:firstLine="706"/>
        <w:jc w:val="both"/>
      </w:pPr>
      <w:r>
        <w:rPr>
          <w:rFonts w:eastAsia="Times New Roman"/>
          <w:b/>
          <w:bCs/>
          <w:sz w:val="24"/>
          <w:szCs w:val="24"/>
        </w:rPr>
        <w:t xml:space="preserve">Подвижные и спортивные игры. </w:t>
      </w:r>
      <w:r>
        <w:rPr>
          <w:rFonts w:eastAsia="Times New Roman"/>
          <w:sz w:val="24"/>
          <w:szCs w:val="24"/>
        </w:rPr>
        <w:t>Коррекцион</w:t>
      </w:r>
      <w:r>
        <w:rPr>
          <w:rFonts w:eastAsia="Times New Roman"/>
          <w:sz w:val="24"/>
          <w:szCs w:val="24"/>
        </w:rPr>
        <w:t>ные игры. Игры на внимание; развивающие игры; игры, тренирующие наблюдательность. Игры с элементами ОРУ. Игры с бегом; игры с прыжками; игры с бросанием, ловлей и метанием; игры зимой.</w:t>
      </w:r>
    </w:p>
    <w:p w:rsidR="00000000" w:rsidRDefault="00003213">
      <w:pPr>
        <w:shd w:val="clear" w:color="auto" w:fill="FFFFFF"/>
        <w:spacing w:before="490"/>
        <w:ind w:right="10"/>
        <w:jc w:val="center"/>
      </w:pPr>
      <w:r>
        <w:rPr>
          <w:rFonts w:ascii="Arial" w:hAnsi="Arial" w:cs="Arial"/>
          <w:spacing w:val="-12"/>
        </w:rPr>
        <w:t>148</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b/>
          <w:bCs/>
          <w:sz w:val="24"/>
          <w:szCs w:val="24"/>
        </w:rPr>
        <w:lastRenderedPageBreak/>
        <w:t>Баскетбол</w:t>
      </w:r>
      <w:r>
        <w:rPr>
          <w:rFonts w:eastAsia="Times New Roman"/>
          <w:sz w:val="24"/>
          <w:szCs w:val="24"/>
        </w:rPr>
        <w:t>. Правила игры в баскетбол, правила</w:t>
      </w:r>
      <w:r>
        <w:rPr>
          <w:rFonts w:eastAsia="Times New Roman"/>
          <w:sz w:val="24"/>
          <w:szCs w:val="24"/>
        </w:rPr>
        <w:t xml:space="preserve"> поведения учащихся при выполнении упражнений с мячом. Санитарно-гигиенические требования к занятиям баскетболом. Стойка баскетболиста. Передвижение в стойке вправо, влево, вперед, назад. Остановка по свистку. Передача мяча от груди. Ловля мяча двумя рукам</w:t>
      </w:r>
      <w:r>
        <w:rPr>
          <w:rFonts w:eastAsia="Times New Roman"/>
          <w:sz w:val="24"/>
          <w:szCs w:val="24"/>
        </w:rPr>
        <w:t>и. Ведение мяча на месте и движении. Бросок мяча двумя руками в кольцо снизу. Упражнения по овладению и совершенствованию в технике перемещений и во владении мячом, бег с изменением направлений, скорости; челночный бег с ведением и без ведения мяча; упражн</w:t>
      </w:r>
      <w:r>
        <w:rPr>
          <w:rFonts w:eastAsia="Times New Roman"/>
          <w:sz w:val="24"/>
          <w:szCs w:val="24"/>
        </w:rPr>
        <w:t>ения на быстроту и точность реакций; прыжки в заданном ритме. Игровые упражнения. Понятие о зонной и персональной защите. Ловля высоко летящего мяча в прыжке одной рукой с поддержкой другой; передача мяча в прыжке; броски мяча двумя руками от головы или од</w:t>
      </w:r>
      <w:r>
        <w:rPr>
          <w:rFonts w:eastAsia="Times New Roman"/>
          <w:sz w:val="24"/>
          <w:szCs w:val="24"/>
        </w:rPr>
        <w:t>ной рукой сверху в прыжке. Сочетание приемов. Совместные действия трех нападающих против двух защитников; рывок — ловля мяча в движении — бросок; ловля мяча в движении — остановка — бросок мяча в прыжке с близкого или среднего расстояния. Двухсторонняя игр</w:t>
      </w:r>
      <w:r>
        <w:rPr>
          <w:rFonts w:eastAsia="Times New Roman"/>
          <w:sz w:val="24"/>
          <w:szCs w:val="24"/>
        </w:rPr>
        <w:t>а с выполнением всех правил. Игра в баскетбол по упрощенным правилам. Подвижные игры: «Мяч капитану», «Защита укреплений».</w:t>
      </w:r>
    </w:p>
    <w:p w:rsidR="00000000" w:rsidRDefault="00003213">
      <w:pPr>
        <w:shd w:val="clear" w:color="auto" w:fill="FFFFFF"/>
        <w:spacing w:line="413" w:lineRule="exact"/>
        <w:ind w:right="5" w:firstLine="706"/>
        <w:jc w:val="both"/>
      </w:pPr>
      <w:r>
        <w:rPr>
          <w:rFonts w:eastAsia="Times New Roman"/>
          <w:b/>
          <w:bCs/>
          <w:sz w:val="24"/>
          <w:szCs w:val="24"/>
        </w:rPr>
        <w:t>Волейбол</w:t>
      </w:r>
      <w:r>
        <w:rPr>
          <w:rFonts w:eastAsia="Times New Roman"/>
          <w:sz w:val="24"/>
          <w:szCs w:val="24"/>
        </w:rPr>
        <w:t>. Общие сведения об игре в волейбол, простейшие правила игры, расстановка и перемещение игроков на площадке. Практический мат</w:t>
      </w:r>
      <w:r>
        <w:rPr>
          <w:rFonts w:eastAsia="Times New Roman"/>
          <w:sz w:val="24"/>
          <w:szCs w:val="24"/>
        </w:rPr>
        <w:t>ериал. Стойка и перемещения волейболиста. Передача мяча двумя руками над собой и передача мяча снизу двумя руками. Нижняя прямая подача. Прыжки с места и с шага в высоту и длину. Игры, эстафеты с мячами. Тактика игры в волейбол; разбор правил игры; судейст</w:t>
      </w:r>
      <w:r>
        <w:rPr>
          <w:rFonts w:eastAsia="Times New Roman"/>
          <w:sz w:val="24"/>
          <w:szCs w:val="24"/>
        </w:rPr>
        <w:t>во соревнований. Верхняя передача мяча двумя руками в различных направлениях, стоя на месте и после передвижения. Приемы мяча различным способом. Одиночное и парное блокирование. Тактика нападения со второй подачи игроком передней линии и защиты углом   вп</w:t>
      </w:r>
      <w:r>
        <w:rPr>
          <w:rFonts w:eastAsia="Times New Roman"/>
          <w:sz w:val="24"/>
          <w:szCs w:val="24"/>
        </w:rPr>
        <w:t>еред. Учебная игра. Роль судьи в соревнованиях, практическое судейство.</w:t>
      </w:r>
    </w:p>
    <w:p w:rsidR="00000000" w:rsidRDefault="00003213">
      <w:pPr>
        <w:shd w:val="clear" w:color="auto" w:fill="FFFFFF"/>
        <w:spacing w:line="413" w:lineRule="exact"/>
        <w:ind w:firstLine="706"/>
        <w:jc w:val="both"/>
      </w:pPr>
      <w:r>
        <w:rPr>
          <w:rFonts w:eastAsia="Times New Roman"/>
          <w:sz w:val="24"/>
          <w:szCs w:val="24"/>
        </w:rPr>
        <w:t xml:space="preserve">Коррекция двигательных навыков в процессе музыкально-ритмической и спортивной деятельности с предметами (ленты, мячи, шары, обручи и др.); фонотеки с записями </w:t>
      </w:r>
      <w:r>
        <w:rPr>
          <w:rFonts w:eastAsia="Times New Roman"/>
          <w:spacing w:val="-1"/>
          <w:sz w:val="24"/>
          <w:szCs w:val="24"/>
        </w:rPr>
        <w:t>различных музыкальных про</w:t>
      </w:r>
      <w:r>
        <w:rPr>
          <w:rFonts w:eastAsia="Times New Roman"/>
          <w:spacing w:val="-1"/>
          <w:sz w:val="24"/>
          <w:szCs w:val="24"/>
        </w:rPr>
        <w:t xml:space="preserve">изведений; наборов детских музыкальных инструментов (бубен, </w:t>
      </w:r>
      <w:r>
        <w:rPr>
          <w:rFonts w:eastAsia="Times New Roman"/>
          <w:sz w:val="24"/>
          <w:szCs w:val="24"/>
        </w:rPr>
        <w:t>барабан, детское пианино и др.).</w:t>
      </w:r>
    </w:p>
    <w:p w:rsidR="00000000" w:rsidRDefault="00003213">
      <w:pPr>
        <w:shd w:val="clear" w:color="auto" w:fill="FFFFFF"/>
        <w:spacing w:line="413" w:lineRule="exact"/>
        <w:ind w:right="5"/>
        <w:jc w:val="center"/>
      </w:pPr>
      <w:r>
        <w:rPr>
          <w:rFonts w:eastAsia="Times New Roman"/>
          <w:b/>
          <w:bCs/>
          <w:sz w:val="24"/>
          <w:szCs w:val="24"/>
        </w:rPr>
        <w:t>ПРОФИЛЬНЫЙ ТРУД</w:t>
      </w:r>
    </w:p>
    <w:p w:rsidR="00000000" w:rsidRDefault="00003213">
      <w:pPr>
        <w:shd w:val="clear" w:color="auto" w:fill="FFFFFF"/>
        <w:spacing w:line="413" w:lineRule="exact"/>
        <w:ind w:firstLine="706"/>
        <w:jc w:val="both"/>
      </w:pPr>
      <w:r>
        <w:rPr>
          <w:rFonts w:eastAsia="Times New Roman"/>
          <w:sz w:val="24"/>
          <w:szCs w:val="24"/>
        </w:rPr>
        <w:t>Программа по профильному труду в 5-11-х классах определяет содержание и уровень основных знаний и умений учащихся по технологии ручной и машинной о</w:t>
      </w:r>
      <w:r>
        <w:rPr>
          <w:rFonts w:eastAsia="Times New Roman"/>
          <w:sz w:val="24"/>
          <w:szCs w:val="24"/>
        </w:rPr>
        <w:t>бработки производственных материалов, в связи с чем определены примерный перечень профилей профессиональной подготовки: «Столярное дело», «Слесарное дело», «Переплетно-картонажное дело», «Швейное дело», «Сельскохозяйственный труд», «Подготовка младшего</w:t>
      </w:r>
    </w:p>
    <w:p w:rsidR="00000000" w:rsidRDefault="00003213">
      <w:pPr>
        <w:shd w:val="clear" w:color="auto" w:fill="FFFFFF"/>
        <w:spacing w:before="77"/>
        <w:ind w:right="10"/>
        <w:jc w:val="center"/>
      </w:pPr>
      <w:r>
        <w:rPr>
          <w:rFonts w:ascii="Arial" w:hAnsi="Arial" w:cs="Arial"/>
          <w:spacing w:val="-12"/>
        </w:rPr>
        <w:t>149</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000000" w:rsidRDefault="00003213">
      <w:pPr>
        <w:shd w:val="clear" w:color="auto" w:fill="FFFFFF"/>
        <w:spacing w:line="413" w:lineRule="exact"/>
        <w:ind w:right="5" w:firstLine="706"/>
        <w:jc w:val="both"/>
      </w:pPr>
      <w:r>
        <w:rPr>
          <w:rFonts w:eastAsia="Times New Roman"/>
          <w:sz w:val="24"/>
          <w:szCs w:val="24"/>
        </w:rPr>
        <w:t>Структу</w:t>
      </w:r>
      <w:r>
        <w:rPr>
          <w:rFonts w:eastAsia="Times New Roman"/>
          <w:sz w:val="24"/>
          <w:szCs w:val="24"/>
        </w:rPr>
        <w:t xml:space="preserve">ру программы составляют следующие обязательные содержательные линии, </w:t>
      </w:r>
      <w:r>
        <w:rPr>
          <w:rFonts w:eastAsia="Times New Roman"/>
          <w:spacing w:val="-1"/>
          <w:sz w:val="24"/>
          <w:szCs w:val="24"/>
        </w:rPr>
        <w:t>вне зависимости от выбора образовательной организацией того или иного профиля обучения.</w:t>
      </w:r>
    </w:p>
    <w:p w:rsidR="00000000" w:rsidRDefault="00003213">
      <w:pPr>
        <w:shd w:val="clear" w:color="auto" w:fill="FFFFFF"/>
        <w:spacing w:line="413" w:lineRule="exact"/>
        <w:ind w:right="5" w:firstLine="706"/>
        <w:jc w:val="both"/>
      </w:pPr>
      <w:r>
        <w:rPr>
          <w:rFonts w:eastAsia="Times New Roman"/>
          <w:i/>
          <w:iCs/>
          <w:sz w:val="24"/>
          <w:szCs w:val="24"/>
        </w:rPr>
        <w:t>Материалы используемые в трудовой деятельности</w:t>
      </w:r>
      <w:r>
        <w:rPr>
          <w:rFonts w:eastAsia="Times New Roman"/>
          <w:sz w:val="24"/>
          <w:szCs w:val="24"/>
        </w:rPr>
        <w:t>. Перечень основных материалов используемых в трудово</w:t>
      </w:r>
      <w:r>
        <w:rPr>
          <w:rFonts w:eastAsia="Times New Roman"/>
          <w:sz w:val="24"/>
          <w:szCs w:val="24"/>
        </w:rPr>
        <w:t>й деятельности, их основные свойства. Происхождение материалов (природные, производимые промышленностью и проч.).</w:t>
      </w:r>
    </w:p>
    <w:p w:rsidR="00000000" w:rsidRDefault="00003213">
      <w:pPr>
        <w:shd w:val="clear" w:color="auto" w:fill="FFFFFF"/>
        <w:spacing w:line="413" w:lineRule="exact"/>
        <w:ind w:firstLine="706"/>
        <w:jc w:val="both"/>
      </w:pPr>
      <w:r>
        <w:rPr>
          <w:rFonts w:eastAsia="Times New Roman"/>
          <w:i/>
          <w:iCs/>
          <w:sz w:val="24"/>
          <w:szCs w:val="24"/>
        </w:rPr>
        <w:t>Инструменты и оборудование</w:t>
      </w:r>
      <w:r>
        <w:rPr>
          <w:rFonts w:eastAsia="Times New Roman"/>
          <w:sz w:val="24"/>
          <w:szCs w:val="24"/>
        </w:rPr>
        <w:t>: простейшие инструменты ручного труда, приспособления, станки и проч. Устройство, наладка, подготовка к работе инст</w:t>
      </w:r>
      <w:r>
        <w:rPr>
          <w:rFonts w:eastAsia="Times New Roman"/>
          <w:sz w:val="24"/>
          <w:szCs w:val="24"/>
        </w:rPr>
        <w:t>рументов и оборудования, ремонт, хранение инструмента. Свойства инструмента и оборудования – качество и производительность труда.</w:t>
      </w:r>
    </w:p>
    <w:p w:rsidR="00000000" w:rsidRDefault="00003213">
      <w:pPr>
        <w:shd w:val="clear" w:color="auto" w:fill="FFFFFF"/>
        <w:spacing w:line="413" w:lineRule="exact"/>
        <w:ind w:right="5" w:firstLine="706"/>
        <w:jc w:val="both"/>
      </w:pPr>
      <w:r>
        <w:rPr>
          <w:rFonts w:eastAsia="Times New Roman"/>
          <w:i/>
          <w:iCs/>
          <w:sz w:val="24"/>
          <w:szCs w:val="24"/>
        </w:rPr>
        <w:t>Технологии изготовления предмета труда</w:t>
      </w:r>
      <w:r>
        <w:rPr>
          <w:rFonts w:eastAsia="Times New Roman"/>
          <w:sz w:val="24"/>
          <w:szCs w:val="24"/>
        </w:rPr>
        <w:t>: предметы профильного труда; основные профессиональные операции и действия; технологиче</w:t>
      </w:r>
      <w:r>
        <w:rPr>
          <w:rFonts w:eastAsia="Times New Roman"/>
          <w:sz w:val="24"/>
          <w:szCs w:val="24"/>
        </w:rPr>
        <w:t>ские карты.</w:t>
      </w:r>
    </w:p>
    <w:p w:rsidR="00000000" w:rsidRDefault="00003213">
      <w:pPr>
        <w:shd w:val="clear" w:color="auto" w:fill="FFFFFF"/>
        <w:spacing w:line="413" w:lineRule="exact"/>
        <w:ind w:right="5" w:firstLine="706"/>
        <w:jc w:val="both"/>
      </w:pPr>
      <w:r>
        <w:rPr>
          <w:rFonts w:eastAsia="Times New Roman"/>
          <w:i/>
          <w:iCs/>
          <w:spacing w:val="-1"/>
          <w:sz w:val="24"/>
          <w:szCs w:val="24"/>
        </w:rPr>
        <w:t>Этика и эстетика профессионального труда</w:t>
      </w:r>
      <w:r>
        <w:rPr>
          <w:rFonts w:eastAsia="Times New Roman"/>
          <w:spacing w:val="-1"/>
          <w:sz w:val="24"/>
          <w:szCs w:val="24"/>
        </w:rPr>
        <w:t xml:space="preserve">: правила использования инструментов и </w:t>
      </w:r>
      <w:r>
        <w:rPr>
          <w:rFonts w:eastAsia="Times New Roman"/>
          <w:sz w:val="24"/>
          <w:szCs w:val="24"/>
        </w:rPr>
        <w:t>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w:t>
      </w:r>
      <w:r>
        <w:rPr>
          <w:rFonts w:eastAsia="Times New Roman"/>
          <w:sz w:val="24"/>
          <w:szCs w:val="24"/>
        </w:rPr>
        <w:t>ессионального поведения.</w:t>
      </w:r>
    </w:p>
    <w:p w:rsidR="00000000" w:rsidRDefault="00003213">
      <w:pPr>
        <w:shd w:val="clear" w:color="auto" w:fill="FFFFFF"/>
        <w:spacing w:line="413" w:lineRule="exact"/>
        <w:ind w:firstLine="706"/>
        <w:jc w:val="both"/>
      </w:pPr>
      <w:bookmarkStart w:id="15" w:name="bookmark16"/>
      <w:r>
        <w:rPr>
          <w:rFonts w:eastAsia="Times New Roman"/>
          <w:sz w:val="24"/>
          <w:szCs w:val="24"/>
        </w:rPr>
        <w:t>К</w:t>
      </w:r>
      <w:bookmarkEnd w:id="15"/>
      <w:r>
        <w:rPr>
          <w:rFonts w:eastAsia="Times New Roman"/>
          <w:sz w:val="24"/>
          <w:szCs w:val="24"/>
        </w:rPr>
        <w:t xml:space="preserve"> </w:t>
      </w:r>
      <w:r>
        <w:rPr>
          <w:rFonts w:eastAsia="Times New Roman"/>
          <w:b/>
          <w:bCs/>
          <w:sz w:val="24"/>
          <w:szCs w:val="24"/>
        </w:rPr>
        <w:t xml:space="preserve">коррекционным курсам </w:t>
      </w:r>
      <w:r>
        <w:rPr>
          <w:rFonts w:eastAsia="Times New Roman"/>
          <w:sz w:val="24"/>
          <w:szCs w:val="24"/>
        </w:rPr>
        <w:t>относятся: ритмика и коррекционно-развивающие занятия. Примерное содержание занятий по логопедии и психокоррекционных занятий представлено в программе внеурочной работы. Выбор курсов для и</w:t>
      </w:r>
      <w:r>
        <w:rPr>
          <w:rFonts w:eastAsia="Times New Roman"/>
          <w:sz w:val="24"/>
          <w:szCs w:val="24"/>
        </w:rPr>
        <w:t xml:space="preserve">ндивидуальных и подгрупповых коррекционно-развивающих занятий может осуществляться образовательной организацией самостоятельно, исходя из психофизических особенностей детей с умственной </w:t>
      </w:r>
      <w:r>
        <w:rPr>
          <w:rFonts w:eastAsia="Times New Roman"/>
          <w:spacing w:val="-1"/>
          <w:sz w:val="24"/>
          <w:szCs w:val="24"/>
        </w:rPr>
        <w:t xml:space="preserve">отсталостью на основании рекомендаций психолого-медико-педагогической </w:t>
      </w:r>
      <w:r>
        <w:rPr>
          <w:rFonts w:eastAsia="Times New Roman"/>
          <w:spacing w:val="-1"/>
          <w:sz w:val="24"/>
          <w:szCs w:val="24"/>
        </w:rPr>
        <w:t>комиссии.</w:t>
      </w:r>
    </w:p>
    <w:p w:rsidR="00000000" w:rsidRDefault="00003213">
      <w:pPr>
        <w:shd w:val="clear" w:color="auto" w:fill="FFFFFF"/>
        <w:spacing w:before="226"/>
        <w:ind w:left="202"/>
      </w:pPr>
      <w:r>
        <w:rPr>
          <w:b/>
          <w:bCs/>
          <w:sz w:val="24"/>
          <w:szCs w:val="24"/>
        </w:rPr>
        <w:t xml:space="preserve">2.2.1.5. </w:t>
      </w:r>
      <w:r>
        <w:rPr>
          <w:rFonts w:eastAsia="Times New Roman"/>
          <w:b/>
          <w:bCs/>
          <w:sz w:val="24"/>
          <w:szCs w:val="24"/>
        </w:rPr>
        <w:t>Программа нравственного развития обучающихся с умственной отсталостью</w:t>
      </w:r>
    </w:p>
    <w:p w:rsidR="00000000" w:rsidRDefault="00003213">
      <w:pPr>
        <w:shd w:val="clear" w:color="auto" w:fill="FFFFFF"/>
        <w:spacing w:before="5" w:line="413" w:lineRule="exact"/>
        <w:ind w:right="5" w:firstLine="706"/>
        <w:jc w:val="both"/>
      </w:pPr>
      <w:r>
        <w:rPr>
          <w:rFonts w:eastAsia="Times New Roman"/>
          <w:sz w:val="24"/>
          <w:szCs w:val="24"/>
        </w:rPr>
        <w:t>Программа нравственного развития призвана направлять образовательный процесс на воспитание обучающихся с умственной отсталостью в духе любви к Родине, уважения к культ</w:t>
      </w:r>
      <w:r>
        <w:rPr>
          <w:rFonts w:eastAsia="Times New Roman"/>
          <w:sz w:val="24"/>
          <w:szCs w:val="24"/>
        </w:rPr>
        <w:t>урно-историческому наследию своего народа и своей страны, на формирование основ социально ответственного поведения.</w:t>
      </w:r>
    </w:p>
    <w:p w:rsidR="00000000" w:rsidRDefault="00003213">
      <w:pPr>
        <w:shd w:val="clear" w:color="auto" w:fill="FFFFFF"/>
        <w:spacing w:line="413" w:lineRule="exact"/>
        <w:ind w:right="5" w:firstLine="706"/>
        <w:jc w:val="both"/>
      </w:pPr>
      <w:r>
        <w:rPr>
          <w:rFonts w:eastAsia="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образова</w:t>
      </w:r>
      <w:r>
        <w:rPr>
          <w:rFonts w:eastAsia="Times New Roman"/>
          <w:sz w:val="24"/>
          <w:szCs w:val="24"/>
        </w:rPr>
        <w:t>тельной организации, семьи и других институтов общества.</w:t>
      </w:r>
    </w:p>
    <w:p w:rsidR="00000000" w:rsidRDefault="00003213">
      <w:pPr>
        <w:shd w:val="clear" w:color="auto" w:fill="FFFFFF"/>
        <w:spacing w:line="413" w:lineRule="exact"/>
        <w:ind w:left="706"/>
      </w:pPr>
      <w:r>
        <w:rPr>
          <w:rFonts w:eastAsia="Times New Roman"/>
          <w:b/>
          <w:bCs/>
          <w:spacing w:val="-8"/>
          <w:sz w:val="24"/>
          <w:szCs w:val="24"/>
        </w:rPr>
        <w:t xml:space="preserve">Целью    </w:t>
      </w:r>
      <w:r>
        <w:rPr>
          <w:rFonts w:eastAsia="Times New Roman"/>
          <w:spacing w:val="-8"/>
          <w:sz w:val="24"/>
          <w:szCs w:val="24"/>
        </w:rPr>
        <w:t>нравственного    развития    и    воспитания    обучающихся    является    социально-</w:t>
      </w:r>
    </w:p>
    <w:p w:rsidR="00000000" w:rsidRDefault="00003213">
      <w:pPr>
        <w:shd w:val="clear" w:color="auto" w:fill="FFFFFF"/>
        <w:spacing w:before="389"/>
        <w:ind w:right="10"/>
        <w:jc w:val="center"/>
      </w:pPr>
      <w:r>
        <w:rPr>
          <w:rFonts w:ascii="Arial" w:hAnsi="Arial" w:cs="Arial"/>
          <w:spacing w:val="-12"/>
        </w:rPr>
        <w:t>150</w:t>
      </w:r>
    </w:p>
    <w:p w:rsidR="00000000" w:rsidRDefault="00003213">
      <w:pPr>
        <w:shd w:val="clear" w:color="auto" w:fill="FFFFFF"/>
        <w:spacing w:before="389"/>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педагогическая поддержка и приобщение обучающихся к базовым национальным ценн</w:t>
      </w:r>
      <w:r>
        <w:rPr>
          <w:rFonts w:eastAsia="Times New Roman"/>
          <w:sz w:val="24"/>
          <w:szCs w:val="24"/>
        </w:rPr>
        <w:t>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000000" w:rsidRDefault="00003213">
      <w:pPr>
        <w:shd w:val="clear" w:color="auto" w:fill="FFFFFF"/>
        <w:spacing w:line="413" w:lineRule="exact"/>
        <w:ind w:firstLine="706"/>
        <w:jc w:val="both"/>
      </w:pPr>
      <w:r>
        <w:rPr>
          <w:rFonts w:eastAsia="Times New Roman"/>
          <w:b/>
          <w:bCs/>
          <w:sz w:val="24"/>
          <w:szCs w:val="24"/>
        </w:rPr>
        <w:t xml:space="preserve">Задачи </w:t>
      </w:r>
      <w:r>
        <w:rPr>
          <w:rFonts w:eastAsia="Times New Roman"/>
          <w:sz w:val="24"/>
          <w:szCs w:val="24"/>
        </w:rPr>
        <w:t xml:space="preserve">нравственного развития обучающихся с умственной отсталостью в области формирования </w:t>
      </w:r>
      <w:r>
        <w:rPr>
          <w:rFonts w:eastAsia="Times New Roman"/>
          <w:b/>
          <w:bCs/>
          <w:i/>
          <w:iCs/>
          <w:sz w:val="24"/>
          <w:szCs w:val="24"/>
        </w:rPr>
        <w:t xml:space="preserve">личностной культуры </w:t>
      </w:r>
      <w:r>
        <w:rPr>
          <w:rFonts w:eastAsia="Times New Roman"/>
          <w:sz w:val="24"/>
          <w:szCs w:val="24"/>
        </w:rPr>
        <w:t>―</w:t>
      </w:r>
    </w:p>
    <w:p w:rsidR="00000000" w:rsidRDefault="00003213">
      <w:pPr>
        <w:shd w:val="clear" w:color="auto" w:fill="FFFFFF"/>
        <w:spacing w:line="413" w:lineRule="exact"/>
        <w:ind w:right="10"/>
        <w:jc w:val="center"/>
      </w:pPr>
      <w:r>
        <w:rPr>
          <w:rFonts w:eastAsia="Times New Roman"/>
          <w:spacing w:val="-1"/>
          <w:sz w:val="24"/>
          <w:szCs w:val="24"/>
        </w:rPr>
        <w:t>п</w:t>
      </w:r>
      <w:r>
        <w:rPr>
          <w:rFonts w:eastAsia="Times New Roman"/>
          <w:spacing w:val="-1"/>
          <w:sz w:val="24"/>
          <w:szCs w:val="24"/>
        </w:rPr>
        <w:t>одготовительный (0) класс-4 классы</w:t>
      </w:r>
      <w:r>
        <w:rPr>
          <w:rFonts w:eastAsia="Times New Roman"/>
          <w:b/>
          <w:bCs/>
          <w:i/>
          <w:iCs/>
          <w:spacing w:val="-1"/>
          <w:sz w:val="24"/>
          <w:szCs w:val="24"/>
        </w:rPr>
        <w:t>:</w:t>
      </w:r>
    </w:p>
    <w:p w:rsidR="00000000" w:rsidRDefault="00003213">
      <w:pPr>
        <w:shd w:val="clear" w:color="auto" w:fill="FFFFFF"/>
        <w:spacing w:line="413" w:lineRule="exact"/>
        <w:ind w:firstLine="706"/>
        <w:jc w:val="both"/>
      </w:pPr>
      <w:r>
        <w:rPr>
          <w:rFonts w:eastAsia="Times New Roman"/>
          <w:sz w:val="24"/>
          <w:szCs w:val="24"/>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w:t>
      </w:r>
      <w:r>
        <w:rPr>
          <w:rFonts w:eastAsia="Times New Roman"/>
          <w:sz w:val="24"/>
          <w:szCs w:val="24"/>
        </w:rPr>
        <w:softHyphen/>
        <w:t>ной деятельности на основе нравственных установок и моральн</w:t>
      </w:r>
      <w:r>
        <w:rPr>
          <w:rFonts w:eastAsia="Times New Roman"/>
          <w:sz w:val="24"/>
          <w:szCs w:val="24"/>
        </w:rPr>
        <w:t>ых норм;</w:t>
      </w:r>
    </w:p>
    <w:p w:rsidR="00000000" w:rsidRDefault="00003213">
      <w:pPr>
        <w:shd w:val="clear" w:color="auto" w:fill="FFFFFF"/>
        <w:spacing w:line="413" w:lineRule="exact"/>
        <w:ind w:right="10" w:firstLine="706"/>
        <w:jc w:val="both"/>
      </w:pPr>
      <w:r>
        <w:rPr>
          <w:rFonts w:eastAsia="Times New Roman"/>
          <w:sz w:val="24"/>
          <w:szCs w:val="24"/>
        </w:rPr>
        <w:t xml:space="preserve">формирование нравственных представлений о том, что такое «хорошо» и что такое </w:t>
      </w:r>
      <w:r>
        <w:rPr>
          <w:rFonts w:eastAsia="Times New Roman"/>
          <w:spacing w:val="-1"/>
          <w:sz w:val="24"/>
          <w:szCs w:val="24"/>
        </w:rPr>
        <w:t>«плохо», а также внутренней установки в сознании школьника поступать «хорошо»;</w:t>
      </w:r>
    </w:p>
    <w:p w:rsidR="00000000" w:rsidRDefault="00003213">
      <w:pPr>
        <w:shd w:val="clear" w:color="auto" w:fill="FFFFFF"/>
        <w:spacing w:line="413" w:lineRule="exact"/>
        <w:ind w:left="706"/>
      </w:pPr>
      <w:r>
        <w:rPr>
          <w:rFonts w:eastAsia="Times New Roman"/>
          <w:spacing w:val="-1"/>
          <w:sz w:val="24"/>
          <w:szCs w:val="24"/>
        </w:rPr>
        <w:t>формирование в сознании школьников нравственного смысла учения;</w:t>
      </w:r>
    </w:p>
    <w:p w:rsidR="00000000" w:rsidRDefault="00003213">
      <w:pPr>
        <w:shd w:val="clear" w:color="auto" w:fill="FFFFFF"/>
        <w:spacing w:line="413" w:lineRule="exact"/>
        <w:ind w:right="5" w:firstLine="706"/>
        <w:jc w:val="both"/>
      </w:pPr>
      <w:r>
        <w:rPr>
          <w:rFonts w:eastAsia="Times New Roman"/>
          <w:sz w:val="24"/>
          <w:szCs w:val="24"/>
        </w:rPr>
        <w:t>формирование представлений</w:t>
      </w:r>
      <w:r>
        <w:rPr>
          <w:rFonts w:eastAsia="Times New Roman"/>
          <w:sz w:val="24"/>
          <w:szCs w:val="24"/>
        </w:rPr>
        <w:t xml:space="preserve"> о базовых национальных, этнических и духовных тра</w:t>
      </w:r>
      <w:r>
        <w:rPr>
          <w:rFonts w:eastAsia="Times New Roman"/>
          <w:sz w:val="24"/>
          <w:szCs w:val="24"/>
        </w:rPr>
        <w:softHyphen/>
        <w:t>дициях;</w:t>
      </w:r>
    </w:p>
    <w:p w:rsidR="00000000" w:rsidRDefault="00003213">
      <w:pPr>
        <w:shd w:val="clear" w:color="auto" w:fill="FFFFFF"/>
        <w:spacing w:line="413" w:lineRule="exact"/>
        <w:ind w:left="706"/>
      </w:pPr>
      <w:r>
        <w:rPr>
          <w:rFonts w:eastAsia="Times New Roman"/>
          <w:sz w:val="24"/>
          <w:szCs w:val="24"/>
        </w:rPr>
        <w:t>формирование эстетических потребностей, ценностей и чувств;</w:t>
      </w:r>
    </w:p>
    <w:p w:rsidR="00000000" w:rsidRDefault="00003213">
      <w:pPr>
        <w:shd w:val="clear" w:color="auto" w:fill="FFFFFF"/>
        <w:spacing w:line="413" w:lineRule="exact"/>
        <w:ind w:right="5" w:firstLine="706"/>
        <w:jc w:val="both"/>
      </w:pPr>
      <w:r>
        <w:rPr>
          <w:rFonts w:eastAsia="Times New Roman"/>
          <w:sz w:val="24"/>
          <w:szCs w:val="24"/>
        </w:rPr>
        <w:t>развитие трудолюбия, способности к преодолению трудностей, настойчивости в до</w:t>
      </w:r>
      <w:r>
        <w:rPr>
          <w:rFonts w:eastAsia="Times New Roman"/>
          <w:sz w:val="24"/>
          <w:szCs w:val="24"/>
        </w:rPr>
        <w:softHyphen/>
        <w:t>стижении результата.</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firstLine="706"/>
        <w:jc w:val="both"/>
      </w:pPr>
      <w:r>
        <w:rPr>
          <w:rFonts w:eastAsia="Times New Roman"/>
          <w:sz w:val="24"/>
          <w:szCs w:val="24"/>
        </w:rPr>
        <w:t xml:space="preserve">формирование способности </w:t>
      </w:r>
      <w:r>
        <w:rPr>
          <w:rFonts w:eastAsia="Times New Roman"/>
          <w:sz w:val="24"/>
          <w:szCs w:val="24"/>
        </w:rPr>
        <w:t>школьника формулировать собственные нравственные обязательства, осуществлять нравственный самоконтроль, требовать от себя выполнения мо</w:t>
      </w:r>
      <w:r>
        <w:rPr>
          <w:rFonts w:eastAsia="Times New Roman"/>
          <w:sz w:val="24"/>
          <w:szCs w:val="24"/>
        </w:rPr>
        <w:softHyphen/>
        <w:t>ральных норм, давать нравственную оценку своим и чужим поступкам;</w:t>
      </w:r>
    </w:p>
    <w:p w:rsidR="00000000" w:rsidRDefault="00003213">
      <w:pPr>
        <w:shd w:val="clear" w:color="auto" w:fill="FFFFFF"/>
        <w:spacing w:line="413" w:lineRule="exact"/>
        <w:ind w:right="5" w:firstLine="706"/>
        <w:jc w:val="both"/>
      </w:pPr>
      <w:r>
        <w:rPr>
          <w:rFonts w:eastAsia="Times New Roman"/>
          <w:sz w:val="24"/>
          <w:szCs w:val="24"/>
        </w:rPr>
        <w:t>формирование основ морали — осознанной обучающимся нео</w:t>
      </w:r>
      <w:r>
        <w:rPr>
          <w:rFonts w:eastAsia="Times New Roman"/>
          <w:sz w:val="24"/>
          <w:szCs w:val="24"/>
        </w:rPr>
        <w:t>бходимости определ</w:t>
      </w:r>
      <w:r>
        <w:rPr>
          <w:rFonts w:eastAsia="Times New Roman"/>
          <w:sz w:val="24"/>
          <w:szCs w:val="24"/>
        </w:rPr>
        <w:t>ѐ</w:t>
      </w:r>
      <w:r>
        <w:rPr>
          <w:rFonts w:eastAsia="Times New Roman"/>
          <w:sz w:val="24"/>
          <w:szCs w:val="24"/>
        </w:rPr>
        <w:t>н-ного поведения, обусловленного принятыми в обществе представлениями о добре и зле, должном и недопустимом;</w:t>
      </w:r>
    </w:p>
    <w:p w:rsidR="00000000" w:rsidRDefault="00003213">
      <w:pPr>
        <w:shd w:val="clear" w:color="auto" w:fill="FFFFFF"/>
        <w:spacing w:line="413" w:lineRule="exact"/>
        <w:ind w:left="706"/>
      </w:pPr>
      <w:r>
        <w:rPr>
          <w:rFonts w:eastAsia="Times New Roman"/>
          <w:sz w:val="24"/>
          <w:szCs w:val="24"/>
        </w:rPr>
        <w:t>формирование критичности к собственным намерениям, мыслям и поступкам;</w:t>
      </w:r>
    </w:p>
    <w:p w:rsidR="00000000" w:rsidRDefault="00003213">
      <w:pPr>
        <w:shd w:val="clear" w:color="auto" w:fill="FFFFFF"/>
        <w:spacing w:line="413" w:lineRule="exact"/>
        <w:ind w:right="5" w:firstLine="706"/>
        <w:jc w:val="both"/>
      </w:pPr>
      <w:r>
        <w:rPr>
          <w:rFonts w:eastAsia="Times New Roman"/>
          <w:spacing w:val="-1"/>
          <w:sz w:val="24"/>
          <w:szCs w:val="24"/>
        </w:rPr>
        <w:t>формирование способности к самостоятельным поступкам и де</w:t>
      </w:r>
      <w:r>
        <w:rPr>
          <w:rFonts w:eastAsia="Times New Roman"/>
          <w:spacing w:val="-1"/>
          <w:sz w:val="24"/>
          <w:szCs w:val="24"/>
        </w:rPr>
        <w:t xml:space="preserve">йствиям, совершаемым </w:t>
      </w:r>
      <w:r>
        <w:rPr>
          <w:rFonts w:eastAsia="Times New Roman"/>
          <w:sz w:val="24"/>
          <w:szCs w:val="24"/>
        </w:rPr>
        <w:t>на основе морального выбора, к принятию ответственности за их результаты.</w:t>
      </w:r>
    </w:p>
    <w:p w:rsidR="00000000" w:rsidRDefault="00003213">
      <w:pPr>
        <w:shd w:val="clear" w:color="auto" w:fill="FFFFFF"/>
        <w:spacing w:line="413" w:lineRule="exact"/>
        <w:ind w:left="706"/>
      </w:pPr>
      <w:r>
        <w:rPr>
          <w:rFonts w:eastAsia="Times New Roman"/>
          <w:spacing w:val="-1"/>
          <w:sz w:val="24"/>
          <w:szCs w:val="24"/>
        </w:rPr>
        <w:t xml:space="preserve">В области формирования </w:t>
      </w:r>
      <w:r>
        <w:rPr>
          <w:rFonts w:eastAsia="Times New Roman"/>
          <w:b/>
          <w:bCs/>
          <w:i/>
          <w:iCs/>
          <w:spacing w:val="-1"/>
          <w:sz w:val="24"/>
          <w:szCs w:val="24"/>
        </w:rPr>
        <w:t xml:space="preserve">социальной культуры </w:t>
      </w:r>
      <w:r>
        <w:rPr>
          <w:rFonts w:eastAsia="Times New Roman"/>
          <w:spacing w:val="-1"/>
          <w:sz w:val="24"/>
          <w:szCs w:val="24"/>
        </w:rPr>
        <w:t>―</w:t>
      </w:r>
    </w:p>
    <w:p w:rsidR="00000000" w:rsidRDefault="00003213">
      <w:pPr>
        <w:shd w:val="clear" w:color="auto" w:fill="FFFFFF"/>
        <w:spacing w:line="413" w:lineRule="exact"/>
        <w:ind w:right="10"/>
        <w:jc w:val="center"/>
      </w:pPr>
      <w:r>
        <w:rPr>
          <w:rFonts w:eastAsia="Times New Roman"/>
          <w:spacing w:val="-1"/>
          <w:sz w:val="24"/>
          <w:szCs w:val="24"/>
        </w:rPr>
        <w:t>подготовительный (0) класс-4 классы</w:t>
      </w:r>
      <w:r>
        <w:rPr>
          <w:rFonts w:eastAsia="Times New Roman"/>
          <w:b/>
          <w:bCs/>
          <w:i/>
          <w:iCs/>
          <w:spacing w:val="-1"/>
          <w:sz w:val="24"/>
          <w:szCs w:val="24"/>
        </w:rPr>
        <w:t>::</w:t>
      </w:r>
    </w:p>
    <w:p w:rsidR="00000000" w:rsidRDefault="00003213">
      <w:pPr>
        <w:shd w:val="clear" w:color="auto" w:fill="FFFFFF"/>
        <w:spacing w:line="413" w:lineRule="exact"/>
        <w:ind w:left="706"/>
      </w:pPr>
      <w:r>
        <w:rPr>
          <w:rFonts w:eastAsia="Times New Roman"/>
          <w:spacing w:val="-1"/>
          <w:sz w:val="24"/>
          <w:szCs w:val="24"/>
        </w:rPr>
        <w:t>воспитание положительного отношения к своему национальному языку и культуре;</w:t>
      </w:r>
    </w:p>
    <w:p w:rsidR="00000000" w:rsidRDefault="00003213">
      <w:pPr>
        <w:shd w:val="clear" w:color="auto" w:fill="FFFFFF"/>
        <w:spacing w:line="413" w:lineRule="exact"/>
        <w:ind w:left="706"/>
      </w:pPr>
      <w:r>
        <w:rPr>
          <w:rFonts w:eastAsia="Times New Roman"/>
          <w:spacing w:val="-1"/>
          <w:sz w:val="24"/>
          <w:szCs w:val="24"/>
        </w:rPr>
        <w:t>ф</w:t>
      </w:r>
      <w:r>
        <w:rPr>
          <w:rFonts w:eastAsia="Times New Roman"/>
          <w:spacing w:val="-1"/>
          <w:sz w:val="24"/>
          <w:szCs w:val="24"/>
        </w:rPr>
        <w:t>ормирование патриотизма и чувства причастности к коллективным делам;</w:t>
      </w:r>
    </w:p>
    <w:p w:rsidR="00000000" w:rsidRDefault="00003213">
      <w:pPr>
        <w:shd w:val="clear" w:color="auto" w:fill="FFFFFF"/>
        <w:spacing w:line="413" w:lineRule="exact"/>
        <w:ind w:right="5" w:firstLine="706"/>
        <w:jc w:val="both"/>
      </w:pPr>
      <w:r>
        <w:rPr>
          <w:rFonts w:eastAsia="Times New Roman"/>
          <w:sz w:val="24"/>
          <w:szCs w:val="24"/>
        </w:rPr>
        <w:t>развитие навыков осуществления сотрудничества с педагогами, сверстниками, роди</w:t>
      </w:r>
      <w:r>
        <w:rPr>
          <w:rFonts w:eastAsia="Times New Roman"/>
          <w:sz w:val="24"/>
          <w:szCs w:val="24"/>
        </w:rPr>
        <w:softHyphen/>
        <w:t>телями, старшими детьми в решении общих проблем;</w:t>
      </w:r>
    </w:p>
    <w:p w:rsidR="00000000" w:rsidRDefault="00003213">
      <w:pPr>
        <w:shd w:val="clear" w:color="auto" w:fill="FFFFFF"/>
        <w:spacing w:line="413" w:lineRule="exact"/>
        <w:ind w:left="706"/>
      </w:pPr>
      <w:r>
        <w:rPr>
          <w:rFonts w:eastAsia="Times New Roman"/>
          <w:spacing w:val="-1"/>
          <w:sz w:val="24"/>
          <w:szCs w:val="24"/>
        </w:rPr>
        <w:t>укрепление доверия к другим людям;</w:t>
      </w:r>
    </w:p>
    <w:p w:rsidR="00000000" w:rsidRDefault="00003213">
      <w:pPr>
        <w:shd w:val="clear" w:color="auto" w:fill="FFFFFF"/>
        <w:spacing w:before="77"/>
        <w:ind w:right="10"/>
        <w:jc w:val="center"/>
      </w:pPr>
      <w:r>
        <w:rPr>
          <w:rFonts w:ascii="Arial" w:hAnsi="Arial" w:cs="Arial"/>
          <w:spacing w:val="-12"/>
        </w:rPr>
        <w:t>151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24" w:firstLine="706"/>
        <w:jc w:val="both"/>
      </w:pPr>
      <w:r>
        <w:rPr>
          <w:rFonts w:eastAsia="Times New Roman"/>
          <w:spacing w:val="-1"/>
          <w:sz w:val="24"/>
          <w:szCs w:val="24"/>
        </w:rPr>
        <w:lastRenderedPageBreak/>
        <w:t>развитие доброжелательности и эмоциональной отзывчивости, понимания других лю</w:t>
      </w:r>
      <w:r>
        <w:rPr>
          <w:rFonts w:eastAsia="Times New Roman"/>
          <w:spacing w:val="-1"/>
          <w:sz w:val="24"/>
          <w:szCs w:val="24"/>
        </w:rPr>
        <w:softHyphen/>
      </w:r>
      <w:r>
        <w:rPr>
          <w:rFonts w:eastAsia="Times New Roman"/>
          <w:sz w:val="24"/>
          <w:szCs w:val="24"/>
        </w:rPr>
        <w:t>дей и сопереживания им.</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firstLine="706"/>
        <w:jc w:val="both"/>
      </w:pPr>
      <w:r>
        <w:rPr>
          <w:rFonts w:eastAsia="Times New Roman"/>
          <w:spacing w:val="-1"/>
          <w:sz w:val="24"/>
          <w:szCs w:val="24"/>
        </w:rPr>
        <w:t>формирование основ российской гражданской идентичности – усвоенного, осознанно</w:t>
      </w:r>
      <w:r>
        <w:rPr>
          <w:rFonts w:eastAsia="Times New Roman"/>
          <w:spacing w:val="-1"/>
          <w:sz w:val="24"/>
          <w:szCs w:val="24"/>
        </w:rPr>
        <w:softHyphen/>
      </w:r>
      <w:r>
        <w:rPr>
          <w:rFonts w:eastAsia="Times New Roman"/>
          <w:sz w:val="24"/>
          <w:szCs w:val="24"/>
        </w:rPr>
        <w:t>го и принимаемого самим обучающимся обр</w:t>
      </w:r>
      <w:r>
        <w:rPr>
          <w:rFonts w:eastAsia="Times New Roman"/>
          <w:sz w:val="24"/>
          <w:szCs w:val="24"/>
        </w:rPr>
        <w:t>аза себя как гражданина России;</w:t>
      </w:r>
    </w:p>
    <w:p w:rsidR="00000000" w:rsidRDefault="00003213">
      <w:pPr>
        <w:shd w:val="clear" w:color="auto" w:fill="FFFFFF"/>
        <w:spacing w:line="413" w:lineRule="exact"/>
        <w:ind w:right="5" w:firstLine="706"/>
        <w:jc w:val="both"/>
      </w:pPr>
      <w:r>
        <w:rPr>
          <w:rFonts w:eastAsia="Times New Roman"/>
          <w:sz w:val="24"/>
          <w:szCs w:val="24"/>
        </w:rPr>
        <w:t>пробуждение чувства патриотизма и веры в Россию, свой народ, чувства личной от</w:t>
      </w:r>
      <w:r>
        <w:rPr>
          <w:rFonts w:eastAsia="Times New Roman"/>
          <w:sz w:val="24"/>
          <w:szCs w:val="24"/>
        </w:rPr>
        <w:softHyphen/>
        <w:t>ветственности за свои дела и поступки, за Отечество;</w:t>
      </w:r>
    </w:p>
    <w:p w:rsidR="00000000" w:rsidRDefault="00003213">
      <w:pPr>
        <w:shd w:val="clear" w:color="auto" w:fill="FFFFFF"/>
        <w:spacing w:line="413" w:lineRule="exact"/>
        <w:ind w:firstLine="706"/>
        <w:jc w:val="both"/>
      </w:pPr>
      <w:r>
        <w:rPr>
          <w:rFonts w:eastAsia="Times New Roman"/>
          <w:sz w:val="24"/>
          <w:szCs w:val="24"/>
        </w:rPr>
        <w:t>формирование осознанного и уважительного отношения к традиционным российским религиям и рели</w:t>
      </w:r>
      <w:r>
        <w:rPr>
          <w:rFonts w:eastAsia="Times New Roman"/>
          <w:sz w:val="24"/>
          <w:szCs w:val="24"/>
        </w:rPr>
        <w:t>гиозным организациям, к вере и религиозным убеждениям;</w:t>
      </w:r>
    </w:p>
    <w:p w:rsidR="00000000" w:rsidRDefault="00003213">
      <w:pPr>
        <w:shd w:val="clear" w:color="auto" w:fill="FFFFFF"/>
        <w:spacing w:line="413" w:lineRule="exact"/>
        <w:ind w:firstLine="706"/>
        <w:jc w:val="both"/>
      </w:pPr>
      <w:r>
        <w:rPr>
          <w:rFonts w:eastAsia="Times New Roman"/>
          <w:sz w:val="24"/>
          <w:szCs w:val="24"/>
        </w:rPr>
        <w:t>формирование основ культуры межэтнического общения, уважения к языку, культур</w:t>
      </w:r>
      <w:r>
        <w:rPr>
          <w:rFonts w:eastAsia="Times New Roman"/>
          <w:sz w:val="24"/>
          <w:szCs w:val="24"/>
        </w:rPr>
        <w:softHyphen/>
        <w:t>ным, религиозным традициям, истории и образу жизни представителей народов России.</w:t>
      </w:r>
    </w:p>
    <w:p w:rsidR="00000000" w:rsidRDefault="00003213">
      <w:pPr>
        <w:shd w:val="clear" w:color="auto" w:fill="FFFFFF"/>
        <w:spacing w:line="413" w:lineRule="exact"/>
        <w:ind w:left="706"/>
      </w:pPr>
      <w:r>
        <w:rPr>
          <w:rFonts w:eastAsia="Times New Roman"/>
          <w:spacing w:val="-1"/>
          <w:sz w:val="24"/>
          <w:szCs w:val="24"/>
        </w:rPr>
        <w:t xml:space="preserve">В области формирования </w:t>
      </w:r>
      <w:r>
        <w:rPr>
          <w:rFonts w:eastAsia="Times New Roman"/>
          <w:b/>
          <w:bCs/>
          <w:i/>
          <w:iCs/>
          <w:spacing w:val="-1"/>
          <w:sz w:val="24"/>
          <w:szCs w:val="24"/>
        </w:rPr>
        <w:t xml:space="preserve">семейной культуры </w:t>
      </w:r>
      <w:r>
        <w:rPr>
          <w:rFonts w:eastAsia="Times New Roman"/>
          <w:spacing w:val="-1"/>
          <w:sz w:val="24"/>
          <w:szCs w:val="24"/>
        </w:rPr>
        <w:t>―</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right="5" w:firstLine="706"/>
        <w:jc w:val="both"/>
      </w:pPr>
      <w:r>
        <w:rPr>
          <w:rFonts w:eastAsia="Times New Roman"/>
          <w:sz w:val="24"/>
          <w:szCs w:val="24"/>
        </w:rPr>
        <w:t>формирование у обучающихся уважительного отношения к родителям, осознанного, заботливого отношения к старшим и младшим;</w:t>
      </w:r>
    </w:p>
    <w:p w:rsidR="00000000" w:rsidRDefault="00003213">
      <w:pPr>
        <w:shd w:val="clear" w:color="auto" w:fill="FFFFFF"/>
        <w:spacing w:line="413" w:lineRule="exact"/>
        <w:ind w:right="5" w:firstLine="706"/>
        <w:jc w:val="both"/>
      </w:pPr>
      <w:r>
        <w:rPr>
          <w:rFonts w:eastAsia="Times New Roman"/>
          <w:sz w:val="24"/>
          <w:szCs w:val="24"/>
        </w:rPr>
        <w:t>формирование представления о семейных ценностях, гендерных семейных ролях и уважения к ним;</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left="706"/>
      </w:pPr>
      <w:r>
        <w:rPr>
          <w:rFonts w:eastAsia="Times New Roman"/>
          <w:sz w:val="24"/>
          <w:szCs w:val="24"/>
        </w:rPr>
        <w:t>формирование отношения к семье как основе российского общества;</w:t>
      </w:r>
    </w:p>
    <w:p w:rsidR="00000000" w:rsidRDefault="00003213">
      <w:pPr>
        <w:shd w:val="clear" w:color="auto" w:fill="FFFFFF"/>
        <w:spacing w:line="413" w:lineRule="exact"/>
        <w:ind w:right="10" w:firstLine="706"/>
        <w:jc w:val="both"/>
      </w:pPr>
      <w:r>
        <w:rPr>
          <w:rFonts w:eastAsia="Times New Roman"/>
          <w:spacing w:val="-1"/>
          <w:sz w:val="24"/>
          <w:szCs w:val="24"/>
        </w:rPr>
        <w:t>знакомство обучающихся с культурно-историческими и этническими традициями рос</w:t>
      </w:r>
      <w:r>
        <w:rPr>
          <w:rFonts w:eastAsia="Times New Roman"/>
          <w:spacing w:val="-1"/>
          <w:sz w:val="24"/>
          <w:szCs w:val="24"/>
        </w:rPr>
        <w:softHyphen/>
      </w:r>
      <w:r>
        <w:rPr>
          <w:rFonts w:eastAsia="Times New Roman"/>
          <w:sz w:val="24"/>
          <w:szCs w:val="24"/>
        </w:rPr>
        <w:t>сийской семьи.</w:t>
      </w:r>
    </w:p>
    <w:p w:rsidR="00000000" w:rsidRDefault="00003213">
      <w:pPr>
        <w:shd w:val="clear" w:color="auto" w:fill="FFFFFF"/>
        <w:spacing w:line="413" w:lineRule="exact"/>
        <w:ind w:right="5" w:firstLine="706"/>
        <w:jc w:val="both"/>
      </w:pPr>
      <w:r>
        <w:rPr>
          <w:rFonts w:eastAsia="Times New Roman"/>
          <w:sz w:val="24"/>
          <w:szCs w:val="24"/>
        </w:rPr>
        <w:t>Образовательная организация может конкретизировать общие задачи нравственного развития обуч</w:t>
      </w:r>
      <w:r>
        <w:rPr>
          <w:rFonts w:eastAsia="Times New Roman"/>
          <w:sz w:val="24"/>
          <w:szCs w:val="24"/>
        </w:rPr>
        <w:t>ающихся с уч</w:t>
      </w:r>
      <w:r>
        <w:rPr>
          <w:rFonts w:eastAsia="Times New Roman"/>
          <w:sz w:val="24"/>
          <w:szCs w:val="24"/>
        </w:rPr>
        <w:t>ѐ</w:t>
      </w:r>
      <w:r>
        <w:rPr>
          <w:rFonts w:eastAsia="Times New Roman"/>
          <w:sz w:val="24"/>
          <w:szCs w:val="24"/>
        </w:rPr>
        <w:t>том национальных и региональных условий и особенностей организации образовательного процесса, а также потребностей обучающихся и их родителей (законных представителей).</w:t>
      </w:r>
    </w:p>
    <w:p w:rsidR="00000000" w:rsidRDefault="00003213">
      <w:pPr>
        <w:shd w:val="clear" w:color="auto" w:fill="FFFFFF"/>
        <w:spacing w:line="413" w:lineRule="exact"/>
        <w:ind w:left="3408" w:right="1248" w:hanging="2021"/>
      </w:pPr>
      <w:r>
        <w:rPr>
          <w:rFonts w:eastAsia="Times New Roman"/>
          <w:b/>
          <w:bCs/>
          <w:spacing w:val="-2"/>
          <w:sz w:val="24"/>
          <w:szCs w:val="24"/>
        </w:rPr>
        <w:t xml:space="preserve">Основные направления нравственного развития обучающихся </w:t>
      </w:r>
      <w:r>
        <w:rPr>
          <w:rFonts w:eastAsia="Times New Roman"/>
          <w:b/>
          <w:bCs/>
          <w:sz w:val="24"/>
          <w:szCs w:val="24"/>
        </w:rPr>
        <w:t>с умственной отста</w:t>
      </w:r>
      <w:r>
        <w:rPr>
          <w:rFonts w:eastAsia="Times New Roman"/>
          <w:b/>
          <w:bCs/>
          <w:sz w:val="24"/>
          <w:szCs w:val="24"/>
        </w:rPr>
        <w:t>лостью</w:t>
      </w:r>
    </w:p>
    <w:p w:rsidR="00000000" w:rsidRDefault="00003213">
      <w:pPr>
        <w:shd w:val="clear" w:color="auto" w:fill="FFFFFF"/>
        <w:spacing w:line="413" w:lineRule="exact"/>
        <w:ind w:firstLine="706"/>
        <w:jc w:val="both"/>
      </w:pPr>
      <w:r>
        <w:rPr>
          <w:rFonts w:eastAsia="Times New Roman"/>
          <w:sz w:val="24"/>
          <w:szCs w:val="24"/>
        </w:rPr>
        <w:t xml:space="preserve">Общие задачи нравственного развития обучающихся с умственной отсталостью </w:t>
      </w:r>
      <w:r>
        <w:rPr>
          <w:rFonts w:eastAsia="Times New Roman"/>
          <w:spacing w:val="-1"/>
          <w:sz w:val="24"/>
          <w:szCs w:val="24"/>
        </w:rPr>
        <w:t xml:space="preserve">классифицированы по направлениям, каждое из которых, будучи тесно связанным с другими, </w:t>
      </w:r>
      <w:r>
        <w:rPr>
          <w:rFonts w:eastAsia="Times New Roman"/>
          <w:sz w:val="24"/>
          <w:szCs w:val="24"/>
        </w:rPr>
        <w:t>раскрывает одну из существенных сторон нравственного развития личности гражданина России.</w:t>
      </w:r>
    </w:p>
    <w:p w:rsidR="00000000" w:rsidRDefault="00003213">
      <w:pPr>
        <w:shd w:val="clear" w:color="auto" w:fill="FFFFFF"/>
        <w:spacing w:line="413" w:lineRule="exact"/>
        <w:ind w:right="10" w:firstLine="706"/>
        <w:jc w:val="both"/>
      </w:pPr>
      <w:r>
        <w:rPr>
          <w:rFonts w:eastAsia="Times New Roman"/>
          <w:sz w:val="24"/>
          <w:szCs w:val="24"/>
        </w:rPr>
        <w:t xml:space="preserve">Каждое из направлений нравственного развития обучающихся основано на </w:t>
      </w:r>
      <w:r>
        <w:rPr>
          <w:rFonts w:eastAsia="Times New Roman"/>
          <w:spacing w:val="-1"/>
          <w:sz w:val="24"/>
          <w:szCs w:val="24"/>
        </w:rPr>
        <w:t>определ</w:t>
      </w:r>
      <w:r>
        <w:rPr>
          <w:rFonts w:eastAsia="Times New Roman"/>
          <w:spacing w:val="-1"/>
          <w:sz w:val="24"/>
          <w:szCs w:val="24"/>
        </w:rPr>
        <w:t>ѐ</w:t>
      </w:r>
      <w:r>
        <w:rPr>
          <w:rFonts w:eastAsia="Times New Roman"/>
          <w:spacing w:val="-1"/>
          <w:sz w:val="24"/>
          <w:szCs w:val="24"/>
        </w:rPr>
        <w:t xml:space="preserve">нной системе базовых национальных ценностей и должно обеспечивать усвоение их </w:t>
      </w:r>
      <w:r>
        <w:rPr>
          <w:rFonts w:eastAsia="Times New Roman"/>
          <w:sz w:val="24"/>
          <w:szCs w:val="24"/>
        </w:rPr>
        <w:t>обучающимися на доступном для них уровне.</w:t>
      </w:r>
    </w:p>
    <w:p w:rsidR="00000000" w:rsidRDefault="00003213">
      <w:pPr>
        <w:shd w:val="clear" w:color="auto" w:fill="FFFFFF"/>
        <w:spacing w:before="77"/>
        <w:ind w:right="5"/>
        <w:jc w:val="center"/>
      </w:pPr>
      <w:r>
        <w:rPr>
          <w:rFonts w:ascii="Arial" w:hAnsi="Arial" w:cs="Arial"/>
          <w:spacing w:val="-10"/>
        </w:rPr>
        <w:t>152</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Организация нравственного разви</w:t>
      </w:r>
      <w:r>
        <w:rPr>
          <w:rFonts w:eastAsia="Times New Roman"/>
          <w:sz w:val="24"/>
          <w:szCs w:val="24"/>
        </w:rPr>
        <w:t>тия обучающихся осуществляется по следующим направлениям:</w:t>
      </w:r>
    </w:p>
    <w:p w:rsidR="00000000" w:rsidRDefault="00003213">
      <w:pPr>
        <w:shd w:val="clear" w:color="auto" w:fill="FFFFFF"/>
        <w:spacing w:line="413" w:lineRule="exact"/>
        <w:ind w:right="5" w:firstLine="706"/>
        <w:jc w:val="both"/>
      </w:pPr>
      <w:r>
        <w:rPr>
          <w:rFonts w:eastAsia="Times New Roman"/>
          <w:sz w:val="24"/>
          <w:szCs w:val="24"/>
        </w:rPr>
        <w:t>воспитание гражданственности, патриотизма, уважения к правам, свободам и обязан</w:t>
      </w:r>
      <w:r>
        <w:rPr>
          <w:rFonts w:eastAsia="Times New Roman"/>
          <w:sz w:val="24"/>
          <w:szCs w:val="24"/>
        </w:rPr>
        <w:softHyphen/>
        <w:t>ностям человека.</w:t>
      </w:r>
    </w:p>
    <w:p w:rsidR="00000000" w:rsidRDefault="00003213">
      <w:pPr>
        <w:shd w:val="clear" w:color="auto" w:fill="FFFFFF"/>
        <w:spacing w:line="413" w:lineRule="exact"/>
        <w:ind w:left="706"/>
      </w:pPr>
      <w:r>
        <w:rPr>
          <w:rFonts w:eastAsia="Times New Roman"/>
          <w:sz w:val="24"/>
          <w:szCs w:val="24"/>
        </w:rPr>
        <w:t>воспитание нравственных чувств, этического сознания и нравственного поведения.</w:t>
      </w:r>
    </w:p>
    <w:p w:rsidR="00000000" w:rsidRDefault="00003213">
      <w:pPr>
        <w:shd w:val="clear" w:color="auto" w:fill="FFFFFF"/>
        <w:spacing w:line="413" w:lineRule="exact"/>
        <w:ind w:left="706"/>
      </w:pPr>
      <w:r>
        <w:rPr>
          <w:rFonts w:eastAsia="Times New Roman"/>
          <w:spacing w:val="-1"/>
          <w:sz w:val="24"/>
          <w:szCs w:val="24"/>
        </w:rPr>
        <w:t>воспитание трудолюбия,</w:t>
      </w:r>
      <w:r>
        <w:rPr>
          <w:rFonts w:eastAsia="Times New Roman"/>
          <w:spacing w:val="-1"/>
          <w:sz w:val="24"/>
          <w:szCs w:val="24"/>
        </w:rPr>
        <w:t xml:space="preserve"> творческого отношения к учению, труду, жизни.</w:t>
      </w:r>
    </w:p>
    <w:p w:rsidR="00000000" w:rsidRDefault="00003213">
      <w:pPr>
        <w:shd w:val="clear" w:color="auto" w:fill="FFFFFF"/>
        <w:spacing w:line="413" w:lineRule="exact"/>
        <w:ind w:right="10" w:firstLine="706"/>
        <w:jc w:val="both"/>
      </w:pPr>
      <w:r>
        <w:rPr>
          <w:rFonts w:eastAsia="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00000" w:rsidRDefault="00003213">
      <w:pPr>
        <w:shd w:val="clear" w:color="auto" w:fill="FFFFFF"/>
        <w:tabs>
          <w:tab w:val="left" w:pos="3250"/>
        </w:tabs>
        <w:spacing w:line="413" w:lineRule="exact"/>
        <w:ind w:right="10" w:firstLine="706"/>
        <w:jc w:val="both"/>
      </w:pPr>
      <w:r>
        <w:rPr>
          <w:rFonts w:eastAsia="Times New Roman"/>
          <w:sz w:val="24"/>
          <w:szCs w:val="24"/>
        </w:rPr>
        <w:t>Все направления нравственного развития важны, дополняют друг друга и</w:t>
      </w:r>
      <w:r>
        <w:rPr>
          <w:rFonts w:eastAsia="Times New Roman"/>
          <w:sz w:val="24"/>
          <w:szCs w:val="24"/>
        </w:rPr>
        <w:br/>
        <w:t>об</w:t>
      </w:r>
      <w:r>
        <w:rPr>
          <w:rFonts w:eastAsia="Times New Roman"/>
          <w:sz w:val="24"/>
          <w:szCs w:val="24"/>
        </w:rPr>
        <w:t>еспечивают развитие личности на основе отечественных духовных, нравственных и</w:t>
      </w:r>
      <w:r>
        <w:rPr>
          <w:rFonts w:eastAsia="Times New Roman"/>
          <w:sz w:val="24"/>
          <w:szCs w:val="24"/>
        </w:rPr>
        <w:br/>
        <w:t>культурных традиций. Образовательная организация может отдавать приоритет тому или</w:t>
      </w:r>
      <w:r>
        <w:rPr>
          <w:rFonts w:eastAsia="Times New Roman"/>
          <w:sz w:val="24"/>
          <w:szCs w:val="24"/>
        </w:rPr>
        <w:br/>
      </w:r>
      <w:r>
        <w:rPr>
          <w:rFonts w:eastAsia="Times New Roman"/>
          <w:spacing w:val="-1"/>
          <w:sz w:val="24"/>
          <w:szCs w:val="24"/>
        </w:rPr>
        <w:t>иному направлению нравственного развития, конкретизировать в соответствии с указанными</w:t>
      </w:r>
      <w:r>
        <w:rPr>
          <w:rFonts w:eastAsia="Times New Roman"/>
          <w:spacing w:val="-1"/>
          <w:sz w:val="24"/>
          <w:szCs w:val="24"/>
        </w:rPr>
        <w:br/>
      </w:r>
      <w:r>
        <w:rPr>
          <w:rFonts w:eastAsia="Times New Roman"/>
          <w:spacing w:val="-7"/>
          <w:sz w:val="24"/>
          <w:szCs w:val="24"/>
        </w:rPr>
        <w:t>основным</w:t>
      </w:r>
      <w:r>
        <w:rPr>
          <w:rFonts w:eastAsia="Times New Roman"/>
          <w:spacing w:val="-7"/>
          <w:sz w:val="24"/>
          <w:szCs w:val="24"/>
        </w:rPr>
        <w:t>и     направлениями</w:t>
      </w:r>
      <w:r>
        <w:rPr>
          <w:rFonts w:ascii="Arial" w:eastAsia="Times New Roman" w:hAnsi="Arial" w:cs="Arial"/>
          <w:sz w:val="24"/>
          <w:szCs w:val="24"/>
        </w:rPr>
        <w:tab/>
      </w:r>
      <w:r>
        <w:rPr>
          <w:rFonts w:eastAsia="Times New Roman"/>
          <w:spacing w:val="-11"/>
          <w:sz w:val="24"/>
          <w:szCs w:val="24"/>
        </w:rPr>
        <w:t>виды     и    формы     деятельности     в    зависимости     от     ступени</w:t>
      </w:r>
    </w:p>
    <w:p w:rsidR="00000000" w:rsidRDefault="00003213">
      <w:pPr>
        <w:shd w:val="clear" w:color="auto" w:fill="FFFFFF"/>
        <w:spacing w:line="413" w:lineRule="exact"/>
        <w:jc w:val="both"/>
      </w:pPr>
      <w:r>
        <w:rPr>
          <w:rFonts w:eastAsia="Times New Roman"/>
          <w:sz w:val="24"/>
          <w:szCs w:val="24"/>
        </w:rPr>
        <w:t>образования и от особых образовательных потребностей и возможностей обучающихся.</w:t>
      </w:r>
    </w:p>
    <w:p w:rsidR="00000000" w:rsidRDefault="00003213">
      <w:pPr>
        <w:shd w:val="clear" w:color="auto" w:fill="FFFFFF"/>
        <w:spacing w:line="413" w:lineRule="exact"/>
        <w:ind w:firstLine="706"/>
        <w:jc w:val="both"/>
      </w:pPr>
      <w:r>
        <w:rPr>
          <w:rFonts w:eastAsia="Times New Roman"/>
          <w:sz w:val="24"/>
          <w:szCs w:val="24"/>
        </w:rPr>
        <w:t xml:space="preserve">В основе реализации программы нравственного развития должен лежать </w:t>
      </w:r>
      <w:r>
        <w:rPr>
          <w:rFonts w:eastAsia="Times New Roman"/>
          <w:b/>
          <w:bCs/>
          <w:sz w:val="24"/>
          <w:szCs w:val="24"/>
        </w:rPr>
        <w:t>принцип сис</w:t>
      </w:r>
      <w:r>
        <w:rPr>
          <w:rFonts w:eastAsia="Times New Roman"/>
          <w:b/>
          <w:bCs/>
          <w:sz w:val="24"/>
          <w:szCs w:val="24"/>
        </w:rPr>
        <w:t xml:space="preserve">темно-деятельностной организации воспитания. </w:t>
      </w:r>
      <w:r>
        <w:rPr>
          <w:rFonts w:eastAsia="Times New Roman"/>
          <w:sz w:val="24"/>
          <w:szCs w:val="24"/>
        </w:rPr>
        <w:t xml:space="preserve">Он предполагает, что воспитание, направленное на нравственное развитие обучающихся и поддерживаемое всем укладом </w:t>
      </w:r>
      <w:r>
        <w:rPr>
          <w:rFonts w:eastAsia="Times New Roman"/>
          <w:spacing w:val="-1"/>
          <w:sz w:val="24"/>
          <w:szCs w:val="24"/>
        </w:rPr>
        <w:t xml:space="preserve">школьной жизни, включает в себя организацию учебной, внеучебной, общественно значимой </w:t>
      </w:r>
      <w:r>
        <w:rPr>
          <w:rFonts w:eastAsia="Times New Roman"/>
          <w:sz w:val="24"/>
          <w:szCs w:val="24"/>
        </w:rPr>
        <w:t>деятельности</w:t>
      </w:r>
      <w:r>
        <w:rPr>
          <w:rFonts w:eastAsia="Times New Roman"/>
          <w:sz w:val="24"/>
          <w:szCs w:val="24"/>
        </w:rPr>
        <w:t xml:space="preserve"> школьников.</w:t>
      </w:r>
    </w:p>
    <w:p w:rsidR="00000000" w:rsidRDefault="00003213">
      <w:pPr>
        <w:shd w:val="clear" w:color="auto" w:fill="FFFFFF"/>
        <w:spacing w:line="413" w:lineRule="exact"/>
        <w:ind w:right="5" w:firstLine="706"/>
        <w:jc w:val="both"/>
      </w:pPr>
      <w:r>
        <w:rPr>
          <w:rFonts w:eastAsia="Times New Roman"/>
          <w:sz w:val="24"/>
          <w:szCs w:val="24"/>
        </w:rPr>
        <w:t>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нравственного развития общественных идеалов и ценностей.</w:t>
      </w:r>
    </w:p>
    <w:p w:rsidR="00000000" w:rsidRDefault="00003213">
      <w:pPr>
        <w:shd w:val="clear" w:color="auto" w:fill="FFFFFF"/>
        <w:spacing w:line="413" w:lineRule="exact"/>
        <w:ind w:right="5" w:firstLine="706"/>
        <w:jc w:val="both"/>
      </w:pPr>
      <w:r>
        <w:rPr>
          <w:rFonts w:eastAsia="Times New Roman"/>
          <w:sz w:val="24"/>
          <w:szCs w:val="24"/>
        </w:rPr>
        <w:t>Для обучающихся с умственной о</w:t>
      </w:r>
      <w:r>
        <w:rPr>
          <w:rFonts w:eastAsia="Times New Roman"/>
          <w:sz w:val="24"/>
          <w:szCs w:val="24"/>
        </w:rPr>
        <w:t>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w:t>
      </w:r>
      <w:r>
        <w:rPr>
          <w:rFonts w:eastAsia="Times New Roman"/>
          <w:sz w:val="24"/>
          <w:szCs w:val="24"/>
        </w:rPr>
        <w:t>ѐ</w:t>
      </w:r>
      <w:r>
        <w:rPr>
          <w:rFonts w:eastAsia="Times New Roman"/>
          <w:sz w:val="24"/>
          <w:szCs w:val="24"/>
        </w:rPr>
        <w:t>нка о спр</w:t>
      </w:r>
      <w:r>
        <w:rPr>
          <w:rFonts w:eastAsia="Times New Roman"/>
          <w:sz w:val="24"/>
          <w:szCs w:val="24"/>
        </w:rPr>
        <w:t xml:space="preserve">аведливости, человечности, нравственности, об отношениях между людьми. Характер отношений между педагогом и </w:t>
      </w:r>
      <w:r>
        <w:rPr>
          <w:rFonts w:eastAsia="Times New Roman"/>
          <w:spacing w:val="-1"/>
          <w:sz w:val="24"/>
          <w:szCs w:val="24"/>
        </w:rPr>
        <w:t>детьми во многом определяет качество нравственного развития детей.</w:t>
      </w:r>
    </w:p>
    <w:p w:rsidR="00000000" w:rsidRDefault="00003213">
      <w:pPr>
        <w:shd w:val="clear" w:color="auto" w:fill="FFFFFF"/>
        <w:spacing w:line="413" w:lineRule="exact"/>
        <w:ind w:firstLine="706"/>
        <w:jc w:val="both"/>
      </w:pPr>
      <w:r>
        <w:rPr>
          <w:rFonts w:eastAsia="Times New Roman"/>
          <w:sz w:val="24"/>
          <w:szCs w:val="24"/>
        </w:rPr>
        <w:t>Родители (законные представители), так же как и педагог, подают реб</w:t>
      </w:r>
      <w:r>
        <w:rPr>
          <w:rFonts w:eastAsia="Times New Roman"/>
          <w:sz w:val="24"/>
          <w:szCs w:val="24"/>
        </w:rPr>
        <w:t>ѐ</w:t>
      </w:r>
      <w:r>
        <w:rPr>
          <w:rFonts w:eastAsia="Times New Roman"/>
          <w:sz w:val="24"/>
          <w:szCs w:val="24"/>
        </w:rPr>
        <w:t>нку первый пр</w:t>
      </w:r>
      <w:r>
        <w:rPr>
          <w:rFonts w:eastAsia="Times New Roman"/>
          <w:sz w:val="24"/>
          <w:szCs w:val="24"/>
        </w:rPr>
        <w:t>имер нравственности. Пример окружающих имеет огромное значение в нравственном развитии личности обучающегося с умственной отсталостью.</w:t>
      </w:r>
    </w:p>
    <w:p w:rsidR="00000000" w:rsidRDefault="00003213">
      <w:pPr>
        <w:shd w:val="clear" w:color="auto" w:fill="FFFFFF"/>
        <w:spacing w:line="413" w:lineRule="exact"/>
        <w:ind w:firstLine="706"/>
        <w:jc w:val="both"/>
      </w:pPr>
      <w:r>
        <w:rPr>
          <w:rFonts w:eastAsia="Times New Roman"/>
          <w:sz w:val="24"/>
          <w:szCs w:val="24"/>
        </w:rPr>
        <w:t>Наполнение всего уклада жизни обучающихся обеспечивается также множеством примеров нравственного поведения, которые широк</w:t>
      </w:r>
      <w:r>
        <w:rPr>
          <w:rFonts w:eastAsia="Times New Roman"/>
          <w:sz w:val="24"/>
          <w:szCs w:val="24"/>
        </w:rPr>
        <w:t xml:space="preserve">о представлены в отечественной и </w:t>
      </w:r>
      <w:r>
        <w:rPr>
          <w:rFonts w:eastAsia="Times New Roman"/>
          <w:spacing w:val="-10"/>
          <w:sz w:val="24"/>
          <w:szCs w:val="24"/>
        </w:rPr>
        <w:t>мировой     истории,     истории     и     культуре     традиционных     религий,     истории     и     духовно-</w:t>
      </w:r>
    </w:p>
    <w:p w:rsidR="00000000" w:rsidRDefault="00003213">
      <w:pPr>
        <w:shd w:val="clear" w:color="auto" w:fill="FFFFFF"/>
        <w:spacing w:before="77"/>
        <w:ind w:right="10"/>
        <w:jc w:val="center"/>
      </w:pPr>
      <w:r>
        <w:rPr>
          <w:rFonts w:ascii="Arial" w:hAnsi="Arial" w:cs="Arial"/>
          <w:spacing w:val="-12"/>
        </w:rPr>
        <w:t>153</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нравственной культуре народов Российской Федерации, литературе и различных видах ис</w:t>
      </w:r>
      <w:r>
        <w:rPr>
          <w:rFonts w:eastAsia="Times New Roman"/>
          <w:sz w:val="24"/>
          <w:szCs w:val="24"/>
        </w:rPr>
        <w:t>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w:t>
      </w:r>
      <w:r>
        <w:rPr>
          <w:rFonts w:eastAsia="Times New Roman"/>
          <w:sz w:val="24"/>
          <w:szCs w:val="24"/>
        </w:rPr>
        <w:t>ельной форме обрушивают на детское сознание компьютерные игры, телевидение и другие источники информации.</w:t>
      </w:r>
    </w:p>
    <w:p w:rsidR="00000000" w:rsidRDefault="00003213">
      <w:pPr>
        <w:shd w:val="clear" w:color="auto" w:fill="FFFFFF"/>
        <w:spacing w:line="413" w:lineRule="exact"/>
        <w:ind w:firstLine="706"/>
        <w:jc w:val="both"/>
      </w:pPr>
      <w:r>
        <w:rPr>
          <w:rFonts w:eastAsia="Times New Roman"/>
          <w:sz w:val="24"/>
          <w:szCs w:val="24"/>
        </w:rPr>
        <w:t xml:space="preserve">Нравственное развитие обучающихся с умственной отсталостью лежит в основе их «врастания в человеческую культуру», подлинной социализации и интеграции </w:t>
      </w:r>
      <w:r>
        <w:rPr>
          <w:rFonts w:eastAsia="Times New Roman"/>
          <w:sz w:val="24"/>
          <w:szCs w:val="24"/>
        </w:rPr>
        <w:t xml:space="preserve">в общество, </w:t>
      </w:r>
      <w:r>
        <w:rPr>
          <w:rFonts w:eastAsia="Times New Roman"/>
          <w:spacing w:val="-1"/>
          <w:sz w:val="24"/>
          <w:szCs w:val="24"/>
        </w:rPr>
        <w:t xml:space="preserve">призвано способствовать преодолению изоляции проблемного детства. Для этого необходимо </w:t>
      </w:r>
      <w:r>
        <w:rPr>
          <w:rFonts w:eastAsia="Times New Roman"/>
          <w:sz w:val="24"/>
          <w:szCs w:val="24"/>
        </w:rPr>
        <w:t>формировать и стимулировать стремление реб</w:t>
      </w:r>
      <w:r>
        <w:rPr>
          <w:rFonts w:eastAsia="Times New Roman"/>
          <w:sz w:val="24"/>
          <w:szCs w:val="24"/>
        </w:rPr>
        <w:t>ѐ</w:t>
      </w:r>
      <w:r>
        <w:rPr>
          <w:rFonts w:eastAsia="Times New Roman"/>
          <w:sz w:val="24"/>
          <w:szCs w:val="24"/>
        </w:rPr>
        <w:t>нка включиться в посильное решение проблем школьного коллектива, своей семьи, села, города, микрорайона, участвова</w:t>
      </w:r>
      <w:r>
        <w:rPr>
          <w:rFonts w:eastAsia="Times New Roman"/>
          <w:sz w:val="24"/>
          <w:szCs w:val="24"/>
        </w:rPr>
        <w:t>ть в сов-местной общественно полезной деятельности детей и взрослых, младших и старших детей.</w:t>
      </w:r>
    </w:p>
    <w:p w:rsidR="00000000" w:rsidRDefault="00003213">
      <w:pPr>
        <w:shd w:val="clear" w:color="auto" w:fill="FFFFFF"/>
        <w:spacing w:line="413" w:lineRule="exact"/>
        <w:ind w:right="10" w:firstLine="706"/>
        <w:jc w:val="both"/>
      </w:pPr>
      <w:r>
        <w:rPr>
          <w:rFonts w:eastAsia="Times New Roman"/>
          <w:b/>
          <w:bCs/>
          <w:i/>
          <w:iCs/>
          <w:sz w:val="24"/>
          <w:szCs w:val="24"/>
        </w:rPr>
        <w:t xml:space="preserve">Воспитание гражданственности, патриотизма, уважения к правам, свободам и обязанностям человека </w:t>
      </w:r>
      <w:r>
        <w:rPr>
          <w:rFonts w:eastAsia="Times New Roman"/>
          <w:b/>
          <w:bCs/>
          <w:i/>
          <w:iCs/>
          <w:sz w:val="24"/>
          <w:szCs w:val="24"/>
        </w:rPr>
        <w:t>―</w:t>
      </w:r>
    </w:p>
    <w:p w:rsidR="00000000" w:rsidRDefault="00003213">
      <w:pPr>
        <w:shd w:val="clear" w:color="auto" w:fill="FFFFFF"/>
        <w:spacing w:line="413" w:lineRule="exact"/>
        <w:ind w:right="10"/>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right="10" w:firstLine="706"/>
        <w:jc w:val="both"/>
      </w:pPr>
      <w:r>
        <w:rPr>
          <w:rFonts w:eastAsia="Times New Roman"/>
          <w:sz w:val="24"/>
          <w:szCs w:val="24"/>
        </w:rPr>
        <w:t>любовь к близким, к образова</w:t>
      </w:r>
      <w:r>
        <w:rPr>
          <w:rFonts w:eastAsia="Times New Roman"/>
          <w:sz w:val="24"/>
          <w:szCs w:val="24"/>
        </w:rPr>
        <w:t>тельной организации, своему селу, городу, народу, Рос</w:t>
      </w:r>
      <w:r>
        <w:rPr>
          <w:rFonts w:eastAsia="Times New Roman"/>
          <w:sz w:val="24"/>
          <w:szCs w:val="24"/>
        </w:rPr>
        <w:softHyphen/>
        <w:t>сии;</w:t>
      </w:r>
    </w:p>
    <w:p w:rsidR="00000000" w:rsidRDefault="00003213">
      <w:pPr>
        <w:shd w:val="clear" w:color="auto" w:fill="FFFFFF"/>
        <w:spacing w:line="413" w:lineRule="exact"/>
        <w:ind w:right="19" w:firstLine="706"/>
        <w:jc w:val="both"/>
      </w:pPr>
      <w:r>
        <w:rPr>
          <w:rFonts w:eastAsia="Times New Roman"/>
          <w:sz w:val="24"/>
          <w:szCs w:val="24"/>
        </w:rPr>
        <w:t>элементарные представления о своей «малой» Родине, ее людях, о ближайшем окру</w:t>
      </w:r>
      <w:r>
        <w:rPr>
          <w:rFonts w:eastAsia="Times New Roman"/>
          <w:sz w:val="24"/>
          <w:szCs w:val="24"/>
        </w:rPr>
        <w:softHyphen/>
        <w:t>жении и о себе;</w:t>
      </w:r>
    </w:p>
    <w:p w:rsidR="00000000" w:rsidRDefault="00003213">
      <w:pPr>
        <w:shd w:val="clear" w:color="auto" w:fill="FFFFFF"/>
        <w:spacing w:line="413" w:lineRule="exact"/>
        <w:ind w:left="706"/>
      </w:pPr>
      <w:r>
        <w:rPr>
          <w:rFonts w:eastAsia="Times New Roman"/>
          <w:sz w:val="24"/>
          <w:szCs w:val="24"/>
        </w:rPr>
        <w:t>стремление активно участвовать в делах класса, школы, семьи, своего села, города;</w:t>
      </w:r>
    </w:p>
    <w:p w:rsidR="00000000" w:rsidRDefault="00003213">
      <w:pPr>
        <w:shd w:val="clear" w:color="auto" w:fill="FFFFFF"/>
        <w:spacing w:line="413" w:lineRule="exact"/>
        <w:ind w:left="706"/>
      </w:pPr>
      <w:r>
        <w:rPr>
          <w:rFonts w:eastAsia="Times New Roman"/>
          <w:spacing w:val="-1"/>
          <w:sz w:val="24"/>
          <w:szCs w:val="24"/>
        </w:rPr>
        <w:t>уважение к защитникам</w:t>
      </w:r>
      <w:r>
        <w:rPr>
          <w:rFonts w:eastAsia="Times New Roman"/>
          <w:spacing w:val="-1"/>
          <w:sz w:val="24"/>
          <w:szCs w:val="24"/>
        </w:rPr>
        <w:t xml:space="preserve"> Родины;</w:t>
      </w:r>
    </w:p>
    <w:p w:rsidR="00000000" w:rsidRDefault="00003213">
      <w:pPr>
        <w:shd w:val="clear" w:color="auto" w:fill="FFFFFF"/>
        <w:spacing w:line="413" w:lineRule="exact"/>
        <w:ind w:left="706"/>
      </w:pPr>
      <w:r>
        <w:rPr>
          <w:rFonts w:eastAsia="Times New Roman"/>
          <w:spacing w:val="-1"/>
          <w:sz w:val="24"/>
          <w:szCs w:val="24"/>
        </w:rPr>
        <w:t>положительное отношение к своему национальному языку и культуре;</w:t>
      </w:r>
    </w:p>
    <w:p w:rsidR="00000000" w:rsidRDefault="00003213">
      <w:pPr>
        <w:shd w:val="clear" w:color="auto" w:fill="FFFFFF"/>
        <w:spacing w:line="413" w:lineRule="exact"/>
        <w:ind w:firstLine="706"/>
        <w:jc w:val="both"/>
      </w:pPr>
      <w:r>
        <w:rPr>
          <w:rFonts w:eastAsia="Times New Roman"/>
          <w:sz w:val="24"/>
          <w:szCs w:val="24"/>
        </w:rPr>
        <w:t>элементарные представления о национальных героях и важнейших событиях истории России и е</w:t>
      </w:r>
      <w:r>
        <w:rPr>
          <w:rFonts w:eastAsia="Times New Roman"/>
          <w:sz w:val="24"/>
          <w:szCs w:val="24"/>
        </w:rPr>
        <w:t>ѐ</w:t>
      </w:r>
      <w:r>
        <w:rPr>
          <w:rFonts w:eastAsia="Times New Roman"/>
          <w:sz w:val="24"/>
          <w:szCs w:val="24"/>
        </w:rPr>
        <w:t xml:space="preserve"> народов;</w:t>
      </w:r>
    </w:p>
    <w:p w:rsidR="00000000" w:rsidRDefault="00003213">
      <w:pPr>
        <w:shd w:val="clear" w:color="auto" w:fill="FFFFFF"/>
        <w:spacing w:line="413" w:lineRule="exact"/>
        <w:ind w:left="706"/>
      </w:pPr>
      <w:r>
        <w:rPr>
          <w:rFonts w:eastAsia="Times New Roman"/>
          <w:spacing w:val="-1"/>
          <w:sz w:val="24"/>
          <w:szCs w:val="24"/>
        </w:rPr>
        <w:t>умение отвечать за свои поступки;</w:t>
      </w:r>
    </w:p>
    <w:p w:rsidR="00000000" w:rsidRDefault="00003213">
      <w:pPr>
        <w:shd w:val="clear" w:color="auto" w:fill="FFFFFF"/>
        <w:spacing w:line="413" w:lineRule="exact"/>
        <w:ind w:right="5" w:firstLine="706"/>
        <w:jc w:val="both"/>
      </w:pPr>
      <w:r>
        <w:rPr>
          <w:rFonts w:eastAsia="Times New Roman"/>
          <w:sz w:val="24"/>
          <w:szCs w:val="24"/>
        </w:rPr>
        <w:t>негативное отношение к нарушениям порядка в класс</w:t>
      </w:r>
      <w:r>
        <w:rPr>
          <w:rFonts w:eastAsia="Times New Roman"/>
          <w:sz w:val="24"/>
          <w:szCs w:val="24"/>
        </w:rPr>
        <w:t>е, дома, на улице, к невыполне</w:t>
      </w:r>
      <w:r>
        <w:rPr>
          <w:rFonts w:eastAsia="Times New Roman"/>
          <w:sz w:val="24"/>
          <w:szCs w:val="24"/>
        </w:rPr>
        <w:softHyphen/>
        <w:t>нию человеком своих обязанностей.</w:t>
      </w:r>
    </w:p>
    <w:p w:rsidR="00000000" w:rsidRDefault="00003213">
      <w:pPr>
        <w:shd w:val="clear" w:color="auto" w:fill="FFFFFF"/>
        <w:spacing w:line="413" w:lineRule="exact"/>
        <w:ind w:right="10" w:firstLine="706"/>
        <w:jc w:val="both"/>
      </w:pPr>
      <w:r>
        <w:rPr>
          <w:rFonts w:eastAsia="Times New Roman"/>
          <w:sz w:val="24"/>
          <w:szCs w:val="24"/>
        </w:rPr>
        <w:t>интерес к государственным праздникам и важнейшим событиям в жизни России, субъекта Российской Федерации, края (насел</w:t>
      </w:r>
      <w:r>
        <w:rPr>
          <w:rFonts w:eastAsia="Times New Roman"/>
          <w:sz w:val="24"/>
          <w:szCs w:val="24"/>
        </w:rPr>
        <w:t>ѐ</w:t>
      </w:r>
      <w:r>
        <w:rPr>
          <w:rFonts w:eastAsia="Times New Roman"/>
          <w:sz w:val="24"/>
          <w:szCs w:val="24"/>
        </w:rPr>
        <w:t>нного пункта), в котором находится образова</w:t>
      </w:r>
      <w:r>
        <w:rPr>
          <w:rFonts w:eastAsia="Times New Roman"/>
          <w:sz w:val="24"/>
          <w:szCs w:val="24"/>
        </w:rPr>
        <w:softHyphen/>
        <w:t>тельная организация.</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w:t>
      </w:r>
      <w:r>
        <w:rPr>
          <w:rFonts w:eastAsia="Times New Roman"/>
          <w:spacing w:val="-1"/>
          <w:sz w:val="24"/>
          <w:szCs w:val="24"/>
        </w:rPr>
        <w:t>сы:</w:t>
      </w:r>
    </w:p>
    <w:p w:rsidR="00000000" w:rsidRDefault="00003213">
      <w:pPr>
        <w:shd w:val="clear" w:color="auto" w:fill="FFFFFF"/>
        <w:spacing w:line="413" w:lineRule="exact"/>
        <w:ind w:left="706"/>
      </w:pPr>
      <w:r>
        <w:rPr>
          <w:rFonts w:eastAsia="Times New Roman"/>
          <w:spacing w:val="-1"/>
          <w:sz w:val="24"/>
          <w:szCs w:val="24"/>
        </w:rPr>
        <w:t>элементарные представления о политическом устройстве Российского государства, его</w:t>
      </w:r>
    </w:p>
    <w:p w:rsidR="00000000" w:rsidRDefault="00003213">
      <w:pPr>
        <w:shd w:val="clear" w:color="auto" w:fill="FFFFFF"/>
        <w:spacing w:line="413" w:lineRule="exact"/>
      </w:pPr>
      <w:r>
        <w:rPr>
          <w:rFonts w:eastAsia="Times New Roman"/>
          <w:sz w:val="24"/>
          <w:szCs w:val="24"/>
        </w:rPr>
        <w:t>институтах, их роли в жизни общества, о его важнейших законах;</w:t>
      </w:r>
    </w:p>
    <w:p w:rsidR="00000000" w:rsidRDefault="00003213">
      <w:pPr>
        <w:shd w:val="clear" w:color="auto" w:fill="FFFFFF"/>
        <w:spacing w:before="48" w:line="346" w:lineRule="exact"/>
        <w:ind w:left="4666" w:hanging="3960"/>
      </w:pPr>
      <w:r>
        <w:rPr>
          <w:rFonts w:eastAsia="Times New Roman"/>
          <w:spacing w:val="-2"/>
          <w:sz w:val="24"/>
          <w:szCs w:val="24"/>
        </w:rPr>
        <w:t>представления о символах государства — Флаге, Гербе России, о флаге и гербе субъек-</w:t>
      </w:r>
      <w:r>
        <w:rPr>
          <w:rFonts w:ascii="Arial" w:eastAsia="Times New Roman" w:cs="Arial"/>
        </w:rPr>
        <w:t>154</w:t>
      </w:r>
    </w:p>
    <w:p w:rsidR="00000000" w:rsidRDefault="00003213">
      <w:pPr>
        <w:shd w:val="clear" w:color="auto" w:fill="FFFFFF"/>
        <w:spacing w:before="48" w:line="346" w:lineRule="exact"/>
        <w:ind w:left="4666" w:hanging="3960"/>
        <w:sectPr w:rsidR="00000000">
          <w:pgSz w:w="11909" w:h="16834"/>
          <w:pgMar w:top="1210"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1"/>
          <w:sz w:val="24"/>
          <w:szCs w:val="24"/>
        </w:rPr>
        <w:lastRenderedPageBreak/>
        <w:t>та Российской Федерации, в котором находится образовательная организация;</w:t>
      </w:r>
    </w:p>
    <w:p w:rsidR="00000000" w:rsidRDefault="00003213">
      <w:pPr>
        <w:shd w:val="clear" w:color="auto" w:fill="FFFFFF"/>
        <w:spacing w:line="413" w:lineRule="exact"/>
        <w:ind w:right="10" w:firstLine="706"/>
        <w:jc w:val="both"/>
      </w:pPr>
      <w:r>
        <w:rPr>
          <w:rFonts w:eastAsia="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000000" w:rsidRDefault="00003213">
      <w:pPr>
        <w:shd w:val="clear" w:color="auto" w:fill="FFFFFF"/>
        <w:spacing w:line="413" w:lineRule="exact"/>
        <w:ind w:left="706"/>
      </w:pPr>
      <w:r>
        <w:rPr>
          <w:rFonts w:eastAsia="Times New Roman"/>
          <w:sz w:val="24"/>
          <w:szCs w:val="24"/>
        </w:rPr>
        <w:t>элементарные представления о правах и</w:t>
      </w:r>
      <w:r>
        <w:rPr>
          <w:rFonts w:eastAsia="Times New Roman"/>
          <w:sz w:val="24"/>
          <w:szCs w:val="24"/>
        </w:rPr>
        <w:t xml:space="preserve"> обязанностях гражданина России;</w:t>
      </w:r>
    </w:p>
    <w:p w:rsidR="00000000" w:rsidRDefault="00003213">
      <w:pPr>
        <w:shd w:val="clear" w:color="auto" w:fill="FFFFFF"/>
        <w:spacing w:line="413" w:lineRule="exact"/>
        <w:ind w:left="706"/>
      </w:pPr>
      <w:r>
        <w:rPr>
          <w:rFonts w:eastAsia="Times New Roman"/>
          <w:sz w:val="24"/>
          <w:szCs w:val="24"/>
        </w:rPr>
        <w:t>интерес к общественным явлениям, понимание активной роли человека в обществе;</w:t>
      </w:r>
    </w:p>
    <w:p w:rsidR="00000000" w:rsidRDefault="00003213">
      <w:pPr>
        <w:shd w:val="clear" w:color="auto" w:fill="FFFFFF"/>
        <w:spacing w:line="413" w:lineRule="exact"/>
        <w:ind w:left="706"/>
      </w:pPr>
      <w:r>
        <w:rPr>
          <w:rFonts w:eastAsia="Times New Roman"/>
          <w:spacing w:val="-1"/>
          <w:sz w:val="24"/>
          <w:szCs w:val="24"/>
        </w:rPr>
        <w:t>уважительное отношение к русскому языку как государственному;</w:t>
      </w:r>
    </w:p>
    <w:p w:rsidR="00000000" w:rsidRDefault="00003213">
      <w:pPr>
        <w:shd w:val="clear" w:color="auto" w:fill="FFFFFF"/>
        <w:spacing w:line="413" w:lineRule="exact"/>
        <w:ind w:right="10" w:firstLine="706"/>
        <w:jc w:val="both"/>
      </w:pPr>
      <w:r>
        <w:rPr>
          <w:rFonts w:eastAsia="Times New Roman"/>
          <w:sz w:val="24"/>
          <w:szCs w:val="24"/>
        </w:rPr>
        <w:t>начальные представления о народах России, об их общей исторической судьбе, о единст</w:t>
      </w:r>
      <w:r>
        <w:rPr>
          <w:rFonts w:eastAsia="Times New Roman"/>
          <w:sz w:val="24"/>
          <w:szCs w:val="24"/>
        </w:rPr>
        <w:t>ве народов нашей страны.</w:t>
      </w:r>
    </w:p>
    <w:p w:rsidR="00000000" w:rsidRDefault="00003213">
      <w:pPr>
        <w:shd w:val="clear" w:color="auto" w:fill="FFFFFF"/>
        <w:spacing w:line="413" w:lineRule="exact"/>
        <w:ind w:left="706"/>
      </w:pPr>
      <w:r>
        <w:rPr>
          <w:rFonts w:eastAsia="Times New Roman"/>
          <w:b/>
          <w:bCs/>
          <w:i/>
          <w:iCs/>
          <w:spacing w:val="-1"/>
          <w:sz w:val="24"/>
          <w:szCs w:val="24"/>
        </w:rPr>
        <w:t xml:space="preserve">Воспитание нравственных чувств и этического сознания </w:t>
      </w:r>
      <w:r>
        <w:rPr>
          <w:rFonts w:eastAsia="Times New Roman"/>
          <w:b/>
          <w:bCs/>
          <w:i/>
          <w:iCs/>
          <w:spacing w:val="-1"/>
          <w:sz w:val="24"/>
          <w:szCs w:val="24"/>
        </w:rPr>
        <w:t>―</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right="19" w:firstLine="706"/>
        <w:jc w:val="both"/>
      </w:pPr>
      <w:r>
        <w:rPr>
          <w:rFonts w:eastAsia="Times New Roman"/>
          <w:spacing w:val="-1"/>
          <w:sz w:val="24"/>
          <w:szCs w:val="24"/>
        </w:rPr>
        <w:t>различение хороших и плохих поступков; умение отдифференцировать плохой посту</w:t>
      </w:r>
      <w:r>
        <w:rPr>
          <w:rFonts w:eastAsia="Times New Roman"/>
          <w:spacing w:val="-1"/>
          <w:sz w:val="24"/>
          <w:szCs w:val="24"/>
        </w:rPr>
        <w:softHyphen/>
        <w:t>пок от хорошего, способность признаться в плохом поступке и п</w:t>
      </w:r>
      <w:r>
        <w:rPr>
          <w:rFonts w:eastAsia="Times New Roman"/>
          <w:spacing w:val="-1"/>
          <w:sz w:val="24"/>
          <w:szCs w:val="24"/>
        </w:rPr>
        <w:t>роанализировать его;</w:t>
      </w:r>
    </w:p>
    <w:p w:rsidR="00000000" w:rsidRDefault="00003213">
      <w:pPr>
        <w:shd w:val="clear" w:color="auto" w:fill="FFFFFF"/>
        <w:spacing w:line="413" w:lineRule="exact"/>
        <w:ind w:right="14" w:firstLine="706"/>
        <w:jc w:val="both"/>
      </w:pPr>
      <w:r>
        <w:rPr>
          <w:rFonts w:eastAsia="Times New Roman"/>
          <w:sz w:val="24"/>
          <w:szCs w:val="24"/>
        </w:rPr>
        <w:t>представления о том, что такое «хорошо» и что такое «плохо», касающиеся жизни в семье и в обществе;</w:t>
      </w:r>
    </w:p>
    <w:p w:rsidR="00000000" w:rsidRDefault="00003213">
      <w:pPr>
        <w:shd w:val="clear" w:color="auto" w:fill="FFFFFF"/>
        <w:spacing w:line="413" w:lineRule="exact"/>
        <w:ind w:right="5" w:firstLine="706"/>
        <w:jc w:val="both"/>
      </w:pPr>
      <w:r>
        <w:rPr>
          <w:rFonts w:eastAsia="Times New Roman"/>
          <w:sz w:val="24"/>
          <w:szCs w:val="24"/>
        </w:rPr>
        <w:t>представления о правилах поведения в образовательной организации, дома, на улице, в насел</w:t>
      </w:r>
      <w:r>
        <w:rPr>
          <w:rFonts w:eastAsia="Times New Roman"/>
          <w:sz w:val="24"/>
          <w:szCs w:val="24"/>
        </w:rPr>
        <w:t>ѐ</w:t>
      </w:r>
      <w:r>
        <w:rPr>
          <w:rFonts w:eastAsia="Times New Roman"/>
          <w:sz w:val="24"/>
          <w:szCs w:val="24"/>
        </w:rPr>
        <w:t>нном пункте, в общественных местах, на природ</w:t>
      </w:r>
      <w:r>
        <w:rPr>
          <w:rFonts w:eastAsia="Times New Roman"/>
          <w:sz w:val="24"/>
          <w:szCs w:val="24"/>
        </w:rPr>
        <w:t>е;</w:t>
      </w:r>
    </w:p>
    <w:p w:rsidR="00000000" w:rsidRDefault="00003213">
      <w:pPr>
        <w:shd w:val="clear" w:color="auto" w:fill="FFFFFF"/>
        <w:spacing w:line="413" w:lineRule="exact"/>
        <w:ind w:right="10" w:firstLine="706"/>
        <w:jc w:val="both"/>
      </w:pPr>
      <w:r>
        <w:rPr>
          <w:rFonts w:eastAsia="Times New Roman"/>
          <w:sz w:val="24"/>
          <w:szCs w:val="24"/>
        </w:rPr>
        <w:t>уважительное отношение к родителям, старшим, доброжелательное отношение к сверстникам и младшим;</w:t>
      </w:r>
    </w:p>
    <w:p w:rsidR="00000000" w:rsidRDefault="00003213">
      <w:pPr>
        <w:shd w:val="clear" w:color="auto" w:fill="FFFFFF"/>
        <w:spacing w:line="413" w:lineRule="exact"/>
        <w:ind w:right="10" w:firstLine="706"/>
        <w:jc w:val="both"/>
      </w:pPr>
      <w:r>
        <w:rPr>
          <w:rFonts w:eastAsia="Times New Roman"/>
          <w:sz w:val="24"/>
          <w:szCs w:val="24"/>
        </w:rPr>
        <w:t>установление дружеских взаимоотношений в коллективе, основанных на взаимопо</w:t>
      </w:r>
      <w:r>
        <w:rPr>
          <w:rFonts w:eastAsia="Times New Roman"/>
          <w:sz w:val="24"/>
          <w:szCs w:val="24"/>
        </w:rPr>
        <w:softHyphen/>
        <w:t>мощи и взаимной поддержке;</w:t>
      </w:r>
    </w:p>
    <w:p w:rsidR="00000000" w:rsidRDefault="00003213">
      <w:pPr>
        <w:shd w:val="clear" w:color="auto" w:fill="FFFFFF"/>
        <w:spacing w:line="413" w:lineRule="exact"/>
        <w:ind w:left="706"/>
      </w:pPr>
      <w:r>
        <w:rPr>
          <w:rFonts w:eastAsia="Times New Roman"/>
          <w:spacing w:val="-1"/>
          <w:sz w:val="24"/>
          <w:szCs w:val="24"/>
        </w:rPr>
        <w:t>бережное, гуманное отношение ко всему живому;</w:t>
      </w:r>
    </w:p>
    <w:p w:rsidR="00000000" w:rsidRDefault="00003213">
      <w:pPr>
        <w:shd w:val="clear" w:color="auto" w:fill="FFFFFF"/>
        <w:spacing w:line="413" w:lineRule="exact"/>
        <w:ind w:left="706"/>
      </w:pPr>
      <w:r>
        <w:rPr>
          <w:rFonts w:eastAsia="Times New Roman"/>
          <w:sz w:val="24"/>
          <w:szCs w:val="24"/>
        </w:rPr>
        <w:t>предста</w:t>
      </w:r>
      <w:r>
        <w:rPr>
          <w:rFonts w:eastAsia="Times New Roman"/>
          <w:sz w:val="24"/>
          <w:szCs w:val="24"/>
        </w:rPr>
        <w:t>вления о недопустимости плохих поступков, каприз и упрямства;</w:t>
      </w:r>
    </w:p>
    <w:p w:rsidR="00000000" w:rsidRDefault="00003213">
      <w:pPr>
        <w:shd w:val="clear" w:color="auto" w:fill="FFFFFF"/>
        <w:spacing w:line="413" w:lineRule="exact"/>
        <w:ind w:right="10" w:firstLine="706"/>
        <w:jc w:val="both"/>
      </w:pPr>
      <w:r>
        <w:rPr>
          <w:rFonts w:eastAsia="Times New Roman"/>
          <w:sz w:val="24"/>
          <w:szCs w:val="24"/>
        </w:rPr>
        <w:t>знание правил этики, культуры речи (о недопустимости грубого, невежливого обра</w:t>
      </w:r>
      <w:r>
        <w:rPr>
          <w:rFonts w:eastAsia="Times New Roman"/>
          <w:sz w:val="24"/>
          <w:szCs w:val="24"/>
        </w:rPr>
        <w:softHyphen/>
        <w:t>щения, использования грубых и нецензурных слов и выражений).</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left="706"/>
      </w:pPr>
      <w:r>
        <w:rPr>
          <w:rFonts w:eastAsia="Times New Roman"/>
          <w:sz w:val="24"/>
          <w:szCs w:val="24"/>
        </w:rPr>
        <w:t>первоначальные представления о базовых на</w:t>
      </w:r>
      <w:r>
        <w:rPr>
          <w:rFonts w:eastAsia="Times New Roman"/>
          <w:sz w:val="24"/>
          <w:szCs w:val="24"/>
        </w:rPr>
        <w:t>циональных российских ценностях;</w:t>
      </w:r>
    </w:p>
    <w:p w:rsidR="00000000" w:rsidRDefault="00003213">
      <w:pPr>
        <w:shd w:val="clear" w:color="auto" w:fill="FFFFFF"/>
        <w:spacing w:line="413" w:lineRule="exact"/>
        <w:ind w:right="5" w:firstLine="706"/>
        <w:jc w:val="both"/>
      </w:pPr>
      <w:r>
        <w:rPr>
          <w:rFonts w:eastAsia="Times New Roman"/>
          <w:sz w:val="24"/>
          <w:szCs w:val="24"/>
        </w:rPr>
        <w:t>элементарные представления о роли традиционных религий в развитии Российского государства, в истории и культуре нашей страны;</w:t>
      </w:r>
    </w:p>
    <w:p w:rsidR="00000000" w:rsidRDefault="00003213">
      <w:pPr>
        <w:shd w:val="clear" w:color="auto" w:fill="FFFFFF"/>
        <w:spacing w:line="413" w:lineRule="exact"/>
        <w:ind w:left="706"/>
      </w:pPr>
      <w:r>
        <w:rPr>
          <w:rFonts w:eastAsia="Times New Roman"/>
          <w:spacing w:val="-1"/>
          <w:sz w:val="24"/>
          <w:szCs w:val="24"/>
        </w:rPr>
        <w:t>представления о правилах этики, культуре речи;</w:t>
      </w:r>
    </w:p>
    <w:p w:rsidR="00000000" w:rsidRDefault="00003213">
      <w:pPr>
        <w:shd w:val="clear" w:color="auto" w:fill="FFFFFF"/>
        <w:spacing w:line="413" w:lineRule="exact"/>
        <w:ind w:firstLine="706"/>
        <w:jc w:val="both"/>
      </w:pPr>
      <w:r>
        <w:rPr>
          <w:rFonts w:eastAsia="Times New Roman"/>
          <w:sz w:val="24"/>
          <w:szCs w:val="24"/>
        </w:rPr>
        <w:t>стремление избегать плохих поступков, умение призн</w:t>
      </w:r>
      <w:r>
        <w:rPr>
          <w:rFonts w:eastAsia="Times New Roman"/>
          <w:sz w:val="24"/>
          <w:szCs w:val="24"/>
        </w:rPr>
        <w:t>аться в плохом поступке и про</w:t>
      </w:r>
      <w:r>
        <w:rPr>
          <w:rFonts w:eastAsia="Times New Roman"/>
          <w:sz w:val="24"/>
          <w:szCs w:val="24"/>
        </w:rPr>
        <w:softHyphen/>
        <w:t>анализировать его;</w:t>
      </w:r>
    </w:p>
    <w:p w:rsidR="00000000" w:rsidRDefault="00003213">
      <w:pPr>
        <w:shd w:val="clear" w:color="auto" w:fill="FFFFFF"/>
        <w:spacing w:line="413" w:lineRule="exact"/>
        <w:ind w:right="10" w:firstLine="706"/>
        <w:jc w:val="both"/>
      </w:pPr>
      <w:r>
        <w:rPr>
          <w:rFonts w:eastAsia="Times New Roman"/>
          <w:spacing w:val="-1"/>
          <w:sz w:val="24"/>
          <w:szCs w:val="24"/>
        </w:rPr>
        <w:t>представления о возможном негативном влиянии на морально-психологическое состо</w:t>
      </w:r>
      <w:r>
        <w:rPr>
          <w:rFonts w:eastAsia="Times New Roman"/>
          <w:spacing w:val="-1"/>
          <w:sz w:val="24"/>
          <w:szCs w:val="24"/>
        </w:rPr>
        <w:softHyphen/>
        <w:t>яние человека компьютерных игр, кино, телевизионных передач, рекламы;</w:t>
      </w:r>
    </w:p>
    <w:p w:rsidR="00000000" w:rsidRDefault="00003213">
      <w:pPr>
        <w:shd w:val="clear" w:color="auto" w:fill="FFFFFF"/>
        <w:spacing w:before="48" w:line="346" w:lineRule="exact"/>
        <w:ind w:left="4666" w:hanging="3960"/>
      </w:pPr>
      <w:r>
        <w:rPr>
          <w:rFonts w:eastAsia="Times New Roman"/>
          <w:sz w:val="24"/>
          <w:szCs w:val="24"/>
        </w:rPr>
        <w:t>отрицательное отношение к аморальным поступкам,  грубости,</w:t>
      </w:r>
      <w:r>
        <w:rPr>
          <w:rFonts w:eastAsia="Times New Roman"/>
          <w:sz w:val="24"/>
          <w:szCs w:val="24"/>
        </w:rPr>
        <w:t xml:space="preserve"> оскорбительным сло-</w:t>
      </w:r>
      <w:r>
        <w:rPr>
          <w:rFonts w:ascii="Arial" w:eastAsia="Times New Roman" w:cs="Arial"/>
        </w:rPr>
        <w:t>155</w:t>
      </w:r>
    </w:p>
    <w:p w:rsidR="00000000" w:rsidRDefault="00003213">
      <w:pPr>
        <w:shd w:val="clear" w:color="auto" w:fill="FFFFFF"/>
        <w:spacing w:before="48" w:line="346" w:lineRule="exact"/>
        <w:ind w:left="4666" w:hanging="3960"/>
        <w:sectPr w:rsidR="00000000">
          <w:pgSz w:w="11909" w:h="16834"/>
          <w:pgMar w:top="1210"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1"/>
          <w:sz w:val="24"/>
          <w:szCs w:val="24"/>
        </w:rPr>
        <w:lastRenderedPageBreak/>
        <w:t>вам и действиям, в том числе в содержании художественных фильмов и телевизионных пере</w:t>
      </w:r>
      <w:r>
        <w:rPr>
          <w:rFonts w:eastAsia="Times New Roman"/>
          <w:spacing w:val="-1"/>
          <w:sz w:val="24"/>
          <w:szCs w:val="24"/>
        </w:rPr>
        <w:softHyphen/>
      </w:r>
      <w:r>
        <w:rPr>
          <w:rFonts w:eastAsia="Times New Roman"/>
          <w:sz w:val="24"/>
          <w:szCs w:val="24"/>
        </w:rPr>
        <w:t>дач.</w:t>
      </w:r>
    </w:p>
    <w:p w:rsidR="00000000" w:rsidRDefault="00003213">
      <w:pPr>
        <w:shd w:val="clear" w:color="auto" w:fill="FFFFFF"/>
        <w:spacing w:line="413" w:lineRule="exact"/>
        <w:ind w:left="706"/>
      </w:pPr>
      <w:r>
        <w:rPr>
          <w:rFonts w:eastAsia="Times New Roman"/>
          <w:b/>
          <w:bCs/>
          <w:i/>
          <w:iCs/>
          <w:spacing w:val="-1"/>
          <w:sz w:val="24"/>
          <w:szCs w:val="24"/>
        </w:rPr>
        <w:t>Воспитание трудолюбия, активного отношения к учению, труду, жизни</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firstLine="706"/>
      </w:pPr>
      <w:r>
        <w:rPr>
          <w:rFonts w:eastAsia="Times New Roman"/>
          <w:sz w:val="24"/>
          <w:szCs w:val="24"/>
        </w:rPr>
        <w:t xml:space="preserve">первоначальные </w:t>
      </w:r>
      <w:r>
        <w:rPr>
          <w:rFonts w:eastAsia="Times New Roman"/>
          <w:sz w:val="24"/>
          <w:szCs w:val="24"/>
        </w:rPr>
        <w:t>представления о нравственных основах уч</w:t>
      </w:r>
      <w:r>
        <w:rPr>
          <w:rFonts w:eastAsia="Times New Roman"/>
          <w:sz w:val="24"/>
          <w:szCs w:val="24"/>
        </w:rPr>
        <w:t>ѐ</w:t>
      </w:r>
      <w:r>
        <w:rPr>
          <w:rFonts w:eastAsia="Times New Roman"/>
          <w:sz w:val="24"/>
          <w:szCs w:val="24"/>
        </w:rPr>
        <w:t>бы, ведущей роли образо</w:t>
      </w:r>
      <w:r>
        <w:rPr>
          <w:rFonts w:eastAsia="Times New Roman"/>
          <w:sz w:val="24"/>
          <w:szCs w:val="24"/>
        </w:rPr>
        <w:softHyphen/>
        <w:t>вания, труда в жизни человека и общества;</w:t>
      </w:r>
    </w:p>
    <w:p w:rsidR="00000000" w:rsidRDefault="00003213">
      <w:pPr>
        <w:shd w:val="clear" w:color="auto" w:fill="FFFFFF"/>
        <w:spacing w:line="413" w:lineRule="exact"/>
        <w:ind w:left="706"/>
      </w:pPr>
      <w:r>
        <w:rPr>
          <w:rFonts w:eastAsia="Times New Roman"/>
          <w:spacing w:val="-1"/>
          <w:sz w:val="24"/>
          <w:szCs w:val="24"/>
        </w:rPr>
        <w:t>уважение к труду и творчеству близких, товарищей по классу и школе;</w:t>
      </w:r>
    </w:p>
    <w:p w:rsidR="00000000" w:rsidRDefault="00003213">
      <w:pPr>
        <w:shd w:val="clear" w:color="auto" w:fill="FFFFFF"/>
        <w:spacing w:line="413" w:lineRule="exact"/>
        <w:ind w:left="706"/>
      </w:pPr>
      <w:r>
        <w:rPr>
          <w:rFonts w:eastAsia="Times New Roman"/>
          <w:sz w:val="24"/>
          <w:szCs w:val="24"/>
        </w:rPr>
        <w:t>элементарные представления об основных профессиях;</w:t>
      </w:r>
    </w:p>
    <w:p w:rsidR="00000000" w:rsidRDefault="00003213">
      <w:pPr>
        <w:shd w:val="clear" w:color="auto" w:fill="FFFFFF"/>
        <w:spacing w:line="413" w:lineRule="exact"/>
        <w:ind w:firstLine="706"/>
      </w:pPr>
      <w:r>
        <w:rPr>
          <w:rFonts w:eastAsia="Times New Roman"/>
          <w:spacing w:val="-2"/>
          <w:sz w:val="24"/>
          <w:szCs w:val="24"/>
        </w:rPr>
        <w:t>первоначальные навыки  коллекти</w:t>
      </w:r>
      <w:r>
        <w:rPr>
          <w:rFonts w:eastAsia="Times New Roman"/>
          <w:spacing w:val="-2"/>
          <w:sz w:val="24"/>
          <w:szCs w:val="24"/>
        </w:rPr>
        <w:t>вной  работы,  в  том числе при  выполнении  коллек</w:t>
      </w:r>
      <w:r>
        <w:rPr>
          <w:rFonts w:eastAsia="Times New Roman"/>
          <w:spacing w:val="-2"/>
          <w:sz w:val="24"/>
          <w:szCs w:val="24"/>
        </w:rPr>
        <w:softHyphen/>
      </w:r>
      <w:r>
        <w:rPr>
          <w:rFonts w:eastAsia="Times New Roman"/>
          <w:sz w:val="24"/>
          <w:szCs w:val="24"/>
        </w:rPr>
        <w:t>тивных заданий,   общественно-полезной деятельности;</w:t>
      </w:r>
    </w:p>
    <w:p w:rsidR="00000000" w:rsidRDefault="00003213">
      <w:pPr>
        <w:shd w:val="clear" w:color="auto" w:fill="FFFFFF"/>
        <w:spacing w:line="413" w:lineRule="exact"/>
        <w:ind w:firstLine="706"/>
      </w:pPr>
      <w:r>
        <w:rPr>
          <w:rFonts w:eastAsia="Times New Roman"/>
          <w:sz w:val="24"/>
          <w:szCs w:val="24"/>
        </w:rPr>
        <w:t>умение проявлять дисциплинированность, последовательность и настойчивость в вы</w:t>
      </w:r>
      <w:r>
        <w:rPr>
          <w:rFonts w:eastAsia="Times New Roman"/>
          <w:sz w:val="24"/>
          <w:szCs w:val="24"/>
        </w:rPr>
        <w:softHyphen/>
        <w:t>полнении учебных и учебно-трудовых заданий;</w:t>
      </w:r>
    </w:p>
    <w:p w:rsidR="00000000" w:rsidRDefault="00003213">
      <w:pPr>
        <w:shd w:val="clear" w:color="auto" w:fill="FFFFFF"/>
        <w:spacing w:line="413" w:lineRule="exact"/>
        <w:ind w:firstLine="706"/>
      </w:pPr>
      <w:r>
        <w:rPr>
          <w:rFonts w:eastAsia="Times New Roman"/>
          <w:spacing w:val="-5"/>
          <w:sz w:val="24"/>
          <w:szCs w:val="24"/>
        </w:rPr>
        <w:t>бережное  отношение  к  резу</w:t>
      </w:r>
      <w:r>
        <w:rPr>
          <w:rFonts w:eastAsia="Times New Roman"/>
          <w:spacing w:val="-5"/>
          <w:sz w:val="24"/>
          <w:szCs w:val="24"/>
        </w:rPr>
        <w:t xml:space="preserve">льтатам  своего  труда,  труда  других  людей,  к  школьному </w:t>
      </w:r>
      <w:r>
        <w:rPr>
          <w:rFonts w:eastAsia="Times New Roman"/>
          <w:sz w:val="24"/>
          <w:szCs w:val="24"/>
        </w:rPr>
        <w:t>имуществу, учебникам, личным вещам;</w:t>
      </w:r>
    </w:p>
    <w:p w:rsidR="00000000" w:rsidRDefault="00003213">
      <w:pPr>
        <w:shd w:val="clear" w:color="auto" w:fill="FFFFFF"/>
        <w:spacing w:line="413" w:lineRule="exact"/>
        <w:ind w:left="706"/>
      </w:pPr>
      <w:r>
        <w:rPr>
          <w:rFonts w:eastAsia="Times New Roman"/>
          <w:spacing w:val="-1"/>
          <w:sz w:val="24"/>
          <w:szCs w:val="24"/>
        </w:rPr>
        <w:t>умение соблюдать порядок на рабочем месте.</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firstLine="706"/>
      </w:pPr>
      <w:r>
        <w:rPr>
          <w:rFonts w:eastAsia="Times New Roman"/>
          <w:spacing w:val="-8"/>
          <w:sz w:val="24"/>
          <w:szCs w:val="24"/>
        </w:rPr>
        <w:t>представления   о   нравственных   основах   уч</w:t>
      </w:r>
      <w:r>
        <w:rPr>
          <w:rFonts w:eastAsia="Times New Roman"/>
          <w:spacing w:val="-8"/>
          <w:sz w:val="24"/>
          <w:szCs w:val="24"/>
        </w:rPr>
        <w:t>ѐ</w:t>
      </w:r>
      <w:r>
        <w:rPr>
          <w:rFonts w:eastAsia="Times New Roman"/>
          <w:spacing w:val="-8"/>
          <w:sz w:val="24"/>
          <w:szCs w:val="24"/>
        </w:rPr>
        <w:t xml:space="preserve">бы,   ведущей   роли   образования,   труда   и </w:t>
      </w:r>
      <w:r>
        <w:rPr>
          <w:rFonts w:eastAsia="Times New Roman"/>
          <w:sz w:val="24"/>
          <w:szCs w:val="24"/>
        </w:rPr>
        <w:t>значени</w:t>
      </w:r>
      <w:r>
        <w:rPr>
          <w:rFonts w:eastAsia="Times New Roman"/>
          <w:sz w:val="24"/>
          <w:szCs w:val="24"/>
        </w:rPr>
        <w:t>и трудовой деятельности в жизни человека и общества;</w:t>
      </w:r>
    </w:p>
    <w:p w:rsidR="00000000" w:rsidRDefault="00003213">
      <w:pPr>
        <w:shd w:val="clear" w:color="auto" w:fill="FFFFFF"/>
        <w:spacing w:line="413" w:lineRule="exact"/>
        <w:ind w:left="706"/>
      </w:pPr>
      <w:r>
        <w:rPr>
          <w:rFonts w:eastAsia="Times New Roman"/>
          <w:spacing w:val="-1"/>
          <w:sz w:val="24"/>
          <w:szCs w:val="24"/>
        </w:rPr>
        <w:t>уважение к труду и творчеству старших и младших товарищей,   сверстников;</w:t>
      </w:r>
    </w:p>
    <w:p w:rsidR="00000000" w:rsidRDefault="00003213">
      <w:pPr>
        <w:shd w:val="clear" w:color="auto" w:fill="FFFFFF"/>
        <w:spacing w:line="413" w:lineRule="exact"/>
        <w:ind w:firstLine="706"/>
      </w:pPr>
      <w:r>
        <w:rPr>
          <w:rFonts w:eastAsia="Times New Roman"/>
          <w:spacing w:val="-1"/>
          <w:sz w:val="24"/>
          <w:szCs w:val="24"/>
        </w:rPr>
        <w:t>элементарные представления о роли знаний, науки, современного производства в жиз</w:t>
      </w:r>
      <w:r>
        <w:rPr>
          <w:rFonts w:eastAsia="Times New Roman"/>
          <w:spacing w:val="-1"/>
          <w:sz w:val="24"/>
          <w:szCs w:val="24"/>
        </w:rPr>
        <w:softHyphen/>
      </w:r>
      <w:r>
        <w:rPr>
          <w:rFonts w:eastAsia="Times New Roman"/>
          <w:sz w:val="24"/>
          <w:szCs w:val="24"/>
        </w:rPr>
        <w:t>ни человека и общества;</w:t>
      </w:r>
    </w:p>
    <w:p w:rsidR="00000000" w:rsidRDefault="00003213">
      <w:pPr>
        <w:shd w:val="clear" w:color="auto" w:fill="FFFFFF"/>
        <w:spacing w:line="413" w:lineRule="exact"/>
        <w:ind w:firstLine="706"/>
      </w:pPr>
      <w:r>
        <w:rPr>
          <w:rFonts w:eastAsia="Times New Roman"/>
          <w:sz w:val="24"/>
          <w:szCs w:val="24"/>
        </w:rPr>
        <w:t>умение организовать свое</w:t>
      </w:r>
      <w:r>
        <w:rPr>
          <w:rFonts w:eastAsia="Times New Roman"/>
          <w:sz w:val="24"/>
          <w:szCs w:val="24"/>
        </w:rPr>
        <w:t xml:space="preserve"> рабочее место в соответствии с предстоящим     видом дея</w:t>
      </w:r>
      <w:r>
        <w:rPr>
          <w:rFonts w:eastAsia="Times New Roman"/>
          <w:sz w:val="24"/>
          <w:szCs w:val="24"/>
        </w:rPr>
        <w:softHyphen/>
        <w:t>тельности;</w:t>
      </w:r>
    </w:p>
    <w:p w:rsidR="00000000" w:rsidRDefault="00003213">
      <w:pPr>
        <w:shd w:val="clear" w:color="auto" w:fill="FFFFFF"/>
        <w:spacing w:line="413" w:lineRule="exact"/>
        <w:ind w:firstLine="706"/>
      </w:pPr>
      <w:r>
        <w:rPr>
          <w:rFonts w:eastAsia="Times New Roman"/>
          <w:sz w:val="24"/>
          <w:szCs w:val="24"/>
        </w:rPr>
        <w:t>отрицательное отношение к лени и небрежности в труде и уч</w:t>
      </w:r>
      <w:r>
        <w:rPr>
          <w:rFonts w:eastAsia="Times New Roman"/>
          <w:sz w:val="24"/>
          <w:szCs w:val="24"/>
        </w:rPr>
        <w:t>ѐ</w:t>
      </w:r>
      <w:r>
        <w:rPr>
          <w:rFonts w:eastAsia="Times New Roman"/>
          <w:sz w:val="24"/>
          <w:szCs w:val="24"/>
        </w:rPr>
        <w:t>бе, небережливому от</w:t>
      </w:r>
      <w:r>
        <w:rPr>
          <w:rFonts w:eastAsia="Times New Roman"/>
          <w:sz w:val="24"/>
          <w:szCs w:val="24"/>
        </w:rPr>
        <w:softHyphen/>
        <w:t>ношению к результатам труда людей.</w:t>
      </w:r>
    </w:p>
    <w:p w:rsidR="00000000" w:rsidRDefault="00003213">
      <w:pPr>
        <w:shd w:val="clear" w:color="auto" w:fill="FFFFFF"/>
        <w:tabs>
          <w:tab w:val="left" w:pos="2419"/>
          <w:tab w:val="left" w:pos="4186"/>
          <w:tab w:val="left" w:pos="5818"/>
          <w:tab w:val="left" w:pos="6322"/>
          <w:tab w:val="left" w:pos="8093"/>
        </w:tabs>
        <w:spacing w:line="413" w:lineRule="exact"/>
        <w:ind w:left="706"/>
      </w:pPr>
      <w:r>
        <w:rPr>
          <w:rFonts w:eastAsia="Times New Roman"/>
          <w:b/>
          <w:bCs/>
          <w:i/>
          <w:iCs/>
          <w:spacing w:val="-2"/>
          <w:sz w:val="24"/>
          <w:szCs w:val="24"/>
        </w:rPr>
        <w:t>Воспитание</w:t>
      </w:r>
      <w:r>
        <w:rPr>
          <w:rFonts w:ascii="Arial" w:eastAsia="Times New Roman" w:hAnsi="Arial" w:cs="Arial"/>
          <w:b/>
          <w:bCs/>
          <w:i/>
          <w:iCs/>
          <w:sz w:val="24"/>
          <w:szCs w:val="24"/>
        </w:rPr>
        <w:tab/>
      </w:r>
      <w:r>
        <w:rPr>
          <w:rFonts w:eastAsia="Times New Roman"/>
          <w:b/>
          <w:bCs/>
          <w:i/>
          <w:iCs/>
          <w:spacing w:val="-2"/>
          <w:sz w:val="24"/>
          <w:szCs w:val="24"/>
        </w:rPr>
        <w:t>ценностного</w:t>
      </w:r>
      <w:r>
        <w:rPr>
          <w:rFonts w:ascii="Arial" w:eastAsia="Times New Roman" w:hAnsi="Arial" w:cs="Arial"/>
          <w:b/>
          <w:bCs/>
          <w:i/>
          <w:iCs/>
          <w:sz w:val="24"/>
          <w:szCs w:val="24"/>
        </w:rPr>
        <w:tab/>
      </w:r>
      <w:r>
        <w:rPr>
          <w:rFonts w:eastAsia="Times New Roman"/>
          <w:b/>
          <w:bCs/>
          <w:i/>
          <w:iCs/>
          <w:spacing w:val="-2"/>
          <w:sz w:val="24"/>
          <w:szCs w:val="24"/>
        </w:rPr>
        <w:t>отношения</w:t>
      </w:r>
      <w:r>
        <w:rPr>
          <w:rFonts w:ascii="Arial" w:eastAsia="Times New Roman" w:hAnsi="Arial" w:cs="Arial"/>
          <w:b/>
          <w:bCs/>
          <w:i/>
          <w:iCs/>
          <w:sz w:val="24"/>
          <w:szCs w:val="24"/>
        </w:rPr>
        <w:tab/>
      </w:r>
      <w:r>
        <w:rPr>
          <w:rFonts w:eastAsia="Times New Roman"/>
          <w:b/>
          <w:bCs/>
          <w:i/>
          <w:iCs/>
          <w:sz w:val="24"/>
          <w:szCs w:val="24"/>
        </w:rPr>
        <w:t>к</w:t>
      </w:r>
      <w:r>
        <w:rPr>
          <w:rFonts w:ascii="Arial" w:eastAsia="Times New Roman" w:hAnsi="Arial" w:cs="Arial"/>
          <w:b/>
          <w:bCs/>
          <w:i/>
          <w:iCs/>
          <w:sz w:val="24"/>
          <w:szCs w:val="24"/>
        </w:rPr>
        <w:tab/>
      </w:r>
      <w:r>
        <w:rPr>
          <w:rFonts w:eastAsia="Times New Roman"/>
          <w:b/>
          <w:bCs/>
          <w:i/>
          <w:iCs/>
          <w:spacing w:val="-4"/>
          <w:sz w:val="24"/>
          <w:szCs w:val="24"/>
        </w:rPr>
        <w:t>прекрасному,</w:t>
      </w:r>
      <w:r>
        <w:rPr>
          <w:rFonts w:ascii="Arial" w:eastAsia="Times New Roman" w:cs="Arial"/>
          <w:b/>
          <w:bCs/>
          <w:i/>
          <w:iCs/>
          <w:sz w:val="24"/>
          <w:szCs w:val="24"/>
        </w:rPr>
        <w:tab/>
      </w:r>
      <w:r>
        <w:rPr>
          <w:rFonts w:eastAsia="Times New Roman"/>
          <w:b/>
          <w:bCs/>
          <w:i/>
          <w:iCs/>
          <w:spacing w:val="-3"/>
          <w:sz w:val="24"/>
          <w:szCs w:val="24"/>
        </w:rPr>
        <w:t>формирование</w:t>
      </w:r>
    </w:p>
    <w:p w:rsidR="00000000" w:rsidRDefault="00003213">
      <w:pPr>
        <w:shd w:val="clear" w:color="auto" w:fill="FFFFFF"/>
        <w:spacing w:line="413" w:lineRule="exact"/>
      </w:pPr>
      <w:r>
        <w:rPr>
          <w:rFonts w:eastAsia="Times New Roman"/>
          <w:b/>
          <w:bCs/>
          <w:i/>
          <w:iCs/>
          <w:spacing w:val="-1"/>
          <w:sz w:val="24"/>
          <w:szCs w:val="24"/>
        </w:rPr>
        <w:t>представлени</w:t>
      </w:r>
      <w:r>
        <w:rPr>
          <w:rFonts w:eastAsia="Times New Roman"/>
          <w:b/>
          <w:bCs/>
          <w:i/>
          <w:iCs/>
          <w:spacing w:val="-1"/>
          <w:sz w:val="24"/>
          <w:szCs w:val="24"/>
        </w:rPr>
        <w:t xml:space="preserve">й об эстетических идеалах и ценностях (эстетическое воспитание) </w:t>
      </w:r>
      <w:r>
        <w:rPr>
          <w:rFonts w:eastAsia="Times New Roman"/>
          <w:b/>
          <w:bCs/>
          <w:i/>
          <w:iCs/>
          <w:spacing w:val="-1"/>
          <w:sz w:val="24"/>
          <w:szCs w:val="24"/>
        </w:rPr>
        <w:t>―</w:t>
      </w:r>
    </w:p>
    <w:p w:rsidR="00000000" w:rsidRDefault="00003213">
      <w:pPr>
        <w:shd w:val="clear" w:color="auto" w:fill="FFFFFF"/>
        <w:spacing w:line="413" w:lineRule="exact"/>
        <w:ind w:left="706" w:right="1997" w:firstLine="2165"/>
      </w:pPr>
      <w:r>
        <w:rPr>
          <w:rFonts w:eastAsia="Times New Roman"/>
          <w:spacing w:val="-1"/>
          <w:sz w:val="24"/>
          <w:szCs w:val="24"/>
        </w:rPr>
        <w:t xml:space="preserve">подготовительный (0) класс-4 классы: различение красивого и некрасивого, прекрасного и безобразного; </w:t>
      </w:r>
      <w:r>
        <w:rPr>
          <w:rFonts w:eastAsia="Times New Roman"/>
          <w:spacing w:val="-4"/>
          <w:sz w:val="24"/>
          <w:szCs w:val="24"/>
        </w:rPr>
        <w:t xml:space="preserve">формирование     элементарных представлений о     красоте; </w:t>
      </w:r>
      <w:r>
        <w:rPr>
          <w:rFonts w:eastAsia="Times New Roman"/>
          <w:spacing w:val="-1"/>
          <w:sz w:val="24"/>
          <w:szCs w:val="24"/>
        </w:rPr>
        <w:t>формирование умения видеть кра</w:t>
      </w:r>
      <w:r>
        <w:rPr>
          <w:rFonts w:eastAsia="Times New Roman"/>
          <w:spacing w:val="-1"/>
          <w:sz w:val="24"/>
          <w:szCs w:val="24"/>
        </w:rPr>
        <w:t>соту природы и человека; интерес к продуктам художественного творчества;</w:t>
      </w:r>
    </w:p>
    <w:p w:rsidR="00000000" w:rsidRDefault="00003213">
      <w:pPr>
        <w:shd w:val="clear" w:color="auto" w:fill="FFFFFF"/>
        <w:spacing w:line="413" w:lineRule="exact"/>
        <w:ind w:left="706"/>
      </w:pPr>
      <w:r>
        <w:rPr>
          <w:rFonts w:eastAsia="Times New Roman"/>
          <w:spacing w:val="-1"/>
          <w:sz w:val="24"/>
          <w:szCs w:val="24"/>
        </w:rPr>
        <w:t>представления и положительное отношение к аккуратности и   опрятности; представления и отрицательное отношение к некрасивым поступкам и неряшливости.</w:t>
      </w:r>
    </w:p>
    <w:p w:rsidR="00000000" w:rsidRDefault="00003213">
      <w:pPr>
        <w:shd w:val="clear" w:color="auto" w:fill="FFFFFF"/>
        <w:spacing w:before="77"/>
        <w:ind w:right="10"/>
        <w:jc w:val="center"/>
      </w:pPr>
      <w:r>
        <w:rPr>
          <w:rFonts w:ascii="Arial" w:hAnsi="Arial" w:cs="Arial"/>
          <w:spacing w:val="-12"/>
        </w:rPr>
        <w:t>156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center"/>
      </w:pPr>
      <w:r>
        <w:rPr>
          <w:spacing w:val="-1"/>
          <w:sz w:val="24"/>
          <w:szCs w:val="24"/>
        </w:rPr>
        <w:lastRenderedPageBreak/>
        <w:t xml:space="preserve">5-11 </w:t>
      </w:r>
      <w:r>
        <w:rPr>
          <w:rFonts w:eastAsia="Times New Roman"/>
          <w:spacing w:val="-1"/>
          <w:sz w:val="24"/>
          <w:szCs w:val="24"/>
        </w:rPr>
        <w:t>к</w:t>
      </w:r>
      <w:r>
        <w:rPr>
          <w:rFonts w:eastAsia="Times New Roman"/>
          <w:spacing w:val="-1"/>
          <w:sz w:val="24"/>
          <w:szCs w:val="24"/>
        </w:rPr>
        <w:t>лассы:</w:t>
      </w:r>
    </w:p>
    <w:p w:rsidR="00000000" w:rsidRDefault="00003213">
      <w:pPr>
        <w:shd w:val="clear" w:color="auto" w:fill="FFFFFF"/>
        <w:spacing w:line="413" w:lineRule="exact"/>
        <w:ind w:firstLine="706"/>
        <w:jc w:val="both"/>
      </w:pPr>
      <w:r>
        <w:rPr>
          <w:rFonts w:eastAsia="Times New Roman"/>
          <w:sz w:val="24"/>
          <w:szCs w:val="24"/>
        </w:rPr>
        <w:t>формирование элементарных представлений о душевной и физической красоте чело</w:t>
      </w:r>
      <w:r>
        <w:rPr>
          <w:rFonts w:eastAsia="Times New Roman"/>
          <w:sz w:val="24"/>
          <w:szCs w:val="24"/>
        </w:rPr>
        <w:softHyphen/>
        <w:t>века;</w:t>
      </w:r>
    </w:p>
    <w:p w:rsidR="00000000" w:rsidRDefault="00003213">
      <w:pPr>
        <w:shd w:val="clear" w:color="auto" w:fill="FFFFFF"/>
        <w:spacing w:line="413" w:lineRule="exact"/>
        <w:ind w:left="706"/>
      </w:pPr>
      <w:r>
        <w:rPr>
          <w:rFonts w:eastAsia="Times New Roman"/>
          <w:spacing w:val="-1"/>
          <w:sz w:val="24"/>
          <w:szCs w:val="24"/>
        </w:rPr>
        <w:t>формирование умения видеть красоту природы, труда и творчества;</w:t>
      </w:r>
    </w:p>
    <w:p w:rsidR="00000000" w:rsidRDefault="00003213">
      <w:pPr>
        <w:shd w:val="clear" w:color="auto" w:fill="FFFFFF"/>
        <w:spacing w:line="413" w:lineRule="exact"/>
        <w:ind w:left="706"/>
      </w:pPr>
      <w:r>
        <w:rPr>
          <w:rFonts w:eastAsia="Times New Roman"/>
          <w:sz w:val="24"/>
          <w:szCs w:val="24"/>
        </w:rPr>
        <w:t>развитие стремления создавать прекрасное (делать «красиво»);</w:t>
      </w:r>
    </w:p>
    <w:p w:rsidR="00000000" w:rsidRDefault="00003213">
      <w:pPr>
        <w:shd w:val="clear" w:color="auto" w:fill="FFFFFF"/>
        <w:spacing w:line="413" w:lineRule="exact"/>
        <w:ind w:right="5" w:firstLine="706"/>
        <w:jc w:val="both"/>
      </w:pPr>
      <w:r>
        <w:rPr>
          <w:rFonts w:eastAsia="Times New Roman"/>
          <w:sz w:val="24"/>
          <w:szCs w:val="24"/>
        </w:rPr>
        <w:t>закрепление интереса к чтению, произведен</w:t>
      </w:r>
      <w:r>
        <w:rPr>
          <w:rFonts w:eastAsia="Times New Roman"/>
          <w:sz w:val="24"/>
          <w:szCs w:val="24"/>
        </w:rPr>
        <w:t>иям искусства, детским спектаклям, кон</w:t>
      </w:r>
      <w:r>
        <w:rPr>
          <w:rFonts w:eastAsia="Times New Roman"/>
          <w:sz w:val="24"/>
          <w:szCs w:val="24"/>
        </w:rPr>
        <w:softHyphen/>
        <w:t>цертам, выставкам, музыке;</w:t>
      </w:r>
    </w:p>
    <w:p w:rsidR="00000000" w:rsidRDefault="00003213">
      <w:pPr>
        <w:shd w:val="clear" w:color="auto" w:fill="FFFFFF"/>
        <w:spacing w:line="413" w:lineRule="exact"/>
        <w:ind w:left="706"/>
      </w:pPr>
      <w:r>
        <w:rPr>
          <w:rFonts w:eastAsia="Times New Roman"/>
          <w:sz w:val="24"/>
          <w:szCs w:val="24"/>
        </w:rPr>
        <w:t>стремление к опрятному внешнему виду;</w:t>
      </w:r>
    </w:p>
    <w:p w:rsidR="00000000" w:rsidRDefault="00003213">
      <w:pPr>
        <w:shd w:val="clear" w:color="auto" w:fill="FFFFFF"/>
        <w:spacing w:line="413" w:lineRule="exact"/>
        <w:ind w:left="706"/>
      </w:pPr>
      <w:r>
        <w:rPr>
          <w:rFonts w:eastAsia="Times New Roman"/>
          <w:spacing w:val="-1"/>
          <w:sz w:val="24"/>
          <w:szCs w:val="24"/>
        </w:rPr>
        <w:t>отрицательное отношение и противостояние   некрасивым поступкам и неряшливости.</w:t>
      </w:r>
    </w:p>
    <w:p w:rsidR="00000000" w:rsidRDefault="00003213">
      <w:pPr>
        <w:shd w:val="clear" w:color="auto" w:fill="FFFFFF"/>
        <w:spacing w:line="413" w:lineRule="exact"/>
        <w:ind w:left="182"/>
      </w:pPr>
      <w:r>
        <w:rPr>
          <w:rFonts w:eastAsia="Times New Roman"/>
          <w:b/>
          <w:bCs/>
          <w:spacing w:val="-1"/>
          <w:sz w:val="24"/>
          <w:szCs w:val="24"/>
        </w:rPr>
        <w:t>Условия реализации основных направлений нравственного развития обучающих</w:t>
      </w:r>
      <w:r>
        <w:rPr>
          <w:rFonts w:eastAsia="Times New Roman"/>
          <w:b/>
          <w:bCs/>
          <w:spacing w:val="-1"/>
          <w:sz w:val="24"/>
          <w:szCs w:val="24"/>
        </w:rPr>
        <w:t>ся с</w:t>
      </w:r>
    </w:p>
    <w:p w:rsidR="00000000" w:rsidRDefault="00003213">
      <w:pPr>
        <w:shd w:val="clear" w:color="auto" w:fill="FFFFFF"/>
        <w:spacing w:line="413" w:lineRule="exact"/>
        <w:ind w:right="5"/>
        <w:jc w:val="center"/>
      </w:pPr>
      <w:r>
        <w:rPr>
          <w:rFonts w:eastAsia="Times New Roman"/>
          <w:b/>
          <w:bCs/>
          <w:sz w:val="24"/>
          <w:szCs w:val="24"/>
        </w:rPr>
        <w:t>умственной отсталостью</w:t>
      </w:r>
    </w:p>
    <w:p w:rsidR="00000000" w:rsidRDefault="00003213">
      <w:pPr>
        <w:shd w:val="clear" w:color="auto" w:fill="FFFFFF"/>
        <w:spacing w:line="413" w:lineRule="exact"/>
        <w:ind w:firstLine="706"/>
        <w:jc w:val="both"/>
      </w:pPr>
      <w:r>
        <w:rPr>
          <w:rFonts w:eastAsia="Times New Roman"/>
          <w:sz w:val="24"/>
          <w:szCs w:val="24"/>
        </w:rPr>
        <w:t>Направления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w:t>
      </w:r>
      <w:r>
        <w:rPr>
          <w:rFonts w:eastAsia="Times New Roman"/>
          <w:sz w:val="24"/>
          <w:szCs w:val="24"/>
        </w:rPr>
        <w:t>ом.</w:t>
      </w:r>
    </w:p>
    <w:p w:rsidR="00000000" w:rsidRDefault="00003213">
      <w:pPr>
        <w:shd w:val="clear" w:color="auto" w:fill="FFFFFF"/>
        <w:spacing w:line="413" w:lineRule="exact"/>
        <w:ind w:firstLine="706"/>
        <w:jc w:val="both"/>
      </w:pPr>
      <w:r>
        <w:rPr>
          <w:rFonts w:eastAsia="Times New Roman"/>
          <w:sz w:val="24"/>
          <w:szCs w:val="24"/>
        </w:rPr>
        <w:t>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w:t>
      </w:r>
    </w:p>
    <w:p w:rsidR="00000000" w:rsidRDefault="00003213">
      <w:pPr>
        <w:shd w:val="clear" w:color="auto" w:fill="FFFFFF"/>
        <w:spacing w:line="413" w:lineRule="exact"/>
        <w:ind w:right="5" w:firstLine="706"/>
        <w:jc w:val="both"/>
      </w:pPr>
      <w:r>
        <w:rPr>
          <w:b/>
          <w:bCs/>
          <w:i/>
          <w:iCs/>
          <w:sz w:val="24"/>
          <w:szCs w:val="24"/>
        </w:rPr>
        <w:t xml:space="preserve">1. </w:t>
      </w:r>
      <w:r>
        <w:rPr>
          <w:rFonts w:eastAsia="Times New Roman"/>
          <w:b/>
          <w:bCs/>
          <w:i/>
          <w:iCs/>
          <w:sz w:val="24"/>
          <w:szCs w:val="24"/>
        </w:rPr>
        <w:t>Совместная деятельность образовательной организации, семьи и обществен</w:t>
      </w:r>
      <w:r>
        <w:rPr>
          <w:rFonts w:eastAsia="Times New Roman"/>
          <w:b/>
          <w:bCs/>
          <w:i/>
          <w:iCs/>
          <w:sz w:val="24"/>
          <w:szCs w:val="24"/>
        </w:rPr>
        <w:softHyphen/>
        <w:t>ности по нравственному развитию обучающихся</w:t>
      </w:r>
    </w:p>
    <w:p w:rsidR="00000000" w:rsidRDefault="00003213">
      <w:pPr>
        <w:shd w:val="clear" w:color="auto" w:fill="FFFFFF"/>
        <w:spacing w:line="413" w:lineRule="exact"/>
        <w:ind w:firstLine="706"/>
        <w:jc w:val="both"/>
      </w:pPr>
      <w:r>
        <w:rPr>
          <w:rFonts w:eastAsia="Times New Roman"/>
          <w:sz w:val="24"/>
          <w:szCs w:val="24"/>
        </w:rPr>
        <w:t>Нравственное развитие обучающихся с умственной отсталостью осуществляются не только образовательной организацией, но и семь</w:t>
      </w:r>
      <w:r>
        <w:rPr>
          <w:rFonts w:eastAsia="Times New Roman"/>
          <w:sz w:val="24"/>
          <w:szCs w:val="24"/>
        </w:rPr>
        <w:t>ѐ</w:t>
      </w:r>
      <w:r>
        <w:rPr>
          <w:rFonts w:eastAsia="Times New Roman"/>
          <w:sz w:val="24"/>
          <w:szCs w:val="24"/>
        </w:rPr>
        <w:t>й, внешкольны</w:t>
      </w:r>
      <w:r>
        <w:rPr>
          <w:rFonts w:eastAsia="Times New Roman"/>
          <w:sz w:val="24"/>
          <w:szCs w:val="24"/>
        </w:rPr>
        <w:t>ми организациями по месту жительства. Взаимодействие образовательной организации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w:t>
      </w:r>
      <w:r>
        <w:rPr>
          <w:rFonts w:eastAsia="Times New Roman"/>
          <w:sz w:val="24"/>
          <w:szCs w:val="24"/>
        </w:rPr>
        <w:t>тельного образования, культуры и спорта.</w:t>
      </w:r>
    </w:p>
    <w:p w:rsidR="00000000" w:rsidRDefault="00003213">
      <w:pPr>
        <w:shd w:val="clear" w:color="auto" w:fill="FFFFFF"/>
        <w:spacing w:line="413" w:lineRule="exact"/>
        <w:ind w:firstLine="706"/>
        <w:jc w:val="both"/>
      </w:pPr>
      <w:r>
        <w:rPr>
          <w:rFonts w:eastAsia="Times New Roman"/>
          <w:sz w:val="24"/>
          <w:szCs w:val="24"/>
        </w:rP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w:t>
      </w:r>
      <w:r>
        <w:rPr>
          <w:rFonts w:eastAsia="Times New Roman"/>
          <w:sz w:val="24"/>
          <w:szCs w:val="24"/>
        </w:rPr>
        <w:t>ллектива образовательной организации.</w:t>
      </w:r>
    </w:p>
    <w:p w:rsidR="00000000" w:rsidRDefault="00003213">
      <w:pPr>
        <w:shd w:val="clear" w:color="auto" w:fill="FFFFFF"/>
        <w:tabs>
          <w:tab w:val="left" w:pos="1968"/>
          <w:tab w:val="left" w:pos="3758"/>
          <w:tab w:val="left" w:pos="5674"/>
          <w:tab w:val="left" w:pos="7646"/>
          <w:tab w:val="left" w:pos="9504"/>
        </w:tabs>
        <w:spacing w:line="413" w:lineRule="exact"/>
        <w:ind w:right="10" w:firstLine="706"/>
        <w:jc w:val="both"/>
      </w:pPr>
      <w:r>
        <w:rPr>
          <w:rFonts w:eastAsia="Times New Roman"/>
          <w:sz w:val="24"/>
          <w:szCs w:val="24"/>
        </w:rPr>
        <w:t>При разработке и осуществлении программы нравственного развития обучающихся</w:t>
      </w:r>
      <w:r>
        <w:rPr>
          <w:rFonts w:eastAsia="Times New Roman"/>
          <w:sz w:val="24"/>
          <w:szCs w:val="24"/>
        </w:rPr>
        <w:br/>
        <w:t>образовательная организация может взаимодействовать, в том числе на системной основе, с</w:t>
      </w:r>
      <w:r>
        <w:rPr>
          <w:rFonts w:eastAsia="Times New Roman"/>
          <w:sz w:val="24"/>
          <w:szCs w:val="24"/>
        </w:rPr>
        <w:br/>
      </w:r>
      <w:r>
        <w:rPr>
          <w:rFonts w:eastAsia="Times New Roman"/>
          <w:spacing w:val="-2"/>
          <w:sz w:val="24"/>
          <w:szCs w:val="24"/>
        </w:rPr>
        <w:t>традиционными</w:t>
      </w:r>
      <w:r>
        <w:rPr>
          <w:rFonts w:ascii="Arial" w:eastAsia="Times New Roman" w:hAnsi="Arial" w:cs="Arial"/>
          <w:sz w:val="24"/>
          <w:szCs w:val="24"/>
        </w:rPr>
        <w:tab/>
      </w:r>
      <w:r>
        <w:rPr>
          <w:rFonts w:eastAsia="Times New Roman"/>
          <w:spacing w:val="-2"/>
          <w:sz w:val="24"/>
          <w:szCs w:val="24"/>
        </w:rPr>
        <w:t>религиозными</w:t>
      </w:r>
      <w:r>
        <w:rPr>
          <w:rFonts w:ascii="Arial" w:eastAsia="Times New Roman" w:hAnsi="Arial" w:cs="Arial"/>
          <w:sz w:val="24"/>
          <w:szCs w:val="24"/>
        </w:rPr>
        <w:tab/>
      </w:r>
      <w:r>
        <w:rPr>
          <w:rFonts w:eastAsia="Times New Roman"/>
          <w:spacing w:val="-2"/>
          <w:sz w:val="24"/>
          <w:szCs w:val="24"/>
        </w:rPr>
        <w:t>организациями,</w:t>
      </w:r>
      <w:r>
        <w:rPr>
          <w:rFonts w:ascii="Arial" w:eastAsia="Times New Roman" w:cs="Arial"/>
          <w:sz w:val="24"/>
          <w:szCs w:val="24"/>
        </w:rPr>
        <w:tab/>
      </w:r>
      <w:r>
        <w:rPr>
          <w:rFonts w:eastAsia="Times New Roman"/>
          <w:spacing w:val="-2"/>
          <w:sz w:val="24"/>
          <w:szCs w:val="24"/>
        </w:rPr>
        <w:t>общественным</w:t>
      </w:r>
      <w:r>
        <w:rPr>
          <w:rFonts w:eastAsia="Times New Roman"/>
          <w:spacing w:val="-2"/>
          <w:sz w:val="24"/>
          <w:szCs w:val="24"/>
        </w:rPr>
        <w:t>и</w:t>
      </w:r>
      <w:r>
        <w:rPr>
          <w:rFonts w:ascii="Arial" w:eastAsia="Times New Roman" w:hAnsi="Arial" w:cs="Arial"/>
          <w:sz w:val="24"/>
          <w:szCs w:val="24"/>
        </w:rPr>
        <w:tab/>
      </w:r>
      <w:r>
        <w:rPr>
          <w:rFonts w:eastAsia="Times New Roman"/>
          <w:spacing w:val="-2"/>
          <w:sz w:val="24"/>
          <w:szCs w:val="24"/>
        </w:rPr>
        <w:t>организациями</w:t>
      </w:r>
      <w:r>
        <w:rPr>
          <w:rFonts w:ascii="Arial" w:eastAsia="Times New Roman" w:hAnsi="Arial" w:cs="Arial"/>
          <w:sz w:val="24"/>
          <w:szCs w:val="24"/>
        </w:rPr>
        <w:tab/>
      </w:r>
      <w:r>
        <w:rPr>
          <w:rFonts w:eastAsia="Times New Roman"/>
          <w:sz w:val="24"/>
          <w:szCs w:val="24"/>
        </w:rPr>
        <w:t>и</w:t>
      </w:r>
    </w:p>
    <w:p w:rsidR="00000000" w:rsidRDefault="00003213">
      <w:pPr>
        <w:shd w:val="clear" w:color="auto" w:fill="FFFFFF"/>
        <w:spacing w:line="413" w:lineRule="exact"/>
        <w:jc w:val="both"/>
      </w:pPr>
      <w:r>
        <w:rPr>
          <w:rFonts w:eastAsia="Times New Roman"/>
          <w:spacing w:val="-11"/>
          <w:sz w:val="24"/>
          <w:szCs w:val="24"/>
        </w:rPr>
        <w:t xml:space="preserve">объединениями      граждан      </w:t>
      </w:r>
      <w:r>
        <w:rPr>
          <w:rFonts w:eastAsia="Times New Roman"/>
          <w:spacing w:val="-11"/>
          <w:sz w:val="24"/>
          <w:szCs w:val="24"/>
        </w:rPr>
        <w:t>―</w:t>
      </w:r>
      <w:r>
        <w:rPr>
          <w:rFonts w:eastAsia="Times New Roman"/>
          <w:spacing w:val="-11"/>
          <w:sz w:val="24"/>
          <w:szCs w:val="24"/>
        </w:rPr>
        <w:t xml:space="preserve">      с      патриотической,      культурной,      экологической      </w:t>
      </w:r>
      <w:r>
        <w:rPr>
          <w:rFonts w:eastAsia="Times New Roman"/>
          <w:spacing w:val="-11"/>
          <w:sz w:val="24"/>
          <w:szCs w:val="24"/>
        </w:rPr>
        <w:lastRenderedPageBreak/>
        <w:t>и      иной</w:t>
      </w:r>
    </w:p>
    <w:p w:rsidR="00000000" w:rsidRDefault="00003213">
      <w:pPr>
        <w:shd w:val="clear" w:color="auto" w:fill="FFFFFF"/>
        <w:spacing w:before="77"/>
        <w:ind w:right="10"/>
        <w:jc w:val="center"/>
      </w:pPr>
      <w:r>
        <w:rPr>
          <w:rFonts w:ascii="Arial" w:hAnsi="Arial" w:cs="Arial"/>
          <w:spacing w:val="-12"/>
        </w:rPr>
        <w:t>157</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направленностью, детско-юношескими и молод</w:t>
      </w:r>
      <w:r>
        <w:rPr>
          <w:rFonts w:eastAsia="Times New Roman"/>
          <w:sz w:val="24"/>
          <w:szCs w:val="24"/>
        </w:rPr>
        <w:t>ѐ</w:t>
      </w:r>
      <w:r>
        <w:rPr>
          <w:rFonts w:eastAsia="Times New Roman"/>
          <w:sz w:val="24"/>
          <w:szCs w:val="24"/>
        </w:rPr>
        <w:t>жными движениями, организациями, объединениями, разде</w:t>
      </w:r>
      <w:r>
        <w:rPr>
          <w:rFonts w:eastAsia="Times New Roman"/>
          <w:sz w:val="24"/>
          <w:szCs w:val="24"/>
        </w:rPr>
        <w:t>ляющими в своей деятельности базовые национальные ценности. При этом могут быть использованы различные формы взаимодействия:</w:t>
      </w:r>
    </w:p>
    <w:p w:rsidR="00000000" w:rsidRDefault="00003213">
      <w:pPr>
        <w:shd w:val="clear" w:color="auto" w:fill="FFFFFF"/>
        <w:spacing w:line="413" w:lineRule="exact"/>
        <w:ind w:firstLine="706"/>
        <w:jc w:val="both"/>
      </w:pPr>
      <w:r>
        <w:rPr>
          <w:rFonts w:eastAsia="Times New Roman"/>
          <w:sz w:val="24"/>
          <w:szCs w:val="24"/>
        </w:rPr>
        <w:t xml:space="preserve">участие представителей общественных организаций и объединений, а также традиционных религиозных организаций с согласия обучающихся </w:t>
      </w:r>
      <w:r>
        <w:rPr>
          <w:rFonts w:eastAsia="Times New Roman"/>
          <w:sz w:val="24"/>
          <w:szCs w:val="24"/>
        </w:rPr>
        <w:t>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000000" w:rsidRDefault="00003213">
      <w:pPr>
        <w:shd w:val="clear" w:color="auto" w:fill="FFFFFF"/>
        <w:spacing w:line="413" w:lineRule="exact"/>
        <w:ind w:right="5" w:firstLine="706"/>
        <w:jc w:val="both"/>
      </w:pPr>
      <w:r>
        <w:rPr>
          <w:rFonts w:eastAsia="Times New Roman"/>
          <w:sz w:val="24"/>
          <w:szCs w:val="24"/>
        </w:rPr>
        <w:t>реализация педагогической работы указанных организаций и объединений с обучаю</w:t>
      </w:r>
      <w:r>
        <w:rPr>
          <w:rFonts w:eastAsia="Times New Roman"/>
          <w:sz w:val="24"/>
          <w:szCs w:val="24"/>
        </w:rPr>
        <w:softHyphen/>
      </w:r>
      <w:r>
        <w:rPr>
          <w:rFonts w:eastAsia="Times New Roman"/>
          <w:spacing w:val="-1"/>
          <w:sz w:val="24"/>
          <w:szCs w:val="24"/>
        </w:rPr>
        <w:t>щимися в рамках отде</w:t>
      </w:r>
      <w:r>
        <w:rPr>
          <w:rFonts w:eastAsia="Times New Roman"/>
          <w:spacing w:val="-1"/>
          <w:sz w:val="24"/>
          <w:szCs w:val="24"/>
        </w:rPr>
        <w:t xml:space="preserve">льных программ, согласованных с программой нравственного развития </w:t>
      </w:r>
      <w:r>
        <w:rPr>
          <w:rFonts w:eastAsia="Times New Roman"/>
          <w:sz w:val="24"/>
          <w:szCs w:val="24"/>
        </w:rPr>
        <w:t>обучающихся и одобренных педагогическим советом образовательной организации и роди</w:t>
      </w:r>
      <w:r>
        <w:rPr>
          <w:rFonts w:eastAsia="Times New Roman"/>
          <w:sz w:val="24"/>
          <w:szCs w:val="24"/>
        </w:rPr>
        <w:softHyphen/>
        <w:t>тельским комитетом образовательной организации;</w:t>
      </w:r>
    </w:p>
    <w:p w:rsidR="00000000" w:rsidRDefault="00003213">
      <w:pPr>
        <w:shd w:val="clear" w:color="auto" w:fill="FFFFFF"/>
        <w:spacing w:line="413" w:lineRule="exact"/>
        <w:ind w:right="5" w:firstLine="706"/>
        <w:jc w:val="both"/>
      </w:pPr>
      <w:r>
        <w:rPr>
          <w:rFonts w:eastAsia="Times New Roman"/>
          <w:sz w:val="24"/>
          <w:szCs w:val="24"/>
        </w:rPr>
        <w:t>проведение совместных мероприятий по направлениям нравствен</w:t>
      </w:r>
      <w:r>
        <w:rPr>
          <w:rFonts w:eastAsia="Times New Roman"/>
          <w:sz w:val="24"/>
          <w:szCs w:val="24"/>
        </w:rPr>
        <w:t>ного развития в об</w:t>
      </w:r>
      <w:r>
        <w:rPr>
          <w:rFonts w:eastAsia="Times New Roman"/>
          <w:sz w:val="24"/>
          <w:szCs w:val="24"/>
        </w:rPr>
        <w:softHyphen/>
        <w:t>разовательной организации.</w:t>
      </w:r>
    </w:p>
    <w:p w:rsidR="00000000" w:rsidRDefault="00003213">
      <w:pPr>
        <w:shd w:val="clear" w:color="auto" w:fill="FFFFFF"/>
        <w:spacing w:line="413" w:lineRule="exact"/>
        <w:ind w:firstLine="706"/>
        <w:jc w:val="both"/>
      </w:pPr>
      <w:r>
        <w:rPr>
          <w:b/>
          <w:bCs/>
          <w:i/>
          <w:iCs/>
          <w:spacing w:val="-1"/>
          <w:sz w:val="24"/>
          <w:szCs w:val="24"/>
        </w:rPr>
        <w:t xml:space="preserve">2. </w:t>
      </w:r>
      <w:r>
        <w:rPr>
          <w:rFonts w:eastAsia="Times New Roman"/>
          <w:b/>
          <w:bCs/>
          <w:i/>
          <w:iCs/>
          <w:spacing w:val="-1"/>
          <w:sz w:val="24"/>
          <w:szCs w:val="24"/>
        </w:rPr>
        <w:t xml:space="preserve">Повышение педагогической культуры родителей (законных представителей) </w:t>
      </w:r>
      <w:r>
        <w:rPr>
          <w:rFonts w:eastAsia="Times New Roman"/>
          <w:b/>
          <w:bCs/>
          <w:i/>
          <w:iCs/>
          <w:sz w:val="24"/>
          <w:szCs w:val="24"/>
        </w:rPr>
        <w:t>обучающихся</w:t>
      </w:r>
    </w:p>
    <w:p w:rsidR="00000000" w:rsidRDefault="00003213">
      <w:pPr>
        <w:shd w:val="clear" w:color="auto" w:fill="FFFFFF"/>
        <w:spacing w:line="413" w:lineRule="exact"/>
        <w:ind w:firstLine="706"/>
        <w:jc w:val="both"/>
      </w:pPr>
      <w:r>
        <w:rPr>
          <w:rFonts w:eastAsia="Times New Roman"/>
          <w:sz w:val="24"/>
          <w:szCs w:val="24"/>
        </w:rPr>
        <w:t xml:space="preserve">Педагогическая культура родителей (законных представителей) обучающихся с умственной отсталостью — один из самых действенных </w:t>
      </w:r>
      <w:r>
        <w:rPr>
          <w:rFonts w:eastAsia="Times New Roman"/>
          <w:sz w:val="24"/>
          <w:szCs w:val="24"/>
        </w:rPr>
        <w:t>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w:t>
      </w:r>
    </w:p>
    <w:p w:rsidR="00000000" w:rsidRDefault="00003213">
      <w:pPr>
        <w:shd w:val="clear" w:color="auto" w:fill="FFFFFF"/>
        <w:spacing w:line="413" w:lineRule="exact"/>
        <w:ind w:right="5" w:firstLine="706"/>
        <w:jc w:val="both"/>
      </w:pPr>
      <w:r>
        <w:rPr>
          <w:rFonts w:eastAsia="Times New Roman"/>
          <w:sz w:val="24"/>
          <w:szCs w:val="24"/>
        </w:rPr>
        <w:t>Права и обязанности родителей (законных пред</w:t>
      </w:r>
      <w:r>
        <w:rPr>
          <w:rFonts w:eastAsia="Times New Roman"/>
          <w:sz w:val="24"/>
          <w:szCs w:val="24"/>
        </w:rPr>
        <w:t>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000000" w:rsidRDefault="00003213">
      <w:pPr>
        <w:shd w:val="clear" w:color="auto" w:fill="FFFFFF"/>
        <w:spacing w:line="413" w:lineRule="exact"/>
        <w:ind w:firstLine="706"/>
        <w:jc w:val="both"/>
      </w:pPr>
      <w:r>
        <w:rPr>
          <w:rFonts w:eastAsia="Times New Roman"/>
          <w:sz w:val="24"/>
          <w:szCs w:val="24"/>
        </w:rPr>
        <w:t>Система работы образовательной организаци</w:t>
      </w:r>
      <w:r>
        <w:rPr>
          <w:rFonts w:eastAsia="Times New Roman"/>
          <w:sz w:val="24"/>
          <w:szCs w:val="24"/>
        </w:rPr>
        <w:t>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w:t>
      </w:r>
    </w:p>
    <w:p w:rsidR="00000000" w:rsidRDefault="00003213">
      <w:pPr>
        <w:shd w:val="clear" w:color="auto" w:fill="FFFFFF"/>
        <w:spacing w:line="413" w:lineRule="exact"/>
        <w:ind w:firstLine="706"/>
        <w:jc w:val="both"/>
      </w:pPr>
      <w:r>
        <w:rPr>
          <w:rFonts w:eastAsia="Times New Roman"/>
          <w:sz w:val="24"/>
          <w:szCs w:val="24"/>
        </w:rPr>
        <w:t>совместная педагогическая деятельность семьи и образовательной организации в раз</w:t>
      </w:r>
      <w:r>
        <w:rPr>
          <w:rFonts w:eastAsia="Times New Roman"/>
          <w:sz w:val="24"/>
          <w:szCs w:val="24"/>
        </w:rPr>
        <w:softHyphen/>
        <w:t>работк</w:t>
      </w:r>
      <w:r>
        <w:rPr>
          <w:rFonts w:eastAsia="Times New Roman"/>
          <w:sz w:val="24"/>
          <w:szCs w:val="24"/>
        </w:rPr>
        <w:t>е содержания и реализации программ нравственного развития обучающихся, в оценке эффективности этих программ;</w:t>
      </w:r>
    </w:p>
    <w:p w:rsidR="00000000" w:rsidRDefault="00003213">
      <w:pPr>
        <w:shd w:val="clear" w:color="auto" w:fill="FFFFFF"/>
        <w:spacing w:line="413" w:lineRule="exact"/>
        <w:ind w:right="10" w:firstLine="706"/>
        <w:jc w:val="both"/>
      </w:pPr>
      <w:r>
        <w:rPr>
          <w:rFonts w:eastAsia="Times New Roman"/>
          <w:sz w:val="24"/>
          <w:szCs w:val="24"/>
        </w:rPr>
        <w:t>сочетание педагогического просвещения с педагогическим самообразованием родите</w:t>
      </w:r>
      <w:r>
        <w:rPr>
          <w:rFonts w:eastAsia="Times New Roman"/>
          <w:sz w:val="24"/>
          <w:szCs w:val="24"/>
        </w:rPr>
        <w:softHyphen/>
        <w:t>лей (законных представителей);</w:t>
      </w:r>
    </w:p>
    <w:p w:rsidR="00000000" w:rsidRDefault="00003213">
      <w:pPr>
        <w:shd w:val="clear" w:color="auto" w:fill="FFFFFF"/>
        <w:spacing w:line="413" w:lineRule="exact"/>
        <w:ind w:firstLine="706"/>
        <w:jc w:val="both"/>
      </w:pPr>
      <w:r>
        <w:rPr>
          <w:rFonts w:eastAsia="Times New Roman"/>
          <w:sz w:val="24"/>
          <w:szCs w:val="24"/>
        </w:rPr>
        <w:t>педагогическое внимание, уважение и т</w:t>
      </w:r>
      <w:r>
        <w:rPr>
          <w:rFonts w:eastAsia="Times New Roman"/>
          <w:sz w:val="24"/>
          <w:szCs w:val="24"/>
        </w:rPr>
        <w:t>ребовательность к родителям (законным пред</w:t>
      </w:r>
      <w:r>
        <w:rPr>
          <w:rFonts w:eastAsia="Times New Roman"/>
          <w:sz w:val="24"/>
          <w:szCs w:val="24"/>
        </w:rPr>
        <w:softHyphen/>
        <w:t>ставителям);</w:t>
      </w:r>
    </w:p>
    <w:p w:rsidR="00000000" w:rsidRDefault="00003213">
      <w:pPr>
        <w:shd w:val="clear" w:color="auto" w:fill="FFFFFF"/>
        <w:spacing w:before="77"/>
        <w:ind w:right="10"/>
        <w:jc w:val="center"/>
      </w:pPr>
      <w:r>
        <w:rPr>
          <w:rFonts w:ascii="Arial" w:hAnsi="Arial" w:cs="Arial"/>
          <w:spacing w:val="-12"/>
        </w:rPr>
        <w:t>158</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поддержка и индивидуальное сопровождение становления и развития педагогической культуры каждого из родителей (законных представителей);</w:t>
      </w:r>
    </w:p>
    <w:p w:rsidR="00000000" w:rsidRDefault="00003213">
      <w:pPr>
        <w:shd w:val="clear" w:color="auto" w:fill="FFFFFF"/>
        <w:spacing w:line="413" w:lineRule="exact"/>
        <w:ind w:firstLine="706"/>
        <w:jc w:val="both"/>
      </w:pPr>
      <w:r>
        <w:rPr>
          <w:rFonts w:eastAsia="Times New Roman"/>
          <w:sz w:val="24"/>
          <w:szCs w:val="24"/>
        </w:rPr>
        <w:t>содействие родителям (законным предст</w:t>
      </w:r>
      <w:r>
        <w:rPr>
          <w:rFonts w:eastAsia="Times New Roman"/>
          <w:sz w:val="24"/>
          <w:szCs w:val="24"/>
        </w:rPr>
        <w:t>авителям) в решении индивидуальных про</w:t>
      </w:r>
      <w:r>
        <w:rPr>
          <w:rFonts w:eastAsia="Times New Roman"/>
          <w:sz w:val="24"/>
          <w:szCs w:val="24"/>
        </w:rPr>
        <w:softHyphen/>
        <w:t>блем воспитания детей;</w:t>
      </w:r>
    </w:p>
    <w:p w:rsidR="00000000" w:rsidRDefault="00003213">
      <w:pPr>
        <w:shd w:val="clear" w:color="auto" w:fill="FFFFFF"/>
        <w:spacing w:line="413" w:lineRule="exact"/>
        <w:ind w:left="706"/>
      </w:pPr>
      <w:r>
        <w:rPr>
          <w:rFonts w:eastAsia="Times New Roman"/>
          <w:sz w:val="24"/>
          <w:szCs w:val="24"/>
        </w:rPr>
        <w:t>опора на положительный опыт семейного воспитания.</w:t>
      </w:r>
    </w:p>
    <w:p w:rsidR="00000000" w:rsidRDefault="00003213">
      <w:pPr>
        <w:shd w:val="clear" w:color="auto" w:fill="FFFFFF"/>
        <w:spacing w:line="413" w:lineRule="exact"/>
        <w:ind w:right="5" w:firstLine="706"/>
        <w:jc w:val="both"/>
      </w:pPr>
      <w:r>
        <w:rPr>
          <w:rFonts w:eastAsia="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нравст</w:t>
      </w:r>
      <w:r>
        <w:rPr>
          <w:rFonts w:eastAsia="Times New Roman"/>
          <w:sz w:val="24"/>
          <w:szCs w:val="24"/>
        </w:rPr>
        <w:t>венного развития обучающихся.</w:t>
      </w:r>
    </w:p>
    <w:p w:rsidR="00000000" w:rsidRDefault="00003213">
      <w:pPr>
        <w:shd w:val="clear" w:color="auto" w:fill="FFFFFF"/>
        <w:spacing w:line="413" w:lineRule="exact"/>
        <w:ind w:right="10" w:firstLine="706"/>
        <w:jc w:val="both"/>
      </w:pPr>
      <w:r>
        <w:rPr>
          <w:rFonts w:eastAsia="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w:t>
      </w:r>
      <w:r>
        <w:rPr>
          <w:rFonts w:eastAsia="Times New Roman"/>
          <w:sz w:val="24"/>
          <w:szCs w:val="24"/>
        </w:rPr>
        <w:t xml:space="preserve">ак </w:t>
      </w:r>
      <w:r>
        <w:rPr>
          <w:rFonts w:eastAsia="Times New Roman"/>
          <w:spacing w:val="-1"/>
          <w:sz w:val="24"/>
          <w:szCs w:val="24"/>
        </w:rPr>
        <w:t>правило, должна предшествовать работе с обучающимися и подготавливать к ней.</w:t>
      </w:r>
    </w:p>
    <w:p w:rsidR="00000000" w:rsidRDefault="00003213">
      <w:pPr>
        <w:shd w:val="clear" w:color="auto" w:fill="FFFFFF"/>
        <w:spacing w:line="413" w:lineRule="exact"/>
        <w:ind w:right="5" w:firstLine="706"/>
        <w:jc w:val="both"/>
      </w:pPr>
      <w:r>
        <w:rPr>
          <w:rFonts w:eastAsia="Times New Roman"/>
          <w:spacing w:val="-1"/>
          <w:sz w:val="24"/>
          <w:szCs w:val="24"/>
        </w:rPr>
        <w:t xml:space="preserve">В системе повышения педагогической культуры родителей (законных представителей) </w:t>
      </w:r>
      <w:r>
        <w:rPr>
          <w:rFonts w:eastAsia="Times New Roman"/>
          <w:sz w:val="24"/>
          <w:szCs w:val="24"/>
        </w:rPr>
        <w:t>могут быть использованы различные формы работы (родительское собрание, родительская конференция,</w:t>
      </w:r>
      <w:r>
        <w:rPr>
          <w:rFonts w:eastAsia="Times New Roman"/>
          <w:sz w:val="24"/>
          <w:szCs w:val="24"/>
        </w:rPr>
        <w:t xml:space="preserve">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000000" w:rsidRDefault="00003213">
      <w:pPr>
        <w:shd w:val="clear" w:color="auto" w:fill="FFFFFF"/>
        <w:spacing w:line="413" w:lineRule="exact"/>
        <w:ind w:left="3379" w:right="1248" w:hanging="2107"/>
      </w:pPr>
      <w:r>
        <w:rPr>
          <w:rFonts w:eastAsia="Times New Roman"/>
          <w:b/>
          <w:bCs/>
          <w:spacing w:val="-2"/>
          <w:sz w:val="24"/>
          <w:szCs w:val="24"/>
        </w:rPr>
        <w:t>Планируемые результаты н</w:t>
      </w:r>
      <w:r>
        <w:rPr>
          <w:rFonts w:eastAsia="Times New Roman"/>
          <w:b/>
          <w:bCs/>
          <w:spacing w:val="-2"/>
          <w:sz w:val="24"/>
          <w:szCs w:val="24"/>
        </w:rPr>
        <w:t xml:space="preserve">равственного развития обучающихся </w:t>
      </w:r>
      <w:r>
        <w:rPr>
          <w:rFonts w:eastAsia="Times New Roman"/>
          <w:b/>
          <w:bCs/>
          <w:sz w:val="24"/>
          <w:szCs w:val="24"/>
        </w:rPr>
        <w:t>с умственной отсталостью</w:t>
      </w:r>
    </w:p>
    <w:p w:rsidR="00000000" w:rsidRDefault="00003213">
      <w:pPr>
        <w:shd w:val="clear" w:color="auto" w:fill="FFFFFF"/>
        <w:spacing w:line="413" w:lineRule="exact"/>
        <w:ind w:firstLine="706"/>
        <w:jc w:val="both"/>
      </w:pPr>
      <w:r>
        <w:rPr>
          <w:rFonts w:eastAsia="Times New Roman"/>
          <w:sz w:val="24"/>
          <w:szCs w:val="24"/>
        </w:rPr>
        <w:t>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w:t>
      </w:r>
      <w:r>
        <w:rPr>
          <w:rFonts w:eastAsia="Times New Roman"/>
          <w:sz w:val="24"/>
          <w:szCs w:val="24"/>
        </w:rPr>
        <w:t>тельности и форм общественного нравственного взаимодействия.</w:t>
      </w:r>
    </w:p>
    <w:p w:rsidR="00000000" w:rsidRDefault="00003213">
      <w:pPr>
        <w:shd w:val="clear" w:color="auto" w:fill="FFFFFF"/>
        <w:spacing w:line="413" w:lineRule="exact"/>
        <w:ind w:left="706"/>
      </w:pPr>
      <w:r>
        <w:rPr>
          <w:rFonts w:eastAsia="Times New Roman"/>
          <w:spacing w:val="-1"/>
          <w:sz w:val="24"/>
          <w:szCs w:val="24"/>
        </w:rPr>
        <w:t>В результате реализации программы нравственного развития должно обеспечиваться:</w:t>
      </w:r>
    </w:p>
    <w:p w:rsidR="00000000" w:rsidRDefault="00003213">
      <w:pPr>
        <w:shd w:val="clear" w:color="auto" w:fill="FFFFFF"/>
        <w:spacing w:line="413" w:lineRule="exact"/>
        <w:ind w:firstLine="706"/>
        <w:jc w:val="both"/>
      </w:pPr>
      <w:r>
        <w:rPr>
          <w:rFonts w:eastAsia="Times New Roman"/>
          <w:sz w:val="24"/>
          <w:szCs w:val="24"/>
        </w:rPr>
        <w:t>приобретение обучающимися представлений и знаний (о Родине, о ближайшем окружении и о себе, об общественных нормах,</w:t>
      </w:r>
      <w:r>
        <w:rPr>
          <w:rFonts w:eastAsia="Times New Roman"/>
          <w:sz w:val="24"/>
          <w:szCs w:val="24"/>
        </w:rPr>
        <w:t xml:space="preserve"> социально одобряемых и не одобряемых формах поведения в обществе и т. п.), первичного понимания социальной реальности и повседневной жизни;</w:t>
      </w:r>
    </w:p>
    <w:p w:rsidR="00000000" w:rsidRDefault="00003213">
      <w:pPr>
        <w:shd w:val="clear" w:color="auto" w:fill="FFFFFF"/>
        <w:spacing w:line="413" w:lineRule="exact"/>
        <w:ind w:right="10" w:firstLine="706"/>
        <w:jc w:val="both"/>
      </w:pPr>
      <w:r>
        <w:rPr>
          <w:rFonts w:eastAsia="Times New Roman"/>
          <w:sz w:val="24"/>
          <w:szCs w:val="24"/>
        </w:rPr>
        <w:t>переживание обучающимися опыта нравственного отношения к социальной реальности (на основе взаимодействия обучающихс</w:t>
      </w:r>
      <w:r>
        <w:rPr>
          <w:rFonts w:eastAsia="Times New Roman"/>
          <w:sz w:val="24"/>
          <w:szCs w:val="24"/>
        </w:rPr>
        <w:t>я между собой на уровне класса, образовательной организации и за ее пределами);</w:t>
      </w:r>
    </w:p>
    <w:p w:rsidR="00000000" w:rsidRDefault="00003213">
      <w:pPr>
        <w:shd w:val="clear" w:color="auto" w:fill="FFFFFF"/>
        <w:spacing w:line="413" w:lineRule="exact"/>
        <w:ind w:firstLine="706"/>
        <w:jc w:val="both"/>
      </w:pPr>
      <w:r>
        <w:rPr>
          <w:rFonts w:eastAsia="Times New Roman"/>
          <w:sz w:val="24"/>
          <w:szCs w:val="24"/>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000000" w:rsidRDefault="00003213">
      <w:pPr>
        <w:shd w:val="clear" w:color="auto" w:fill="FFFFFF"/>
        <w:spacing w:line="413" w:lineRule="exact"/>
        <w:ind w:left="706"/>
      </w:pPr>
      <w:r>
        <w:rPr>
          <w:rFonts w:eastAsia="Times New Roman"/>
          <w:spacing w:val="-1"/>
          <w:sz w:val="24"/>
          <w:szCs w:val="24"/>
        </w:rPr>
        <w:t>развитие обучающегося как личнос</w:t>
      </w:r>
      <w:r>
        <w:rPr>
          <w:rFonts w:eastAsia="Times New Roman"/>
          <w:spacing w:val="-1"/>
          <w:sz w:val="24"/>
          <w:szCs w:val="24"/>
        </w:rPr>
        <w:t>ти, формирование его социальной компетентности,</w:t>
      </w:r>
    </w:p>
    <w:p w:rsidR="00000000" w:rsidRDefault="00003213">
      <w:pPr>
        <w:shd w:val="clear" w:color="auto" w:fill="FFFFFF"/>
        <w:spacing w:before="77"/>
        <w:ind w:right="10"/>
        <w:jc w:val="center"/>
      </w:pPr>
      <w:r>
        <w:rPr>
          <w:rFonts w:ascii="Arial" w:hAnsi="Arial" w:cs="Arial"/>
          <w:spacing w:val="-12"/>
        </w:rPr>
        <w:t>159</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1"/>
          <w:sz w:val="24"/>
          <w:szCs w:val="24"/>
        </w:rPr>
        <w:lastRenderedPageBreak/>
        <w:t>чувства патриотизма и т. д.</w:t>
      </w:r>
    </w:p>
    <w:p w:rsidR="00000000" w:rsidRDefault="00003213">
      <w:pPr>
        <w:shd w:val="clear" w:color="auto" w:fill="FFFFFF"/>
        <w:spacing w:line="413" w:lineRule="exact"/>
        <w:ind w:right="5" w:firstLine="706"/>
        <w:jc w:val="both"/>
      </w:pPr>
      <w:r>
        <w:rPr>
          <w:rFonts w:eastAsia="Times New Roman"/>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w:t>
      </w:r>
      <w:r>
        <w:rPr>
          <w:rFonts w:eastAsia="Times New Roman"/>
          <w:sz w:val="24"/>
          <w:szCs w:val="24"/>
        </w:rPr>
        <w:t xml:space="preserve">сти </w:t>
      </w:r>
      <w:r>
        <w:rPr>
          <w:rFonts w:eastAsia="Times New Roman"/>
          <w:spacing w:val="-1"/>
          <w:sz w:val="24"/>
          <w:szCs w:val="24"/>
        </w:rPr>
        <w:t xml:space="preserve">педагогов, других субъектов нравственного развития (семьи, друзей, ближайшего окружения, </w:t>
      </w:r>
      <w:r>
        <w:rPr>
          <w:rFonts w:eastAsia="Times New Roman"/>
          <w:sz w:val="24"/>
          <w:szCs w:val="24"/>
        </w:rPr>
        <w:t>общественности, СМИ и т. п.), а также собственным усилиям обучающегося.</w:t>
      </w:r>
    </w:p>
    <w:p w:rsidR="00000000" w:rsidRDefault="00003213">
      <w:pPr>
        <w:shd w:val="clear" w:color="auto" w:fill="FFFFFF"/>
        <w:spacing w:line="413" w:lineRule="exact"/>
        <w:ind w:right="10" w:firstLine="706"/>
        <w:jc w:val="both"/>
      </w:pPr>
      <w:r>
        <w:rPr>
          <w:rFonts w:eastAsia="Times New Roman"/>
          <w:sz w:val="24"/>
          <w:szCs w:val="24"/>
        </w:rPr>
        <w:t xml:space="preserve">По каждому из направлений нравственного развития должны быть предусмотрены </w:t>
      </w:r>
      <w:r>
        <w:rPr>
          <w:rFonts w:eastAsia="Times New Roman"/>
          <w:spacing w:val="-1"/>
          <w:sz w:val="24"/>
          <w:szCs w:val="24"/>
        </w:rPr>
        <w:t>следующие воспит</w:t>
      </w:r>
      <w:r>
        <w:rPr>
          <w:rFonts w:eastAsia="Times New Roman"/>
          <w:spacing w:val="-1"/>
          <w:sz w:val="24"/>
          <w:szCs w:val="24"/>
        </w:rPr>
        <w:t>ательные результаты, которые могут быть достигнуты обучающимися.</w:t>
      </w:r>
    </w:p>
    <w:p w:rsidR="00000000" w:rsidRDefault="00003213">
      <w:pPr>
        <w:shd w:val="clear" w:color="auto" w:fill="FFFFFF"/>
        <w:spacing w:before="5" w:line="413" w:lineRule="exact"/>
        <w:ind w:right="5" w:firstLine="706"/>
        <w:jc w:val="both"/>
      </w:pPr>
      <w:r>
        <w:rPr>
          <w:rFonts w:eastAsia="Times New Roman"/>
          <w:b/>
          <w:bCs/>
          <w:i/>
          <w:iCs/>
          <w:sz w:val="24"/>
          <w:szCs w:val="24"/>
        </w:rPr>
        <w:t xml:space="preserve">Воспитание гражданственности, патриотизма, уважения к правам, свободам и обязанностям человека </w:t>
      </w:r>
      <w:r>
        <w:rPr>
          <w:rFonts w:eastAsia="Times New Roman"/>
          <w:b/>
          <w:bCs/>
          <w:i/>
          <w:iCs/>
          <w:sz w:val="24"/>
          <w:szCs w:val="24"/>
        </w:rPr>
        <w:t>―</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right="5" w:firstLine="706"/>
        <w:jc w:val="both"/>
      </w:pPr>
      <w:r>
        <w:rPr>
          <w:rFonts w:eastAsia="Times New Roman"/>
          <w:sz w:val="24"/>
          <w:szCs w:val="24"/>
        </w:rPr>
        <w:t>положительное отношение и любовь к близким, к образовател</w:t>
      </w:r>
      <w:r>
        <w:rPr>
          <w:rFonts w:eastAsia="Times New Roman"/>
          <w:sz w:val="24"/>
          <w:szCs w:val="24"/>
        </w:rPr>
        <w:t>ьной организации, сво</w:t>
      </w:r>
      <w:r>
        <w:rPr>
          <w:rFonts w:eastAsia="Times New Roman"/>
          <w:sz w:val="24"/>
          <w:szCs w:val="24"/>
        </w:rPr>
        <w:softHyphen/>
        <w:t>ему селу, городу, народу, России;</w:t>
      </w:r>
    </w:p>
    <w:p w:rsidR="00000000" w:rsidRDefault="00003213">
      <w:pPr>
        <w:shd w:val="clear" w:color="auto" w:fill="FFFFFF"/>
        <w:spacing w:line="413" w:lineRule="exact"/>
        <w:ind w:firstLine="706"/>
        <w:jc w:val="both"/>
      </w:pPr>
      <w:r>
        <w:rPr>
          <w:rFonts w:eastAsia="Times New Roman"/>
          <w:spacing w:val="-1"/>
          <w:sz w:val="24"/>
          <w:szCs w:val="24"/>
        </w:rPr>
        <w:t xml:space="preserve">начальные представления о моральных нормах и правилах нравственного поведения, в </w:t>
      </w:r>
      <w:r>
        <w:rPr>
          <w:rFonts w:eastAsia="Times New Roman"/>
          <w:sz w:val="24"/>
          <w:szCs w:val="24"/>
        </w:rPr>
        <w:t>том числе об этических нормах взаимоотношений в семье, между поколениями, этносами, носителями разных убеждений, предст</w:t>
      </w:r>
      <w:r>
        <w:rPr>
          <w:rFonts w:eastAsia="Times New Roman"/>
          <w:sz w:val="24"/>
          <w:szCs w:val="24"/>
        </w:rPr>
        <w:t>авителями различных социальных групп;</w:t>
      </w:r>
    </w:p>
    <w:p w:rsidR="00000000" w:rsidRDefault="00003213">
      <w:pPr>
        <w:shd w:val="clear" w:color="auto" w:fill="FFFFFF"/>
        <w:spacing w:line="413" w:lineRule="exact"/>
        <w:ind w:left="706"/>
      </w:pPr>
      <w:r>
        <w:rPr>
          <w:rFonts w:eastAsia="Times New Roman"/>
          <w:spacing w:val="-1"/>
          <w:sz w:val="24"/>
          <w:szCs w:val="24"/>
        </w:rPr>
        <w:t>опыт ролевого взаимодействия в классе, школе, семье.</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right="5" w:firstLine="706"/>
        <w:jc w:val="both"/>
      </w:pPr>
      <w:r>
        <w:rPr>
          <w:rFonts w:eastAsia="Times New Roman"/>
          <w:sz w:val="24"/>
          <w:szCs w:val="24"/>
        </w:rPr>
        <w:t>ценностное отношение к России, своему народу, своему краю, отечественному куль</w:t>
      </w:r>
      <w:r>
        <w:rPr>
          <w:rFonts w:eastAsia="Times New Roman"/>
          <w:sz w:val="24"/>
          <w:szCs w:val="24"/>
        </w:rPr>
        <w:softHyphen/>
        <w:t>турно-историческому наследию, государственной символике, законам Российск</w:t>
      </w:r>
      <w:r>
        <w:rPr>
          <w:rFonts w:eastAsia="Times New Roman"/>
          <w:sz w:val="24"/>
          <w:szCs w:val="24"/>
        </w:rPr>
        <w:t>ой Федера</w:t>
      </w:r>
      <w:r>
        <w:rPr>
          <w:rFonts w:eastAsia="Times New Roman"/>
          <w:sz w:val="24"/>
          <w:szCs w:val="24"/>
        </w:rPr>
        <w:softHyphen/>
      </w:r>
      <w:r>
        <w:rPr>
          <w:rFonts w:eastAsia="Times New Roman"/>
          <w:spacing w:val="-1"/>
          <w:sz w:val="24"/>
          <w:szCs w:val="24"/>
        </w:rPr>
        <w:t>ции, русскому и родному языку, народным традициям, старшему поколению;</w:t>
      </w:r>
    </w:p>
    <w:p w:rsidR="00000000" w:rsidRDefault="00003213">
      <w:pPr>
        <w:shd w:val="clear" w:color="auto" w:fill="FFFFFF"/>
        <w:spacing w:line="413" w:lineRule="exact"/>
        <w:ind w:firstLine="706"/>
        <w:jc w:val="both"/>
      </w:pPr>
      <w:r>
        <w:rPr>
          <w:rFonts w:eastAsia="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w:t>
      </w:r>
      <w:r>
        <w:rPr>
          <w:rFonts w:eastAsia="Times New Roman"/>
          <w:sz w:val="24"/>
          <w:szCs w:val="24"/>
        </w:rPr>
        <w:softHyphen/>
      </w:r>
      <w:r>
        <w:rPr>
          <w:rFonts w:eastAsia="Times New Roman"/>
          <w:spacing w:val="-1"/>
          <w:sz w:val="24"/>
          <w:szCs w:val="24"/>
        </w:rPr>
        <w:t>циях и кул</w:t>
      </w:r>
      <w:r>
        <w:rPr>
          <w:rFonts w:eastAsia="Times New Roman"/>
          <w:spacing w:val="-1"/>
          <w:sz w:val="24"/>
          <w:szCs w:val="24"/>
        </w:rPr>
        <w:t>ьтурном достоянии своего края, о примерах исполнения гражданского и патриоти</w:t>
      </w:r>
      <w:r>
        <w:rPr>
          <w:rFonts w:eastAsia="Times New Roman"/>
          <w:spacing w:val="-1"/>
          <w:sz w:val="24"/>
          <w:szCs w:val="24"/>
        </w:rPr>
        <w:softHyphen/>
      </w:r>
      <w:r>
        <w:rPr>
          <w:rFonts w:eastAsia="Times New Roman"/>
          <w:sz w:val="24"/>
          <w:szCs w:val="24"/>
        </w:rPr>
        <w:t>ческого долга;</w:t>
      </w:r>
    </w:p>
    <w:p w:rsidR="00000000" w:rsidRDefault="00003213">
      <w:pPr>
        <w:shd w:val="clear" w:color="auto" w:fill="FFFFFF"/>
        <w:spacing w:line="413" w:lineRule="exact"/>
        <w:ind w:left="706"/>
      </w:pPr>
      <w:r>
        <w:rPr>
          <w:rFonts w:eastAsia="Times New Roman"/>
          <w:sz w:val="24"/>
          <w:szCs w:val="24"/>
        </w:rPr>
        <w:t>первоначальный опыт постижения ценностей национальной истории и культуры;</w:t>
      </w:r>
    </w:p>
    <w:p w:rsidR="00000000" w:rsidRDefault="00003213">
      <w:pPr>
        <w:shd w:val="clear" w:color="auto" w:fill="FFFFFF"/>
        <w:spacing w:line="413" w:lineRule="exact"/>
        <w:ind w:left="706"/>
      </w:pPr>
      <w:r>
        <w:rPr>
          <w:rFonts w:eastAsia="Times New Roman"/>
          <w:sz w:val="24"/>
          <w:szCs w:val="24"/>
        </w:rPr>
        <w:t>опыт реализации гражданской, патриотической позиции;</w:t>
      </w:r>
    </w:p>
    <w:p w:rsidR="00000000" w:rsidRDefault="00003213">
      <w:pPr>
        <w:shd w:val="clear" w:color="auto" w:fill="FFFFFF"/>
        <w:spacing w:line="413" w:lineRule="exact"/>
        <w:ind w:left="706"/>
      </w:pPr>
      <w:r>
        <w:rPr>
          <w:rFonts w:eastAsia="Times New Roman"/>
          <w:spacing w:val="-1"/>
          <w:sz w:val="24"/>
          <w:szCs w:val="24"/>
        </w:rPr>
        <w:t>опыт социальной коммуникации;</w:t>
      </w:r>
    </w:p>
    <w:p w:rsidR="00000000" w:rsidRDefault="00003213">
      <w:pPr>
        <w:shd w:val="clear" w:color="auto" w:fill="FFFFFF"/>
        <w:spacing w:line="413" w:lineRule="exact"/>
        <w:ind w:left="706"/>
      </w:pPr>
      <w:r>
        <w:rPr>
          <w:rFonts w:eastAsia="Times New Roman"/>
          <w:sz w:val="24"/>
          <w:szCs w:val="24"/>
        </w:rPr>
        <w:t>предста</w:t>
      </w:r>
      <w:r>
        <w:rPr>
          <w:rFonts w:eastAsia="Times New Roman"/>
          <w:sz w:val="24"/>
          <w:szCs w:val="24"/>
        </w:rPr>
        <w:t>вления о правах и обязанностях человека, гражданина, семьянина, товарища.</w:t>
      </w:r>
    </w:p>
    <w:p w:rsidR="00000000" w:rsidRDefault="00003213">
      <w:pPr>
        <w:shd w:val="clear" w:color="auto" w:fill="FFFFFF"/>
        <w:spacing w:line="413" w:lineRule="exact"/>
        <w:ind w:left="706"/>
      </w:pPr>
      <w:r>
        <w:rPr>
          <w:rFonts w:eastAsia="Times New Roman"/>
          <w:b/>
          <w:bCs/>
          <w:i/>
          <w:iCs/>
          <w:sz w:val="24"/>
          <w:szCs w:val="24"/>
        </w:rPr>
        <w:t xml:space="preserve">Воспитание нравственных чувств и этического сознания </w:t>
      </w:r>
      <w:r>
        <w:rPr>
          <w:rFonts w:eastAsia="Times New Roman"/>
          <w:sz w:val="24"/>
          <w:szCs w:val="24"/>
        </w:rPr>
        <w:t>―</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firstLine="706"/>
        <w:jc w:val="both"/>
      </w:pPr>
      <w:r>
        <w:rPr>
          <w:rFonts w:eastAsia="Times New Roman"/>
          <w:spacing w:val="-1"/>
          <w:sz w:val="24"/>
          <w:szCs w:val="24"/>
        </w:rPr>
        <w:t xml:space="preserve">нравственно-этический опыт взаимодействия со сверстниками, старшими и младшими </w:t>
      </w:r>
      <w:r>
        <w:rPr>
          <w:rFonts w:eastAsia="Times New Roman"/>
          <w:sz w:val="24"/>
          <w:szCs w:val="24"/>
        </w:rPr>
        <w:t>детьми, взр</w:t>
      </w:r>
      <w:r>
        <w:rPr>
          <w:rFonts w:eastAsia="Times New Roman"/>
          <w:sz w:val="24"/>
          <w:szCs w:val="24"/>
        </w:rPr>
        <w:t>ослыми в соответствии с общепринятыми нравственными нормами;</w:t>
      </w:r>
    </w:p>
    <w:p w:rsidR="00000000" w:rsidRDefault="00003213">
      <w:pPr>
        <w:shd w:val="clear" w:color="auto" w:fill="FFFFFF"/>
        <w:spacing w:line="413" w:lineRule="exact"/>
        <w:ind w:right="19" w:firstLine="706"/>
        <w:jc w:val="both"/>
      </w:pPr>
      <w:r>
        <w:rPr>
          <w:rFonts w:eastAsia="Times New Roman"/>
          <w:sz w:val="24"/>
          <w:szCs w:val="24"/>
        </w:rPr>
        <w:t>неравнодушие к жизненным проблемам других людей, сочувствие к человеку, нахо</w:t>
      </w:r>
      <w:r>
        <w:rPr>
          <w:rFonts w:eastAsia="Times New Roman"/>
          <w:sz w:val="24"/>
          <w:szCs w:val="24"/>
        </w:rPr>
        <w:softHyphen/>
        <w:t>дящемуся в трудной ситуации;</w:t>
      </w:r>
    </w:p>
    <w:p w:rsidR="00000000" w:rsidRDefault="00003213">
      <w:pPr>
        <w:shd w:val="clear" w:color="auto" w:fill="FFFFFF"/>
        <w:spacing w:before="77"/>
        <w:ind w:right="10"/>
        <w:jc w:val="center"/>
      </w:pPr>
      <w:r>
        <w:rPr>
          <w:rFonts w:ascii="Arial" w:hAnsi="Arial" w:cs="Arial"/>
          <w:spacing w:val="-12"/>
        </w:rPr>
        <w:t>160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уважительное отношение к родителям (законным представителям), </w:t>
      </w:r>
      <w:r>
        <w:rPr>
          <w:rFonts w:eastAsia="Times New Roman"/>
          <w:sz w:val="24"/>
          <w:szCs w:val="24"/>
        </w:rPr>
        <w:t>к старшим, забот</w:t>
      </w:r>
      <w:r>
        <w:rPr>
          <w:rFonts w:eastAsia="Times New Roman"/>
          <w:sz w:val="24"/>
          <w:szCs w:val="24"/>
        </w:rPr>
        <w:softHyphen/>
        <w:t>ливое отношение к младшим.</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right="5" w:firstLine="706"/>
        <w:jc w:val="both"/>
      </w:pPr>
      <w:r>
        <w:rPr>
          <w:rFonts w:eastAsia="Times New Roman"/>
          <w:sz w:val="24"/>
          <w:szCs w:val="24"/>
        </w:rPr>
        <w:t>способность эмоционально реагировать на негативные проявления в детском обще</w:t>
      </w:r>
      <w:r>
        <w:rPr>
          <w:rFonts w:eastAsia="Times New Roman"/>
          <w:sz w:val="24"/>
          <w:szCs w:val="24"/>
        </w:rPr>
        <w:softHyphen/>
        <w:t>стве и обществе в целом, анализировать нравственную сторону своих поступков и поступков других людей;</w:t>
      </w:r>
    </w:p>
    <w:p w:rsidR="00000000" w:rsidRDefault="00003213">
      <w:pPr>
        <w:shd w:val="clear" w:color="auto" w:fill="FFFFFF"/>
        <w:spacing w:line="413" w:lineRule="exact"/>
        <w:ind w:right="14" w:firstLine="706"/>
        <w:jc w:val="both"/>
      </w:pPr>
      <w:r>
        <w:rPr>
          <w:rFonts w:eastAsia="Times New Roman"/>
          <w:sz w:val="24"/>
          <w:szCs w:val="24"/>
        </w:rPr>
        <w:t>знание традиций свое</w:t>
      </w:r>
      <w:r>
        <w:rPr>
          <w:rFonts w:eastAsia="Times New Roman"/>
          <w:sz w:val="24"/>
          <w:szCs w:val="24"/>
        </w:rPr>
        <w:t>й семьи и образовательной организации, бережное отношение к ним;</w:t>
      </w:r>
    </w:p>
    <w:p w:rsidR="00000000" w:rsidRDefault="00003213">
      <w:pPr>
        <w:shd w:val="clear" w:color="auto" w:fill="FFFFFF"/>
        <w:spacing w:line="413" w:lineRule="exact"/>
        <w:ind w:left="706"/>
      </w:pPr>
      <w:r>
        <w:rPr>
          <w:rFonts w:eastAsia="Times New Roman"/>
          <w:sz w:val="24"/>
          <w:szCs w:val="24"/>
        </w:rPr>
        <w:t>уважительное отношение к традиционным религиям.</w:t>
      </w:r>
    </w:p>
    <w:p w:rsidR="00000000" w:rsidRDefault="00003213">
      <w:pPr>
        <w:shd w:val="clear" w:color="auto" w:fill="FFFFFF"/>
        <w:spacing w:line="413" w:lineRule="exact"/>
        <w:ind w:left="706"/>
      </w:pPr>
      <w:r>
        <w:rPr>
          <w:rFonts w:eastAsia="Times New Roman"/>
          <w:b/>
          <w:bCs/>
          <w:i/>
          <w:iCs/>
          <w:spacing w:val="-1"/>
          <w:sz w:val="24"/>
          <w:szCs w:val="24"/>
        </w:rPr>
        <w:t xml:space="preserve">Воспитание трудолюбия, творческого отношения к учению, труду, жизни </w:t>
      </w:r>
      <w:r>
        <w:rPr>
          <w:rFonts w:eastAsia="Times New Roman"/>
          <w:b/>
          <w:bCs/>
          <w:i/>
          <w:iCs/>
          <w:spacing w:val="-1"/>
          <w:sz w:val="24"/>
          <w:szCs w:val="24"/>
        </w:rPr>
        <w:t>―</w:t>
      </w:r>
    </w:p>
    <w:p w:rsidR="00000000" w:rsidRDefault="00003213">
      <w:pPr>
        <w:shd w:val="clear" w:color="auto" w:fill="FFFFFF"/>
        <w:spacing w:line="413" w:lineRule="exact"/>
        <w:ind w:right="5"/>
        <w:jc w:val="center"/>
      </w:pPr>
      <w:r>
        <w:rPr>
          <w:rFonts w:eastAsia="Times New Roman"/>
          <w:spacing w:val="-1"/>
          <w:sz w:val="24"/>
          <w:szCs w:val="24"/>
        </w:rPr>
        <w:t>подготовительный (0) класс-4 классы:</w:t>
      </w:r>
    </w:p>
    <w:p w:rsidR="00000000" w:rsidRDefault="00003213">
      <w:pPr>
        <w:shd w:val="clear" w:color="auto" w:fill="FFFFFF"/>
        <w:spacing w:line="413" w:lineRule="exact"/>
        <w:ind w:left="706"/>
      </w:pPr>
      <w:r>
        <w:rPr>
          <w:rFonts w:eastAsia="Times New Roman"/>
          <w:spacing w:val="-1"/>
          <w:sz w:val="24"/>
          <w:szCs w:val="24"/>
        </w:rPr>
        <w:t>положительное отношение к учебному т</w:t>
      </w:r>
      <w:r>
        <w:rPr>
          <w:rFonts w:eastAsia="Times New Roman"/>
          <w:spacing w:val="-1"/>
          <w:sz w:val="24"/>
          <w:szCs w:val="24"/>
        </w:rPr>
        <w:t>руду;</w:t>
      </w:r>
    </w:p>
    <w:p w:rsidR="00000000" w:rsidRDefault="00003213">
      <w:pPr>
        <w:shd w:val="clear" w:color="auto" w:fill="FFFFFF"/>
        <w:spacing w:line="413" w:lineRule="exact"/>
        <w:ind w:left="706"/>
      </w:pPr>
      <w:r>
        <w:rPr>
          <w:rFonts w:eastAsia="Times New Roman"/>
          <w:sz w:val="24"/>
          <w:szCs w:val="24"/>
        </w:rPr>
        <w:t>элементарные представления о различных профессиях;</w:t>
      </w:r>
    </w:p>
    <w:p w:rsidR="00000000" w:rsidRDefault="00003213">
      <w:pPr>
        <w:shd w:val="clear" w:color="auto" w:fill="FFFFFF"/>
        <w:spacing w:line="413" w:lineRule="exact"/>
        <w:ind w:firstLine="706"/>
        <w:jc w:val="both"/>
      </w:pPr>
      <w:r>
        <w:rPr>
          <w:rFonts w:eastAsia="Times New Roman"/>
          <w:spacing w:val="-1"/>
          <w:sz w:val="24"/>
          <w:szCs w:val="24"/>
        </w:rPr>
        <w:t xml:space="preserve">первоначальные навыки трудового сотрудничества со сверстниками, старшими детьми </w:t>
      </w:r>
      <w:r>
        <w:rPr>
          <w:rFonts w:eastAsia="Times New Roman"/>
          <w:sz w:val="24"/>
          <w:szCs w:val="24"/>
        </w:rPr>
        <w:t>и взрослыми;</w:t>
      </w:r>
    </w:p>
    <w:p w:rsidR="00000000" w:rsidRDefault="00003213">
      <w:pPr>
        <w:shd w:val="clear" w:color="auto" w:fill="FFFFFF"/>
        <w:spacing w:line="413" w:lineRule="exact"/>
        <w:ind w:left="706"/>
      </w:pPr>
      <w:r>
        <w:rPr>
          <w:rFonts w:eastAsia="Times New Roman"/>
          <w:sz w:val="24"/>
          <w:szCs w:val="24"/>
        </w:rPr>
        <w:t>осознание приоритета нравственных основ труда, творчества, создания нового;</w:t>
      </w:r>
    </w:p>
    <w:p w:rsidR="00000000" w:rsidRDefault="00003213">
      <w:pPr>
        <w:shd w:val="clear" w:color="auto" w:fill="FFFFFF"/>
        <w:spacing w:line="413" w:lineRule="exact"/>
        <w:ind w:right="5" w:firstLine="706"/>
        <w:jc w:val="both"/>
      </w:pPr>
      <w:r>
        <w:rPr>
          <w:rFonts w:eastAsia="Times New Roman"/>
          <w:sz w:val="24"/>
          <w:szCs w:val="24"/>
        </w:rPr>
        <w:t xml:space="preserve">первоначальный опыт участия в </w:t>
      </w:r>
      <w:r>
        <w:rPr>
          <w:rFonts w:eastAsia="Times New Roman"/>
          <w:sz w:val="24"/>
          <w:szCs w:val="24"/>
        </w:rPr>
        <w:t>различных видах общественно-полезной и личностно значимой деятельности.</w:t>
      </w:r>
    </w:p>
    <w:p w:rsidR="00000000" w:rsidRDefault="00003213">
      <w:pPr>
        <w:shd w:val="clear" w:color="auto" w:fill="FFFFFF"/>
        <w:spacing w:line="413" w:lineRule="exact"/>
        <w:ind w:right="5"/>
        <w:jc w:val="center"/>
      </w:pPr>
      <w:r>
        <w:rPr>
          <w:spacing w:val="-1"/>
          <w:sz w:val="24"/>
          <w:szCs w:val="24"/>
        </w:rPr>
        <w:t xml:space="preserve">5-11 </w:t>
      </w:r>
      <w:r>
        <w:rPr>
          <w:rFonts w:eastAsia="Times New Roman"/>
          <w:spacing w:val="-1"/>
          <w:sz w:val="24"/>
          <w:szCs w:val="24"/>
        </w:rPr>
        <w:t>классы:</w:t>
      </w:r>
    </w:p>
    <w:p w:rsidR="00000000" w:rsidRDefault="00003213">
      <w:pPr>
        <w:shd w:val="clear" w:color="auto" w:fill="FFFFFF"/>
        <w:spacing w:line="413" w:lineRule="exact"/>
        <w:ind w:right="5" w:firstLine="706"/>
        <w:jc w:val="both"/>
      </w:pPr>
      <w:r>
        <w:rPr>
          <w:rFonts w:eastAsia="Times New Roman"/>
          <w:sz w:val="24"/>
          <w:szCs w:val="24"/>
        </w:rPr>
        <w:t>ценностное отношение к труду и творчеству, человеку труда, трудовым достижениям России и человечества, трудолюбие;</w:t>
      </w:r>
    </w:p>
    <w:p w:rsidR="00000000" w:rsidRDefault="00003213">
      <w:pPr>
        <w:shd w:val="clear" w:color="auto" w:fill="FFFFFF"/>
        <w:spacing w:line="413" w:lineRule="exact"/>
        <w:ind w:firstLine="706"/>
        <w:jc w:val="both"/>
      </w:pPr>
      <w:r>
        <w:rPr>
          <w:rFonts w:eastAsia="Times New Roman"/>
          <w:sz w:val="24"/>
          <w:szCs w:val="24"/>
        </w:rPr>
        <w:t>потребность и начальные умения выражать себя в различных</w:t>
      </w:r>
      <w:r>
        <w:rPr>
          <w:rFonts w:eastAsia="Times New Roman"/>
          <w:sz w:val="24"/>
          <w:szCs w:val="24"/>
        </w:rPr>
        <w:t xml:space="preserve"> доступных видах дея</w:t>
      </w:r>
      <w:r>
        <w:rPr>
          <w:rFonts w:eastAsia="Times New Roman"/>
          <w:sz w:val="24"/>
          <w:szCs w:val="24"/>
        </w:rPr>
        <w:softHyphen/>
        <w:t>тельности;</w:t>
      </w:r>
    </w:p>
    <w:p w:rsidR="00000000" w:rsidRDefault="00003213">
      <w:pPr>
        <w:shd w:val="clear" w:color="auto" w:fill="FFFFFF"/>
        <w:spacing w:line="413" w:lineRule="exact"/>
        <w:ind w:firstLine="706"/>
        <w:jc w:val="both"/>
      </w:pPr>
      <w:r>
        <w:rPr>
          <w:rFonts w:eastAsia="Times New Roman"/>
          <w:sz w:val="24"/>
          <w:szCs w:val="24"/>
        </w:rPr>
        <w:t>мотивация к самореализации в познавательной и практической, общественно-полезной деятельности.</w:t>
      </w:r>
    </w:p>
    <w:p w:rsidR="00000000" w:rsidRDefault="00003213">
      <w:pPr>
        <w:shd w:val="clear" w:color="auto" w:fill="FFFFFF"/>
        <w:tabs>
          <w:tab w:val="left" w:pos="2419"/>
          <w:tab w:val="left" w:pos="4186"/>
          <w:tab w:val="left" w:pos="5818"/>
          <w:tab w:val="left" w:pos="6322"/>
          <w:tab w:val="left" w:pos="8093"/>
        </w:tabs>
        <w:spacing w:line="413" w:lineRule="exact"/>
        <w:ind w:left="706"/>
      </w:pPr>
      <w:r>
        <w:rPr>
          <w:rFonts w:eastAsia="Times New Roman"/>
          <w:b/>
          <w:bCs/>
          <w:i/>
          <w:iCs/>
          <w:spacing w:val="-2"/>
          <w:sz w:val="24"/>
          <w:szCs w:val="24"/>
        </w:rPr>
        <w:t>Воспитание</w:t>
      </w:r>
      <w:r>
        <w:rPr>
          <w:rFonts w:ascii="Arial" w:eastAsia="Times New Roman" w:hAnsi="Arial" w:cs="Arial"/>
          <w:b/>
          <w:bCs/>
          <w:i/>
          <w:iCs/>
          <w:sz w:val="24"/>
          <w:szCs w:val="24"/>
        </w:rPr>
        <w:tab/>
      </w:r>
      <w:r>
        <w:rPr>
          <w:rFonts w:eastAsia="Times New Roman"/>
          <w:b/>
          <w:bCs/>
          <w:i/>
          <w:iCs/>
          <w:spacing w:val="-2"/>
          <w:sz w:val="24"/>
          <w:szCs w:val="24"/>
        </w:rPr>
        <w:t>ценностного</w:t>
      </w:r>
      <w:r>
        <w:rPr>
          <w:rFonts w:ascii="Arial" w:eastAsia="Times New Roman" w:hAnsi="Arial" w:cs="Arial"/>
          <w:b/>
          <w:bCs/>
          <w:i/>
          <w:iCs/>
          <w:sz w:val="24"/>
          <w:szCs w:val="24"/>
        </w:rPr>
        <w:tab/>
      </w:r>
      <w:r>
        <w:rPr>
          <w:rFonts w:eastAsia="Times New Roman"/>
          <w:b/>
          <w:bCs/>
          <w:i/>
          <w:iCs/>
          <w:spacing w:val="-2"/>
          <w:sz w:val="24"/>
          <w:szCs w:val="24"/>
        </w:rPr>
        <w:t>отношения</w:t>
      </w:r>
      <w:r>
        <w:rPr>
          <w:rFonts w:ascii="Arial" w:eastAsia="Times New Roman" w:hAnsi="Arial" w:cs="Arial"/>
          <w:b/>
          <w:bCs/>
          <w:i/>
          <w:iCs/>
          <w:sz w:val="24"/>
          <w:szCs w:val="24"/>
        </w:rPr>
        <w:tab/>
      </w:r>
      <w:r>
        <w:rPr>
          <w:rFonts w:eastAsia="Times New Roman"/>
          <w:b/>
          <w:bCs/>
          <w:i/>
          <w:iCs/>
          <w:sz w:val="24"/>
          <w:szCs w:val="24"/>
        </w:rPr>
        <w:t>к</w:t>
      </w:r>
      <w:r>
        <w:rPr>
          <w:rFonts w:ascii="Arial" w:eastAsia="Times New Roman" w:hAnsi="Arial" w:cs="Arial"/>
          <w:b/>
          <w:bCs/>
          <w:i/>
          <w:iCs/>
          <w:sz w:val="24"/>
          <w:szCs w:val="24"/>
        </w:rPr>
        <w:tab/>
      </w:r>
      <w:r>
        <w:rPr>
          <w:rFonts w:eastAsia="Times New Roman"/>
          <w:b/>
          <w:bCs/>
          <w:i/>
          <w:iCs/>
          <w:spacing w:val="-4"/>
          <w:sz w:val="24"/>
          <w:szCs w:val="24"/>
        </w:rPr>
        <w:t>прекрасному,</w:t>
      </w:r>
      <w:r>
        <w:rPr>
          <w:rFonts w:ascii="Arial" w:eastAsia="Times New Roman" w:cs="Arial"/>
          <w:b/>
          <w:bCs/>
          <w:i/>
          <w:iCs/>
          <w:sz w:val="24"/>
          <w:szCs w:val="24"/>
        </w:rPr>
        <w:tab/>
      </w:r>
      <w:r>
        <w:rPr>
          <w:rFonts w:eastAsia="Times New Roman"/>
          <w:b/>
          <w:bCs/>
          <w:i/>
          <w:iCs/>
          <w:spacing w:val="-3"/>
          <w:sz w:val="24"/>
          <w:szCs w:val="24"/>
        </w:rPr>
        <w:t>формирование</w:t>
      </w:r>
    </w:p>
    <w:p w:rsidR="00000000" w:rsidRDefault="00003213">
      <w:pPr>
        <w:shd w:val="clear" w:color="auto" w:fill="FFFFFF"/>
        <w:spacing w:line="413" w:lineRule="exact"/>
      </w:pPr>
      <w:r>
        <w:rPr>
          <w:rFonts w:eastAsia="Times New Roman"/>
          <w:b/>
          <w:bCs/>
          <w:i/>
          <w:iCs/>
          <w:spacing w:val="-1"/>
          <w:sz w:val="24"/>
          <w:szCs w:val="24"/>
        </w:rPr>
        <w:t>представлений об эстетических идеалах и ценностях (эстетическое восп</w:t>
      </w:r>
      <w:r>
        <w:rPr>
          <w:rFonts w:eastAsia="Times New Roman"/>
          <w:b/>
          <w:bCs/>
          <w:i/>
          <w:iCs/>
          <w:spacing w:val="-1"/>
          <w:sz w:val="24"/>
          <w:szCs w:val="24"/>
        </w:rPr>
        <w:t xml:space="preserve">итание) </w:t>
      </w:r>
      <w:r>
        <w:rPr>
          <w:rFonts w:eastAsia="Times New Roman"/>
          <w:b/>
          <w:bCs/>
          <w:i/>
          <w:iCs/>
          <w:spacing w:val="-1"/>
          <w:sz w:val="24"/>
          <w:szCs w:val="24"/>
        </w:rPr>
        <w:t>―</w:t>
      </w:r>
    </w:p>
    <w:p w:rsidR="00000000" w:rsidRDefault="00003213">
      <w:pPr>
        <w:shd w:val="clear" w:color="auto" w:fill="FFFFFF"/>
        <w:spacing w:line="413" w:lineRule="exact"/>
        <w:ind w:left="706" w:right="1498" w:firstLine="2165"/>
      </w:pPr>
      <w:r>
        <w:rPr>
          <w:rFonts w:eastAsia="Times New Roman"/>
          <w:spacing w:val="-1"/>
          <w:sz w:val="24"/>
          <w:szCs w:val="24"/>
        </w:rPr>
        <w:t xml:space="preserve">подготовительный (0) класс-4 классы: первоначальные умения видеть красоту в окружающем мире; </w:t>
      </w:r>
      <w:r>
        <w:rPr>
          <w:rFonts w:eastAsia="Times New Roman"/>
          <w:spacing w:val="-2"/>
          <w:sz w:val="24"/>
          <w:szCs w:val="24"/>
        </w:rPr>
        <w:t>первоначальные умения видеть красоту в поведении, поступках людей;</w:t>
      </w:r>
    </w:p>
    <w:p w:rsidR="00000000" w:rsidRDefault="00003213">
      <w:pPr>
        <w:shd w:val="clear" w:color="auto" w:fill="FFFFFF"/>
        <w:spacing w:line="413" w:lineRule="exact"/>
        <w:ind w:right="5" w:firstLine="706"/>
        <w:jc w:val="both"/>
      </w:pPr>
      <w:r>
        <w:rPr>
          <w:rFonts w:eastAsia="Times New Roman"/>
          <w:sz w:val="24"/>
          <w:szCs w:val="24"/>
        </w:rPr>
        <w:t>элементарные представления об эстетических и художественных ценностях отече</w:t>
      </w:r>
      <w:r>
        <w:rPr>
          <w:rFonts w:eastAsia="Times New Roman"/>
          <w:sz w:val="24"/>
          <w:szCs w:val="24"/>
        </w:rPr>
        <w:softHyphen/>
        <w:t>ственной к</w:t>
      </w:r>
      <w:r>
        <w:rPr>
          <w:rFonts w:eastAsia="Times New Roman"/>
          <w:sz w:val="24"/>
          <w:szCs w:val="24"/>
        </w:rPr>
        <w:t>ультуры.</w:t>
      </w:r>
    </w:p>
    <w:p w:rsidR="00000000" w:rsidRDefault="00003213">
      <w:pPr>
        <w:shd w:val="clear" w:color="auto" w:fill="FFFFFF"/>
        <w:spacing w:line="413" w:lineRule="exact"/>
        <w:ind w:left="706" w:firstLine="3475"/>
      </w:pPr>
      <w:r>
        <w:rPr>
          <w:sz w:val="24"/>
          <w:szCs w:val="24"/>
        </w:rPr>
        <w:t xml:space="preserve">5-11 </w:t>
      </w:r>
      <w:r>
        <w:rPr>
          <w:rFonts w:eastAsia="Times New Roman"/>
          <w:sz w:val="24"/>
          <w:szCs w:val="24"/>
        </w:rPr>
        <w:t xml:space="preserve">классы: </w:t>
      </w:r>
      <w:r>
        <w:rPr>
          <w:rFonts w:eastAsia="Times New Roman"/>
          <w:spacing w:val="-4"/>
          <w:sz w:val="24"/>
          <w:szCs w:val="24"/>
        </w:rPr>
        <w:t>опыт  эмоционального  постижения  народного  творчества,  этнокультурных   традиций,</w:t>
      </w:r>
    </w:p>
    <w:p w:rsidR="00000000" w:rsidRDefault="00003213">
      <w:pPr>
        <w:shd w:val="clear" w:color="auto" w:fill="FFFFFF"/>
        <w:spacing w:before="77"/>
        <w:ind w:right="10"/>
        <w:jc w:val="center"/>
      </w:pPr>
      <w:r>
        <w:rPr>
          <w:rFonts w:ascii="Arial" w:hAnsi="Arial" w:cs="Arial"/>
          <w:spacing w:val="-12"/>
        </w:rPr>
        <w:t>161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pPr>
      <w:r>
        <w:rPr>
          <w:rFonts w:eastAsia="Times New Roman"/>
          <w:sz w:val="24"/>
          <w:szCs w:val="24"/>
        </w:rPr>
        <w:lastRenderedPageBreak/>
        <w:t>фольклора народов России;</w:t>
      </w:r>
    </w:p>
    <w:p w:rsidR="00000000" w:rsidRDefault="00003213">
      <w:pPr>
        <w:shd w:val="clear" w:color="auto" w:fill="FFFFFF"/>
        <w:spacing w:line="413" w:lineRule="exact"/>
        <w:ind w:right="5" w:firstLine="706"/>
        <w:jc w:val="both"/>
      </w:pPr>
      <w:r>
        <w:rPr>
          <w:rFonts w:eastAsia="Times New Roman"/>
          <w:sz w:val="24"/>
          <w:szCs w:val="24"/>
        </w:rPr>
        <w:t>опыт эстетических переживаний, наблюдений эстетических объектов в природе и со</w:t>
      </w:r>
      <w:r>
        <w:rPr>
          <w:rFonts w:eastAsia="Times New Roman"/>
          <w:sz w:val="24"/>
          <w:szCs w:val="24"/>
        </w:rPr>
        <w:softHyphen/>
      </w:r>
      <w:r>
        <w:rPr>
          <w:rFonts w:eastAsia="Times New Roman"/>
          <w:spacing w:val="-1"/>
          <w:sz w:val="24"/>
          <w:szCs w:val="24"/>
        </w:rPr>
        <w:t>циуме, эстетическ</w:t>
      </w:r>
      <w:r>
        <w:rPr>
          <w:rFonts w:eastAsia="Times New Roman"/>
          <w:spacing w:val="-1"/>
          <w:sz w:val="24"/>
          <w:szCs w:val="24"/>
        </w:rPr>
        <w:t>ого отношения к окружающему миру и самому себе;</w:t>
      </w:r>
    </w:p>
    <w:p w:rsidR="00000000" w:rsidRDefault="00003213">
      <w:pPr>
        <w:shd w:val="clear" w:color="auto" w:fill="FFFFFF"/>
        <w:spacing w:line="413" w:lineRule="exact"/>
        <w:ind w:right="14" w:firstLine="706"/>
        <w:jc w:val="both"/>
      </w:pPr>
      <w:r>
        <w:rPr>
          <w:rFonts w:eastAsia="Times New Roman"/>
          <w:sz w:val="24"/>
          <w:szCs w:val="24"/>
        </w:rPr>
        <w:t>формирование потребности и умения выражать себя в различных доступных видах деятельности;</w:t>
      </w:r>
    </w:p>
    <w:p w:rsidR="00000000" w:rsidRDefault="00003213">
      <w:pPr>
        <w:shd w:val="clear" w:color="auto" w:fill="FFFFFF"/>
        <w:spacing w:line="413" w:lineRule="exact"/>
        <w:ind w:right="5" w:firstLine="706"/>
        <w:jc w:val="both"/>
      </w:pPr>
      <w:r>
        <w:rPr>
          <w:rFonts w:eastAsia="Times New Roman"/>
          <w:sz w:val="24"/>
          <w:szCs w:val="24"/>
        </w:rPr>
        <w:t>мотивация к реализации эстетических ценностей в пространстве образовательной ор</w:t>
      </w:r>
      <w:r>
        <w:rPr>
          <w:rFonts w:eastAsia="Times New Roman"/>
          <w:sz w:val="24"/>
          <w:szCs w:val="24"/>
        </w:rPr>
        <w:softHyphen/>
        <w:t>ганизации и семьи.</w:t>
      </w:r>
    </w:p>
    <w:p w:rsidR="00000000" w:rsidRDefault="00003213">
      <w:pPr>
        <w:shd w:val="clear" w:color="auto" w:fill="FFFFFF"/>
        <w:spacing w:line="413" w:lineRule="exact"/>
        <w:ind w:left="706"/>
      </w:pPr>
      <w:r>
        <w:rPr>
          <w:rFonts w:eastAsia="Times New Roman"/>
          <w:spacing w:val="-2"/>
          <w:sz w:val="24"/>
          <w:szCs w:val="24"/>
        </w:rPr>
        <w:t>Примерные результат</w:t>
      </w:r>
      <w:r>
        <w:rPr>
          <w:rFonts w:eastAsia="Times New Roman"/>
          <w:spacing w:val="-2"/>
          <w:sz w:val="24"/>
          <w:szCs w:val="24"/>
        </w:rPr>
        <w:t>ы   нравственного развития обучающихся:</w:t>
      </w:r>
    </w:p>
    <w:p w:rsidR="00000000" w:rsidRDefault="00003213">
      <w:pPr>
        <w:shd w:val="clear" w:color="auto" w:fill="FFFFFF"/>
        <w:spacing w:line="413" w:lineRule="exact"/>
        <w:ind w:right="14" w:firstLine="706"/>
        <w:jc w:val="both"/>
      </w:pPr>
      <w:r>
        <w:rPr>
          <w:rFonts w:eastAsia="Times New Roman"/>
          <w:spacing w:val="-1"/>
          <w:sz w:val="24"/>
          <w:szCs w:val="24"/>
        </w:rPr>
        <w:t xml:space="preserve">имеют рекомендательный характер и могут уточняться образовательной организацией </w:t>
      </w:r>
      <w:r>
        <w:rPr>
          <w:rFonts w:eastAsia="Times New Roman"/>
          <w:sz w:val="24"/>
          <w:szCs w:val="24"/>
        </w:rPr>
        <w:t>и родителями (законными представителями) обучающихся;</w:t>
      </w:r>
    </w:p>
    <w:p w:rsidR="00000000" w:rsidRDefault="00003213">
      <w:pPr>
        <w:shd w:val="clear" w:color="auto" w:fill="FFFFFF"/>
        <w:spacing w:line="413" w:lineRule="exact"/>
        <w:ind w:right="14" w:firstLine="706"/>
        <w:jc w:val="both"/>
      </w:pPr>
      <w:bookmarkStart w:id="16" w:name="bookmark17"/>
      <w:r>
        <w:rPr>
          <w:rFonts w:eastAsia="Times New Roman"/>
          <w:sz w:val="24"/>
          <w:szCs w:val="24"/>
        </w:rPr>
        <w:t>я</w:t>
      </w:r>
      <w:bookmarkEnd w:id="16"/>
      <w:r>
        <w:rPr>
          <w:rFonts w:eastAsia="Times New Roman"/>
          <w:sz w:val="24"/>
          <w:szCs w:val="24"/>
        </w:rPr>
        <w:t>вляются ориентировочной основой для проведения оценочной эксп</w:t>
      </w:r>
      <w:r>
        <w:rPr>
          <w:rFonts w:eastAsia="Times New Roman"/>
          <w:sz w:val="24"/>
          <w:szCs w:val="24"/>
        </w:rPr>
        <w:t>ертизы образова</w:t>
      </w:r>
      <w:r>
        <w:rPr>
          <w:rFonts w:eastAsia="Times New Roman"/>
          <w:sz w:val="24"/>
          <w:szCs w:val="24"/>
        </w:rPr>
        <w:softHyphen/>
        <w:t>тельной деятельности образовательных организаций в части нравственного развития, осу</w:t>
      </w:r>
      <w:r>
        <w:rPr>
          <w:rFonts w:eastAsia="Times New Roman"/>
          <w:sz w:val="24"/>
          <w:szCs w:val="24"/>
        </w:rPr>
        <w:softHyphen/>
        <w:t>ществляемой при проведении государственной аккредитации образовательных организаций.</w:t>
      </w:r>
    </w:p>
    <w:p w:rsidR="00000000" w:rsidRDefault="00003213">
      <w:pPr>
        <w:shd w:val="clear" w:color="auto" w:fill="FFFFFF"/>
        <w:spacing w:before="230"/>
        <w:ind w:left="187"/>
      </w:pPr>
      <w:r>
        <w:rPr>
          <w:b/>
          <w:bCs/>
          <w:spacing w:val="-2"/>
          <w:sz w:val="24"/>
          <w:szCs w:val="24"/>
        </w:rPr>
        <w:t xml:space="preserve">2.2.1.6.   </w:t>
      </w:r>
      <w:r>
        <w:rPr>
          <w:rFonts w:eastAsia="Times New Roman"/>
          <w:b/>
          <w:bCs/>
          <w:spacing w:val="-2"/>
          <w:sz w:val="24"/>
          <w:szCs w:val="24"/>
        </w:rPr>
        <w:t xml:space="preserve">Программа формирования экологической культуры, здорового и </w:t>
      </w:r>
      <w:r>
        <w:rPr>
          <w:rFonts w:eastAsia="Times New Roman"/>
          <w:b/>
          <w:bCs/>
          <w:spacing w:val="-2"/>
          <w:sz w:val="24"/>
          <w:szCs w:val="24"/>
        </w:rPr>
        <w:t>безопасного</w:t>
      </w:r>
    </w:p>
    <w:p w:rsidR="00000000" w:rsidRDefault="00003213">
      <w:pPr>
        <w:shd w:val="clear" w:color="auto" w:fill="FFFFFF"/>
        <w:ind w:right="10"/>
        <w:jc w:val="center"/>
      </w:pPr>
      <w:r>
        <w:rPr>
          <w:rFonts w:eastAsia="Times New Roman"/>
          <w:b/>
          <w:bCs/>
          <w:sz w:val="24"/>
          <w:szCs w:val="24"/>
        </w:rPr>
        <w:t>образа жизни</w:t>
      </w:r>
    </w:p>
    <w:p w:rsidR="00000000" w:rsidRDefault="00003213">
      <w:pPr>
        <w:shd w:val="clear" w:color="auto" w:fill="FFFFFF"/>
        <w:spacing w:before="5" w:line="413" w:lineRule="exact"/>
        <w:ind w:right="5" w:firstLine="706"/>
        <w:jc w:val="both"/>
      </w:pPr>
      <w:r>
        <w:rPr>
          <w:rFonts w:eastAsia="Times New Roman"/>
          <w:sz w:val="24"/>
          <w:szCs w:val="24"/>
        </w:rPr>
        <w:t>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образовательной организацией собственной программы.</w:t>
      </w:r>
    </w:p>
    <w:p w:rsidR="00000000" w:rsidRDefault="00003213">
      <w:pPr>
        <w:shd w:val="clear" w:color="auto" w:fill="FFFFFF"/>
        <w:tabs>
          <w:tab w:val="left" w:pos="3120"/>
        </w:tabs>
        <w:spacing w:line="413" w:lineRule="exact"/>
        <w:ind w:firstLine="706"/>
        <w:jc w:val="both"/>
      </w:pPr>
      <w:r>
        <w:rPr>
          <w:rFonts w:eastAsia="Times New Roman"/>
          <w:sz w:val="24"/>
          <w:szCs w:val="24"/>
        </w:rPr>
        <w:t>Программа формиров</w:t>
      </w:r>
      <w:r>
        <w:rPr>
          <w:rFonts w:eastAsia="Times New Roman"/>
          <w:sz w:val="24"/>
          <w:szCs w:val="24"/>
        </w:rPr>
        <w:t>ания экологической культуры разрабатывается на основе</w:t>
      </w:r>
      <w:r>
        <w:rPr>
          <w:rFonts w:eastAsia="Times New Roman"/>
          <w:sz w:val="24"/>
          <w:szCs w:val="24"/>
        </w:rPr>
        <w:br/>
        <w:t>системно-деятельностного и культурно-исторического подходов, с уч</w:t>
      </w:r>
      <w:r>
        <w:rPr>
          <w:rFonts w:eastAsia="Times New Roman"/>
          <w:sz w:val="24"/>
          <w:szCs w:val="24"/>
        </w:rPr>
        <w:t>ѐ</w:t>
      </w:r>
      <w:r>
        <w:rPr>
          <w:rFonts w:eastAsia="Times New Roman"/>
          <w:sz w:val="24"/>
          <w:szCs w:val="24"/>
        </w:rPr>
        <w:t>том этнических,</w:t>
      </w:r>
      <w:r>
        <w:rPr>
          <w:rFonts w:eastAsia="Times New Roman"/>
          <w:sz w:val="24"/>
          <w:szCs w:val="24"/>
        </w:rPr>
        <w:br/>
      </w:r>
      <w:r>
        <w:rPr>
          <w:rFonts w:eastAsia="Times New Roman"/>
          <w:spacing w:val="-2"/>
          <w:sz w:val="24"/>
          <w:szCs w:val="24"/>
        </w:rPr>
        <w:t>социально-экономических,</w:t>
      </w:r>
      <w:r>
        <w:rPr>
          <w:rFonts w:ascii="Arial" w:eastAsia="Times New Roman" w:cs="Arial"/>
          <w:sz w:val="24"/>
          <w:szCs w:val="24"/>
        </w:rPr>
        <w:tab/>
      </w:r>
      <w:r>
        <w:rPr>
          <w:rFonts w:eastAsia="Times New Roman"/>
          <w:spacing w:val="-8"/>
          <w:sz w:val="24"/>
          <w:szCs w:val="24"/>
        </w:rPr>
        <w:t>природно-территориальных     и     иных     особенностей     региона,</w:t>
      </w:r>
    </w:p>
    <w:p w:rsidR="00000000" w:rsidRDefault="00003213">
      <w:pPr>
        <w:shd w:val="clear" w:color="auto" w:fill="FFFFFF"/>
        <w:spacing w:line="413" w:lineRule="exact"/>
        <w:ind w:right="10"/>
        <w:jc w:val="both"/>
      </w:pPr>
      <w:r>
        <w:rPr>
          <w:rFonts w:eastAsia="Times New Roman"/>
          <w:sz w:val="24"/>
          <w:szCs w:val="24"/>
        </w:rPr>
        <w:t>запросов семей и других с</w:t>
      </w:r>
      <w:r>
        <w:rPr>
          <w:rFonts w:eastAsia="Times New Roman"/>
          <w:sz w:val="24"/>
          <w:szCs w:val="24"/>
        </w:rPr>
        <w:t>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w:t>
      </w:r>
      <w:r>
        <w:rPr>
          <w:rFonts w:eastAsia="Times New Roman"/>
          <w:sz w:val="24"/>
          <w:szCs w:val="24"/>
        </w:rPr>
        <w:t>ѐ</w:t>
      </w:r>
      <w:r>
        <w:rPr>
          <w:rFonts w:eastAsia="Times New Roman"/>
          <w:sz w:val="24"/>
          <w:szCs w:val="24"/>
        </w:rPr>
        <w:t>й, учреждениями дополнительного образования и другими общественными организациями.</w:t>
      </w:r>
    </w:p>
    <w:p w:rsidR="00000000" w:rsidRDefault="00003213">
      <w:pPr>
        <w:shd w:val="clear" w:color="auto" w:fill="FFFFFF"/>
        <w:spacing w:line="413" w:lineRule="exact"/>
        <w:ind w:right="5" w:firstLine="706"/>
        <w:jc w:val="both"/>
      </w:pPr>
      <w:r>
        <w:rPr>
          <w:rFonts w:eastAsia="Times New Roman"/>
          <w:sz w:val="24"/>
          <w:szCs w:val="24"/>
        </w:rPr>
        <w:t>Прогр</w:t>
      </w:r>
      <w:r>
        <w:rPr>
          <w:rFonts w:eastAsia="Times New Roman"/>
          <w:sz w:val="24"/>
          <w:szCs w:val="24"/>
        </w:rPr>
        <w:t xml:space="preserve">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w:t>
      </w:r>
      <w:r>
        <w:rPr>
          <w:rFonts w:eastAsia="Times New Roman"/>
          <w:spacing w:val="-1"/>
          <w:sz w:val="24"/>
          <w:szCs w:val="24"/>
        </w:rPr>
        <w:t>и укрепление физ</w:t>
      </w:r>
      <w:r>
        <w:rPr>
          <w:rFonts w:eastAsia="Times New Roman"/>
          <w:spacing w:val="-1"/>
          <w:sz w:val="24"/>
          <w:szCs w:val="24"/>
        </w:rPr>
        <w:t>ического и психического здоровья как одной из ценностных составляющих, способствующих познавательному и эмоциональному развитию реб</w:t>
      </w:r>
      <w:r>
        <w:rPr>
          <w:rFonts w:eastAsia="Times New Roman"/>
          <w:spacing w:val="-1"/>
          <w:sz w:val="24"/>
          <w:szCs w:val="24"/>
        </w:rPr>
        <w:t>ѐ</w:t>
      </w:r>
      <w:r>
        <w:rPr>
          <w:rFonts w:eastAsia="Times New Roman"/>
          <w:spacing w:val="-1"/>
          <w:sz w:val="24"/>
          <w:szCs w:val="24"/>
        </w:rPr>
        <w:t>нка.</w:t>
      </w:r>
    </w:p>
    <w:p w:rsidR="00000000" w:rsidRDefault="00003213">
      <w:pPr>
        <w:shd w:val="clear" w:color="auto" w:fill="FFFFFF"/>
        <w:spacing w:line="413" w:lineRule="exact"/>
        <w:ind w:right="5" w:firstLine="706"/>
        <w:jc w:val="both"/>
      </w:pPr>
      <w:r>
        <w:rPr>
          <w:rFonts w:eastAsia="Times New Roman"/>
          <w:spacing w:val="-1"/>
          <w:sz w:val="24"/>
          <w:szCs w:val="24"/>
        </w:rPr>
        <w:t xml:space="preserve">Программа формирования экологической культуры, здорового и безопасного образа </w:t>
      </w:r>
      <w:r>
        <w:rPr>
          <w:rFonts w:eastAsia="Times New Roman"/>
          <w:spacing w:val="-2"/>
          <w:sz w:val="24"/>
          <w:szCs w:val="24"/>
        </w:rPr>
        <w:t>жизни должна вносить вклад в достижение т</w:t>
      </w:r>
      <w:r>
        <w:rPr>
          <w:rFonts w:eastAsia="Times New Roman"/>
          <w:spacing w:val="-2"/>
          <w:sz w:val="24"/>
          <w:szCs w:val="24"/>
        </w:rPr>
        <w:t xml:space="preserve">ребований к личностным результатам освоения </w:t>
      </w:r>
      <w:r>
        <w:rPr>
          <w:rFonts w:eastAsia="Times New Roman"/>
          <w:sz w:val="24"/>
          <w:szCs w:val="24"/>
        </w:rPr>
        <w:t xml:space="preserve">АООП: формирование целостного, социально ориентированного взгляда на мир в его </w:t>
      </w:r>
      <w:r>
        <w:rPr>
          <w:rFonts w:eastAsia="Times New Roman"/>
          <w:spacing w:val="-13"/>
          <w:sz w:val="24"/>
          <w:szCs w:val="24"/>
        </w:rPr>
        <w:t>органичном     единстве     и    разнообразии     природы,     народов,     культур     и     религий,    овладение</w:t>
      </w:r>
    </w:p>
    <w:p w:rsidR="00000000" w:rsidRDefault="00003213">
      <w:pPr>
        <w:shd w:val="clear" w:color="auto" w:fill="FFFFFF"/>
        <w:spacing w:before="110"/>
        <w:ind w:right="10"/>
        <w:jc w:val="center"/>
      </w:pPr>
      <w:r>
        <w:rPr>
          <w:rFonts w:ascii="Arial" w:hAnsi="Arial" w:cs="Arial"/>
          <w:spacing w:val="-10"/>
        </w:rPr>
        <w:t>162</w:t>
      </w:r>
    </w:p>
    <w:p w:rsidR="00000000" w:rsidRDefault="00003213">
      <w:pPr>
        <w:shd w:val="clear" w:color="auto" w:fill="FFFFFF"/>
        <w:spacing w:before="110"/>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 xml:space="preserve">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w:t>
      </w:r>
      <w:r>
        <w:rPr>
          <w:rFonts w:eastAsia="Times New Roman"/>
          <w:spacing w:val="-3"/>
          <w:sz w:val="24"/>
          <w:szCs w:val="24"/>
        </w:rPr>
        <w:t>творческому труду, работе на результат, бережному отношению к материальным и</w:t>
      </w:r>
      <w:r>
        <w:rPr>
          <w:rFonts w:eastAsia="Times New Roman"/>
          <w:spacing w:val="-3"/>
          <w:sz w:val="24"/>
          <w:szCs w:val="24"/>
        </w:rPr>
        <w:t xml:space="preserve"> духовным </w:t>
      </w:r>
      <w:r>
        <w:rPr>
          <w:rFonts w:eastAsia="Times New Roman"/>
          <w:sz w:val="24"/>
          <w:szCs w:val="24"/>
        </w:rPr>
        <w:t>ценностям.</w:t>
      </w:r>
    </w:p>
    <w:p w:rsidR="00000000" w:rsidRDefault="00003213">
      <w:pPr>
        <w:shd w:val="clear" w:color="auto" w:fill="FFFFFF"/>
        <w:spacing w:line="413" w:lineRule="exact"/>
        <w:ind w:right="10" w:firstLine="706"/>
        <w:jc w:val="both"/>
      </w:pPr>
      <w:r>
        <w:rPr>
          <w:rFonts w:eastAsia="Times New Roman"/>
          <w:spacing w:val="-1"/>
          <w:sz w:val="24"/>
          <w:szCs w:val="24"/>
        </w:rPr>
        <w:t xml:space="preserve">Программа построена на основе общенациональных ценностей российского общества, </w:t>
      </w:r>
      <w:r>
        <w:rPr>
          <w:rFonts w:eastAsia="Times New Roman"/>
          <w:sz w:val="24"/>
          <w:szCs w:val="24"/>
        </w:rPr>
        <w:t xml:space="preserve">таких, как гражданственность, здоровье, природа, экологическая культура, безопасность </w:t>
      </w:r>
      <w:r>
        <w:rPr>
          <w:rFonts w:eastAsia="Times New Roman"/>
          <w:spacing w:val="-1"/>
          <w:sz w:val="24"/>
          <w:szCs w:val="24"/>
        </w:rPr>
        <w:t>человека и государства. Она направлена на развитие мотивации и готовно</w:t>
      </w:r>
      <w:r>
        <w:rPr>
          <w:rFonts w:eastAsia="Times New Roman"/>
          <w:spacing w:val="-1"/>
          <w:sz w:val="24"/>
          <w:szCs w:val="24"/>
        </w:rPr>
        <w:t xml:space="preserve">сти обучающихся с </w:t>
      </w:r>
      <w:r>
        <w:rPr>
          <w:rFonts w:eastAsia="Times New Roman"/>
          <w:sz w:val="24"/>
          <w:szCs w:val="24"/>
        </w:rPr>
        <w:t>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00000" w:rsidRDefault="00003213">
      <w:pPr>
        <w:shd w:val="clear" w:color="auto" w:fill="FFFFFF"/>
        <w:spacing w:line="413" w:lineRule="exact"/>
        <w:ind w:right="5" w:firstLine="706"/>
        <w:jc w:val="both"/>
      </w:pPr>
      <w:r>
        <w:rPr>
          <w:rFonts w:eastAsia="Times New Roman"/>
          <w:sz w:val="24"/>
          <w:szCs w:val="24"/>
        </w:rPr>
        <w:t xml:space="preserve">При выборе </w:t>
      </w:r>
      <w:r>
        <w:rPr>
          <w:rFonts w:eastAsia="Times New Roman"/>
          <w:sz w:val="24"/>
          <w:szCs w:val="24"/>
        </w:rPr>
        <w:t>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создание соответст</w:t>
      </w:r>
      <w:r>
        <w:rPr>
          <w:rFonts w:eastAsia="Times New Roman"/>
          <w:sz w:val="24"/>
          <w:szCs w:val="24"/>
        </w:rPr>
        <w:t>вующей инфраструктуры, благоприятного психологического климата, обеспечение рациональной организации учебного процесса.</w:t>
      </w:r>
    </w:p>
    <w:p w:rsidR="00000000" w:rsidRDefault="00003213">
      <w:pPr>
        <w:shd w:val="clear" w:color="auto" w:fill="FFFFFF"/>
        <w:spacing w:line="413" w:lineRule="exact"/>
        <w:ind w:right="5" w:firstLine="706"/>
        <w:jc w:val="both"/>
      </w:pPr>
      <w:r>
        <w:rPr>
          <w:rFonts w:eastAsia="Times New Roman"/>
          <w:sz w:val="24"/>
          <w:szCs w:val="24"/>
        </w:rPr>
        <w:t>Наиболее эффективным пут</w:t>
      </w:r>
      <w:r>
        <w:rPr>
          <w:rFonts w:eastAsia="Times New Roman"/>
          <w:sz w:val="24"/>
          <w:szCs w:val="24"/>
        </w:rPr>
        <w:t>ѐ</w:t>
      </w:r>
      <w:r>
        <w:rPr>
          <w:rFonts w:eastAsia="Times New Roman"/>
          <w:sz w:val="24"/>
          <w:szCs w:val="24"/>
        </w:rPr>
        <w:t>м формирования экологической культуры, здорового и безопасного образа жизни у обучающихся является направляемая</w:t>
      </w:r>
      <w:r>
        <w:rPr>
          <w:rFonts w:eastAsia="Times New Roman"/>
          <w:sz w:val="24"/>
          <w:szCs w:val="24"/>
        </w:rPr>
        <w:t xml:space="preserve"> и организуемая взрослыми самостоятельная деятельность обучающихся, развивающая способность понимать сво</w:t>
      </w:r>
      <w:r>
        <w:rPr>
          <w:rFonts w:eastAsia="Times New Roman"/>
          <w:sz w:val="24"/>
          <w:szCs w:val="24"/>
        </w:rPr>
        <w:t>ѐ</w:t>
      </w:r>
      <w:r>
        <w:rPr>
          <w:rFonts w:eastAsia="Times New Roman"/>
          <w:sz w:val="24"/>
          <w:szCs w:val="24"/>
        </w:rPr>
        <w:t xml:space="preserve"> состояние, обеспечивающая усвоение способов рациональной организации режима дня, двигательной активности, питания, правил личной гигиены. Однако тольк</w:t>
      </w:r>
      <w:r>
        <w:rPr>
          <w:rFonts w:eastAsia="Times New Roman"/>
          <w:sz w:val="24"/>
          <w:szCs w:val="24"/>
        </w:rPr>
        <w:t>о знание основ здорового образа жизни не обеспечивает и не гарантирует их использования, если это не ста-</w:t>
      </w:r>
      <w:r>
        <w:rPr>
          <w:rFonts w:eastAsia="Times New Roman"/>
          <w:spacing w:val="-1"/>
          <w:sz w:val="24"/>
          <w:szCs w:val="24"/>
        </w:rPr>
        <w:t>новится необходимым условием ежедневной жизни реб</w:t>
      </w:r>
      <w:r>
        <w:rPr>
          <w:rFonts w:eastAsia="Times New Roman"/>
          <w:spacing w:val="-1"/>
          <w:sz w:val="24"/>
          <w:szCs w:val="24"/>
        </w:rPr>
        <w:t>ѐ</w:t>
      </w:r>
      <w:r>
        <w:rPr>
          <w:rFonts w:eastAsia="Times New Roman"/>
          <w:spacing w:val="-1"/>
          <w:sz w:val="24"/>
          <w:szCs w:val="24"/>
        </w:rPr>
        <w:t>нка в семье и социуме.</w:t>
      </w:r>
    </w:p>
    <w:p w:rsidR="00000000" w:rsidRDefault="00003213">
      <w:pPr>
        <w:shd w:val="clear" w:color="auto" w:fill="FFFFFF"/>
        <w:spacing w:line="413" w:lineRule="exact"/>
        <w:ind w:right="10" w:firstLine="706"/>
        <w:jc w:val="both"/>
      </w:pPr>
      <w:r>
        <w:rPr>
          <w:rFonts w:eastAsia="Times New Roman"/>
          <w:sz w:val="24"/>
          <w:szCs w:val="24"/>
        </w:rPr>
        <w:t>Реализация программы должна проходить в единстве урочной, внеурочной и внешкол</w:t>
      </w:r>
      <w:r>
        <w:rPr>
          <w:rFonts w:eastAsia="Times New Roman"/>
          <w:sz w:val="24"/>
          <w:szCs w:val="24"/>
        </w:rPr>
        <w:t>ьной деятельности, в совместной педагогической работе образовательной организации, семьи и других институтов общества.</w:t>
      </w:r>
    </w:p>
    <w:p w:rsidR="00000000" w:rsidRDefault="00003213">
      <w:pPr>
        <w:shd w:val="clear" w:color="auto" w:fill="FFFFFF"/>
        <w:spacing w:line="413" w:lineRule="exact"/>
        <w:ind w:firstLine="706"/>
        <w:jc w:val="both"/>
      </w:pPr>
      <w:r>
        <w:rPr>
          <w:rFonts w:eastAsia="Times New Roman"/>
          <w:spacing w:val="-1"/>
          <w:sz w:val="24"/>
          <w:szCs w:val="24"/>
        </w:rPr>
        <w:t xml:space="preserve">Программа формирования экологической культуры, здорового и безопасного образа </w:t>
      </w:r>
      <w:r>
        <w:rPr>
          <w:rFonts w:eastAsia="Times New Roman"/>
          <w:spacing w:val="-2"/>
          <w:sz w:val="24"/>
          <w:szCs w:val="24"/>
        </w:rPr>
        <w:t>жизни является составной частью адаптированной образователь</w:t>
      </w:r>
      <w:r>
        <w:rPr>
          <w:rFonts w:eastAsia="Times New Roman"/>
          <w:spacing w:val="-2"/>
          <w:sz w:val="24"/>
          <w:szCs w:val="24"/>
        </w:rPr>
        <w:t xml:space="preserve">ной программы и должна </w:t>
      </w:r>
      <w:r>
        <w:rPr>
          <w:rFonts w:eastAsia="Times New Roman"/>
          <w:spacing w:val="-3"/>
          <w:sz w:val="24"/>
          <w:szCs w:val="24"/>
        </w:rPr>
        <w:t xml:space="preserve">проектироваться в согласовании с другими ее компонентами: планируемыми результатами, </w:t>
      </w:r>
      <w:r>
        <w:rPr>
          <w:rFonts w:eastAsia="Times New Roman"/>
          <w:spacing w:val="-2"/>
          <w:sz w:val="24"/>
          <w:szCs w:val="24"/>
        </w:rPr>
        <w:t xml:space="preserve">программой формирования базовых учебных действий, программами отдельных учебных </w:t>
      </w:r>
      <w:r>
        <w:rPr>
          <w:rFonts w:eastAsia="Times New Roman"/>
          <w:sz w:val="24"/>
          <w:szCs w:val="24"/>
        </w:rPr>
        <w:t>предметов, внеурочной деятельности, нравственного развития.</w:t>
      </w:r>
    </w:p>
    <w:p w:rsidR="00000000" w:rsidRDefault="00003213">
      <w:pPr>
        <w:shd w:val="clear" w:color="auto" w:fill="FFFFFF"/>
        <w:spacing w:line="413" w:lineRule="exact"/>
        <w:ind w:right="10" w:firstLine="706"/>
        <w:jc w:val="both"/>
      </w:pPr>
      <w:r>
        <w:rPr>
          <w:rFonts w:eastAsia="Times New Roman"/>
          <w:b/>
          <w:bCs/>
          <w:i/>
          <w:iCs/>
          <w:sz w:val="24"/>
          <w:szCs w:val="24"/>
        </w:rPr>
        <w:t>Целью пр</w:t>
      </w:r>
      <w:r>
        <w:rPr>
          <w:rFonts w:eastAsia="Times New Roman"/>
          <w:b/>
          <w:bCs/>
          <w:i/>
          <w:iCs/>
          <w:sz w:val="24"/>
          <w:szCs w:val="24"/>
        </w:rPr>
        <w:t xml:space="preserve">ограммы </w:t>
      </w:r>
      <w:r>
        <w:rPr>
          <w:rFonts w:eastAsia="Times New Roman"/>
          <w:sz w:val="24"/>
          <w:szCs w:val="24"/>
        </w:rPr>
        <w:t xml:space="preserve">является социально-педагогическая поддержка в сохранении и </w:t>
      </w:r>
      <w:r>
        <w:rPr>
          <w:rFonts w:eastAsia="Times New Roman"/>
          <w:spacing w:val="-2"/>
          <w:sz w:val="24"/>
          <w:szCs w:val="24"/>
        </w:rPr>
        <w:t xml:space="preserve">укреплении физического, психического и социального здоровья обучающихся, формирование </w:t>
      </w:r>
      <w:r>
        <w:rPr>
          <w:rFonts w:eastAsia="Times New Roman"/>
          <w:spacing w:val="-1"/>
          <w:sz w:val="24"/>
          <w:szCs w:val="24"/>
        </w:rPr>
        <w:t>основ экологической культуры, здорового и безопасного образа жизни.</w:t>
      </w:r>
    </w:p>
    <w:p w:rsidR="00000000" w:rsidRDefault="00003213">
      <w:pPr>
        <w:shd w:val="clear" w:color="auto" w:fill="FFFFFF"/>
        <w:spacing w:line="413" w:lineRule="exact"/>
        <w:ind w:left="706"/>
      </w:pPr>
      <w:r>
        <w:rPr>
          <w:rFonts w:eastAsia="Times New Roman"/>
          <w:b/>
          <w:bCs/>
          <w:i/>
          <w:iCs/>
          <w:sz w:val="24"/>
          <w:szCs w:val="24"/>
        </w:rPr>
        <w:t>Основные задачи программы:</w:t>
      </w:r>
    </w:p>
    <w:p w:rsidR="00000000" w:rsidRDefault="00003213">
      <w:pPr>
        <w:shd w:val="clear" w:color="auto" w:fill="FFFFFF"/>
        <w:spacing w:before="72"/>
        <w:ind w:right="14"/>
        <w:jc w:val="center"/>
      </w:pPr>
      <w:r>
        <w:rPr>
          <w:rFonts w:ascii="Arial" w:hAnsi="Arial" w:cs="Arial"/>
          <w:spacing w:val="-12"/>
        </w:rPr>
        <w:t>163</w:t>
      </w:r>
    </w:p>
    <w:p w:rsidR="00000000" w:rsidRDefault="00003213">
      <w:pPr>
        <w:shd w:val="clear" w:color="auto" w:fill="FFFFFF"/>
        <w:spacing w:before="72"/>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sz w:val="24"/>
          <w:szCs w:val="24"/>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00000" w:rsidRDefault="00003213">
      <w:pPr>
        <w:shd w:val="clear" w:color="auto" w:fill="FFFFFF"/>
        <w:spacing w:line="413" w:lineRule="exact"/>
        <w:ind w:left="706"/>
      </w:pPr>
      <w:r>
        <w:rPr>
          <w:rFonts w:eastAsia="Times New Roman"/>
          <w:sz w:val="24"/>
          <w:szCs w:val="24"/>
        </w:rPr>
        <w:t>формирование познавательного интереса и бережного отношения к п</w:t>
      </w:r>
      <w:r>
        <w:rPr>
          <w:rFonts w:eastAsia="Times New Roman"/>
          <w:sz w:val="24"/>
          <w:szCs w:val="24"/>
        </w:rPr>
        <w:t>рироде;</w:t>
      </w:r>
    </w:p>
    <w:p w:rsidR="00000000" w:rsidRDefault="00003213">
      <w:pPr>
        <w:shd w:val="clear" w:color="auto" w:fill="FFFFFF"/>
        <w:spacing w:line="413" w:lineRule="exact"/>
        <w:ind w:right="14" w:firstLine="706"/>
        <w:jc w:val="both"/>
      </w:pPr>
      <w:r>
        <w:rPr>
          <w:rFonts w:eastAsia="Times New Roman"/>
          <w:sz w:val="24"/>
          <w:szCs w:val="24"/>
        </w:rPr>
        <w:t>формирование представлений об основных компонентах культуры здоровья и здорового образа жизни;</w:t>
      </w:r>
    </w:p>
    <w:p w:rsidR="00000000" w:rsidRDefault="00003213">
      <w:pPr>
        <w:shd w:val="clear" w:color="auto" w:fill="FFFFFF"/>
        <w:spacing w:line="413" w:lineRule="exact"/>
        <w:ind w:right="5" w:firstLine="706"/>
        <w:jc w:val="both"/>
      </w:pPr>
      <w:r>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w:t>
      </w:r>
      <w:r>
        <w:rPr>
          <w:rFonts w:eastAsia="Times New Roman"/>
          <w:sz w:val="24"/>
          <w:szCs w:val="24"/>
        </w:rPr>
        <w:t>ого образа жизни и организации здоровьесберегающего характера учебной деятельности и общения;</w:t>
      </w:r>
    </w:p>
    <w:p w:rsidR="00000000" w:rsidRDefault="00003213">
      <w:pPr>
        <w:shd w:val="clear" w:color="auto" w:fill="FFFFFF"/>
        <w:spacing w:line="413" w:lineRule="exact"/>
        <w:ind w:right="19" w:firstLine="706"/>
        <w:jc w:val="both"/>
      </w:pPr>
      <w:r>
        <w:rPr>
          <w:rFonts w:eastAsia="Times New Roman"/>
          <w:sz w:val="24"/>
          <w:szCs w:val="24"/>
        </w:rPr>
        <w:t>формирование представлений о рациональной организации режима дня, учебы и отдыха, двигательной активности;</w:t>
      </w:r>
    </w:p>
    <w:p w:rsidR="00000000" w:rsidRDefault="00003213">
      <w:pPr>
        <w:shd w:val="clear" w:color="auto" w:fill="FFFFFF"/>
        <w:spacing w:line="413" w:lineRule="exact"/>
        <w:ind w:left="706"/>
      </w:pPr>
      <w:r>
        <w:rPr>
          <w:rFonts w:eastAsia="Times New Roman"/>
          <w:sz w:val="24"/>
          <w:szCs w:val="24"/>
        </w:rPr>
        <w:t>формирование установок на использование здорового питан</w:t>
      </w:r>
      <w:r>
        <w:rPr>
          <w:rFonts w:eastAsia="Times New Roman"/>
          <w:sz w:val="24"/>
          <w:szCs w:val="24"/>
        </w:rPr>
        <w:t>ия;</w:t>
      </w:r>
    </w:p>
    <w:p w:rsidR="00000000" w:rsidRDefault="00003213">
      <w:pPr>
        <w:shd w:val="clear" w:color="auto" w:fill="FFFFFF"/>
        <w:spacing w:line="413" w:lineRule="exact"/>
        <w:ind w:right="14" w:firstLine="706"/>
        <w:jc w:val="both"/>
      </w:pPr>
      <w:r>
        <w:rPr>
          <w:rFonts w:eastAsia="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000000" w:rsidRDefault="00003213">
      <w:pPr>
        <w:shd w:val="clear" w:color="auto" w:fill="FFFFFF"/>
        <w:spacing w:line="413" w:lineRule="exact"/>
        <w:ind w:left="706"/>
      </w:pPr>
      <w:r>
        <w:rPr>
          <w:rFonts w:eastAsia="Times New Roman"/>
          <w:spacing w:val="-1"/>
          <w:sz w:val="24"/>
          <w:szCs w:val="24"/>
        </w:rPr>
        <w:t>развитие потребности в занятиях физической культурой и спортом;</w:t>
      </w:r>
    </w:p>
    <w:p w:rsidR="00000000" w:rsidRDefault="00003213">
      <w:pPr>
        <w:shd w:val="clear" w:color="auto" w:fill="FFFFFF"/>
        <w:spacing w:line="413" w:lineRule="exact"/>
        <w:ind w:left="706"/>
      </w:pPr>
      <w:r>
        <w:rPr>
          <w:rFonts w:eastAsia="Times New Roman"/>
          <w:spacing w:val="-1"/>
          <w:sz w:val="24"/>
          <w:szCs w:val="24"/>
        </w:rPr>
        <w:t>соблюдение здоровьесозидающих режимов дня;</w:t>
      </w:r>
    </w:p>
    <w:p w:rsidR="00000000" w:rsidRDefault="00003213">
      <w:pPr>
        <w:shd w:val="clear" w:color="auto" w:fill="FFFFFF"/>
        <w:spacing w:line="413" w:lineRule="exact"/>
        <w:ind w:right="14" w:firstLine="706"/>
        <w:jc w:val="both"/>
      </w:pPr>
      <w:r>
        <w:rPr>
          <w:rFonts w:eastAsia="Times New Roman"/>
          <w:sz w:val="24"/>
          <w:szCs w:val="24"/>
        </w:rPr>
        <w:t>развитие готовности самостоя</w:t>
      </w:r>
      <w:r>
        <w:rPr>
          <w:rFonts w:eastAsia="Times New Roman"/>
          <w:sz w:val="24"/>
          <w:szCs w:val="24"/>
        </w:rPr>
        <w:t>тельно поддерживать свое здоровье на основе использования навыков личной гигиены;</w:t>
      </w:r>
    </w:p>
    <w:p w:rsidR="00000000" w:rsidRDefault="00003213">
      <w:pPr>
        <w:shd w:val="clear" w:color="auto" w:fill="FFFFFF"/>
        <w:spacing w:line="413" w:lineRule="exact"/>
        <w:ind w:firstLine="706"/>
        <w:jc w:val="both"/>
      </w:pPr>
      <w:r>
        <w:rPr>
          <w:rFonts w:eastAsia="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w:t>
      </w:r>
      <w:r>
        <w:rPr>
          <w:rFonts w:eastAsia="Times New Roman"/>
          <w:sz w:val="24"/>
          <w:szCs w:val="24"/>
        </w:rPr>
        <w:t>екционные заболевания);</w:t>
      </w:r>
    </w:p>
    <w:p w:rsidR="00000000" w:rsidRDefault="00003213">
      <w:pPr>
        <w:shd w:val="clear" w:color="auto" w:fill="FFFFFF"/>
        <w:spacing w:line="413" w:lineRule="exact"/>
        <w:ind w:right="14" w:firstLine="706"/>
        <w:jc w:val="both"/>
      </w:pPr>
      <w:r>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000000" w:rsidRDefault="00003213">
      <w:pPr>
        <w:shd w:val="clear" w:color="auto" w:fill="FFFFFF"/>
        <w:spacing w:line="413" w:lineRule="exact"/>
        <w:ind w:right="14" w:firstLine="706"/>
        <w:jc w:val="both"/>
      </w:pPr>
      <w:r>
        <w:rPr>
          <w:rFonts w:eastAsia="Times New Roman"/>
          <w:sz w:val="24"/>
          <w:szCs w:val="24"/>
        </w:rPr>
        <w:t>формирование потребности ребенка безбоязненно обращаться к врачу по любым вопросам, связанным с особенно</w:t>
      </w:r>
      <w:r>
        <w:rPr>
          <w:rFonts w:eastAsia="Times New Roman"/>
          <w:sz w:val="24"/>
          <w:szCs w:val="24"/>
        </w:rPr>
        <w:t>стями роста и развития, состояния здоровья;</w:t>
      </w:r>
    </w:p>
    <w:p w:rsidR="00000000" w:rsidRDefault="00003213">
      <w:pPr>
        <w:shd w:val="clear" w:color="auto" w:fill="FFFFFF"/>
        <w:spacing w:line="413" w:lineRule="exact"/>
        <w:ind w:right="14" w:firstLine="706"/>
        <w:jc w:val="both"/>
      </w:pPr>
      <w:r>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00000" w:rsidRDefault="00003213">
      <w:pPr>
        <w:shd w:val="clear" w:color="auto" w:fill="FFFFFF"/>
        <w:spacing w:line="413" w:lineRule="exact"/>
        <w:ind w:right="10"/>
        <w:jc w:val="center"/>
      </w:pPr>
      <w:r>
        <w:rPr>
          <w:rFonts w:eastAsia="Times New Roman"/>
          <w:b/>
          <w:bCs/>
          <w:i/>
          <w:iCs/>
          <w:sz w:val="24"/>
          <w:szCs w:val="24"/>
        </w:rPr>
        <w:t>Основные направления, формы реализации программы</w:t>
      </w:r>
    </w:p>
    <w:p w:rsidR="00000000" w:rsidRDefault="00003213">
      <w:pPr>
        <w:shd w:val="clear" w:color="auto" w:fill="FFFFFF"/>
        <w:spacing w:line="413" w:lineRule="exact"/>
        <w:ind w:right="10" w:firstLine="706"/>
        <w:jc w:val="both"/>
      </w:pPr>
      <w:r>
        <w:rPr>
          <w:rFonts w:eastAsia="Times New Roman"/>
          <w:sz w:val="24"/>
          <w:szCs w:val="24"/>
        </w:rPr>
        <w:t>Системная работа по формирован</w:t>
      </w:r>
      <w:r>
        <w:rPr>
          <w:rFonts w:eastAsia="Times New Roman"/>
          <w:sz w:val="24"/>
          <w:szCs w:val="24"/>
        </w:rPr>
        <w:t>ию экологической культуры, здорового и безопасного образа жизни в образовательной организации может быть организована по следующим направлениям:</w:t>
      </w:r>
    </w:p>
    <w:p w:rsidR="00000000" w:rsidRDefault="00003213">
      <w:pPr>
        <w:shd w:val="clear" w:color="auto" w:fill="FFFFFF"/>
        <w:spacing w:line="413" w:lineRule="exact"/>
        <w:ind w:right="14" w:firstLine="706"/>
        <w:jc w:val="both"/>
      </w:pPr>
      <w:r>
        <w:rPr>
          <w:sz w:val="24"/>
          <w:szCs w:val="24"/>
        </w:rPr>
        <w:t xml:space="preserve">1. </w:t>
      </w:r>
      <w:r>
        <w:rPr>
          <w:rFonts w:eastAsia="Times New Roman"/>
          <w:sz w:val="24"/>
          <w:szCs w:val="24"/>
        </w:rPr>
        <w:t>Создание экологически безопасной, здоровьесберегающей инфраструктуры образовательной организации.</w:t>
      </w:r>
    </w:p>
    <w:p w:rsidR="00000000" w:rsidRDefault="00003213">
      <w:pPr>
        <w:shd w:val="clear" w:color="auto" w:fill="FFFFFF"/>
        <w:spacing w:before="77"/>
        <w:ind w:right="14"/>
        <w:jc w:val="center"/>
      </w:pPr>
      <w:r>
        <w:rPr>
          <w:rFonts w:ascii="Arial" w:hAnsi="Arial" w:cs="Arial"/>
          <w:spacing w:val="-12"/>
        </w:rPr>
        <w:t>164</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rsidP="00003213">
      <w:pPr>
        <w:numPr>
          <w:ilvl w:val="0"/>
          <w:numId w:val="24"/>
        </w:numPr>
        <w:shd w:val="clear" w:color="auto" w:fill="FFFFFF"/>
        <w:tabs>
          <w:tab w:val="left" w:pos="946"/>
        </w:tabs>
        <w:spacing w:line="413" w:lineRule="exact"/>
        <w:ind w:right="10" w:firstLine="706"/>
        <w:jc w:val="both"/>
        <w:rPr>
          <w:sz w:val="24"/>
          <w:szCs w:val="24"/>
        </w:rPr>
      </w:pPr>
      <w:r>
        <w:rPr>
          <w:rFonts w:eastAsia="Times New Roman"/>
          <w:sz w:val="24"/>
          <w:szCs w:val="24"/>
        </w:rPr>
        <w:lastRenderedPageBreak/>
        <w:t>Реализация программы формирования экологической культуры и здорового образа жизни в урочной деятельности.</w:t>
      </w:r>
    </w:p>
    <w:p w:rsidR="00000000" w:rsidRDefault="00003213" w:rsidP="00003213">
      <w:pPr>
        <w:numPr>
          <w:ilvl w:val="0"/>
          <w:numId w:val="24"/>
        </w:numPr>
        <w:shd w:val="clear" w:color="auto" w:fill="FFFFFF"/>
        <w:tabs>
          <w:tab w:val="left" w:pos="946"/>
        </w:tabs>
        <w:spacing w:line="413" w:lineRule="exact"/>
        <w:ind w:right="10" w:firstLine="706"/>
        <w:jc w:val="both"/>
        <w:rPr>
          <w:sz w:val="24"/>
          <w:szCs w:val="24"/>
        </w:rPr>
      </w:pPr>
      <w:r>
        <w:rPr>
          <w:rFonts w:eastAsia="Times New Roman"/>
          <w:sz w:val="24"/>
          <w:szCs w:val="24"/>
        </w:rPr>
        <w:t>Реализация программы формирования экологической культуры и здорового образа жизни во внеурочной деятельности.</w:t>
      </w:r>
    </w:p>
    <w:p w:rsidR="00000000" w:rsidRDefault="00003213" w:rsidP="00003213">
      <w:pPr>
        <w:numPr>
          <w:ilvl w:val="0"/>
          <w:numId w:val="24"/>
        </w:numPr>
        <w:shd w:val="clear" w:color="auto" w:fill="FFFFFF"/>
        <w:tabs>
          <w:tab w:val="left" w:pos="946"/>
        </w:tabs>
        <w:spacing w:line="413" w:lineRule="exact"/>
        <w:ind w:left="706"/>
        <w:rPr>
          <w:sz w:val="24"/>
          <w:szCs w:val="24"/>
        </w:rPr>
      </w:pPr>
      <w:r>
        <w:rPr>
          <w:rFonts w:eastAsia="Times New Roman"/>
          <w:spacing w:val="-1"/>
          <w:sz w:val="24"/>
          <w:szCs w:val="24"/>
        </w:rPr>
        <w:t>Ра</w:t>
      </w:r>
      <w:r>
        <w:rPr>
          <w:rFonts w:eastAsia="Times New Roman"/>
          <w:spacing w:val="-1"/>
          <w:sz w:val="24"/>
          <w:szCs w:val="24"/>
        </w:rPr>
        <w:t>бота с родителями (законными представителями).</w:t>
      </w:r>
    </w:p>
    <w:p w:rsidR="00000000" w:rsidRDefault="00003213" w:rsidP="00003213">
      <w:pPr>
        <w:numPr>
          <w:ilvl w:val="0"/>
          <w:numId w:val="24"/>
        </w:numPr>
        <w:shd w:val="clear" w:color="auto" w:fill="FFFFFF"/>
        <w:tabs>
          <w:tab w:val="left" w:pos="946"/>
        </w:tabs>
        <w:spacing w:line="413" w:lineRule="exact"/>
        <w:ind w:firstLine="706"/>
        <w:jc w:val="both"/>
        <w:rPr>
          <w:sz w:val="24"/>
          <w:szCs w:val="24"/>
        </w:rPr>
      </w:pPr>
      <w:r>
        <w:rPr>
          <w:rFonts w:eastAsia="Times New Roman"/>
          <w:sz w:val="24"/>
          <w:szCs w:val="24"/>
        </w:rPr>
        <w:t>Просветительская и методическая работа со специалистами образовательной организации.</w:t>
      </w:r>
    </w:p>
    <w:p w:rsidR="00000000" w:rsidRDefault="00003213">
      <w:pPr>
        <w:shd w:val="clear" w:color="auto" w:fill="FFFFFF"/>
        <w:spacing w:line="413" w:lineRule="exact"/>
        <w:ind w:right="5" w:firstLine="768"/>
        <w:jc w:val="both"/>
      </w:pPr>
      <w:r>
        <w:rPr>
          <w:rFonts w:eastAsia="Times New Roman"/>
          <w:spacing w:val="-5"/>
          <w:sz w:val="24"/>
          <w:szCs w:val="24"/>
        </w:rPr>
        <w:t xml:space="preserve">Экологически    безопасная,    здоровьесберегающая    инфраструктура    образовательной </w:t>
      </w:r>
      <w:r>
        <w:rPr>
          <w:rFonts w:eastAsia="Times New Roman"/>
          <w:sz w:val="24"/>
          <w:szCs w:val="24"/>
        </w:rPr>
        <w:t>организации включает</w:t>
      </w:r>
      <w:r>
        <w:rPr>
          <w:rFonts w:eastAsia="Times New Roman"/>
          <w:i/>
          <w:iCs/>
          <w:sz w:val="24"/>
          <w:szCs w:val="24"/>
        </w:rPr>
        <w:t>:</w:t>
      </w:r>
    </w:p>
    <w:p w:rsidR="00000000" w:rsidRDefault="00003213" w:rsidP="00003213">
      <w:pPr>
        <w:numPr>
          <w:ilvl w:val="0"/>
          <w:numId w:val="25"/>
        </w:numPr>
        <w:shd w:val="clear" w:color="auto" w:fill="FFFFFF"/>
        <w:tabs>
          <w:tab w:val="left" w:pos="850"/>
        </w:tabs>
        <w:spacing w:line="413" w:lineRule="exact"/>
        <w:ind w:right="5" w:firstLine="706"/>
        <w:jc w:val="both"/>
        <w:rPr>
          <w:rFonts w:eastAsia="Times New Roman"/>
          <w:sz w:val="24"/>
          <w:szCs w:val="24"/>
        </w:rPr>
      </w:pPr>
      <w:r>
        <w:rPr>
          <w:rFonts w:eastAsia="Times New Roman"/>
          <w:sz w:val="24"/>
          <w:szCs w:val="24"/>
        </w:rPr>
        <w:t>соотв</w:t>
      </w:r>
      <w:r>
        <w:rPr>
          <w:rFonts w:eastAsia="Times New Roman"/>
          <w:sz w:val="24"/>
          <w:szCs w:val="24"/>
        </w:rPr>
        <w:t>етствие состояния и содержания здания и помещений образовательной органи</w:t>
      </w:r>
      <w:r>
        <w:rPr>
          <w:rFonts w:eastAsia="Times New Roman"/>
          <w:sz w:val="24"/>
          <w:szCs w:val="24"/>
        </w:rPr>
        <w:softHyphen/>
        <w:t>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000000" w:rsidRDefault="00003213" w:rsidP="00003213">
      <w:pPr>
        <w:numPr>
          <w:ilvl w:val="0"/>
          <w:numId w:val="25"/>
        </w:numPr>
        <w:shd w:val="clear" w:color="auto" w:fill="FFFFFF"/>
        <w:tabs>
          <w:tab w:val="left" w:pos="850"/>
        </w:tabs>
        <w:spacing w:line="413" w:lineRule="exact"/>
        <w:ind w:firstLine="706"/>
        <w:jc w:val="both"/>
        <w:rPr>
          <w:rFonts w:eastAsia="Times New Roman"/>
          <w:sz w:val="24"/>
          <w:szCs w:val="24"/>
        </w:rPr>
      </w:pPr>
      <w:r>
        <w:rPr>
          <w:rFonts w:eastAsia="Times New Roman"/>
          <w:sz w:val="24"/>
          <w:szCs w:val="24"/>
        </w:rPr>
        <w:t>наличие и необходимое осн</w:t>
      </w:r>
      <w:r>
        <w:rPr>
          <w:rFonts w:eastAsia="Times New Roman"/>
          <w:sz w:val="24"/>
          <w:szCs w:val="24"/>
        </w:rPr>
        <w:t>ащение помещений для питания обучающихся, а также для хранения и приготовления пищи;</w:t>
      </w:r>
    </w:p>
    <w:p w:rsidR="00000000" w:rsidRDefault="00003213" w:rsidP="00003213">
      <w:pPr>
        <w:numPr>
          <w:ilvl w:val="0"/>
          <w:numId w:val="25"/>
        </w:numPr>
        <w:shd w:val="clear" w:color="auto" w:fill="FFFFFF"/>
        <w:tabs>
          <w:tab w:val="left" w:pos="850"/>
        </w:tabs>
        <w:spacing w:line="413" w:lineRule="exact"/>
        <w:ind w:right="10" w:firstLine="706"/>
        <w:jc w:val="both"/>
        <w:rPr>
          <w:rFonts w:eastAsia="Times New Roman"/>
          <w:sz w:val="24"/>
          <w:szCs w:val="24"/>
        </w:rPr>
      </w:pPr>
      <w:r>
        <w:rPr>
          <w:rFonts w:eastAsia="Times New Roman"/>
          <w:sz w:val="24"/>
          <w:szCs w:val="24"/>
        </w:rPr>
        <w:t>организацию качественного горячего питания обучающихся, в том числе горячих завтраков;</w:t>
      </w:r>
    </w:p>
    <w:p w:rsidR="00000000" w:rsidRDefault="00003213" w:rsidP="00003213">
      <w:pPr>
        <w:numPr>
          <w:ilvl w:val="0"/>
          <w:numId w:val="25"/>
        </w:numPr>
        <w:shd w:val="clear" w:color="auto" w:fill="FFFFFF"/>
        <w:tabs>
          <w:tab w:val="left" w:pos="850"/>
        </w:tabs>
        <w:spacing w:line="413" w:lineRule="exact"/>
        <w:ind w:firstLine="706"/>
        <w:jc w:val="both"/>
        <w:rPr>
          <w:rFonts w:eastAsia="Times New Roman"/>
          <w:sz w:val="24"/>
          <w:szCs w:val="24"/>
        </w:rPr>
      </w:pPr>
      <w:r>
        <w:rPr>
          <w:rFonts w:eastAsia="Times New Roman"/>
          <w:sz w:val="24"/>
          <w:szCs w:val="24"/>
        </w:rPr>
        <w:t>оснащ</w:t>
      </w:r>
      <w:r>
        <w:rPr>
          <w:rFonts w:eastAsia="Times New Roman"/>
          <w:sz w:val="24"/>
          <w:szCs w:val="24"/>
        </w:rPr>
        <w:t>ѐ</w:t>
      </w:r>
      <w:r>
        <w:rPr>
          <w:rFonts w:eastAsia="Times New Roman"/>
          <w:sz w:val="24"/>
          <w:szCs w:val="24"/>
        </w:rPr>
        <w:t>нность кабинетов, физкультурного зала, спортплощадок необходимым игро</w:t>
      </w:r>
      <w:r>
        <w:rPr>
          <w:rFonts w:eastAsia="Times New Roman"/>
          <w:sz w:val="24"/>
          <w:szCs w:val="24"/>
        </w:rPr>
        <w:softHyphen/>
      </w:r>
      <w:r>
        <w:rPr>
          <w:rFonts w:eastAsia="Times New Roman"/>
          <w:sz w:val="24"/>
          <w:szCs w:val="24"/>
        </w:rPr>
        <w:t>вым и спортивным оборудованием и инвентар</w:t>
      </w:r>
      <w:r>
        <w:rPr>
          <w:rFonts w:eastAsia="Times New Roman"/>
          <w:sz w:val="24"/>
          <w:szCs w:val="24"/>
        </w:rPr>
        <w:t>ѐ</w:t>
      </w:r>
      <w:r>
        <w:rPr>
          <w:rFonts w:eastAsia="Times New Roman"/>
          <w:sz w:val="24"/>
          <w:szCs w:val="24"/>
        </w:rPr>
        <w:t>м;</w:t>
      </w:r>
    </w:p>
    <w:p w:rsidR="00000000" w:rsidRDefault="00003213" w:rsidP="00003213">
      <w:pPr>
        <w:numPr>
          <w:ilvl w:val="0"/>
          <w:numId w:val="25"/>
        </w:numPr>
        <w:shd w:val="clear" w:color="auto" w:fill="FFFFFF"/>
        <w:tabs>
          <w:tab w:val="left" w:pos="850"/>
        </w:tabs>
        <w:spacing w:line="413" w:lineRule="exact"/>
        <w:ind w:left="706"/>
        <w:rPr>
          <w:rFonts w:eastAsia="Times New Roman"/>
          <w:sz w:val="24"/>
          <w:szCs w:val="24"/>
        </w:rPr>
      </w:pPr>
      <w:r>
        <w:rPr>
          <w:rFonts w:eastAsia="Times New Roman"/>
          <w:sz w:val="24"/>
          <w:szCs w:val="24"/>
        </w:rPr>
        <w:t>наличие помещений для медицинского персонала;</w:t>
      </w:r>
    </w:p>
    <w:p w:rsidR="00000000" w:rsidRDefault="00003213" w:rsidP="00003213">
      <w:pPr>
        <w:numPr>
          <w:ilvl w:val="0"/>
          <w:numId w:val="25"/>
        </w:numPr>
        <w:shd w:val="clear" w:color="auto" w:fill="FFFFFF"/>
        <w:tabs>
          <w:tab w:val="left" w:pos="850"/>
        </w:tabs>
        <w:spacing w:line="413" w:lineRule="exact"/>
        <w:ind w:firstLine="706"/>
        <w:jc w:val="both"/>
        <w:rPr>
          <w:rFonts w:eastAsia="Times New Roman"/>
          <w:sz w:val="24"/>
          <w:szCs w:val="24"/>
        </w:rPr>
      </w:pPr>
      <w:r>
        <w:rPr>
          <w:rFonts w:eastAsia="Times New Roman"/>
          <w:sz w:val="24"/>
          <w:szCs w:val="24"/>
        </w:rPr>
        <w:t>наличие необходимого (в расч</w:t>
      </w:r>
      <w:r>
        <w:rPr>
          <w:rFonts w:eastAsia="Times New Roman"/>
          <w:sz w:val="24"/>
          <w:szCs w:val="24"/>
        </w:rPr>
        <w:t>ѐ</w:t>
      </w:r>
      <w:r>
        <w:rPr>
          <w:rFonts w:eastAsia="Times New Roman"/>
          <w:sz w:val="24"/>
          <w:szCs w:val="24"/>
        </w:rPr>
        <w:t>те на количество обучающихся) и квали-фицированного состава специалистов, обеспечивающих оздоровительную работу с обучаю</w:t>
      </w:r>
      <w:r>
        <w:rPr>
          <w:rFonts w:eastAsia="Times New Roman"/>
          <w:sz w:val="24"/>
          <w:szCs w:val="24"/>
        </w:rPr>
        <w:softHyphen/>
        <w:t xml:space="preserve">щимися </w:t>
      </w:r>
      <w:r>
        <w:rPr>
          <w:rFonts w:eastAsia="Times New Roman"/>
          <w:sz w:val="24"/>
          <w:szCs w:val="24"/>
        </w:rPr>
        <w:t>(логопеды, учителя физической культуры, психологи, медицинские работники).</w:t>
      </w:r>
    </w:p>
    <w:p w:rsidR="00000000" w:rsidRDefault="00003213">
      <w:pPr>
        <w:shd w:val="clear" w:color="auto" w:fill="FFFFFF"/>
        <w:spacing w:line="413" w:lineRule="exact"/>
        <w:ind w:right="5" w:firstLine="706"/>
        <w:jc w:val="both"/>
      </w:pPr>
      <w:r>
        <w:rPr>
          <w:rFonts w:eastAsia="Times New Roman"/>
          <w:sz w:val="24"/>
          <w:szCs w:val="24"/>
        </w:rPr>
        <w:t>Ответственность и контроль за реализацию этого направления возлагаются на адми</w:t>
      </w:r>
      <w:r>
        <w:rPr>
          <w:rFonts w:eastAsia="Times New Roman"/>
          <w:sz w:val="24"/>
          <w:szCs w:val="24"/>
        </w:rPr>
        <w:softHyphen/>
        <w:t>нистрацию образовательной организации.</w:t>
      </w:r>
    </w:p>
    <w:p w:rsidR="00000000" w:rsidRDefault="00003213">
      <w:pPr>
        <w:shd w:val="clear" w:color="auto" w:fill="FFFFFF"/>
        <w:spacing w:line="413" w:lineRule="exact"/>
        <w:ind w:left="144"/>
      </w:pPr>
      <w:r>
        <w:rPr>
          <w:rFonts w:eastAsia="Times New Roman"/>
          <w:i/>
          <w:iCs/>
          <w:spacing w:val="-1"/>
          <w:sz w:val="24"/>
          <w:szCs w:val="24"/>
        </w:rPr>
        <w:t>Реализация программы формирования экологической культуры и здор</w:t>
      </w:r>
      <w:r>
        <w:rPr>
          <w:rFonts w:eastAsia="Times New Roman"/>
          <w:i/>
          <w:iCs/>
          <w:spacing w:val="-1"/>
          <w:sz w:val="24"/>
          <w:szCs w:val="24"/>
        </w:rPr>
        <w:t>ового образа жизни в</w:t>
      </w:r>
    </w:p>
    <w:p w:rsidR="00000000" w:rsidRDefault="00003213">
      <w:pPr>
        <w:shd w:val="clear" w:color="auto" w:fill="FFFFFF"/>
        <w:spacing w:line="413" w:lineRule="exact"/>
        <w:ind w:firstLine="2914"/>
        <w:jc w:val="both"/>
      </w:pPr>
      <w:r>
        <w:rPr>
          <w:rFonts w:eastAsia="Times New Roman"/>
          <w:i/>
          <w:iCs/>
          <w:sz w:val="24"/>
          <w:szCs w:val="24"/>
        </w:rPr>
        <w:t xml:space="preserve">урочной деятельности. </w:t>
      </w:r>
      <w:r>
        <w:rPr>
          <w:rFonts w:eastAsia="Times New Roman"/>
          <w:sz w:val="24"/>
          <w:szCs w:val="24"/>
        </w:rPr>
        <w:t xml:space="preserve">Программа реализуется на межпредметной основе путем интеграции в содержание </w:t>
      </w:r>
      <w:r>
        <w:rPr>
          <w:rFonts w:eastAsia="Times New Roman"/>
          <w:spacing w:val="-1"/>
          <w:sz w:val="24"/>
          <w:szCs w:val="24"/>
        </w:rPr>
        <w:t xml:space="preserve">базовых учебных предметов разделов и тем, способствующих формированию у обучающихся </w:t>
      </w:r>
      <w:r>
        <w:rPr>
          <w:rFonts w:eastAsia="Times New Roman"/>
          <w:sz w:val="24"/>
          <w:szCs w:val="24"/>
        </w:rPr>
        <w:t>с умственной отсталостью основ экологической культуры</w:t>
      </w:r>
      <w:r>
        <w:rPr>
          <w:rFonts w:eastAsia="Times New Roman"/>
          <w:sz w:val="24"/>
          <w:szCs w:val="24"/>
        </w:rPr>
        <w:t xml:space="preserve">, установки на здоровый и безопасный образ жизни. Ведущая роль принадлежит таким учебным предметам как «Физическая культура», «Окружающий мир», «Природоведение», «Естествознание», </w:t>
      </w:r>
      <w:r>
        <w:rPr>
          <w:rFonts w:eastAsia="Times New Roman"/>
          <w:spacing w:val="-1"/>
          <w:sz w:val="24"/>
          <w:szCs w:val="24"/>
        </w:rPr>
        <w:t xml:space="preserve">«Основы социальной жизни», «География», а также «Ручной труд» и «Профильный </w:t>
      </w:r>
      <w:r>
        <w:rPr>
          <w:rFonts w:eastAsia="Times New Roman"/>
          <w:spacing w:val="-1"/>
          <w:sz w:val="24"/>
          <w:szCs w:val="24"/>
        </w:rPr>
        <w:t xml:space="preserve">труд». </w:t>
      </w:r>
      <w:r>
        <w:rPr>
          <w:rFonts w:eastAsia="Times New Roman"/>
          <w:i/>
          <w:iCs/>
          <w:spacing w:val="-1"/>
          <w:sz w:val="24"/>
          <w:szCs w:val="24"/>
        </w:rPr>
        <w:t>Реализация программы формирования экологической культуры и здорового образа жизни во</w:t>
      </w:r>
    </w:p>
    <w:p w:rsidR="00000000" w:rsidRDefault="00003213">
      <w:pPr>
        <w:shd w:val="clear" w:color="auto" w:fill="FFFFFF"/>
        <w:spacing w:line="413" w:lineRule="exact"/>
        <w:ind w:right="5"/>
        <w:jc w:val="center"/>
      </w:pPr>
      <w:r>
        <w:rPr>
          <w:rFonts w:eastAsia="Times New Roman"/>
          <w:i/>
          <w:iCs/>
          <w:spacing w:val="-1"/>
          <w:sz w:val="24"/>
          <w:szCs w:val="24"/>
        </w:rPr>
        <w:t>внеурочной деятельности</w:t>
      </w:r>
    </w:p>
    <w:p w:rsidR="00000000" w:rsidRDefault="00003213">
      <w:pPr>
        <w:shd w:val="clear" w:color="auto" w:fill="FFFFFF"/>
        <w:spacing w:before="77"/>
        <w:ind w:right="10"/>
        <w:jc w:val="center"/>
      </w:pPr>
      <w:r>
        <w:rPr>
          <w:rFonts w:ascii="Arial" w:hAnsi="Arial" w:cs="Arial"/>
          <w:spacing w:val="-12"/>
        </w:rPr>
        <w:t>165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Формирование экологической культуры, здорового и безопасного образа жизни осуществляется во внеурочной деятельнос</w:t>
      </w:r>
      <w:r>
        <w:rPr>
          <w:rFonts w:eastAsia="Times New Roman"/>
          <w:sz w:val="24"/>
          <w:szCs w:val="24"/>
        </w:rPr>
        <w:t xml:space="preserve">ти во всех направлениях (социальном, духовно-нравственном, спортивно-оздоровительном, общекультурном). Приоритетными могут </w:t>
      </w:r>
      <w:r>
        <w:rPr>
          <w:rFonts w:eastAsia="Times New Roman"/>
          <w:spacing w:val="-1"/>
          <w:sz w:val="24"/>
          <w:szCs w:val="24"/>
        </w:rPr>
        <w:t xml:space="preserve">рассматриваться спортивно-оздоровительное и духовно-нравственное направления (особенно </w:t>
      </w:r>
      <w:r>
        <w:rPr>
          <w:rFonts w:eastAsia="Times New Roman"/>
          <w:sz w:val="24"/>
          <w:szCs w:val="24"/>
        </w:rPr>
        <w:t>в части экологической составляющей).</w:t>
      </w:r>
    </w:p>
    <w:p w:rsidR="00000000" w:rsidRDefault="00003213">
      <w:pPr>
        <w:shd w:val="clear" w:color="auto" w:fill="FFFFFF"/>
        <w:spacing w:line="413" w:lineRule="exact"/>
        <w:ind w:firstLine="706"/>
        <w:jc w:val="both"/>
      </w:pPr>
      <w:r>
        <w:rPr>
          <w:rFonts w:eastAsia="Times New Roman"/>
          <w:sz w:val="24"/>
          <w:szCs w:val="24"/>
        </w:rPr>
        <w:t>Спортивно</w:t>
      </w:r>
      <w:r>
        <w:rPr>
          <w:rFonts w:eastAsia="Times New Roman"/>
          <w:sz w:val="24"/>
          <w:szCs w:val="24"/>
        </w:rPr>
        <w:t>-оздоровительная деятельность является важнейшим направлением вне</w:t>
      </w:r>
      <w:r>
        <w:rPr>
          <w:rFonts w:eastAsia="Times New Roman"/>
          <w:sz w:val="24"/>
          <w:szCs w:val="24"/>
        </w:rPr>
        <w:softHyphen/>
        <w:t>урочной деятельности обучающихся с умственной отсталостью, основная цель которой со</w:t>
      </w:r>
      <w:r>
        <w:rPr>
          <w:rFonts w:eastAsia="Times New Roman"/>
          <w:sz w:val="24"/>
          <w:szCs w:val="24"/>
        </w:rPr>
        <w:softHyphen/>
        <w:t>здание условий, способствующих гармоничному физическому, нравственному и социально</w:t>
      </w:r>
      <w:r>
        <w:rPr>
          <w:rFonts w:eastAsia="Times New Roman"/>
          <w:sz w:val="24"/>
          <w:szCs w:val="24"/>
        </w:rPr>
        <w:softHyphen/>
        <w:t>му развитию личности об</w:t>
      </w:r>
      <w:r>
        <w:rPr>
          <w:rFonts w:eastAsia="Times New Roman"/>
          <w:sz w:val="24"/>
          <w:szCs w:val="24"/>
        </w:rPr>
        <w:t>учающегося с умственной отсталостью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w:t>
      </w:r>
      <w:r>
        <w:rPr>
          <w:rFonts w:eastAsia="Times New Roman"/>
          <w:sz w:val="24"/>
          <w:szCs w:val="24"/>
        </w:rPr>
        <w:softHyphen/>
        <w:t>ет усилению оздоровительного</w:t>
      </w:r>
      <w:r>
        <w:rPr>
          <w:rFonts w:eastAsia="Times New Roman"/>
          <w:sz w:val="24"/>
          <w:szCs w:val="24"/>
        </w:rPr>
        <w:t xml:space="preserve"> эффекта, достигаемого в ходе активного использования обу</w:t>
      </w:r>
      <w:r>
        <w:rPr>
          <w:rFonts w:eastAsia="Times New Roman"/>
          <w:sz w:val="24"/>
          <w:szCs w:val="24"/>
        </w:rPr>
        <w:softHyphen/>
        <w:t>чающимися с умственной отсталостью освоенных знаний, способов и физических упражне</w:t>
      </w:r>
      <w:r>
        <w:rPr>
          <w:rFonts w:eastAsia="Times New Roman"/>
          <w:sz w:val="24"/>
          <w:szCs w:val="24"/>
        </w:rPr>
        <w:softHyphen/>
      </w:r>
      <w:r>
        <w:rPr>
          <w:rFonts w:eastAsia="Times New Roman"/>
          <w:spacing w:val="-1"/>
          <w:sz w:val="24"/>
          <w:szCs w:val="24"/>
        </w:rPr>
        <w:t xml:space="preserve">ний в физкультурно-оздоровительных мероприятиях, режиме дня, самостоятельных занятиях </w:t>
      </w:r>
      <w:r>
        <w:rPr>
          <w:rFonts w:eastAsia="Times New Roman"/>
          <w:sz w:val="24"/>
          <w:szCs w:val="24"/>
        </w:rPr>
        <w:t>физическими упражнениями. Обр</w:t>
      </w:r>
      <w:r>
        <w:rPr>
          <w:rFonts w:eastAsia="Times New Roman"/>
          <w:sz w:val="24"/>
          <w:szCs w:val="24"/>
        </w:rPr>
        <w:t>азовательные организации должны предусмотреть:</w:t>
      </w:r>
    </w:p>
    <w:p w:rsidR="00000000" w:rsidRDefault="00003213">
      <w:pPr>
        <w:shd w:val="clear" w:color="auto" w:fill="FFFFFF"/>
        <w:spacing w:line="413" w:lineRule="exact"/>
        <w:ind w:right="14" w:firstLine="768"/>
        <w:jc w:val="both"/>
      </w:pPr>
      <w:r>
        <w:rPr>
          <w:rFonts w:eastAsia="Times New Roman"/>
          <w:sz w:val="24"/>
          <w:szCs w:val="24"/>
        </w:rPr>
        <w:t>организацию работы спортивных секций и создание условий для их эффективного функционирования;</w:t>
      </w:r>
    </w:p>
    <w:p w:rsidR="00000000" w:rsidRDefault="00003213">
      <w:pPr>
        <w:shd w:val="clear" w:color="auto" w:fill="FFFFFF"/>
        <w:spacing w:line="413" w:lineRule="exact"/>
        <w:ind w:right="10" w:firstLine="768"/>
        <w:jc w:val="both"/>
      </w:pPr>
      <w:r>
        <w:rPr>
          <w:rFonts w:eastAsia="Times New Roman"/>
          <w:sz w:val="24"/>
          <w:szCs w:val="24"/>
        </w:rPr>
        <w:t>регулярное проведение спортивно-оздоровительных мероприятий (дней спорта, соревнований, олимпиад, походов и т. п.).</w:t>
      </w:r>
    </w:p>
    <w:p w:rsidR="00000000" w:rsidRDefault="00003213">
      <w:pPr>
        <w:shd w:val="clear" w:color="auto" w:fill="FFFFFF"/>
        <w:spacing w:line="413" w:lineRule="exact"/>
        <w:ind w:right="10" w:firstLine="768"/>
        <w:jc w:val="both"/>
      </w:pPr>
      <w:r>
        <w:rPr>
          <w:rFonts w:eastAsia="Times New Roman"/>
          <w:spacing w:val="-1"/>
          <w:sz w:val="24"/>
          <w:szCs w:val="24"/>
        </w:rPr>
        <w:t xml:space="preserve">проведение просветительской работы с обучающимися с умственной отсталостью (по </w:t>
      </w:r>
      <w:r>
        <w:rPr>
          <w:rFonts w:eastAsia="Times New Roman"/>
          <w:sz w:val="24"/>
          <w:szCs w:val="24"/>
        </w:rPr>
        <w:t>вопросам сохранения и укрепления здоровья обучающихся, профилактике вредных привычек, заболеваний, травматизма и т.п.).</w:t>
      </w:r>
    </w:p>
    <w:p w:rsidR="00000000" w:rsidRDefault="00003213">
      <w:pPr>
        <w:shd w:val="clear" w:color="auto" w:fill="FFFFFF"/>
        <w:spacing w:line="413" w:lineRule="exact"/>
        <w:ind w:right="10"/>
        <w:jc w:val="center"/>
      </w:pPr>
      <w:r>
        <w:rPr>
          <w:rFonts w:eastAsia="Times New Roman"/>
          <w:i/>
          <w:iCs/>
          <w:spacing w:val="-2"/>
          <w:sz w:val="24"/>
          <w:szCs w:val="24"/>
        </w:rPr>
        <w:t>Реализация   дополнительных программ</w:t>
      </w:r>
    </w:p>
    <w:p w:rsidR="00000000" w:rsidRDefault="00003213">
      <w:pPr>
        <w:shd w:val="clear" w:color="auto" w:fill="FFFFFF"/>
        <w:tabs>
          <w:tab w:val="left" w:pos="1195"/>
          <w:tab w:val="left" w:pos="2246"/>
          <w:tab w:val="left" w:pos="3658"/>
          <w:tab w:val="left" w:pos="5294"/>
          <w:tab w:val="left" w:pos="6816"/>
          <w:tab w:val="left" w:pos="7877"/>
        </w:tabs>
        <w:spacing w:line="413" w:lineRule="exact"/>
        <w:ind w:left="706"/>
      </w:pP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рамках</w:t>
      </w:r>
      <w:r>
        <w:rPr>
          <w:rFonts w:ascii="Arial" w:eastAsia="Times New Roman" w:hAnsi="Arial" w:cs="Arial"/>
          <w:sz w:val="24"/>
          <w:szCs w:val="24"/>
        </w:rPr>
        <w:tab/>
      </w:r>
      <w:r>
        <w:rPr>
          <w:rFonts w:eastAsia="Times New Roman"/>
          <w:spacing w:val="-3"/>
          <w:sz w:val="24"/>
          <w:szCs w:val="24"/>
        </w:rPr>
        <w:t>указанных</w:t>
      </w:r>
      <w:r>
        <w:rPr>
          <w:rFonts w:ascii="Arial" w:eastAsia="Times New Roman" w:hAnsi="Arial" w:cs="Arial"/>
          <w:sz w:val="24"/>
          <w:szCs w:val="24"/>
        </w:rPr>
        <w:tab/>
      </w:r>
      <w:r>
        <w:rPr>
          <w:rFonts w:eastAsia="Times New Roman"/>
          <w:spacing w:val="-3"/>
          <w:sz w:val="24"/>
          <w:szCs w:val="24"/>
        </w:rPr>
        <w:t>направлений</w:t>
      </w:r>
      <w:r>
        <w:rPr>
          <w:rFonts w:ascii="Arial" w:eastAsia="Times New Roman" w:hAnsi="Arial" w:cs="Arial"/>
          <w:sz w:val="24"/>
          <w:szCs w:val="24"/>
        </w:rPr>
        <w:tab/>
      </w:r>
      <w:r>
        <w:rPr>
          <w:rFonts w:eastAsia="Times New Roman"/>
          <w:spacing w:val="-4"/>
          <w:sz w:val="24"/>
          <w:szCs w:val="24"/>
        </w:rPr>
        <w:t>внеурочной</w:t>
      </w:r>
      <w:r>
        <w:rPr>
          <w:rFonts w:ascii="Arial" w:eastAsia="Times New Roman" w:hAnsi="Arial" w:cs="Arial"/>
          <w:sz w:val="24"/>
          <w:szCs w:val="24"/>
        </w:rPr>
        <w:tab/>
      </w:r>
      <w:r>
        <w:rPr>
          <w:rFonts w:eastAsia="Times New Roman"/>
          <w:spacing w:val="-3"/>
          <w:sz w:val="24"/>
          <w:szCs w:val="24"/>
        </w:rPr>
        <w:t>работы</w:t>
      </w:r>
      <w:r>
        <w:rPr>
          <w:rFonts w:ascii="Arial" w:eastAsia="Times New Roman" w:hAnsi="Arial" w:cs="Arial"/>
          <w:sz w:val="24"/>
          <w:szCs w:val="24"/>
        </w:rPr>
        <w:tab/>
      </w:r>
      <w:r>
        <w:rPr>
          <w:rFonts w:eastAsia="Times New Roman"/>
          <w:spacing w:val="-2"/>
          <w:sz w:val="24"/>
          <w:szCs w:val="24"/>
        </w:rPr>
        <w:t>разрабатываются</w:t>
      </w:r>
    </w:p>
    <w:p w:rsidR="00000000" w:rsidRDefault="00003213">
      <w:pPr>
        <w:shd w:val="clear" w:color="auto" w:fill="FFFFFF"/>
        <w:spacing w:line="413" w:lineRule="exact"/>
      </w:pPr>
      <w:r>
        <w:rPr>
          <w:rFonts w:eastAsia="Times New Roman"/>
          <w:spacing w:val="-10"/>
          <w:sz w:val="24"/>
          <w:szCs w:val="24"/>
        </w:rPr>
        <w:t xml:space="preserve">дополнительные      программы      экологического      воспитания      обучающихся      с      умственной </w:t>
      </w:r>
      <w:r>
        <w:rPr>
          <w:rFonts w:eastAsia="Times New Roman"/>
          <w:sz w:val="24"/>
          <w:szCs w:val="24"/>
        </w:rPr>
        <w:t>отсталостью и формирования основ безопасной жизнедеятельности.</w:t>
      </w:r>
    </w:p>
    <w:p w:rsidR="00000000" w:rsidRDefault="00003213">
      <w:pPr>
        <w:shd w:val="clear" w:color="auto" w:fill="FFFFFF"/>
        <w:spacing w:line="413" w:lineRule="exact"/>
        <w:ind w:right="10" w:firstLine="706"/>
        <w:jc w:val="both"/>
      </w:pPr>
      <w:r>
        <w:rPr>
          <w:rFonts w:eastAsia="Times New Roman"/>
          <w:sz w:val="24"/>
          <w:szCs w:val="24"/>
        </w:rPr>
        <w:t xml:space="preserve">Во внеурочной деятельности экологическое </w:t>
      </w:r>
      <w:r>
        <w:rPr>
          <w:rFonts w:eastAsia="Times New Roman"/>
          <w:sz w:val="24"/>
          <w:szCs w:val="24"/>
        </w:rPr>
        <w:t xml:space="preserve">воспитание осуществляется в рамках </w:t>
      </w:r>
      <w:r>
        <w:rPr>
          <w:rFonts w:eastAsia="Times New Roman"/>
          <w:spacing w:val="-1"/>
          <w:sz w:val="24"/>
          <w:szCs w:val="24"/>
        </w:rPr>
        <w:t xml:space="preserve">духовно-нравственного воспитания. Экологическое воспитание направлено на формирование </w:t>
      </w:r>
      <w:r>
        <w:rPr>
          <w:rFonts w:eastAsia="Times New Roman"/>
          <w:sz w:val="24"/>
          <w:szCs w:val="24"/>
        </w:rPr>
        <w:t>элементарных экологических представлений, осознанного отношения к объектам окружающей действительности, ознакомление с правилами общени</w:t>
      </w:r>
      <w:r>
        <w:rPr>
          <w:rFonts w:eastAsia="Times New Roman"/>
          <w:sz w:val="24"/>
          <w:szCs w:val="24"/>
        </w:rPr>
        <w:t>я человека с природой для сохранения и укрепления их здоровья, экологически грамотного поведения в школе и дома.</w:t>
      </w:r>
    </w:p>
    <w:p w:rsidR="00000000" w:rsidRDefault="00003213">
      <w:pPr>
        <w:shd w:val="clear" w:color="auto" w:fill="FFFFFF"/>
        <w:spacing w:before="902"/>
        <w:ind w:right="14"/>
        <w:jc w:val="center"/>
      </w:pPr>
      <w:r>
        <w:rPr>
          <w:rFonts w:ascii="Arial" w:hAnsi="Arial" w:cs="Arial"/>
        </w:rPr>
        <w:t>166</w:t>
      </w:r>
    </w:p>
    <w:p w:rsidR="00000000" w:rsidRDefault="00003213">
      <w:pPr>
        <w:shd w:val="clear" w:color="auto" w:fill="FFFFFF"/>
        <w:spacing w:before="902"/>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pacing w:val="-1"/>
          <w:sz w:val="24"/>
          <w:szCs w:val="24"/>
        </w:rPr>
        <w:lastRenderedPageBreak/>
        <w:t xml:space="preserve">Основными источниками содержания выступают экологические образы в традициях и </w:t>
      </w:r>
      <w:r>
        <w:rPr>
          <w:rFonts w:eastAsia="Times New Roman"/>
          <w:sz w:val="24"/>
          <w:szCs w:val="24"/>
        </w:rPr>
        <w:t>творчестве разных народов, художествен</w:t>
      </w:r>
      <w:r>
        <w:rPr>
          <w:rFonts w:eastAsia="Times New Roman"/>
          <w:sz w:val="24"/>
          <w:szCs w:val="24"/>
        </w:rPr>
        <w:t>ной литературе, искусстве, а также элементы научного знания.</w:t>
      </w:r>
    </w:p>
    <w:p w:rsidR="00000000" w:rsidRDefault="00003213">
      <w:pPr>
        <w:shd w:val="clear" w:color="auto" w:fill="FFFFFF"/>
        <w:spacing w:line="413" w:lineRule="exact"/>
        <w:ind w:right="10" w:firstLine="706"/>
        <w:jc w:val="both"/>
      </w:pPr>
      <w:r>
        <w:rPr>
          <w:rFonts w:eastAsia="Times New Roman"/>
          <w:sz w:val="24"/>
          <w:szCs w:val="24"/>
        </w:rPr>
        <w:t>Формируемые ценности: природа, здоровье, экологическая культура, экологически безопасное поведение.</w:t>
      </w:r>
    </w:p>
    <w:p w:rsidR="00000000" w:rsidRDefault="00003213">
      <w:pPr>
        <w:shd w:val="clear" w:color="auto" w:fill="FFFFFF"/>
        <w:spacing w:line="413" w:lineRule="exact"/>
        <w:ind w:right="10" w:firstLine="706"/>
        <w:jc w:val="both"/>
      </w:pPr>
      <w:r>
        <w:rPr>
          <w:rFonts w:eastAsia="Times New Roman"/>
          <w:sz w:val="24"/>
          <w:szCs w:val="24"/>
        </w:rPr>
        <w:t xml:space="preserve">В качестве дополнительной программы разрабатывается и программа формирования основ безопасного </w:t>
      </w:r>
      <w:r>
        <w:rPr>
          <w:rFonts w:eastAsia="Times New Roman"/>
          <w:sz w:val="24"/>
          <w:szCs w:val="24"/>
        </w:rPr>
        <w:t>поведения обучающихся с умственной отсталостью.</w:t>
      </w:r>
    </w:p>
    <w:p w:rsidR="00000000" w:rsidRDefault="00003213">
      <w:pPr>
        <w:shd w:val="clear" w:color="auto" w:fill="FFFFFF"/>
        <w:spacing w:line="413" w:lineRule="exact"/>
        <w:ind w:firstLine="706"/>
        <w:jc w:val="both"/>
      </w:pPr>
      <w:r>
        <w:rPr>
          <w:rFonts w:eastAsia="Times New Roman"/>
          <w:sz w:val="24"/>
          <w:szCs w:val="24"/>
        </w:rPr>
        <w:t>В содержании программ должно быть предусмотрено расширение представлений обучающихся с умственной отсталостью о здоровом образе жизни, ознакомление с правилами дорожного движения, безопасного поведения в быту</w:t>
      </w:r>
      <w:r>
        <w:rPr>
          <w:rFonts w:eastAsia="Times New Roman"/>
          <w:sz w:val="24"/>
          <w:szCs w:val="24"/>
        </w:rPr>
        <w:t>, природе, в обществе, на улице, в транспорте, а также в экстремальных ситуациях.</w:t>
      </w:r>
    </w:p>
    <w:p w:rsidR="00000000" w:rsidRDefault="00003213">
      <w:pPr>
        <w:shd w:val="clear" w:color="auto" w:fill="FFFFFF"/>
        <w:tabs>
          <w:tab w:val="left" w:pos="2851"/>
          <w:tab w:val="left" w:pos="4373"/>
          <w:tab w:val="left" w:pos="6168"/>
          <w:tab w:val="left" w:pos="7771"/>
          <w:tab w:val="left" w:pos="9499"/>
        </w:tabs>
        <w:spacing w:line="413" w:lineRule="exact"/>
        <w:ind w:left="706"/>
        <w:jc w:val="both"/>
      </w:pPr>
      <w:r>
        <w:rPr>
          <w:rFonts w:eastAsia="Times New Roman"/>
          <w:spacing w:val="-3"/>
          <w:sz w:val="24"/>
          <w:szCs w:val="24"/>
        </w:rPr>
        <w:t>Разрабатываемые</w:t>
      </w:r>
      <w:r>
        <w:rPr>
          <w:rFonts w:ascii="Arial" w:eastAsia="Times New Roman" w:hAnsi="Arial" w:cs="Arial"/>
          <w:sz w:val="24"/>
          <w:szCs w:val="24"/>
        </w:rPr>
        <w:tab/>
      </w:r>
      <w:r>
        <w:rPr>
          <w:rFonts w:eastAsia="Times New Roman"/>
          <w:spacing w:val="-2"/>
          <w:sz w:val="24"/>
          <w:szCs w:val="24"/>
        </w:rPr>
        <w:t>программы</w:t>
      </w:r>
      <w:r>
        <w:rPr>
          <w:rFonts w:ascii="Arial" w:eastAsia="Times New Roman" w:hAnsi="Arial" w:cs="Arial"/>
          <w:sz w:val="24"/>
          <w:szCs w:val="24"/>
        </w:rPr>
        <w:tab/>
      </w:r>
      <w:r>
        <w:rPr>
          <w:rFonts w:eastAsia="Times New Roman"/>
          <w:spacing w:val="-3"/>
          <w:sz w:val="24"/>
          <w:szCs w:val="24"/>
        </w:rPr>
        <w:t>характеризует</w:t>
      </w:r>
      <w:r>
        <w:rPr>
          <w:rFonts w:ascii="Arial" w:eastAsia="Times New Roman" w:hAnsi="Arial" w:cs="Arial"/>
          <w:sz w:val="24"/>
          <w:szCs w:val="24"/>
        </w:rPr>
        <w:tab/>
      </w:r>
      <w:r>
        <w:rPr>
          <w:rFonts w:eastAsia="Times New Roman"/>
          <w:spacing w:val="-2"/>
          <w:sz w:val="24"/>
          <w:szCs w:val="24"/>
        </w:rPr>
        <w:t>выраженная</w:t>
      </w:r>
      <w:r>
        <w:rPr>
          <w:rFonts w:ascii="Arial" w:eastAsia="Times New Roman" w:hAnsi="Arial" w:cs="Arial"/>
          <w:sz w:val="24"/>
          <w:szCs w:val="24"/>
        </w:rPr>
        <w:tab/>
      </w:r>
      <w:r>
        <w:rPr>
          <w:rFonts w:eastAsia="Times New Roman"/>
          <w:spacing w:val="-2"/>
          <w:sz w:val="24"/>
          <w:szCs w:val="24"/>
        </w:rPr>
        <w:t>практическая</w:t>
      </w:r>
      <w:r>
        <w:rPr>
          <w:rFonts w:ascii="Arial" w:eastAsia="Times New Roman" w:hAnsi="Arial" w:cs="Arial"/>
          <w:sz w:val="24"/>
          <w:szCs w:val="24"/>
        </w:rPr>
        <w:tab/>
      </w:r>
      <w:r>
        <w:rPr>
          <w:rFonts w:eastAsia="Times New Roman"/>
          <w:sz w:val="24"/>
          <w:szCs w:val="24"/>
        </w:rPr>
        <w:t>и</w:t>
      </w:r>
    </w:p>
    <w:p w:rsidR="00000000" w:rsidRDefault="00003213">
      <w:pPr>
        <w:shd w:val="clear" w:color="auto" w:fill="FFFFFF"/>
        <w:spacing w:line="413" w:lineRule="exact"/>
        <w:ind w:right="5"/>
        <w:jc w:val="both"/>
      </w:pPr>
      <w:r>
        <w:rPr>
          <w:rFonts w:eastAsia="Times New Roman"/>
          <w:sz w:val="24"/>
          <w:szCs w:val="24"/>
        </w:rPr>
        <w:t xml:space="preserve">профилактическая направленность. Изучение основ безопасной жизнедеятельности, здорового образа жизни должно </w:t>
      </w:r>
      <w:r>
        <w:rPr>
          <w:rFonts w:eastAsia="Times New Roman"/>
          <w:sz w:val="24"/>
          <w:szCs w:val="24"/>
        </w:rPr>
        <w:t>способствовать овладению обучающимися с умственной отсталостью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w:t>
      </w:r>
      <w:r>
        <w:rPr>
          <w:rFonts w:eastAsia="Times New Roman"/>
          <w:sz w:val="24"/>
          <w:szCs w:val="24"/>
        </w:rPr>
        <w:t>рмированию стереотипов безопасного поведения в типичных ситуациях.</w:t>
      </w:r>
    </w:p>
    <w:p w:rsidR="00000000" w:rsidRDefault="00003213">
      <w:pPr>
        <w:shd w:val="clear" w:color="auto" w:fill="FFFFFF"/>
        <w:spacing w:line="413" w:lineRule="exact"/>
        <w:ind w:right="5" w:firstLine="706"/>
        <w:jc w:val="both"/>
      </w:pPr>
      <w:r>
        <w:rPr>
          <w:rFonts w:eastAsia="Times New Roman"/>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000000" w:rsidRDefault="00003213">
      <w:pPr>
        <w:shd w:val="clear" w:color="auto" w:fill="FFFFFF"/>
        <w:spacing w:line="413" w:lineRule="exact"/>
        <w:ind w:right="5" w:firstLine="706"/>
        <w:jc w:val="both"/>
      </w:pPr>
      <w:r>
        <w:rPr>
          <w:rFonts w:eastAsia="Times New Roman"/>
          <w:sz w:val="24"/>
          <w:szCs w:val="24"/>
        </w:rPr>
        <w:t>При реализа</w:t>
      </w:r>
      <w:r>
        <w:rPr>
          <w:rFonts w:eastAsia="Times New Roman"/>
          <w:sz w:val="24"/>
          <w:szCs w:val="24"/>
        </w:rPr>
        <w:t>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w:t>
      </w:r>
      <w:r>
        <w:rPr>
          <w:rFonts w:eastAsia="Times New Roman"/>
          <w:sz w:val="24"/>
          <w:szCs w:val="24"/>
        </w:rPr>
        <w:t>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использовать на практике полученные знания и усвое</w:t>
      </w:r>
      <w:r>
        <w:rPr>
          <w:rFonts w:eastAsia="Times New Roman"/>
          <w:sz w:val="24"/>
          <w:szCs w:val="24"/>
        </w:rPr>
        <w:t>нные модели, нормы поведения в типичных ситуациях.</w:t>
      </w:r>
    </w:p>
    <w:p w:rsidR="00000000" w:rsidRDefault="00003213">
      <w:pPr>
        <w:shd w:val="clear" w:color="auto" w:fill="FFFFFF"/>
        <w:tabs>
          <w:tab w:val="left" w:pos="1781"/>
          <w:tab w:val="left" w:pos="3408"/>
          <w:tab w:val="left" w:pos="4939"/>
          <w:tab w:val="left" w:pos="6715"/>
        </w:tabs>
        <w:spacing w:line="413" w:lineRule="exact"/>
        <w:ind w:left="706"/>
        <w:jc w:val="both"/>
      </w:pPr>
      <w:r>
        <w:rPr>
          <w:rFonts w:eastAsia="Times New Roman"/>
          <w:spacing w:val="-3"/>
          <w:sz w:val="24"/>
          <w:szCs w:val="24"/>
        </w:rPr>
        <w:t>Формы</w:t>
      </w:r>
      <w:r>
        <w:rPr>
          <w:rFonts w:ascii="Arial" w:eastAsia="Times New Roman" w:hAnsi="Arial" w:cs="Arial"/>
          <w:sz w:val="24"/>
          <w:szCs w:val="24"/>
        </w:rPr>
        <w:tab/>
      </w:r>
      <w:r>
        <w:rPr>
          <w:rFonts w:eastAsia="Times New Roman"/>
          <w:spacing w:val="-2"/>
          <w:sz w:val="24"/>
          <w:szCs w:val="24"/>
        </w:rPr>
        <w:t>организации</w:t>
      </w:r>
      <w:r>
        <w:rPr>
          <w:rFonts w:ascii="Arial" w:eastAsia="Times New Roman" w:hAnsi="Arial" w:cs="Arial"/>
          <w:sz w:val="24"/>
          <w:szCs w:val="24"/>
        </w:rPr>
        <w:tab/>
      </w:r>
      <w:r>
        <w:rPr>
          <w:rFonts w:eastAsia="Times New Roman"/>
          <w:spacing w:val="-4"/>
          <w:sz w:val="24"/>
          <w:szCs w:val="24"/>
        </w:rPr>
        <w:t>внеурочной</w:t>
      </w:r>
      <w:r>
        <w:rPr>
          <w:rFonts w:ascii="Arial" w:eastAsia="Times New Roman" w:hAnsi="Arial" w:cs="Arial"/>
          <w:sz w:val="24"/>
          <w:szCs w:val="24"/>
        </w:rPr>
        <w:tab/>
      </w:r>
      <w:r>
        <w:rPr>
          <w:rFonts w:eastAsia="Times New Roman"/>
          <w:spacing w:val="-2"/>
          <w:sz w:val="24"/>
          <w:szCs w:val="24"/>
        </w:rPr>
        <w:t>деятельности:</w:t>
      </w:r>
      <w:r>
        <w:rPr>
          <w:rFonts w:ascii="Arial" w:eastAsia="Times New Roman" w:cs="Arial"/>
          <w:sz w:val="24"/>
          <w:szCs w:val="24"/>
        </w:rPr>
        <w:tab/>
      </w:r>
      <w:r>
        <w:rPr>
          <w:rFonts w:eastAsia="Times New Roman"/>
          <w:spacing w:val="-2"/>
          <w:sz w:val="24"/>
          <w:szCs w:val="24"/>
        </w:rPr>
        <w:t>спортивно-оздоровительные</w:t>
      </w:r>
    </w:p>
    <w:p w:rsidR="00000000" w:rsidRDefault="00003213">
      <w:pPr>
        <w:shd w:val="clear" w:color="auto" w:fill="FFFFFF"/>
        <w:spacing w:line="413" w:lineRule="exact"/>
        <w:jc w:val="both"/>
      </w:pPr>
      <w:r>
        <w:rPr>
          <w:rFonts w:eastAsia="Times New Roman"/>
          <w:sz w:val="24"/>
          <w:szCs w:val="24"/>
        </w:rPr>
        <w:t>мероприятия, досугово-развлекательные мероприятия, ролевые игры, занятия, развивающие ситуации, общественно полезная практика, спортивны</w:t>
      </w:r>
      <w:r>
        <w:rPr>
          <w:rFonts w:eastAsia="Times New Roman"/>
          <w:sz w:val="24"/>
          <w:szCs w:val="24"/>
        </w:rPr>
        <w:t xml:space="preserve">е игры, соревнования, дни здоровья, занятия в кружках, прогулки, тематические беседы, праздники, недели здорового образа </w:t>
      </w:r>
      <w:r>
        <w:rPr>
          <w:rFonts w:eastAsia="Times New Roman"/>
          <w:spacing w:val="-1"/>
          <w:sz w:val="24"/>
          <w:szCs w:val="24"/>
        </w:rPr>
        <w:t>жизни, мини-проекты, экологические акции, походы по родному краю и т.д .</w:t>
      </w:r>
    </w:p>
    <w:p w:rsidR="00000000" w:rsidRDefault="00003213">
      <w:pPr>
        <w:shd w:val="clear" w:color="auto" w:fill="FFFFFF"/>
        <w:spacing w:before="77"/>
        <w:ind w:right="5"/>
        <w:jc w:val="center"/>
      </w:pPr>
      <w:r>
        <w:rPr>
          <w:rFonts w:ascii="Arial" w:hAnsi="Arial" w:cs="Arial"/>
          <w:spacing w:val="-10"/>
        </w:rPr>
        <w:t>167</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center"/>
      </w:pPr>
      <w:r>
        <w:rPr>
          <w:rFonts w:eastAsia="Times New Roman"/>
          <w:i/>
          <w:iCs/>
          <w:spacing w:val="-1"/>
          <w:sz w:val="24"/>
          <w:szCs w:val="24"/>
        </w:rPr>
        <w:lastRenderedPageBreak/>
        <w:t>Просветительская работа с родителям</w:t>
      </w:r>
      <w:r>
        <w:rPr>
          <w:rFonts w:eastAsia="Times New Roman"/>
          <w:i/>
          <w:iCs/>
          <w:spacing w:val="-1"/>
          <w:sz w:val="24"/>
          <w:szCs w:val="24"/>
        </w:rPr>
        <w:t>и</w:t>
      </w:r>
    </w:p>
    <w:p w:rsidR="00000000" w:rsidRDefault="00003213">
      <w:pPr>
        <w:shd w:val="clear" w:color="auto" w:fill="FFFFFF"/>
        <w:spacing w:line="413" w:lineRule="exact"/>
        <w:ind w:right="5" w:firstLine="706"/>
        <w:jc w:val="both"/>
      </w:pPr>
      <w:r>
        <w:rPr>
          <w:rFonts w:eastAsia="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000000" w:rsidRDefault="00003213">
      <w:pPr>
        <w:shd w:val="clear" w:color="auto" w:fill="FFFFFF"/>
        <w:spacing w:line="413" w:lineRule="exact"/>
        <w:ind w:right="5" w:firstLine="706"/>
        <w:jc w:val="both"/>
      </w:pPr>
      <w:r>
        <w:rPr>
          <w:rFonts w:eastAsia="Times New Roman"/>
          <w:sz w:val="24"/>
          <w:szCs w:val="24"/>
        </w:rPr>
        <w:t>проведение родительских собраний, семинаров, лекций, тр</w:t>
      </w:r>
      <w:r>
        <w:rPr>
          <w:rFonts w:eastAsia="Times New Roman"/>
          <w:sz w:val="24"/>
          <w:szCs w:val="24"/>
        </w:rPr>
        <w:t>енингов, конференций, круглых столов и т.п.;</w:t>
      </w:r>
    </w:p>
    <w:p w:rsidR="00000000" w:rsidRDefault="00003213">
      <w:pPr>
        <w:shd w:val="clear" w:color="auto" w:fill="FFFFFF"/>
        <w:spacing w:line="413" w:lineRule="exact"/>
        <w:ind w:firstLine="706"/>
        <w:jc w:val="both"/>
      </w:pPr>
      <w:r>
        <w:rPr>
          <w:rFonts w:eastAsia="Times New Roman"/>
          <w:spacing w:val="-1"/>
          <w:sz w:val="24"/>
          <w:szCs w:val="24"/>
        </w:rPr>
        <w:t xml:space="preserve">организацию совместной работы педагогов и родителей (законных представителей) по </w:t>
      </w:r>
      <w:r>
        <w:rPr>
          <w:rFonts w:eastAsia="Times New Roman"/>
          <w:sz w:val="24"/>
          <w:szCs w:val="24"/>
        </w:rPr>
        <w:t>проведению оздоровительных, природоохранных мероприятий, спортивных соревнований, дней здоровья, занятий по профилактике вредных п</w:t>
      </w:r>
      <w:r>
        <w:rPr>
          <w:rFonts w:eastAsia="Times New Roman"/>
          <w:sz w:val="24"/>
          <w:szCs w:val="24"/>
        </w:rPr>
        <w:t>ривычек и т. п.</w:t>
      </w:r>
    </w:p>
    <w:p w:rsidR="00000000" w:rsidRDefault="00003213">
      <w:pPr>
        <w:shd w:val="clear" w:color="auto" w:fill="FFFFFF"/>
        <w:tabs>
          <w:tab w:val="left" w:pos="6034"/>
        </w:tabs>
        <w:spacing w:line="413" w:lineRule="exact"/>
        <w:ind w:firstLine="706"/>
        <w:jc w:val="both"/>
      </w:pPr>
      <w:r>
        <w:rPr>
          <w:rFonts w:eastAsia="Times New Roman"/>
          <w:sz w:val="24"/>
          <w:szCs w:val="24"/>
        </w:rPr>
        <w:t>В содержательном плане просветительская работа направлена на ознакомление</w:t>
      </w:r>
      <w:r>
        <w:rPr>
          <w:rFonts w:eastAsia="Times New Roman"/>
          <w:sz w:val="24"/>
          <w:szCs w:val="24"/>
        </w:rPr>
        <w:br/>
      </w:r>
      <w:r>
        <w:rPr>
          <w:rFonts w:eastAsia="Times New Roman"/>
          <w:spacing w:val="-8"/>
          <w:sz w:val="24"/>
          <w:szCs w:val="24"/>
        </w:rPr>
        <w:t>родителей    широким    кругом    вопросов,    связанных    с</w:t>
      </w:r>
      <w:r>
        <w:rPr>
          <w:rFonts w:ascii="Arial" w:eastAsia="Times New Roman" w:hAnsi="Arial" w:cs="Arial"/>
          <w:sz w:val="24"/>
          <w:szCs w:val="24"/>
        </w:rPr>
        <w:tab/>
      </w:r>
      <w:r>
        <w:rPr>
          <w:rFonts w:eastAsia="Times New Roman"/>
          <w:spacing w:val="-4"/>
          <w:sz w:val="24"/>
          <w:szCs w:val="24"/>
        </w:rPr>
        <w:t>особенностями    психофизического</w:t>
      </w:r>
    </w:p>
    <w:p w:rsidR="00000000" w:rsidRDefault="00003213">
      <w:pPr>
        <w:shd w:val="clear" w:color="auto" w:fill="FFFFFF"/>
        <w:spacing w:line="413" w:lineRule="exact"/>
        <w:jc w:val="both"/>
      </w:pPr>
      <w:r>
        <w:rPr>
          <w:rFonts w:eastAsia="Times New Roman"/>
          <w:sz w:val="24"/>
          <w:szCs w:val="24"/>
        </w:rPr>
        <w:t>развития детей, укреплением здоровья детей, созданием оптимальных сред</w:t>
      </w:r>
      <w:r>
        <w:rPr>
          <w:rFonts w:eastAsia="Times New Roman"/>
          <w:sz w:val="24"/>
          <w:szCs w:val="24"/>
        </w:rPr>
        <w:t>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000000" w:rsidRDefault="00003213">
      <w:pPr>
        <w:shd w:val="clear" w:color="auto" w:fill="FFFFFF"/>
        <w:tabs>
          <w:tab w:val="left" w:pos="2635"/>
          <w:tab w:val="left" w:pos="4123"/>
          <w:tab w:val="left" w:pos="4992"/>
          <w:tab w:val="left" w:pos="6610"/>
          <w:tab w:val="left" w:pos="7714"/>
          <w:tab w:val="left" w:pos="8261"/>
        </w:tabs>
        <w:spacing w:line="413" w:lineRule="exact"/>
        <w:ind w:left="706"/>
      </w:pPr>
      <w:r>
        <w:rPr>
          <w:rFonts w:eastAsia="Times New Roman"/>
          <w:spacing w:val="-2"/>
          <w:sz w:val="24"/>
          <w:szCs w:val="24"/>
        </w:rPr>
        <w:t>Эффективность</w:t>
      </w:r>
      <w:r>
        <w:rPr>
          <w:rFonts w:ascii="Arial" w:eastAsia="Times New Roman" w:hAnsi="Arial" w:cs="Arial"/>
          <w:sz w:val="24"/>
          <w:szCs w:val="24"/>
        </w:rPr>
        <w:tab/>
      </w:r>
      <w:r>
        <w:rPr>
          <w:rFonts w:eastAsia="Times New Roman"/>
          <w:spacing w:val="-2"/>
          <w:sz w:val="24"/>
          <w:szCs w:val="24"/>
        </w:rPr>
        <w:t>реализаци</w:t>
      </w:r>
      <w:r>
        <w:rPr>
          <w:rFonts w:eastAsia="Times New Roman"/>
          <w:spacing w:val="-2"/>
          <w:sz w:val="24"/>
          <w:szCs w:val="24"/>
        </w:rPr>
        <w:t>и</w:t>
      </w:r>
      <w:r>
        <w:rPr>
          <w:rFonts w:ascii="Arial" w:eastAsia="Times New Roman" w:hAnsi="Arial" w:cs="Arial"/>
          <w:sz w:val="24"/>
          <w:szCs w:val="24"/>
        </w:rPr>
        <w:tab/>
      </w:r>
      <w:r>
        <w:rPr>
          <w:rFonts w:eastAsia="Times New Roman"/>
          <w:spacing w:val="-2"/>
          <w:sz w:val="24"/>
          <w:szCs w:val="24"/>
        </w:rPr>
        <w:t>этого</w:t>
      </w:r>
      <w:r>
        <w:rPr>
          <w:rFonts w:ascii="Arial" w:eastAsia="Times New Roman" w:hAnsi="Arial" w:cs="Arial"/>
          <w:sz w:val="24"/>
          <w:szCs w:val="24"/>
        </w:rPr>
        <w:tab/>
      </w:r>
      <w:r>
        <w:rPr>
          <w:rFonts w:eastAsia="Times New Roman"/>
          <w:spacing w:val="-2"/>
          <w:sz w:val="24"/>
          <w:szCs w:val="24"/>
        </w:rPr>
        <w:t>направления</w:t>
      </w:r>
      <w:r>
        <w:rPr>
          <w:rFonts w:ascii="Arial" w:eastAsia="Times New Roman" w:hAnsi="Arial" w:cs="Arial"/>
          <w:sz w:val="24"/>
          <w:szCs w:val="24"/>
        </w:rPr>
        <w:tab/>
      </w:r>
      <w:r>
        <w:rPr>
          <w:rFonts w:eastAsia="Times New Roman"/>
          <w:spacing w:val="-2"/>
          <w:sz w:val="24"/>
          <w:szCs w:val="24"/>
        </w:rPr>
        <w:t>зависит</w:t>
      </w:r>
      <w:r>
        <w:rPr>
          <w:rFonts w:ascii="Arial" w:eastAsia="Times New Roman" w:hAnsi="Arial" w:cs="Arial"/>
          <w:sz w:val="24"/>
          <w:szCs w:val="24"/>
        </w:rPr>
        <w:tab/>
      </w:r>
      <w:r>
        <w:rPr>
          <w:rFonts w:eastAsia="Times New Roman"/>
          <w:spacing w:val="-2"/>
          <w:sz w:val="24"/>
          <w:szCs w:val="24"/>
        </w:rPr>
        <w:t>от</w:t>
      </w:r>
      <w:r>
        <w:rPr>
          <w:rFonts w:ascii="Arial" w:eastAsia="Times New Roman" w:hAnsi="Arial" w:cs="Arial"/>
          <w:sz w:val="24"/>
          <w:szCs w:val="24"/>
        </w:rPr>
        <w:tab/>
      </w:r>
      <w:r>
        <w:rPr>
          <w:rFonts w:eastAsia="Times New Roman"/>
          <w:spacing w:val="-2"/>
          <w:sz w:val="24"/>
          <w:szCs w:val="24"/>
        </w:rPr>
        <w:t>деятельности</w:t>
      </w:r>
    </w:p>
    <w:p w:rsidR="00000000" w:rsidRDefault="00003213">
      <w:pPr>
        <w:shd w:val="clear" w:color="auto" w:fill="FFFFFF"/>
        <w:spacing w:line="413" w:lineRule="exact"/>
        <w:ind w:right="5"/>
        <w:jc w:val="both"/>
      </w:pPr>
      <w:r>
        <w:rPr>
          <w:rFonts w:eastAsia="Times New Roman"/>
          <w:sz w:val="24"/>
          <w:szCs w:val="24"/>
        </w:rPr>
        <w:t>администрации образовательной организации, всех специалистов, работающих в образовательной организации (педагогов-дефектологов, педагогов-психологов, медицинских работников и др.).</w:t>
      </w:r>
    </w:p>
    <w:p w:rsidR="00000000" w:rsidRDefault="00003213">
      <w:pPr>
        <w:shd w:val="clear" w:color="auto" w:fill="FFFFFF"/>
        <w:spacing w:line="413" w:lineRule="exact"/>
        <w:ind w:left="1008"/>
      </w:pPr>
      <w:r>
        <w:rPr>
          <w:rFonts w:eastAsia="Times New Roman"/>
          <w:i/>
          <w:iCs/>
          <w:sz w:val="24"/>
          <w:szCs w:val="24"/>
        </w:rPr>
        <w:t>Просветительская и методическая</w:t>
      </w:r>
      <w:r>
        <w:rPr>
          <w:rFonts w:eastAsia="Times New Roman"/>
          <w:i/>
          <w:iCs/>
          <w:sz w:val="24"/>
          <w:szCs w:val="24"/>
        </w:rPr>
        <w:t xml:space="preserve"> работа с педагогами, специалистами</w:t>
      </w:r>
    </w:p>
    <w:p w:rsidR="00000000" w:rsidRDefault="00003213">
      <w:pPr>
        <w:shd w:val="clear" w:color="auto" w:fill="FFFFFF"/>
        <w:spacing w:line="413" w:lineRule="exact"/>
        <w:ind w:right="5" w:firstLine="706"/>
        <w:jc w:val="both"/>
      </w:pPr>
      <w:r>
        <w:rPr>
          <w:rFonts w:eastAsia="Times New Roman"/>
          <w:sz w:val="24"/>
          <w:szCs w:val="24"/>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w:t>
      </w:r>
      <w:r>
        <w:rPr>
          <w:rFonts w:eastAsia="Times New Roman"/>
          <w:sz w:val="24"/>
          <w:szCs w:val="24"/>
        </w:rPr>
        <w:t>ей, включает:</w:t>
      </w:r>
    </w:p>
    <w:p w:rsidR="00000000" w:rsidRDefault="00003213" w:rsidP="00003213">
      <w:pPr>
        <w:numPr>
          <w:ilvl w:val="0"/>
          <w:numId w:val="25"/>
        </w:numPr>
        <w:shd w:val="clear" w:color="auto" w:fill="FFFFFF"/>
        <w:tabs>
          <w:tab w:val="left" w:pos="850"/>
        </w:tabs>
        <w:spacing w:line="413" w:lineRule="exact"/>
        <w:ind w:right="10" w:firstLine="706"/>
        <w:jc w:val="both"/>
        <w:rPr>
          <w:rFonts w:eastAsia="Times New Roman"/>
          <w:sz w:val="24"/>
          <w:szCs w:val="24"/>
        </w:rPr>
      </w:pPr>
      <w:r>
        <w:rPr>
          <w:rFonts w:eastAsia="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000000" w:rsidRDefault="00003213" w:rsidP="00003213">
      <w:pPr>
        <w:numPr>
          <w:ilvl w:val="0"/>
          <w:numId w:val="25"/>
        </w:numPr>
        <w:shd w:val="clear" w:color="auto" w:fill="FFFFFF"/>
        <w:tabs>
          <w:tab w:val="left" w:pos="850"/>
        </w:tabs>
        <w:spacing w:line="413" w:lineRule="exact"/>
        <w:ind w:right="10" w:firstLine="706"/>
        <w:jc w:val="both"/>
        <w:rPr>
          <w:rFonts w:eastAsia="Times New Roman"/>
          <w:sz w:val="24"/>
          <w:szCs w:val="24"/>
        </w:rPr>
      </w:pPr>
      <w:r>
        <w:rPr>
          <w:rFonts w:eastAsia="Times New Roman"/>
          <w:sz w:val="24"/>
          <w:szCs w:val="24"/>
        </w:rPr>
        <w:t>приобретение для педагогов, специалистов и родителей (законных представителей) необходимой н</w:t>
      </w:r>
      <w:r>
        <w:rPr>
          <w:rFonts w:eastAsia="Times New Roman"/>
          <w:sz w:val="24"/>
          <w:szCs w:val="24"/>
        </w:rPr>
        <w:t>аучно-методической литературы;</w:t>
      </w:r>
    </w:p>
    <w:p w:rsidR="00000000" w:rsidRDefault="00003213" w:rsidP="00003213">
      <w:pPr>
        <w:numPr>
          <w:ilvl w:val="0"/>
          <w:numId w:val="25"/>
        </w:numPr>
        <w:shd w:val="clear" w:color="auto" w:fill="FFFFFF"/>
        <w:tabs>
          <w:tab w:val="left" w:pos="850"/>
        </w:tabs>
        <w:spacing w:line="413" w:lineRule="exact"/>
        <w:ind w:right="5" w:firstLine="706"/>
        <w:jc w:val="both"/>
        <w:rPr>
          <w:rFonts w:eastAsia="Times New Roman"/>
          <w:sz w:val="24"/>
          <w:szCs w:val="24"/>
        </w:rPr>
      </w:pPr>
      <w:r>
        <w:rPr>
          <w:rFonts w:eastAsia="Times New Roman"/>
          <w:spacing w:val="-1"/>
          <w:sz w:val="24"/>
          <w:szCs w:val="24"/>
        </w:rPr>
        <w:t xml:space="preserve">привлечение педагогов, медицинских работников, психологов и родителей (законных </w:t>
      </w:r>
      <w:r>
        <w:rPr>
          <w:rFonts w:eastAsia="Times New Roman"/>
          <w:sz w:val="24"/>
          <w:szCs w:val="24"/>
        </w:rPr>
        <w:t>представителей) к совместной работе по проведению природоохранных, оздоровительных мероприятий и спортивных соревнований.</w:t>
      </w:r>
    </w:p>
    <w:p w:rsidR="00000000" w:rsidRDefault="00003213">
      <w:pPr>
        <w:shd w:val="clear" w:color="auto" w:fill="FFFFFF"/>
        <w:spacing w:line="413" w:lineRule="exact"/>
        <w:ind w:left="2549" w:right="499" w:hanging="2002"/>
      </w:pPr>
      <w:r>
        <w:rPr>
          <w:rFonts w:eastAsia="Times New Roman"/>
          <w:b/>
          <w:bCs/>
          <w:spacing w:val="-2"/>
          <w:sz w:val="24"/>
          <w:szCs w:val="24"/>
        </w:rPr>
        <w:t>Планируемые результ</w:t>
      </w:r>
      <w:r>
        <w:rPr>
          <w:rFonts w:eastAsia="Times New Roman"/>
          <w:b/>
          <w:bCs/>
          <w:spacing w:val="-2"/>
          <w:sz w:val="24"/>
          <w:szCs w:val="24"/>
        </w:rPr>
        <w:t xml:space="preserve">аты освоения программы формирования экологической </w:t>
      </w:r>
      <w:r>
        <w:rPr>
          <w:rFonts w:eastAsia="Times New Roman"/>
          <w:b/>
          <w:bCs/>
          <w:sz w:val="24"/>
          <w:szCs w:val="24"/>
        </w:rPr>
        <w:t>культуры, здорового и безопасного образа</w:t>
      </w:r>
    </w:p>
    <w:p w:rsidR="00000000" w:rsidRDefault="00003213">
      <w:pPr>
        <w:shd w:val="clear" w:color="auto" w:fill="FFFFFF"/>
        <w:spacing w:line="413" w:lineRule="exact"/>
        <w:ind w:left="706"/>
      </w:pPr>
      <w:r>
        <w:rPr>
          <w:rFonts w:eastAsia="Times New Roman"/>
          <w:i/>
          <w:iCs/>
          <w:sz w:val="24"/>
          <w:szCs w:val="24"/>
        </w:rPr>
        <w:t>Важнейшие личностные результаты:</w:t>
      </w:r>
    </w:p>
    <w:p w:rsidR="00000000" w:rsidRDefault="00003213">
      <w:pPr>
        <w:shd w:val="clear" w:color="auto" w:fill="FFFFFF"/>
        <w:spacing w:before="490"/>
        <w:ind w:right="10"/>
        <w:jc w:val="center"/>
      </w:pPr>
      <w:r>
        <w:rPr>
          <w:rFonts w:ascii="Arial" w:hAnsi="Arial" w:cs="Arial"/>
          <w:spacing w:val="-12"/>
        </w:rPr>
        <w:t>168</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ценностное отношение к природе; бережное отношение к живым организмам, способность сочувствовать природе </w:t>
      </w:r>
      <w:r>
        <w:rPr>
          <w:rFonts w:eastAsia="Times New Roman"/>
          <w:sz w:val="24"/>
          <w:szCs w:val="24"/>
        </w:rPr>
        <w:t>и е</w:t>
      </w:r>
      <w:r>
        <w:rPr>
          <w:rFonts w:eastAsia="Times New Roman"/>
          <w:sz w:val="24"/>
          <w:szCs w:val="24"/>
        </w:rPr>
        <w:t>ѐ</w:t>
      </w:r>
      <w:r>
        <w:rPr>
          <w:rFonts w:eastAsia="Times New Roman"/>
          <w:sz w:val="24"/>
          <w:szCs w:val="24"/>
        </w:rPr>
        <w:t xml:space="preserve"> обитателям;</w:t>
      </w:r>
    </w:p>
    <w:p w:rsidR="00000000" w:rsidRDefault="00003213">
      <w:pPr>
        <w:shd w:val="clear" w:color="auto" w:fill="FFFFFF"/>
        <w:spacing w:line="413" w:lineRule="exact"/>
      </w:pPr>
      <w:r>
        <w:rPr>
          <w:rFonts w:eastAsia="Times New Roman"/>
          <w:sz w:val="24"/>
          <w:szCs w:val="24"/>
        </w:rPr>
        <w:t xml:space="preserve">потребность в занятиях физической культурой и спортом; </w:t>
      </w:r>
      <w:r>
        <w:rPr>
          <w:rFonts w:eastAsia="Times New Roman"/>
          <w:spacing w:val="-8"/>
          <w:sz w:val="24"/>
          <w:szCs w:val="24"/>
        </w:rPr>
        <w:t xml:space="preserve">негативное     отношение      к     факторам     риска     здоровью     (сниженная     двигательная </w:t>
      </w:r>
      <w:r>
        <w:rPr>
          <w:rFonts w:eastAsia="Times New Roman"/>
          <w:sz w:val="24"/>
          <w:szCs w:val="24"/>
        </w:rPr>
        <w:t>активность, курение, алкоголь, наркотики и другие психоактивные вещества, инфекционн</w:t>
      </w:r>
      <w:r>
        <w:rPr>
          <w:rFonts w:eastAsia="Times New Roman"/>
          <w:sz w:val="24"/>
          <w:szCs w:val="24"/>
        </w:rPr>
        <w:t>ые заболевания);</w:t>
      </w:r>
    </w:p>
    <w:p w:rsidR="00000000" w:rsidRDefault="00003213">
      <w:pPr>
        <w:shd w:val="clear" w:color="auto" w:fill="FFFFFF"/>
        <w:spacing w:line="413" w:lineRule="exact"/>
        <w:ind w:right="5" w:firstLine="706"/>
        <w:jc w:val="both"/>
      </w:pPr>
      <w:r>
        <w:rPr>
          <w:rFonts w:eastAsia="Times New Roman"/>
          <w:sz w:val="24"/>
          <w:szCs w:val="24"/>
        </w:rPr>
        <w:t>эмоционально-ценностное отношение к окружающей среде, необходимости ее охраны;</w:t>
      </w:r>
    </w:p>
    <w:p w:rsidR="00000000" w:rsidRDefault="00003213">
      <w:pPr>
        <w:shd w:val="clear" w:color="auto" w:fill="FFFFFF"/>
        <w:spacing w:line="413" w:lineRule="exact"/>
        <w:ind w:left="706"/>
      </w:pPr>
      <w:r>
        <w:rPr>
          <w:rFonts w:eastAsia="Times New Roman"/>
          <w:sz w:val="24"/>
          <w:szCs w:val="24"/>
        </w:rPr>
        <w:t>ценностное отношение к своему здоровью, здоровью близких и окружающих людей;</w:t>
      </w:r>
    </w:p>
    <w:p w:rsidR="00000000" w:rsidRDefault="00003213">
      <w:pPr>
        <w:shd w:val="clear" w:color="auto" w:fill="FFFFFF"/>
        <w:spacing w:line="413" w:lineRule="exact"/>
        <w:ind w:right="10" w:firstLine="706"/>
        <w:jc w:val="both"/>
      </w:pPr>
      <w:r>
        <w:rPr>
          <w:rFonts w:eastAsia="Times New Roman"/>
          <w:sz w:val="24"/>
          <w:szCs w:val="24"/>
        </w:rPr>
        <w:t>элементарные представления об окружающем мире в совокупности его природных и социал</w:t>
      </w:r>
      <w:r>
        <w:rPr>
          <w:rFonts w:eastAsia="Times New Roman"/>
          <w:sz w:val="24"/>
          <w:szCs w:val="24"/>
        </w:rPr>
        <w:t>ьных компонентов;</w:t>
      </w:r>
    </w:p>
    <w:p w:rsidR="00000000" w:rsidRDefault="00003213">
      <w:pPr>
        <w:shd w:val="clear" w:color="auto" w:fill="FFFFFF"/>
        <w:spacing w:line="413" w:lineRule="exact"/>
        <w:ind w:right="10" w:firstLine="768"/>
        <w:jc w:val="both"/>
      </w:pPr>
      <w:r>
        <w:rPr>
          <w:rFonts w:eastAsia="Times New Roman"/>
          <w:sz w:val="24"/>
          <w:szCs w:val="24"/>
        </w:rPr>
        <w:t>установка на здоровый образ жизни и реализация ее в реальном поведении и поступках;</w:t>
      </w:r>
    </w:p>
    <w:p w:rsidR="00000000" w:rsidRDefault="00003213">
      <w:pPr>
        <w:shd w:val="clear" w:color="auto" w:fill="FFFFFF"/>
        <w:spacing w:line="413" w:lineRule="exact"/>
        <w:ind w:left="706"/>
      </w:pPr>
      <w:r>
        <w:rPr>
          <w:rFonts w:eastAsia="Times New Roman"/>
          <w:sz w:val="24"/>
          <w:szCs w:val="24"/>
        </w:rPr>
        <w:t>стремление заботиться о своем здоровье;</w:t>
      </w:r>
    </w:p>
    <w:p w:rsidR="00000000" w:rsidRDefault="00003213">
      <w:pPr>
        <w:shd w:val="clear" w:color="auto" w:fill="FFFFFF"/>
        <w:tabs>
          <w:tab w:val="left" w:pos="2184"/>
          <w:tab w:val="left" w:pos="3547"/>
          <w:tab w:val="left" w:pos="5174"/>
          <w:tab w:val="left" w:pos="6706"/>
          <w:tab w:val="left" w:pos="8434"/>
        </w:tabs>
        <w:spacing w:line="413" w:lineRule="exact"/>
        <w:ind w:left="706"/>
      </w:pPr>
      <w:r>
        <w:rPr>
          <w:rFonts w:eastAsia="Times New Roman"/>
          <w:spacing w:val="-7"/>
          <w:sz w:val="24"/>
          <w:szCs w:val="24"/>
        </w:rPr>
        <w:t>готовность</w:t>
      </w:r>
      <w:r>
        <w:rPr>
          <w:rFonts w:ascii="Arial" w:eastAsia="Times New Roman" w:hAnsi="Arial" w:cs="Arial"/>
          <w:sz w:val="24"/>
          <w:szCs w:val="24"/>
        </w:rPr>
        <w:tab/>
      </w:r>
      <w:r>
        <w:rPr>
          <w:rFonts w:eastAsia="Times New Roman"/>
          <w:spacing w:val="-7"/>
          <w:sz w:val="24"/>
          <w:szCs w:val="24"/>
        </w:rPr>
        <w:t>следовать</w:t>
      </w:r>
      <w:r>
        <w:rPr>
          <w:rFonts w:ascii="Arial" w:eastAsia="Times New Roman" w:hAnsi="Arial" w:cs="Arial"/>
          <w:sz w:val="24"/>
          <w:szCs w:val="24"/>
        </w:rPr>
        <w:tab/>
      </w:r>
      <w:r>
        <w:rPr>
          <w:rFonts w:eastAsia="Times New Roman"/>
          <w:spacing w:val="-6"/>
          <w:sz w:val="24"/>
          <w:szCs w:val="24"/>
        </w:rPr>
        <w:t>социальным</w:t>
      </w:r>
      <w:r>
        <w:rPr>
          <w:rFonts w:ascii="Arial" w:eastAsia="Times New Roman" w:hAnsi="Arial" w:cs="Arial"/>
          <w:sz w:val="24"/>
          <w:szCs w:val="24"/>
        </w:rPr>
        <w:tab/>
      </w:r>
      <w:r>
        <w:rPr>
          <w:rFonts w:eastAsia="Times New Roman"/>
          <w:spacing w:val="-6"/>
          <w:sz w:val="24"/>
          <w:szCs w:val="24"/>
        </w:rPr>
        <w:t>установкам</w:t>
      </w:r>
      <w:r>
        <w:rPr>
          <w:rFonts w:ascii="Arial" w:eastAsia="Times New Roman" w:hAnsi="Arial" w:cs="Arial"/>
          <w:sz w:val="24"/>
          <w:szCs w:val="24"/>
        </w:rPr>
        <w:tab/>
      </w:r>
      <w:r>
        <w:rPr>
          <w:rFonts w:eastAsia="Times New Roman"/>
          <w:spacing w:val="-7"/>
          <w:sz w:val="24"/>
          <w:szCs w:val="24"/>
        </w:rPr>
        <w:t>экологически</w:t>
      </w:r>
      <w:r>
        <w:rPr>
          <w:rFonts w:ascii="Arial" w:eastAsia="Times New Roman" w:hAnsi="Arial" w:cs="Arial"/>
          <w:sz w:val="24"/>
          <w:szCs w:val="24"/>
        </w:rPr>
        <w:tab/>
      </w:r>
      <w:r>
        <w:rPr>
          <w:rFonts w:eastAsia="Times New Roman"/>
          <w:spacing w:val="-9"/>
          <w:sz w:val="24"/>
          <w:szCs w:val="24"/>
        </w:rPr>
        <w:t>культурного</w:t>
      </w:r>
    </w:p>
    <w:p w:rsidR="00000000" w:rsidRDefault="00003213">
      <w:pPr>
        <w:shd w:val="clear" w:color="auto" w:fill="FFFFFF"/>
        <w:spacing w:line="413" w:lineRule="exact"/>
      </w:pPr>
      <w:r>
        <w:rPr>
          <w:rFonts w:eastAsia="Times New Roman"/>
          <w:spacing w:val="-5"/>
          <w:sz w:val="24"/>
          <w:szCs w:val="24"/>
        </w:rPr>
        <w:t>здоровьесберегаюшего, безопасного поведения (в</w:t>
      </w:r>
      <w:r>
        <w:rPr>
          <w:rFonts w:eastAsia="Times New Roman"/>
          <w:spacing w:val="-5"/>
          <w:sz w:val="24"/>
          <w:szCs w:val="24"/>
        </w:rPr>
        <w:t xml:space="preserve"> отношении к природе и людям);</w:t>
      </w:r>
    </w:p>
    <w:p w:rsidR="00000000" w:rsidRDefault="00003213">
      <w:pPr>
        <w:shd w:val="clear" w:color="auto" w:fill="FFFFFF"/>
        <w:tabs>
          <w:tab w:val="left" w:pos="7118"/>
        </w:tabs>
        <w:spacing w:line="413" w:lineRule="exact"/>
        <w:ind w:left="706"/>
      </w:pPr>
      <w:r>
        <w:rPr>
          <w:rFonts w:eastAsia="Times New Roman"/>
          <w:spacing w:val="-7"/>
          <w:sz w:val="24"/>
          <w:szCs w:val="24"/>
        </w:rPr>
        <w:t>готовность    противостоять    вовлечению    в    табакокурение,</w:t>
      </w:r>
      <w:r>
        <w:rPr>
          <w:rFonts w:ascii="Arial" w:eastAsia="Times New Roman" w:cs="Arial"/>
          <w:sz w:val="24"/>
          <w:szCs w:val="24"/>
        </w:rPr>
        <w:tab/>
      </w:r>
      <w:r>
        <w:rPr>
          <w:rFonts w:eastAsia="Times New Roman"/>
          <w:spacing w:val="-6"/>
          <w:sz w:val="24"/>
          <w:szCs w:val="24"/>
        </w:rPr>
        <w:t>употребление    алкоголя,</w:t>
      </w:r>
    </w:p>
    <w:p w:rsidR="00000000" w:rsidRDefault="00003213">
      <w:pPr>
        <w:shd w:val="clear" w:color="auto" w:fill="FFFFFF"/>
        <w:spacing w:line="413" w:lineRule="exact"/>
      </w:pPr>
      <w:r>
        <w:rPr>
          <w:rFonts w:eastAsia="Times New Roman"/>
          <w:spacing w:val="-1"/>
          <w:sz w:val="24"/>
          <w:szCs w:val="24"/>
        </w:rPr>
        <w:t>наркотических и сильнодействующих веществ;</w:t>
      </w:r>
    </w:p>
    <w:p w:rsidR="00000000" w:rsidRDefault="00003213">
      <w:pPr>
        <w:shd w:val="clear" w:color="auto" w:fill="FFFFFF"/>
        <w:spacing w:line="413" w:lineRule="exact"/>
        <w:ind w:right="5" w:firstLine="706"/>
        <w:jc w:val="both"/>
      </w:pPr>
      <w:r>
        <w:rPr>
          <w:rFonts w:eastAsia="Times New Roman"/>
          <w:sz w:val="24"/>
          <w:szCs w:val="24"/>
        </w:rPr>
        <w:t>готовность самостоятельно поддерживать свое здоровье на основе использования навыков личной</w:t>
      </w:r>
      <w:r>
        <w:rPr>
          <w:rFonts w:eastAsia="Times New Roman"/>
          <w:sz w:val="24"/>
          <w:szCs w:val="24"/>
        </w:rPr>
        <w:t xml:space="preserve"> гигиены;</w:t>
      </w:r>
    </w:p>
    <w:p w:rsidR="00000000" w:rsidRDefault="00003213">
      <w:pPr>
        <w:shd w:val="clear" w:color="auto" w:fill="FFFFFF"/>
        <w:spacing w:line="413" w:lineRule="exact"/>
        <w:ind w:firstLine="706"/>
        <w:jc w:val="both"/>
      </w:pPr>
      <w:r>
        <w:rPr>
          <w:rFonts w:eastAsia="Times New Roman"/>
          <w:sz w:val="24"/>
          <w:szCs w:val="24"/>
        </w:rPr>
        <w:t>овладение умениями взаимодействия с людьми, работать в коллективе с выполнением различных социальных ролей;</w:t>
      </w:r>
    </w:p>
    <w:p w:rsidR="00000000" w:rsidRDefault="00003213">
      <w:pPr>
        <w:shd w:val="clear" w:color="auto" w:fill="FFFFFF"/>
        <w:spacing w:line="413" w:lineRule="exact"/>
        <w:ind w:firstLine="706"/>
        <w:jc w:val="both"/>
      </w:pPr>
      <w:r>
        <w:rPr>
          <w:rFonts w:eastAsia="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000000" w:rsidRDefault="00003213">
      <w:pPr>
        <w:shd w:val="clear" w:color="auto" w:fill="FFFFFF"/>
        <w:spacing w:line="413" w:lineRule="exact"/>
        <w:ind w:firstLine="706"/>
        <w:jc w:val="both"/>
      </w:pPr>
      <w:r>
        <w:rPr>
          <w:rFonts w:eastAsia="Times New Roman"/>
          <w:sz w:val="24"/>
          <w:szCs w:val="24"/>
        </w:rPr>
        <w:t>развитие на</w:t>
      </w:r>
      <w:r>
        <w:rPr>
          <w:rFonts w:eastAsia="Times New Roman"/>
          <w:sz w:val="24"/>
          <w:szCs w:val="24"/>
        </w:rPr>
        <w:t>выков устанавливать и выявлять причинно-следственные связи в окружающем мире;</w:t>
      </w:r>
    </w:p>
    <w:p w:rsidR="00000000" w:rsidRDefault="00003213">
      <w:pPr>
        <w:shd w:val="clear" w:color="auto" w:fill="FFFFFF"/>
        <w:spacing w:line="413" w:lineRule="exact"/>
        <w:ind w:right="10" w:firstLine="706"/>
        <w:jc w:val="both"/>
      </w:pPr>
      <w:bookmarkStart w:id="17" w:name="bookmark18"/>
      <w:r>
        <w:rPr>
          <w:rFonts w:eastAsia="Times New Roman"/>
          <w:sz w:val="24"/>
          <w:szCs w:val="24"/>
        </w:rPr>
        <w:t>о</w:t>
      </w:r>
      <w:bookmarkEnd w:id="17"/>
      <w:r>
        <w:rPr>
          <w:rFonts w:eastAsia="Times New Roman"/>
          <w:sz w:val="24"/>
          <w:szCs w:val="24"/>
        </w:rPr>
        <w:t>владение умениями ориентироваться в окружающем мире, выбирать целевые и смысловые установки в своих действиях и поступках, принимать решения.</w:t>
      </w:r>
    </w:p>
    <w:p w:rsidR="00000000" w:rsidRDefault="00003213">
      <w:pPr>
        <w:shd w:val="clear" w:color="auto" w:fill="FFFFFF"/>
        <w:spacing w:before="120" w:line="408" w:lineRule="exact"/>
        <w:ind w:left="2467" w:right="2472"/>
        <w:jc w:val="center"/>
      </w:pPr>
      <w:r>
        <w:rPr>
          <w:b/>
          <w:bCs/>
          <w:sz w:val="24"/>
          <w:szCs w:val="24"/>
        </w:rPr>
        <w:t xml:space="preserve">2.2.1.7. </w:t>
      </w:r>
      <w:r>
        <w:rPr>
          <w:rFonts w:eastAsia="Times New Roman"/>
          <w:b/>
          <w:bCs/>
          <w:sz w:val="24"/>
          <w:szCs w:val="24"/>
        </w:rPr>
        <w:t>Програ</w:t>
      </w:r>
      <w:r>
        <w:rPr>
          <w:rFonts w:eastAsia="Times New Roman"/>
          <w:b/>
          <w:bCs/>
          <w:sz w:val="24"/>
          <w:szCs w:val="24"/>
        </w:rPr>
        <w:t>мма коррекционной работы Цель коррекционной работы</w:t>
      </w:r>
    </w:p>
    <w:p w:rsidR="00000000" w:rsidRDefault="00003213">
      <w:pPr>
        <w:shd w:val="clear" w:color="auto" w:fill="FFFFFF"/>
        <w:spacing w:before="5" w:line="408" w:lineRule="exact"/>
        <w:ind w:firstLine="720"/>
        <w:jc w:val="both"/>
      </w:pPr>
      <w:r>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w:t>
      </w:r>
      <w:r>
        <w:rPr>
          <w:rFonts w:eastAsia="Times New Roman"/>
          <w:sz w:val="24"/>
          <w:szCs w:val="24"/>
        </w:rPr>
        <w:t>ственной отсталостью.</w:t>
      </w:r>
    </w:p>
    <w:p w:rsidR="00000000" w:rsidRDefault="00003213">
      <w:pPr>
        <w:shd w:val="clear" w:color="auto" w:fill="FFFFFF"/>
        <w:spacing w:before="394"/>
        <w:ind w:right="10"/>
        <w:jc w:val="center"/>
      </w:pPr>
      <w:r>
        <w:rPr>
          <w:rFonts w:ascii="Arial" w:hAnsi="Arial" w:cs="Arial"/>
          <w:spacing w:val="-12"/>
        </w:rPr>
        <w:t>169</w:t>
      </w:r>
    </w:p>
    <w:p w:rsidR="00000000" w:rsidRDefault="00003213">
      <w:pPr>
        <w:shd w:val="clear" w:color="auto" w:fill="FFFFFF"/>
        <w:spacing w:before="394"/>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20"/>
        <w:jc w:val="both"/>
      </w:pPr>
      <w:r>
        <w:rPr>
          <w:rFonts w:eastAsia="Times New Roman"/>
          <w:sz w:val="24"/>
          <w:szCs w:val="24"/>
        </w:rPr>
        <w:lastRenderedPageBreak/>
        <w:t xml:space="preserve">В 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w:t>
      </w:r>
      <w:r>
        <w:rPr>
          <w:rFonts w:eastAsia="Times New Roman"/>
          <w:spacing w:val="-1"/>
          <w:sz w:val="24"/>
          <w:szCs w:val="24"/>
        </w:rPr>
        <w:t>психолого-медико-педагогического сопровождения процесса</w:t>
      </w:r>
      <w:r>
        <w:rPr>
          <w:rFonts w:eastAsia="Times New Roman"/>
          <w:spacing w:val="-1"/>
          <w:sz w:val="24"/>
          <w:szCs w:val="24"/>
        </w:rPr>
        <w:t xml:space="preserve"> освоения АООП обучающимися </w:t>
      </w:r>
      <w:r>
        <w:rPr>
          <w:rFonts w:eastAsia="Times New Roman"/>
          <w:sz w:val="24"/>
          <w:szCs w:val="24"/>
        </w:rPr>
        <w:t>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00000" w:rsidRDefault="00003213">
      <w:pPr>
        <w:shd w:val="clear" w:color="auto" w:fill="FFFFFF"/>
        <w:spacing w:line="413" w:lineRule="exact"/>
        <w:ind w:right="5"/>
        <w:jc w:val="center"/>
      </w:pPr>
      <w:r>
        <w:rPr>
          <w:rFonts w:eastAsia="Times New Roman"/>
          <w:b/>
          <w:bCs/>
          <w:i/>
          <w:iCs/>
          <w:sz w:val="24"/>
          <w:szCs w:val="24"/>
        </w:rPr>
        <w:t>Задачи коррекционной работы:</w:t>
      </w:r>
    </w:p>
    <w:p w:rsidR="00000000" w:rsidRDefault="00003213">
      <w:pPr>
        <w:shd w:val="clear" w:color="auto" w:fill="FFFFFF"/>
        <w:spacing w:line="413" w:lineRule="exact"/>
        <w:ind w:right="14" w:firstLine="720"/>
        <w:jc w:val="both"/>
      </w:pPr>
      <w:r>
        <w:rPr>
          <w:rFonts w:eastAsia="Times New Roman"/>
          <w:sz w:val="24"/>
          <w:szCs w:val="24"/>
        </w:rPr>
        <w:t>Выявление особ</w:t>
      </w:r>
      <w:r>
        <w:rPr>
          <w:rFonts w:eastAsia="Times New Roman"/>
          <w:sz w:val="24"/>
          <w:szCs w:val="24"/>
        </w:rPr>
        <w:t>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000000" w:rsidRDefault="00003213">
      <w:pPr>
        <w:shd w:val="clear" w:color="auto" w:fill="FFFFFF"/>
        <w:spacing w:line="413" w:lineRule="exact"/>
        <w:ind w:right="5" w:firstLine="720"/>
        <w:jc w:val="both"/>
      </w:pPr>
      <w:r>
        <w:rPr>
          <w:rFonts w:eastAsia="Times New Roman"/>
          <w:sz w:val="24"/>
          <w:szCs w:val="24"/>
        </w:rPr>
        <w:t>Осуществление индивидуально ориентированной психолого-медико-педагогическ</w:t>
      </w:r>
      <w:r>
        <w:rPr>
          <w:rFonts w:eastAsia="Times New Roman"/>
          <w:sz w:val="24"/>
          <w:szCs w:val="24"/>
        </w:rPr>
        <w:t>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00000" w:rsidRDefault="00003213">
      <w:pPr>
        <w:shd w:val="clear" w:color="auto" w:fill="FFFFFF"/>
        <w:tabs>
          <w:tab w:val="left" w:pos="2592"/>
          <w:tab w:val="left" w:pos="4051"/>
          <w:tab w:val="left" w:pos="6096"/>
          <w:tab w:val="left" w:pos="7282"/>
          <w:tab w:val="left" w:pos="8362"/>
        </w:tabs>
        <w:spacing w:line="413" w:lineRule="exact"/>
        <w:ind w:left="720"/>
        <w:jc w:val="both"/>
      </w:pPr>
      <w:r>
        <w:rPr>
          <w:rFonts w:eastAsia="Times New Roman"/>
          <w:spacing w:val="-10"/>
          <w:sz w:val="24"/>
          <w:szCs w:val="24"/>
        </w:rPr>
        <w:t>Разработка        и</w:t>
      </w:r>
      <w:r>
        <w:rPr>
          <w:rFonts w:ascii="Arial" w:eastAsia="Times New Roman" w:hAnsi="Arial" w:cs="Arial"/>
          <w:sz w:val="24"/>
          <w:szCs w:val="24"/>
        </w:rPr>
        <w:tab/>
      </w:r>
      <w:r>
        <w:rPr>
          <w:rFonts w:eastAsia="Times New Roman"/>
          <w:spacing w:val="-2"/>
          <w:sz w:val="24"/>
          <w:szCs w:val="24"/>
        </w:rPr>
        <w:t>реализация</w:t>
      </w:r>
      <w:r>
        <w:rPr>
          <w:rFonts w:ascii="Arial" w:eastAsia="Times New Roman" w:hAnsi="Arial" w:cs="Arial"/>
          <w:sz w:val="24"/>
          <w:szCs w:val="24"/>
        </w:rPr>
        <w:tab/>
      </w:r>
      <w:r>
        <w:rPr>
          <w:rFonts w:eastAsia="Times New Roman"/>
          <w:spacing w:val="-2"/>
          <w:sz w:val="24"/>
          <w:szCs w:val="24"/>
        </w:rPr>
        <w:t>инди</w:t>
      </w:r>
      <w:r>
        <w:rPr>
          <w:rFonts w:eastAsia="Times New Roman"/>
          <w:spacing w:val="-2"/>
          <w:sz w:val="24"/>
          <w:szCs w:val="24"/>
        </w:rPr>
        <w:t>видуальных</w:t>
      </w:r>
      <w:r>
        <w:rPr>
          <w:rFonts w:ascii="Arial" w:eastAsia="Times New Roman" w:hAnsi="Arial" w:cs="Arial"/>
          <w:sz w:val="24"/>
          <w:szCs w:val="24"/>
        </w:rPr>
        <w:tab/>
      </w:r>
      <w:r>
        <w:rPr>
          <w:rFonts w:eastAsia="Times New Roman"/>
          <w:spacing w:val="-3"/>
          <w:sz w:val="24"/>
          <w:szCs w:val="24"/>
        </w:rPr>
        <w:t>учебных</w:t>
      </w:r>
      <w:r>
        <w:rPr>
          <w:rFonts w:ascii="Arial" w:eastAsia="Times New Roman" w:hAnsi="Arial" w:cs="Arial"/>
          <w:sz w:val="24"/>
          <w:szCs w:val="24"/>
        </w:rPr>
        <w:tab/>
      </w:r>
      <w:r>
        <w:rPr>
          <w:rFonts w:eastAsia="Times New Roman"/>
          <w:spacing w:val="-3"/>
          <w:sz w:val="24"/>
          <w:szCs w:val="24"/>
        </w:rPr>
        <w:t>планов,</w:t>
      </w:r>
      <w:r>
        <w:rPr>
          <w:rFonts w:ascii="Arial" w:eastAsia="Times New Roman" w:cs="Arial"/>
          <w:sz w:val="24"/>
          <w:szCs w:val="24"/>
        </w:rPr>
        <w:tab/>
      </w:r>
      <w:r>
        <w:rPr>
          <w:rFonts w:eastAsia="Times New Roman"/>
          <w:spacing w:val="-2"/>
          <w:sz w:val="24"/>
          <w:szCs w:val="24"/>
        </w:rPr>
        <w:t>организация</w:t>
      </w:r>
    </w:p>
    <w:p w:rsidR="00000000" w:rsidRDefault="00003213">
      <w:pPr>
        <w:shd w:val="clear" w:color="auto" w:fill="FFFFFF"/>
        <w:spacing w:line="413" w:lineRule="exact"/>
        <w:ind w:right="10"/>
        <w:jc w:val="both"/>
      </w:pPr>
      <w:r>
        <w:rPr>
          <w:rFonts w:eastAsia="Times New Roman"/>
          <w:spacing w:val="-1"/>
          <w:sz w:val="24"/>
          <w:szCs w:val="24"/>
        </w:rPr>
        <w:t xml:space="preserve">индивидуальных и групповых занятий для детей с учетом индивидуальных и типологических </w:t>
      </w:r>
      <w:r>
        <w:rPr>
          <w:rFonts w:eastAsia="Times New Roman"/>
          <w:sz w:val="24"/>
          <w:szCs w:val="24"/>
        </w:rPr>
        <w:t>особенностей психофизического развития и индивидуальных возможностей обучающихся;</w:t>
      </w:r>
    </w:p>
    <w:p w:rsidR="00000000" w:rsidRDefault="00003213">
      <w:pPr>
        <w:shd w:val="clear" w:color="auto" w:fill="FFFFFF"/>
        <w:spacing w:line="413" w:lineRule="exact"/>
        <w:ind w:right="10" w:firstLine="720"/>
        <w:jc w:val="both"/>
      </w:pPr>
      <w:r>
        <w:rPr>
          <w:rFonts w:eastAsia="Times New Roman"/>
          <w:sz w:val="24"/>
          <w:szCs w:val="24"/>
        </w:rPr>
        <w:t>Реализация системы мероприятий по социальной адап</w:t>
      </w:r>
      <w:r>
        <w:rPr>
          <w:rFonts w:eastAsia="Times New Roman"/>
          <w:sz w:val="24"/>
          <w:szCs w:val="24"/>
        </w:rPr>
        <w:t>тации обучающихся с умственной отсталостью;</w:t>
      </w:r>
    </w:p>
    <w:p w:rsidR="00000000" w:rsidRDefault="00003213">
      <w:pPr>
        <w:shd w:val="clear" w:color="auto" w:fill="FFFFFF"/>
        <w:spacing w:line="413" w:lineRule="exact"/>
        <w:ind w:right="5" w:firstLine="720"/>
        <w:jc w:val="both"/>
      </w:pPr>
      <w:r>
        <w:rPr>
          <w:rFonts w:eastAsia="Times New Roman"/>
          <w:sz w:val="24"/>
          <w:szCs w:val="24"/>
        </w:rPr>
        <w:t>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w:t>
      </w:r>
      <w:r>
        <w:rPr>
          <w:rFonts w:eastAsia="Times New Roman"/>
          <w:sz w:val="24"/>
          <w:szCs w:val="24"/>
        </w:rPr>
        <w:t>ем.</w:t>
      </w:r>
    </w:p>
    <w:p w:rsidR="00000000" w:rsidRDefault="00003213">
      <w:pPr>
        <w:shd w:val="clear" w:color="auto" w:fill="FFFFFF"/>
        <w:spacing w:line="413" w:lineRule="exact"/>
        <w:ind w:right="5"/>
        <w:jc w:val="center"/>
      </w:pPr>
      <w:r>
        <w:rPr>
          <w:rFonts w:eastAsia="Times New Roman"/>
          <w:b/>
          <w:bCs/>
          <w:i/>
          <w:iCs/>
          <w:sz w:val="24"/>
          <w:szCs w:val="24"/>
        </w:rPr>
        <w:t>Принципы коррекционной работы:</w:t>
      </w:r>
    </w:p>
    <w:p w:rsidR="00000000" w:rsidRDefault="00003213">
      <w:pPr>
        <w:shd w:val="clear" w:color="auto" w:fill="FFFFFF"/>
        <w:spacing w:line="413" w:lineRule="exact"/>
        <w:ind w:right="5" w:firstLine="720"/>
        <w:jc w:val="both"/>
      </w:pPr>
      <w:r>
        <w:rPr>
          <w:rFonts w:eastAsia="Times New Roman"/>
          <w:sz w:val="24"/>
          <w:szCs w:val="24"/>
        </w:rPr>
        <w:t xml:space="preserve">Принцип </w:t>
      </w:r>
      <w:r>
        <w:rPr>
          <w:rFonts w:eastAsia="Times New Roman"/>
          <w:i/>
          <w:iCs/>
          <w:sz w:val="24"/>
          <w:szCs w:val="24"/>
        </w:rPr>
        <w:t xml:space="preserve">приоритетности интересов </w:t>
      </w:r>
      <w:r>
        <w:rPr>
          <w:rFonts w:eastAsia="Times New Roman"/>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00000" w:rsidRDefault="00003213">
      <w:pPr>
        <w:shd w:val="clear" w:color="auto" w:fill="FFFFFF"/>
        <w:spacing w:line="413" w:lineRule="exact"/>
        <w:ind w:firstLine="720"/>
        <w:jc w:val="both"/>
      </w:pPr>
      <w:r>
        <w:rPr>
          <w:rFonts w:eastAsia="Times New Roman"/>
          <w:sz w:val="24"/>
          <w:szCs w:val="24"/>
        </w:rPr>
        <w:t>Принци</w:t>
      </w:r>
      <w:r>
        <w:rPr>
          <w:rFonts w:eastAsia="Times New Roman"/>
          <w:sz w:val="24"/>
          <w:szCs w:val="24"/>
        </w:rPr>
        <w:t xml:space="preserve">п </w:t>
      </w:r>
      <w:r>
        <w:rPr>
          <w:rFonts w:eastAsia="Times New Roman"/>
          <w:i/>
          <w:iCs/>
          <w:sz w:val="24"/>
          <w:szCs w:val="24"/>
        </w:rPr>
        <w:t xml:space="preserve">системности - </w:t>
      </w:r>
      <w:r>
        <w:rPr>
          <w:rFonts w:eastAsia="Times New Roman"/>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000000" w:rsidRDefault="00003213">
      <w:pPr>
        <w:shd w:val="clear" w:color="auto" w:fill="FFFFFF"/>
        <w:spacing w:line="413" w:lineRule="exact"/>
        <w:ind w:right="10" w:firstLine="720"/>
        <w:jc w:val="both"/>
      </w:pPr>
      <w:r>
        <w:rPr>
          <w:rFonts w:eastAsia="Times New Roman"/>
          <w:sz w:val="24"/>
          <w:szCs w:val="24"/>
        </w:rPr>
        <w:t xml:space="preserve">Принцип </w:t>
      </w:r>
      <w:r>
        <w:rPr>
          <w:rFonts w:eastAsia="Times New Roman"/>
          <w:i/>
          <w:iCs/>
          <w:sz w:val="24"/>
          <w:szCs w:val="24"/>
        </w:rPr>
        <w:t xml:space="preserve">непрерывности </w:t>
      </w:r>
      <w:r>
        <w:rPr>
          <w:rFonts w:eastAsia="Times New Roman"/>
          <w:sz w:val="24"/>
          <w:szCs w:val="24"/>
        </w:rPr>
        <w:t>обеспечивает проведение кор</w:t>
      </w:r>
      <w:r>
        <w:rPr>
          <w:rFonts w:eastAsia="Times New Roman"/>
          <w:sz w:val="24"/>
          <w:szCs w:val="24"/>
        </w:rPr>
        <w:t xml:space="preserve">рекционной работы на всем </w:t>
      </w:r>
      <w:r>
        <w:rPr>
          <w:rFonts w:eastAsia="Times New Roman"/>
          <w:spacing w:val="-1"/>
          <w:sz w:val="24"/>
          <w:szCs w:val="24"/>
        </w:rPr>
        <w:t>протяжении обучения школьника с учетом изменений в их личности.</w:t>
      </w:r>
    </w:p>
    <w:p w:rsidR="00000000" w:rsidRDefault="00003213">
      <w:pPr>
        <w:shd w:val="clear" w:color="auto" w:fill="FFFFFF"/>
        <w:tabs>
          <w:tab w:val="left" w:pos="2006"/>
          <w:tab w:val="left" w:pos="3974"/>
          <w:tab w:val="left" w:pos="5693"/>
          <w:tab w:val="left" w:pos="6955"/>
          <w:tab w:val="left" w:pos="8640"/>
        </w:tabs>
        <w:spacing w:line="413" w:lineRule="exact"/>
        <w:ind w:left="720"/>
        <w:jc w:val="both"/>
      </w:pPr>
      <w:r>
        <w:rPr>
          <w:rFonts w:eastAsia="Times New Roman"/>
          <w:spacing w:val="-2"/>
          <w:sz w:val="24"/>
          <w:szCs w:val="24"/>
        </w:rPr>
        <w:t>Принцип</w:t>
      </w:r>
      <w:r>
        <w:rPr>
          <w:rFonts w:ascii="Arial" w:eastAsia="Times New Roman" w:hAnsi="Arial" w:cs="Arial"/>
          <w:sz w:val="24"/>
          <w:szCs w:val="24"/>
        </w:rPr>
        <w:tab/>
      </w:r>
      <w:r>
        <w:rPr>
          <w:rFonts w:eastAsia="Times New Roman"/>
          <w:i/>
          <w:iCs/>
          <w:spacing w:val="-2"/>
          <w:sz w:val="24"/>
          <w:szCs w:val="24"/>
        </w:rPr>
        <w:t>вариативности</w:t>
      </w:r>
      <w:r>
        <w:rPr>
          <w:rFonts w:ascii="Arial" w:eastAsia="Times New Roman" w:hAnsi="Arial" w:cs="Arial"/>
          <w:i/>
          <w:iCs/>
          <w:sz w:val="24"/>
          <w:szCs w:val="24"/>
        </w:rPr>
        <w:tab/>
      </w:r>
      <w:r>
        <w:rPr>
          <w:rFonts w:eastAsia="Times New Roman"/>
          <w:spacing w:val="-2"/>
          <w:sz w:val="24"/>
          <w:szCs w:val="24"/>
        </w:rPr>
        <w:t>предполагает</w:t>
      </w:r>
      <w:r>
        <w:rPr>
          <w:rFonts w:ascii="Arial" w:eastAsia="Times New Roman" w:hAnsi="Arial" w:cs="Arial"/>
          <w:sz w:val="24"/>
          <w:szCs w:val="24"/>
        </w:rPr>
        <w:tab/>
      </w:r>
      <w:r>
        <w:rPr>
          <w:rFonts w:eastAsia="Times New Roman"/>
          <w:spacing w:val="-2"/>
          <w:sz w:val="24"/>
          <w:szCs w:val="24"/>
        </w:rPr>
        <w:t>создание</w:t>
      </w:r>
      <w:r>
        <w:rPr>
          <w:rFonts w:ascii="Arial" w:eastAsia="Times New Roman" w:hAnsi="Arial" w:cs="Arial"/>
          <w:sz w:val="24"/>
          <w:szCs w:val="24"/>
        </w:rPr>
        <w:tab/>
      </w:r>
      <w:r>
        <w:rPr>
          <w:rFonts w:eastAsia="Times New Roman"/>
          <w:spacing w:val="-2"/>
          <w:sz w:val="24"/>
          <w:szCs w:val="24"/>
        </w:rPr>
        <w:t>вариативных</w:t>
      </w:r>
      <w:r>
        <w:rPr>
          <w:rFonts w:ascii="Arial" w:eastAsia="Times New Roman" w:hAnsi="Arial" w:cs="Arial"/>
          <w:sz w:val="24"/>
          <w:szCs w:val="24"/>
        </w:rPr>
        <w:tab/>
      </w:r>
      <w:r>
        <w:rPr>
          <w:rFonts w:eastAsia="Times New Roman"/>
          <w:spacing w:val="-2"/>
          <w:sz w:val="24"/>
          <w:szCs w:val="24"/>
        </w:rPr>
        <w:t>программ</w:t>
      </w:r>
    </w:p>
    <w:p w:rsidR="00000000" w:rsidRDefault="00003213">
      <w:pPr>
        <w:shd w:val="clear" w:color="auto" w:fill="FFFFFF"/>
        <w:spacing w:line="413" w:lineRule="exact"/>
        <w:ind w:right="5"/>
        <w:jc w:val="both"/>
      </w:pPr>
      <w:r>
        <w:rPr>
          <w:rFonts w:eastAsia="Times New Roman"/>
          <w:sz w:val="24"/>
          <w:szCs w:val="24"/>
        </w:rPr>
        <w:t>коррекционной работы с детьми с учетом их особых образовательных потребностей и возможностей психофиз</w:t>
      </w:r>
      <w:r>
        <w:rPr>
          <w:rFonts w:eastAsia="Times New Roman"/>
          <w:sz w:val="24"/>
          <w:szCs w:val="24"/>
        </w:rPr>
        <w:t>ического развития.</w:t>
      </w:r>
    </w:p>
    <w:p w:rsidR="00000000" w:rsidRDefault="00003213">
      <w:pPr>
        <w:shd w:val="clear" w:color="auto" w:fill="FFFFFF"/>
        <w:spacing w:before="77"/>
        <w:ind w:right="19"/>
        <w:jc w:val="center"/>
      </w:pPr>
      <w:r>
        <w:rPr>
          <w:rFonts w:ascii="Arial" w:hAnsi="Arial" w:cs="Arial"/>
          <w:spacing w:val="-14"/>
        </w:rPr>
        <w:t>170</w:t>
      </w:r>
    </w:p>
    <w:p w:rsidR="00000000" w:rsidRDefault="00003213">
      <w:pPr>
        <w:shd w:val="clear" w:color="auto" w:fill="FFFFFF"/>
        <w:spacing w:before="77"/>
        <w:ind w:right="19"/>
        <w:jc w:val="center"/>
        <w:sectPr w:rsidR="00000000">
          <w:pgSz w:w="11909" w:h="16834"/>
          <w:pgMar w:top="1220" w:right="562" w:bottom="360" w:left="1704" w:header="720" w:footer="720" w:gutter="0"/>
          <w:cols w:space="60"/>
          <w:noEndnote/>
        </w:sectPr>
      </w:pPr>
    </w:p>
    <w:p w:rsidR="00000000" w:rsidRDefault="00003213">
      <w:pPr>
        <w:shd w:val="clear" w:color="auto" w:fill="FFFFFF"/>
        <w:tabs>
          <w:tab w:val="left" w:pos="2064"/>
          <w:tab w:val="left" w:pos="3437"/>
          <w:tab w:val="left" w:pos="6499"/>
          <w:tab w:val="left" w:pos="7027"/>
          <w:tab w:val="left" w:pos="8736"/>
        </w:tabs>
        <w:spacing w:line="413" w:lineRule="exact"/>
        <w:ind w:left="720"/>
        <w:jc w:val="both"/>
      </w:pPr>
      <w:r>
        <w:rPr>
          <w:rFonts w:eastAsia="Times New Roman"/>
          <w:spacing w:val="-2"/>
          <w:sz w:val="24"/>
          <w:szCs w:val="24"/>
        </w:rPr>
        <w:lastRenderedPageBreak/>
        <w:t>Принцип</w:t>
      </w:r>
      <w:r>
        <w:rPr>
          <w:rFonts w:ascii="Arial" w:eastAsia="Times New Roman" w:hAnsi="Arial" w:cs="Arial"/>
          <w:sz w:val="24"/>
          <w:szCs w:val="24"/>
        </w:rPr>
        <w:tab/>
      </w:r>
      <w:r>
        <w:rPr>
          <w:rFonts w:eastAsia="Times New Roman"/>
          <w:i/>
          <w:iCs/>
          <w:spacing w:val="-3"/>
          <w:sz w:val="24"/>
          <w:szCs w:val="24"/>
        </w:rPr>
        <w:t>единства</w:t>
      </w:r>
      <w:r>
        <w:rPr>
          <w:rFonts w:ascii="Arial" w:eastAsia="Times New Roman" w:hAnsi="Arial" w:cs="Arial"/>
          <w:i/>
          <w:iCs/>
          <w:sz w:val="24"/>
          <w:szCs w:val="24"/>
        </w:rPr>
        <w:tab/>
      </w:r>
      <w:r>
        <w:rPr>
          <w:rFonts w:eastAsia="Times New Roman"/>
          <w:i/>
          <w:iCs/>
          <w:spacing w:val="-2"/>
          <w:sz w:val="24"/>
          <w:szCs w:val="24"/>
        </w:rPr>
        <w:t>психолого-педагогических</w:t>
      </w:r>
      <w:r>
        <w:rPr>
          <w:rFonts w:ascii="Arial" w:eastAsia="Times New Roman" w:hAnsi="Arial" w:cs="Arial"/>
          <w:i/>
          <w:iCs/>
          <w:sz w:val="24"/>
          <w:szCs w:val="24"/>
        </w:rPr>
        <w:tab/>
      </w:r>
      <w:r>
        <w:rPr>
          <w:rFonts w:eastAsia="Times New Roman"/>
          <w:i/>
          <w:iCs/>
          <w:sz w:val="24"/>
          <w:szCs w:val="24"/>
        </w:rPr>
        <w:t>и</w:t>
      </w:r>
      <w:r>
        <w:rPr>
          <w:rFonts w:ascii="Arial" w:eastAsia="Times New Roman" w:hAnsi="Arial" w:cs="Arial"/>
          <w:i/>
          <w:iCs/>
          <w:sz w:val="24"/>
          <w:szCs w:val="24"/>
        </w:rPr>
        <w:tab/>
      </w:r>
      <w:r>
        <w:rPr>
          <w:rFonts w:eastAsia="Times New Roman"/>
          <w:i/>
          <w:iCs/>
          <w:spacing w:val="-2"/>
          <w:sz w:val="24"/>
          <w:szCs w:val="24"/>
        </w:rPr>
        <w:t>медицинских</w:t>
      </w:r>
      <w:r>
        <w:rPr>
          <w:rFonts w:ascii="Arial" w:eastAsia="Times New Roman" w:hAnsi="Arial" w:cs="Arial"/>
          <w:i/>
          <w:iCs/>
          <w:sz w:val="24"/>
          <w:szCs w:val="24"/>
        </w:rPr>
        <w:tab/>
      </w:r>
      <w:r>
        <w:rPr>
          <w:rFonts w:eastAsia="Times New Roman"/>
          <w:i/>
          <w:iCs/>
          <w:spacing w:val="-2"/>
          <w:sz w:val="24"/>
          <w:szCs w:val="24"/>
        </w:rPr>
        <w:t>средств</w:t>
      </w:r>
      <w:r>
        <w:rPr>
          <w:rFonts w:eastAsia="Times New Roman"/>
          <w:spacing w:val="-2"/>
          <w:sz w:val="24"/>
          <w:szCs w:val="24"/>
        </w:rPr>
        <w:t>,</w:t>
      </w:r>
    </w:p>
    <w:p w:rsidR="00000000" w:rsidRDefault="00003213">
      <w:pPr>
        <w:shd w:val="clear" w:color="auto" w:fill="FFFFFF"/>
        <w:spacing w:line="413" w:lineRule="exact"/>
        <w:jc w:val="both"/>
      </w:pPr>
      <w:r>
        <w:rPr>
          <w:rFonts w:eastAsia="Times New Roman"/>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w:t>
      </w:r>
      <w:r>
        <w:rPr>
          <w:rFonts w:eastAsia="Times New Roman"/>
          <w:sz w:val="24"/>
          <w:szCs w:val="24"/>
        </w:rPr>
        <w:t>но-воспитательной работы.</w:t>
      </w:r>
    </w:p>
    <w:p w:rsidR="00000000" w:rsidRDefault="00003213">
      <w:pPr>
        <w:shd w:val="clear" w:color="auto" w:fill="FFFFFF"/>
        <w:spacing w:line="413" w:lineRule="exact"/>
        <w:ind w:firstLine="720"/>
        <w:jc w:val="both"/>
      </w:pPr>
      <w:r>
        <w:rPr>
          <w:rFonts w:eastAsia="Times New Roman"/>
          <w:sz w:val="24"/>
          <w:szCs w:val="24"/>
        </w:rPr>
        <w:t xml:space="preserve">Принцип </w:t>
      </w:r>
      <w:r>
        <w:rPr>
          <w:rFonts w:eastAsia="Times New Roman"/>
          <w:i/>
          <w:iCs/>
          <w:sz w:val="24"/>
          <w:szCs w:val="24"/>
        </w:rPr>
        <w:t xml:space="preserve">сотрудничества с семьей </w:t>
      </w:r>
      <w:r>
        <w:rPr>
          <w:rFonts w:eastAsia="Times New Roman"/>
          <w:sz w:val="24"/>
          <w:szCs w:val="24"/>
        </w:rPr>
        <w:t xml:space="preserve">основан на признании семьи как важного </w:t>
      </w:r>
      <w:r>
        <w:rPr>
          <w:rFonts w:eastAsia="Times New Roman"/>
          <w:spacing w:val="-1"/>
          <w:sz w:val="24"/>
          <w:szCs w:val="24"/>
        </w:rPr>
        <w:t xml:space="preserve">участника коррекционной работы, оказывающего существенное влияние на процесс развития </w:t>
      </w:r>
      <w:r>
        <w:rPr>
          <w:rFonts w:eastAsia="Times New Roman"/>
          <w:sz w:val="24"/>
          <w:szCs w:val="24"/>
        </w:rPr>
        <w:t>ребенка и успешность его интеграции в общество.</w:t>
      </w:r>
    </w:p>
    <w:p w:rsidR="00000000" w:rsidRDefault="00003213">
      <w:pPr>
        <w:shd w:val="clear" w:color="auto" w:fill="FFFFFF"/>
        <w:spacing w:before="5" w:line="413" w:lineRule="exact"/>
        <w:ind w:left="557"/>
      </w:pPr>
      <w:r>
        <w:rPr>
          <w:rFonts w:eastAsia="Times New Roman"/>
          <w:b/>
          <w:bCs/>
          <w:i/>
          <w:iCs/>
          <w:sz w:val="24"/>
          <w:szCs w:val="24"/>
        </w:rPr>
        <w:t>Специфика организации кор</w:t>
      </w:r>
      <w:r>
        <w:rPr>
          <w:rFonts w:eastAsia="Times New Roman"/>
          <w:b/>
          <w:bCs/>
          <w:i/>
          <w:iCs/>
          <w:sz w:val="24"/>
          <w:szCs w:val="24"/>
        </w:rPr>
        <w:t>рекционной работы с обучающимися с умственной</w:t>
      </w:r>
    </w:p>
    <w:p w:rsidR="00000000" w:rsidRDefault="00003213">
      <w:pPr>
        <w:shd w:val="clear" w:color="auto" w:fill="FFFFFF"/>
        <w:spacing w:line="413" w:lineRule="exact"/>
        <w:jc w:val="center"/>
      </w:pPr>
      <w:r>
        <w:rPr>
          <w:rFonts w:eastAsia="Times New Roman"/>
          <w:b/>
          <w:bCs/>
          <w:i/>
          <w:iCs/>
          <w:sz w:val="24"/>
          <w:szCs w:val="24"/>
        </w:rPr>
        <w:t>отсталостью</w:t>
      </w:r>
    </w:p>
    <w:p w:rsidR="00000000" w:rsidRDefault="00003213">
      <w:pPr>
        <w:shd w:val="clear" w:color="auto" w:fill="FFFFFF"/>
        <w:spacing w:line="413" w:lineRule="exact"/>
        <w:ind w:left="720"/>
      </w:pPr>
      <w:r>
        <w:rPr>
          <w:rFonts w:eastAsia="Times New Roman"/>
          <w:sz w:val="24"/>
          <w:szCs w:val="24"/>
        </w:rPr>
        <w:t>Коррекционная работа с обучающимися с умственной отсталостью проводится:</w:t>
      </w:r>
    </w:p>
    <w:p w:rsidR="00000000" w:rsidRDefault="00003213">
      <w:pPr>
        <w:shd w:val="clear" w:color="auto" w:fill="FFFFFF"/>
        <w:spacing w:line="413" w:lineRule="exact"/>
        <w:ind w:firstLine="720"/>
        <w:jc w:val="both"/>
      </w:pPr>
      <w:r>
        <w:rPr>
          <w:rFonts w:eastAsia="Times New Roman"/>
          <w:sz w:val="24"/>
          <w:szCs w:val="24"/>
        </w:rPr>
        <w:t>―</w:t>
      </w:r>
      <w:r>
        <w:rPr>
          <w:rFonts w:eastAsia="Times New Roman"/>
          <w:sz w:val="24"/>
          <w:szCs w:val="24"/>
        </w:rPr>
        <w:t xml:space="preserve"> в рамках образовательного процесса через содержание и организацию образовательного процесса (индивидуальный и дифференциров</w:t>
      </w:r>
      <w:r>
        <w:rPr>
          <w:rFonts w:eastAsia="Times New Roman"/>
          <w:sz w:val="24"/>
          <w:szCs w:val="24"/>
        </w:rPr>
        <w:t>анный подход, сниженный темп обучения, структурная простота содержания, повторность в обучении, активность и сознательность в обучении);</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в рамках внеурочной деятельности в форме специально организованных индивидуальных и групповых занятий (коррекционно-р</w:t>
      </w:r>
      <w:r>
        <w:rPr>
          <w:rFonts w:eastAsia="Times New Roman"/>
          <w:sz w:val="24"/>
          <w:szCs w:val="24"/>
        </w:rPr>
        <w:t>азвивающие и логопедические занятия, занятия ритмикой);</w:t>
      </w:r>
    </w:p>
    <w:p w:rsidR="00000000" w:rsidRDefault="00003213">
      <w:pPr>
        <w:shd w:val="clear" w:color="auto" w:fill="FFFFFF"/>
        <w:spacing w:line="413" w:lineRule="exact"/>
        <w:ind w:firstLine="720"/>
        <w:jc w:val="both"/>
      </w:pPr>
      <w:r>
        <w:rPr>
          <w:rFonts w:eastAsia="Times New Roman"/>
          <w:sz w:val="24"/>
          <w:szCs w:val="24"/>
        </w:rPr>
        <w:t>―</w:t>
      </w:r>
      <w:r>
        <w:rPr>
          <w:rFonts w:eastAsia="Times New Roman"/>
          <w:sz w:val="24"/>
          <w:szCs w:val="24"/>
        </w:rPr>
        <w:t xml:space="preserve"> в рамках психологического и социально-педагогического сопровождения обучающихся.</w:t>
      </w:r>
    </w:p>
    <w:p w:rsidR="00000000" w:rsidRDefault="00003213">
      <w:pPr>
        <w:shd w:val="clear" w:color="auto" w:fill="FFFFFF"/>
        <w:spacing w:before="5" w:line="413" w:lineRule="exact"/>
        <w:ind w:left="1358"/>
      </w:pPr>
      <w:r>
        <w:rPr>
          <w:rFonts w:eastAsia="Times New Roman"/>
          <w:b/>
          <w:bCs/>
          <w:i/>
          <w:iCs/>
          <w:sz w:val="24"/>
          <w:szCs w:val="24"/>
        </w:rPr>
        <w:t>Характеристика основных направлений коррекционной работы</w:t>
      </w:r>
    </w:p>
    <w:p w:rsidR="00000000" w:rsidRDefault="00003213">
      <w:pPr>
        <w:shd w:val="clear" w:color="auto" w:fill="FFFFFF"/>
        <w:spacing w:line="413" w:lineRule="exact"/>
        <w:ind w:left="720"/>
      </w:pPr>
      <w:r>
        <w:rPr>
          <w:rFonts w:eastAsia="Times New Roman"/>
          <w:sz w:val="24"/>
          <w:szCs w:val="24"/>
        </w:rPr>
        <w:t>Основными направлениями коррекционной работы являются:</w:t>
      </w:r>
    </w:p>
    <w:p w:rsidR="00000000" w:rsidRDefault="00003213">
      <w:pPr>
        <w:shd w:val="clear" w:color="auto" w:fill="FFFFFF"/>
        <w:spacing w:line="413" w:lineRule="exact"/>
        <w:ind w:right="5" w:firstLine="720"/>
        <w:jc w:val="both"/>
      </w:pPr>
      <w:r>
        <w:rPr>
          <w:sz w:val="24"/>
          <w:szCs w:val="24"/>
        </w:rPr>
        <w:t xml:space="preserve">1. </w:t>
      </w:r>
      <w:r>
        <w:rPr>
          <w:rFonts w:eastAsia="Times New Roman"/>
          <w:i/>
          <w:iCs/>
          <w:sz w:val="24"/>
          <w:szCs w:val="24"/>
        </w:rPr>
        <w:t>Ди</w:t>
      </w:r>
      <w:r>
        <w:rPr>
          <w:rFonts w:eastAsia="Times New Roman"/>
          <w:i/>
          <w:iCs/>
          <w:sz w:val="24"/>
          <w:szCs w:val="24"/>
        </w:rPr>
        <w:t>агностическая работа</w:t>
      </w:r>
      <w:r>
        <w:rPr>
          <w:rFonts w:eastAsia="Times New Roman"/>
          <w:sz w:val="24"/>
          <w:szCs w:val="24"/>
        </w:rPr>
        <w:t>,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000000" w:rsidRDefault="00003213">
      <w:pPr>
        <w:shd w:val="clear" w:color="auto" w:fill="FFFFFF"/>
        <w:spacing w:line="413" w:lineRule="exact"/>
        <w:ind w:left="720"/>
      </w:pPr>
      <w:r>
        <w:rPr>
          <w:rFonts w:eastAsia="Times New Roman"/>
          <w:sz w:val="24"/>
          <w:szCs w:val="24"/>
        </w:rPr>
        <w:t>Проведение диагностической р</w:t>
      </w:r>
      <w:r>
        <w:rPr>
          <w:rFonts w:eastAsia="Times New Roman"/>
          <w:sz w:val="24"/>
          <w:szCs w:val="24"/>
        </w:rPr>
        <w:t>аботы предполагает осуществление:</w:t>
      </w:r>
    </w:p>
    <w:p w:rsidR="00000000" w:rsidRDefault="00003213">
      <w:pPr>
        <w:shd w:val="clear" w:color="auto" w:fill="FFFFFF"/>
        <w:tabs>
          <w:tab w:val="left" w:pos="1018"/>
        </w:tabs>
        <w:spacing w:line="413" w:lineRule="exact"/>
        <w:ind w:right="5" w:firstLine="720"/>
        <w:jc w:val="both"/>
      </w:pPr>
      <w:r>
        <w:rPr>
          <w:spacing w:val="-3"/>
          <w:sz w:val="24"/>
          <w:szCs w:val="24"/>
        </w:rPr>
        <w:t>1)</w:t>
      </w:r>
      <w:r>
        <w:rPr>
          <w:sz w:val="24"/>
          <w:szCs w:val="24"/>
        </w:rPr>
        <w:tab/>
      </w:r>
      <w:r>
        <w:rPr>
          <w:rFonts w:eastAsia="Times New Roman"/>
          <w:sz w:val="24"/>
          <w:szCs w:val="24"/>
        </w:rPr>
        <w:t>психолого-педагогического и медицинского обследования с целью выявления их</w:t>
      </w:r>
      <w:r>
        <w:rPr>
          <w:rFonts w:eastAsia="Times New Roman"/>
          <w:sz w:val="24"/>
          <w:szCs w:val="24"/>
        </w:rPr>
        <w:br/>
        <w:t>особых образовательных потребностей:</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развития познавательной сферы, специфических трудностей в овладении содержанием образования и потенциальн</w:t>
      </w:r>
      <w:r>
        <w:rPr>
          <w:rFonts w:eastAsia="Times New Roman"/>
          <w:sz w:val="24"/>
          <w:szCs w:val="24"/>
        </w:rPr>
        <w:t>ых возможностей;</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развития эмоционально-волевой сферы и личностных особенностей обучающихся;</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определение социальной ситуации развития и условий семейного воспитания ученика;</w:t>
      </w:r>
    </w:p>
    <w:p w:rsidR="00000000" w:rsidRDefault="00003213">
      <w:pPr>
        <w:shd w:val="clear" w:color="auto" w:fill="FFFFFF"/>
        <w:tabs>
          <w:tab w:val="left" w:pos="1099"/>
        </w:tabs>
        <w:spacing w:line="413" w:lineRule="exact"/>
        <w:ind w:firstLine="720"/>
        <w:jc w:val="both"/>
      </w:pPr>
      <w:r>
        <w:rPr>
          <w:spacing w:val="-3"/>
          <w:sz w:val="24"/>
          <w:szCs w:val="24"/>
        </w:rPr>
        <w:t>2)</w:t>
      </w:r>
      <w:r>
        <w:rPr>
          <w:sz w:val="24"/>
          <w:szCs w:val="24"/>
        </w:rPr>
        <w:tab/>
      </w:r>
      <w:r>
        <w:rPr>
          <w:rFonts w:eastAsia="Times New Roman"/>
          <w:sz w:val="24"/>
          <w:szCs w:val="24"/>
        </w:rPr>
        <w:t>мониторинга динамики развития обучающихся, их успешности в освоении</w:t>
      </w:r>
      <w:r>
        <w:rPr>
          <w:rFonts w:eastAsia="Times New Roman"/>
          <w:sz w:val="24"/>
          <w:szCs w:val="24"/>
        </w:rPr>
        <w:br/>
        <w:t>адаптиро</w:t>
      </w:r>
      <w:r>
        <w:rPr>
          <w:rFonts w:eastAsia="Times New Roman"/>
          <w:sz w:val="24"/>
          <w:szCs w:val="24"/>
        </w:rPr>
        <w:t>ванной основной образовательной программы общего образования;</w:t>
      </w:r>
    </w:p>
    <w:p w:rsidR="00000000" w:rsidRDefault="00003213">
      <w:pPr>
        <w:shd w:val="clear" w:color="auto" w:fill="FFFFFF"/>
        <w:spacing w:before="77"/>
        <w:ind w:right="5"/>
        <w:jc w:val="center"/>
      </w:pPr>
      <w:r>
        <w:rPr>
          <w:rFonts w:ascii="Arial" w:hAnsi="Arial" w:cs="Arial"/>
          <w:spacing w:val="-10"/>
        </w:rPr>
        <w:t>171</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firstLine="720"/>
        <w:jc w:val="both"/>
      </w:pPr>
      <w:r>
        <w:rPr>
          <w:sz w:val="24"/>
          <w:szCs w:val="24"/>
        </w:rPr>
        <w:lastRenderedPageBreak/>
        <w:t xml:space="preserve">3) </w:t>
      </w:r>
      <w:r>
        <w:rPr>
          <w:rFonts w:eastAsia="Times New Roman"/>
          <w:sz w:val="24"/>
          <w:szCs w:val="24"/>
        </w:rPr>
        <w:t>анализа результатов обследования с целью проектирования и корректировки коррекционных мероприятий.</w:t>
      </w:r>
    </w:p>
    <w:p w:rsidR="00000000" w:rsidRDefault="00003213">
      <w:pPr>
        <w:shd w:val="clear" w:color="auto" w:fill="FFFFFF"/>
        <w:spacing w:line="413" w:lineRule="exact"/>
        <w:ind w:right="5" w:firstLine="720"/>
        <w:jc w:val="both"/>
      </w:pPr>
      <w:r>
        <w:rPr>
          <w:rFonts w:eastAsia="Times New Roman"/>
          <w:sz w:val="24"/>
          <w:szCs w:val="24"/>
        </w:rPr>
        <w:t xml:space="preserve">В процессе диагностической работы используются следующие формы и </w:t>
      </w:r>
      <w:r>
        <w:rPr>
          <w:rFonts w:eastAsia="Times New Roman"/>
          <w:sz w:val="24"/>
          <w:szCs w:val="24"/>
        </w:rPr>
        <w:t>методы работы:</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сбор сведений о ребенке у педагогов, родителей (беседы, анкетирование, интервьюирование),</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психолого-педагогический эксперимент,</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наблюдение за учениками во время учебной и внеурочной деятельности,</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беседы с учащимися, учителями и родит</w:t>
      </w:r>
      <w:r>
        <w:rPr>
          <w:rFonts w:eastAsia="Times New Roman"/>
          <w:sz w:val="24"/>
          <w:szCs w:val="24"/>
        </w:rPr>
        <w:t>елями,</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изучение работ ребенка (тетради, рисунки, поделки и т. п.) и др.</w:t>
      </w:r>
    </w:p>
    <w:p w:rsidR="00000000" w:rsidRDefault="00003213">
      <w:pPr>
        <w:shd w:val="clear" w:color="auto" w:fill="FFFFFF"/>
        <w:spacing w:line="413" w:lineRule="exact"/>
        <w:ind w:firstLine="720"/>
        <w:jc w:val="both"/>
      </w:pPr>
      <w:r>
        <w:rPr>
          <w:rFonts w:eastAsia="Times New Roman"/>
          <w:sz w:val="24"/>
          <w:szCs w:val="24"/>
        </w:rPr>
        <w:t>―</w:t>
      </w:r>
      <w:r>
        <w:rPr>
          <w:rFonts w:eastAsia="Times New Roman"/>
          <w:sz w:val="24"/>
          <w:szCs w:val="24"/>
        </w:rPr>
        <w:t xml:space="preserve"> оформление документации (психолого-педагогические дневники наблюдения за учащимися и др.).</w:t>
      </w:r>
    </w:p>
    <w:p w:rsidR="00000000" w:rsidRDefault="00003213">
      <w:pPr>
        <w:shd w:val="clear" w:color="auto" w:fill="FFFFFF"/>
        <w:spacing w:line="413" w:lineRule="exact"/>
        <w:ind w:firstLine="720"/>
        <w:jc w:val="both"/>
      </w:pPr>
      <w:r>
        <w:rPr>
          <w:sz w:val="24"/>
          <w:szCs w:val="24"/>
        </w:rPr>
        <w:t xml:space="preserve">2. </w:t>
      </w:r>
      <w:r>
        <w:rPr>
          <w:rFonts w:eastAsia="Times New Roman"/>
          <w:i/>
          <w:iCs/>
          <w:sz w:val="24"/>
          <w:szCs w:val="24"/>
        </w:rPr>
        <w:t>К</w:t>
      </w:r>
      <w:r>
        <w:rPr>
          <w:rFonts w:eastAsia="Times New Roman"/>
          <w:sz w:val="24"/>
          <w:szCs w:val="24"/>
        </w:rPr>
        <w:t>о</w:t>
      </w:r>
      <w:r>
        <w:rPr>
          <w:rFonts w:eastAsia="Times New Roman"/>
          <w:i/>
          <w:iCs/>
          <w:sz w:val="24"/>
          <w:szCs w:val="24"/>
        </w:rPr>
        <w:t xml:space="preserve">ррекционно-развивающая работа </w:t>
      </w:r>
      <w:r>
        <w:rPr>
          <w:rFonts w:eastAsia="Times New Roman"/>
          <w:sz w:val="24"/>
          <w:szCs w:val="24"/>
        </w:rPr>
        <w:t>обеспечивает организацию мероприятий, способствующих л</w:t>
      </w:r>
      <w:r>
        <w:rPr>
          <w:rFonts w:eastAsia="Times New Roman"/>
          <w:sz w:val="24"/>
          <w:szCs w:val="24"/>
        </w:rPr>
        <w:t>ичностному развитию учащихся, коррекции недостатков в психическом развитии и освоению ими содержания образования.</w:t>
      </w:r>
    </w:p>
    <w:p w:rsidR="00000000" w:rsidRDefault="00003213">
      <w:pPr>
        <w:shd w:val="clear" w:color="auto" w:fill="FFFFFF"/>
        <w:spacing w:line="413" w:lineRule="exact"/>
        <w:ind w:left="720"/>
      </w:pPr>
      <w:r>
        <w:rPr>
          <w:rFonts w:eastAsia="Times New Roman"/>
          <w:sz w:val="24"/>
          <w:szCs w:val="24"/>
        </w:rPr>
        <w:t>Коррекционно-развивающая работа включает:</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составление индивидуальной программы психологического сопровождения учащегося (совместно с педагог</w:t>
      </w:r>
      <w:r>
        <w:rPr>
          <w:rFonts w:eastAsia="Times New Roman"/>
          <w:sz w:val="24"/>
          <w:szCs w:val="24"/>
        </w:rPr>
        <w:t>ами),</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формирование в классе психологического климата комфортного для всех обучающихся,</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организация внеурочной деятельности, направленной на развитие познавательных интересов учащихся, их общее социально-личностное развитие,</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разработку оптимальных для</w:t>
      </w:r>
      <w:r>
        <w:rPr>
          <w:rFonts w:eastAsia="Times New Roman"/>
          <w:sz w:val="24"/>
          <w:szCs w:val="24"/>
        </w:rPr>
        <w:t xml:space="preserve"> развития обучающихся с умственной отсталостью групповых и индивидуальных психокоррекционных программ (методик, методов и при</w:t>
      </w:r>
      <w:r>
        <w:rPr>
          <w:rFonts w:eastAsia="Times New Roman"/>
          <w:sz w:val="24"/>
          <w:szCs w:val="24"/>
        </w:rPr>
        <w:t>ѐ</w:t>
      </w:r>
      <w:r>
        <w:rPr>
          <w:rFonts w:eastAsia="Times New Roman"/>
          <w:sz w:val="24"/>
          <w:szCs w:val="24"/>
        </w:rPr>
        <w:t>мов обучения) в соответствии с их особыми образовательными потребностями,</w:t>
      </w:r>
    </w:p>
    <w:p w:rsidR="00000000" w:rsidRDefault="00003213">
      <w:pPr>
        <w:shd w:val="clear" w:color="auto" w:fill="FFFFFF"/>
        <w:spacing w:line="413" w:lineRule="exact"/>
        <w:ind w:firstLine="720"/>
        <w:jc w:val="both"/>
      </w:pPr>
      <w:r>
        <w:rPr>
          <w:rFonts w:eastAsia="Times New Roman"/>
          <w:sz w:val="24"/>
          <w:szCs w:val="24"/>
        </w:rPr>
        <w:t>―</w:t>
      </w:r>
      <w:r>
        <w:rPr>
          <w:rFonts w:eastAsia="Times New Roman"/>
          <w:sz w:val="24"/>
          <w:szCs w:val="24"/>
        </w:rPr>
        <w:t xml:space="preserve"> организацию и проведение специалистами индивидуальных </w:t>
      </w:r>
      <w:r>
        <w:rPr>
          <w:rFonts w:eastAsia="Times New Roman"/>
          <w:sz w:val="24"/>
          <w:szCs w:val="24"/>
        </w:rPr>
        <w:t xml:space="preserve">и групповых занятий </w:t>
      </w:r>
      <w:r>
        <w:rPr>
          <w:rFonts w:eastAsia="Times New Roman"/>
          <w:spacing w:val="-1"/>
          <w:sz w:val="24"/>
          <w:szCs w:val="24"/>
        </w:rPr>
        <w:t>по психокоррекции, необходимых для преодоления нарушений развития учащихся,</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развитие эмоционально-волевой и личностной сферы ученика и коррекцию его поведения,</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социальное сопровождение ученика в случае неблагоприятных условий жизни </w:t>
      </w:r>
      <w:r>
        <w:rPr>
          <w:rFonts w:eastAsia="Times New Roman"/>
          <w:sz w:val="24"/>
          <w:szCs w:val="24"/>
        </w:rPr>
        <w:t>при психотравмирующих обстоятельствах.</w:t>
      </w:r>
    </w:p>
    <w:p w:rsidR="00000000" w:rsidRDefault="00003213">
      <w:pPr>
        <w:shd w:val="clear" w:color="auto" w:fill="FFFFFF"/>
        <w:spacing w:line="413" w:lineRule="exact"/>
        <w:ind w:right="10" w:firstLine="720"/>
        <w:jc w:val="both"/>
      </w:pPr>
      <w:r>
        <w:rPr>
          <w:rFonts w:eastAsia="Times New Roman"/>
          <w:sz w:val="24"/>
          <w:szCs w:val="24"/>
        </w:rPr>
        <w:t>В процессе коррекционно-развивающей работы используются следующие формы и методы работы:</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занятия индивидуальные и групповые,</w:t>
      </w:r>
    </w:p>
    <w:p w:rsidR="00000000" w:rsidRDefault="00003213">
      <w:pPr>
        <w:shd w:val="clear" w:color="auto" w:fill="FFFFFF"/>
        <w:spacing w:before="77"/>
        <w:ind w:right="14"/>
        <w:jc w:val="center"/>
      </w:pPr>
      <w:r>
        <w:rPr>
          <w:rFonts w:ascii="Arial" w:hAnsi="Arial" w:cs="Arial"/>
          <w:spacing w:val="-14"/>
        </w:rPr>
        <w:t>172</w:t>
      </w:r>
    </w:p>
    <w:p w:rsidR="00000000" w:rsidRDefault="00003213">
      <w:pPr>
        <w:shd w:val="clear" w:color="auto" w:fill="FFFFFF"/>
        <w:spacing w:before="77"/>
        <w:ind w:right="14"/>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20"/>
      </w:pPr>
      <w:r>
        <w:rPr>
          <w:rFonts w:eastAsia="Times New Roman"/>
          <w:sz w:val="24"/>
          <w:szCs w:val="24"/>
        </w:rPr>
        <w:lastRenderedPageBreak/>
        <w:t>―</w:t>
      </w:r>
      <w:r>
        <w:rPr>
          <w:rFonts w:eastAsia="Times New Roman"/>
          <w:sz w:val="24"/>
          <w:szCs w:val="24"/>
        </w:rPr>
        <w:t xml:space="preserve"> игры, упражнения, этюды,</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психокоррекционные методики,</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бес</w:t>
      </w:r>
      <w:r>
        <w:rPr>
          <w:rFonts w:eastAsia="Times New Roman"/>
          <w:sz w:val="24"/>
          <w:szCs w:val="24"/>
        </w:rPr>
        <w:t>еды с учащимися,</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организация деятельности (игра, труд, изобразительная, конструирование и др.).</w:t>
      </w:r>
    </w:p>
    <w:p w:rsidR="00000000" w:rsidRDefault="00003213">
      <w:pPr>
        <w:shd w:val="clear" w:color="auto" w:fill="FFFFFF"/>
        <w:tabs>
          <w:tab w:val="left" w:pos="960"/>
          <w:tab w:val="left" w:pos="3240"/>
          <w:tab w:val="left" w:pos="4450"/>
          <w:tab w:val="left" w:pos="6245"/>
          <w:tab w:val="left" w:pos="8242"/>
        </w:tabs>
        <w:spacing w:line="413" w:lineRule="exact"/>
        <w:ind w:right="10" w:firstLine="720"/>
        <w:jc w:val="both"/>
      </w:pPr>
      <w:r>
        <w:rPr>
          <w:spacing w:val="-2"/>
          <w:sz w:val="24"/>
          <w:szCs w:val="24"/>
        </w:rPr>
        <w:t>3.</w:t>
      </w:r>
      <w:r>
        <w:rPr>
          <w:sz w:val="24"/>
          <w:szCs w:val="24"/>
        </w:rPr>
        <w:tab/>
      </w:r>
      <w:r>
        <w:rPr>
          <w:rFonts w:eastAsia="Times New Roman"/>
          <w:i/>
          <w:iCs/>
          <w:spacing w:val="-3"/>
          <w:sz w:val="24"/>
          <w:szCs w:val="24"/>
        </w:rPr>
        <w:t>Консультативная</w:t>
      </w:r>
      <w:r>
        <w:rPr>
          <w:rFonts w:ascii="Arial" w:eastAsia="Times New Roman" w:hAnsi="Arial" w:cs="Arial"/>
          <w:i/>
          <w:iCs/>
          <w:sz w:val="24"/>
          <w:szCs w:val="24"/>
        </w:rPr>
        <w:tab/>
      </w:r>
      <w:r>
        <w:rPr>
          <w:rFonts w:eastAsia="Times New Roman"/>
          <w:i/>
          <w:iCs/>
          <w:spacing w:val="-2"/>
          <w:sz w:val="24"/>
          <w:szCs w:val="24"/>
        </w:rPr>
        <w:t>работа</w:t>
      </w:r>
      <w:r>
        <w:rPr>
          <w:rFonts w:ascii="Arial" w:eastAsia="Times New Roman" w:hAnsi="Arial" w:cs="Arial"/>
          <w:i/>
          <w:iCs/>
          <w:sz w:val="24"/>
          <w:szCs w:val="24"/>
        </w:rPr>
        <w:tab/>
      </w:r>
      <w:r>
        <w:rPr>
          <w:rFonts w:eastAsia="Times New Roman"/>
          <w:spacing w:val="-3"/>
          <w:sz w:val="24"/>
          <w:szCs w:val="24"/>
        </w:rPr>
        <w:t>обеспечивает</w:t>
      </w:r>
      <w:r>
        <w:rPr>
          <w:rFonts w:ascii="Arial" w:eastAsia="Times New Roman" w:hAnsi="Arial" w:cs="Arial"/>
          <w:sz w:val="24"/>
          <w:szCs w:val="24"/>
        </w:rPr>
        <w:tab/>
      </w:r>
      <w:r>
        <w:rPr>
          <w:rFonts w:eastAsia="Times New Roman"/>
          <w:spacing w:val="-2"/>
          <w:sz w:val="24"/>
          <w:szCs w:val="24"/>
        </w:rPr>
        <w:t>непрерывность</w:t>
      </w:r>
      <w:r>
        <w:rPr>
          <w:rFonts w:ascii="Arial" w:eastAsia="Times New Roman" w:hAnsi="Arial" w:cs="Arial"/>
          <w:sz w:val="24"/>
          <w:szCs w:val="24"/>
        </w:rPr>
        <w:tab/>
      </w:r>
      <w:r>
        <w:rPr>
          <w:rFonts w:eastAsia="Times New Roman"/>
          <w:spacing w:val="-3"/>
          <w:sz w:val="24"/>
          <w:szCs w:val="24"/>
        </w:rPr>
        <w:t>специального</w:t>
      </w:r>
      <w:r>
        <w:rPr>
          <w:rFonts w:eastAsia="Times New Roman"/>
          <w:spacing w:val="-3"/>
          <w:sz w:val="24"/>
          <w:szCs w:val="24"/>
        </w:rPr>
        <w:br/>
      </w:r>
      <w:r>
        <w:rPr>
          <w:rFonts w:eastAsia="Times New Roman"/>
          <w:sz w:val="24"/>
          <w:szCs w:val="24"/>
        </w:rPr>
        <w:t>сопровождения детей с ограниченными возможностями здоровья и их семей по вопросам</w:t>
      </w:r>
      <w:r>
        <w:rPr>
          <w:rFonts w:eastAsia="Times New Roman"/>
          <w:sz w:val="24"/>
          <w:szCs w:val="24"/>
        </w:rPr>
        <w:br/>
      </w:r>
      <w:r>
        <w:rPr>
          <w:rFonts w:eastAsia="Times New Roman"/>
          <w:spacing w:val="-1"/>
          <w:sz w:val="24"/>
          <w:szCs w:val="24"/>
        </w:rPr>
        <w:t>реализации</w:t>
      </w:r>
      <w:r>
        <w:rPr>
          <w:rFonts w:eastAsia="Times New Roman"/>
          <w:spacing w:val="-1"/>
          <w:sz w:val="24"/>
          <w:szCs w:val="24"/>
        </w:rPr>
        <w:t xml:space="preserve"> дифференцированных психолого-педагогических условий обучения, воспитания,</w:t>
      </w:r>
      <w:r>
        <w:rPr>
          <w:rFonts w:eastAsia="Times New Roman"/>
          <w:spacing w:val="-1"/>
          <w:sz w:val="24"/>
          <w:szCs w:val="24"/>
        </w:rPr>
        <w:br/>
      </w:r>
      <w:r>
        <w:rPr>
          <w:rFonts w:eastAsia="Times New Roman"/>
          <w:sz w:val="24"/>
          <w:szCs w:val="24"/>
        </w:rPr>
        <w:t>коррекции, развития и социализации обучающихся.</w:t>
      </w:r>
    </w:p>
    <w:p w:rsidR="00000000" w:rsidRDefault="00003213">
      <w:pPr>
        <w:shd w:val="clear" w:color="auto" w:fill="FFFFFF"/>
        <w:spacing w:line="413" w:lineRule="exact"/>
        <w:ind w:left="720"/>
      </w:pPr>
      <w:r>
        <w:rPr>
          <w:rFonts w:eastAsia="Times New Roman"/>
          <w:spacing w:val="-1"/>
          <w:sz w:val="24"/>
          <w:szCs w:val="24"/>
        </w:rPr>
        <w:t>Консультативная работа включает:</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психолого-педагогическое консультирование педагогов по решению проблем в развитии и обучении, пове</w:t>
      </w:r>
      <w:r>
        <w:rPr>
          <w:rFonts w:eastAsia="Times New Roman"/>
          <w:sz w:val="24"/>
          <w:szCs w:val="24"/>
        </w:rPr>
        <w:t>дении и межличностном взаимодействии конкретных учащихся,</w:t>
      </w:r>
    </w:p>
    <w:p w:rsidR="00000000" w:rsidRDefault="00003213">
      <w:pPr>
        <w:shd w:val="clear" w:color="auto" w:fill="FFFFFF"/>
        <w:spacing w:line="413" w:lineRule="exact"/>
        <w:ind w:right="14" w:firstLine="720"/>
        <w:jc w:val="both"/>
      </w:pPr>
      <w:r>
        <w:rPr>
          <w:rFonts w:eastAsia="Times New Roman"/>
          <w:sz w:val="24"/>
          <w:szCs w:val="24"/>
        </w:rPr>
        <w:t>―</w:t>
      </w:r>
      <w:r>
        <w:rPr>
          <w:rFonts w:eastAsia="Times New Roman"/>
          <w:sz w:val="24"/>
          <w:szCs w:val="24"/>
        </w:rPr>
        <w:t xml:space="preserve"> консультативную помощь семье в вопросах решения конкретных вопросов воспитания и оказания возможной помощи реб</w:t>
      </w:r>
      <w:r>
        <w:rPr>
          <w:rFonts w:eastAsia="Times New Roman"/>
          <w:sz w:val="24"/>
          <w:szCs w:val="24"/>
        </w:rPr>
        <w:t>ѐ</w:t>
      </w:r>
      <w:r>
        <w:rPr>
          <w:rFonts w:eastAsia="Times New Roman"/>
          <w:sz w:val="24"/>
          <w:szCs w:val="24"/>
        </w:rPr>
        <w:t>нку в освоении образовательной программы.</w:t>
      </w:r>
    </w:p>
    <w:p w:rsidR="00000000" w:rsidRDefault="00003213">
      <w:pPr>
        <w:shd w:val="clear" w:color="auto" w:fill="FFFFFF"/>
        <w:spacing w:line="413" w:lineRule="exact"/>
        <w:ind w:right="19" w:firstLine="720"/>
        <w:jc w:val="both"/>
      </w:pPr>
      <w:r>
        <w:rPr>
          <w:rFonts w:eastAsia="Times New Roman"/>
          <w:sz w:val="24"/>
          <w:szCs w:val="24"/>
        </w:rPr>
        <w:t>В процессе консультативной работы использую</w:t>
      </w:r>
      <w:r>
        <w:rPr>
          <w:rFonts w:eastAsia="Times New Roman"/>
          <w:sz w:val="24"/>
          <w:szCs w:val="24"/>
        </w:rPr>
        <w:t>тся следующие формы и методы работы:</w:t>
      </w:r>
    </w:p>
    <w:p w:rsidR="00000000" w:rsidRDefault="00003213">
      <w:pPr>
        <w:shd w:val="clear" w:color="auto" w:fill="FFFFFF"/>
        <w:spacing w:line="413" w:lineRule="exact"/>
        <w:ind w:left="720"/>
      </w:pPr>
      <w:r>
        <w:rPr>
          <w:rFonts w:eastAsia="Times New Roman"/>
          <w:sz w:val="24"/>
          <w:szCs w:val="24"/>
        </w:rPr>
        <w:t>беседа, семинар, лекция, консультация,</w:t>
      </w:r>
    </w:p>
    <w:p w:rsidR="00000000" w:rsidRDefault="00003213">
      <w:pPr>
        <w:shd w:val="clear" w:color="auto" w:fill="FFFFFF"/>
        <w:spacing w:line="413" w:lineRule="exact"/>
        <w:ind w:left="720"/>
      </w:pPr>
      <w:r>
        <w:rPr>
          <w:rFonts w:eastAsia="Times New Roman"/>
          <w:sz w:val="24"/>
          <w:szCs w:val="24"/>
        </w:rPr>
        <w:t>анкетирование педагогов, родителей,</w:t>
      </w:r>
    </w:p>
    <w:p w:rsidR="00000000" w:rsidRDefault="00003213">
      <w:pPr>
        <w:shd w:val="clear" w:color="auto" w:fill="FFFFFF"/>
        <w:spacing w:line="413" w:lineRule="exact"/>
        <w:ind w:left="720"/>
      </w:pPr>
      <w:r>
        <w:rPr>
          <w:rFonts w:eastAsia="Times New Roman"/>
          <w:sz w:val="24"/>
          <w:szCs w:val="24"/>
        </w:rPr>
        <w:t>разработка методических материалов и рекомендаций учителю, родителям.</w:t>
      </w:r>
    </w:p>
    <w:p w:rsidR="00000000" w:rsidRDefault="00003213">
      <w:pPr>
        <w:shd w:val="clear" w:color="auto" w:fill="FFFFFF"/>
        <w:spacing w:line="413" w:lineRule="exact"/>
        <w:ind w:right="10" w:firstLine="720"/>
        <w:jc w:val="both"/>
      </w:pPr>
      <w:r>
        <w:rPr>
          <w:rFonts w:eastAsia="Times New Roman"/>
          <w:sz w:val="24"/>
          <w:szCs w:val="24"/>
        </w:rPr>
        <w:t>Психологическое консультирование основывается на принципах анонимности, до</w:t>
      </w:r>
      <w:r>
        <w:rPr>
          <w:rFonts w:eastAsia="Times New Roman"/>
          <w:sz w:val="24"/>
          <w:szCs w:val="24"/>
        </w:rPr>
        <w:t>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000000" w:rsidRDefault="00003213">
      <w:pPr>
        <w:shd w:val="clear" w:color="auto" w:fill="FFFFFF"/>
        <w:tabs>
          <w:tab w:val="left" w:pos="960"/>
          <w:tab w:val="left" w:pos="5059"/>
          <w:tab w:val="left" w:pos="6274"/>
          <w:tab w:val="left" w:pos="8078"/>
        </w:tabs>
        <w:spacing w:line="413" w:lineRule="exact"/>
        <w:ind w:firstLine="720"/>
        <w:jc w:val="both"/>
      </w:pPr>
      <w:r>
        <w:rPr>
          <w:spacing w:val="-2"/>
          <w:sz w:val="24"/>
          <w:szCs w:val="24"/>
        </w:rPr>
        <w:t>4.</w:t>
      </w:r>
      <w:r>
        <w:rPr>
          <w:sz w:val="24"/>
          <w:szCs w:val="24"/>
        </w:rPr>
        <w:tab/>
      </w:r>
      <w:r>
        <w:rPr>
          <w:rFonts w:eastAsia="Times New Roman"/>
          <w:i/>
          <w:iCs/>
          <w:spacing w:val="-3"/>
          <w:sz w:val="24"/>
          <w:szCs w:val="24"/>
        </w:rPr>
        <w:t>Информационно-просветительская</w:t>
      </w:r>
      <w:r>
        <w:rPr>
          <w:rFonts w:ascii="Arial" w:eastAsia="Times New Roman" w:hAnsi="Arial" w:cs="Arial"/>
          <w:i/>
          <w:iCs/>
          <w:sz w:val="24"/>
          <w:szCs w:val="24"/>
        </w:rPr>
        <w:tab/>
      </w:r>
      <w:r>
        <w:rPr>
          <w:rFonts w:eastAsia="Times New Roman"/>
          <w:i/>
          <w:iCs/>
          <w:spacing w:val="-2"/>
          <w:sz w:val="24"/>
          <w:szCs w:val="24"/>
        </w:rPr>
        <w:t>работа</w:t>
      </w:r>
      <w:r>
        <w:rPr>
          <w:rFonts w:ascii="Arial" w:eastAsia="Times New Roman" w:hAnsi="Arial" w:cs="Arial"/>
          <w:i/>
          <w:iCs/>
          <w:sz w:val="24"/>
          <w:szCs w:val="24"/>
        </w:rPr>
        <w:tab/>
      </w:r>
      <w:r>
        <w:rPr>
          <w:rFonts w:eastAsia="Times New Roman"/>
          <w:spacing w:val="-2"/>
          <w:sz w:val="24"/>
          <w:szCs w:val="24"/>
        </w:rPr>
        <w:t>предполагает</w:t>
      </w:r>
      <w:r>
        <w:rPr>
          <w:rFonts w:ascii="Arial" w:eastAsia="Times New Roman" w:hAnsi="Arial" w:cs="Arial"/>
          <w:sz w:val="24"/>
          <w:szCs w:val="24"/>
        </w:rPr>
        <w:tab/>
      </w:r>
      <w:r>
        <w:rPr>
          <w:rFonts w:eastAsia="Times New Roman"/>
          <w:spacing w:val="-1"/>
          <w:sz w:val="24"/>
          <w:szCs w:val="24"/>
        </w:rPr>
        <w:t>осуществление</w:t>
      </w:r>
      <w:r>
        <w:rPr>
          <w:rFonts w:eastAsia="Times New Roman"/>
          <w:spacing w:val="-1"/>
          <w:sz w:val="24"/>
          <w:szCs w:val="24"/>
        </w:rPr>
        <w:br/>
        <w:t>разъяснительной деятельности в о</w:t>
      </w:r>
      <w:r>
        <w:rPr>
          <w:rFonts w:eastAsia="Times New Roman"/>
          <w:spacing w:val="-1"/>
          <w:sz w:val="24"/>
          <w:szCs w:val="24"/>
        </w:rPr>
        <w:t>тношении педагогов и родителей по вопросам, связанным с</w:t>
      </w:r>
      <w:r>
        <w:rPr>
          <w:rFonts w:eastAsia="Times New Roman"/>
          <w:spacing w:val="-1"/>
          <w:sz w:val="24"/>
          <w:szCs w:val="24"/>
        </w:rPr>
        <w:br/>
      </w:r>
      <w:r>
        <w:rPr>
          <w:rFonts w:eastAsia="Times New Roman"/>
          <w:sz w:val="24"/>
          <w:szCs w:val="24"/>
        </w:rPr>
        <w:t>особенностями осуществления процесса обучения и воспитания обучающихся с умственной</w:t>
      </w:r>
      <w:r>
        <w:rPr>
          <w:rFonts w:eastAsia="Times New Roman"/>
          <w:sz w:val="24"/>
          <w:szCs w:val="24"/>
        </w:rPr>
        <w:br/>
        <w:t>отсталостью , взаимодействия с педагогами и сверстниками, их родителями (законными</w:t>
      </w:r>
      <w:r>
        <w:rPr>
          <w:rFonts w:eastAsia="Times New Roman"/>
          <w:sz w:val="24"/>
          <w:szCs w:val="24"/>
        </w:rPr>
        <w:br/>
        <w:t>представителями),   и др.</w:t>
      </w:r>
    </w:p>
    <w:p w:rsidR="00000000" w:rsidRDefault="00003213">
      <w:pPr>
        <w:shd w:val="clear" w:color="auto" w:fill="FFFFFF"/>
        <w:spacing w:line="413" w:lineRule="exact"/>
        <w:ind w:left="720"/>
      </w:pPr>
      <w:r>
        <w:rPr>
          <w:rFonts w:eastAsia="Times New Roman"/>
          <w:sz w:val="24"/>
          <w:szCs w:val="24"/>
        </w:rPr>
        <w:t>Информа</w:t>
      </w:r>
      <w:r>
        <w:rPr>
          <w:rFonts w:eastAsia="Times New Roman"/>
          <w:sz w:val="24"/>
          <w:szCs w:val="24"/>
        </w:rPr>
        <w:t>ционно-просветительская работа включает:</w:t>
      </w:r>
    </w:p>
    <w:p w:rsidR="00000000" w:rsidRDefault="00003213">
      <w:pPr>
        <w:shd w:val="clear" w:color="auto" w:fill="FFFFFF"/>
        <w:spacing w:line="413" w:lineRule="exact"/>
        <w:ind w:right="14" w:firstLine="720"/>
        <w:jc w:val="both"/>
      </w:pPr>
      <w:r>
        <w:rPr>
          <w:rFonts w:eastAsia="Times New Roman"/>
          <w:sz w:val="24"/>
          <w:szCs w:val="24"/>
        </w:rPr>
        <w:t>―</w:t>
      </w:r>
      <w:r>
        <w:rPr>
          <w:rFonts w:eastAsia="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оформление информационных стендов, печатных и других материалов,</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психологическое просвещение педагогов с целью повышения их психологической компетентности,</w:t>
      </w:r>
    </w:p>
    <w:p w:rsidR="00000000" w:rsidRDefault="00003213">
      <w:pPr>
        <w:shd w:val="clear" w:color="auto" w:fill="FFFFFF"/>
        <w:spacing w:line="413" w:lineRule="exact"/>
        <w:ind w:right="14" w:firstLine="720"/>
        <w:jc w:val="both"/>
      </w:pPr>
      <w:r>
        <w:rPr>
          <w:rFonts w:eastAsia="Times New Roman"/>
          <w:sz w:val="24"/>
          <w:szCs w:val="24"/>
        </w:rPr>
        <w:t>―</w:t>
      </w:r>
      <w:r>
        <w:rPr>
          <w:rFonts w:eastAsia="Times New Roman"/>
          <w:sz w:val="24"/>
          <w:szCs w:val="24"/>
        </w:rPr>
        <w:t xml:space="preserve"> психологическое просвещение родителей с целью формирования у них элементарной психолого-психологической компетентности.</w:t>
      </w:r>
    </w:p>
    <w:p w:rsidR="00000000" w:rsidRDefault="00003213">
      <w:pPr>
        <w:shd w:val="clear" w:color="auto" w:fill="FFFFFF"/>
        <w:spacing w:before="77"/>
        <w:ind w:right="10"/>
        <w:jc w:val="center"/>
      </w:pPr>
      <w:r>
        <w:rPr>
          <w:rFonts w:ascii="Arial" w:hAnsi="Arial" w:cs="Arial"/>
          <w:spacing w:val="-10"/>
        </w:rPr>
        <w:t>173</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20"/>
        <w:jc w:val="both"/>
      </w:pPr>
      <w:r>
        <w:rPr>
          <w:sz w:val="24"/>
          <w:szCs w:val="24"/>
        </w:rPr>
        <w:lastRenderedPageBreak/>
        <w:t xml:space="preserve">5. </w:t>
      </w:r>
      <w:r>
        <w:rPr>
          <w:rFonts w:eastAsia="Times New Roman"/>
          <w:sz w:val="24"/>
          <w:szCs w:val="24"/>
        </w:rPr>
        <w:t>Социально-п</w:t>
      </w:r>
      <w:r>
        <w:rPr>
          <w:rFonts w:eastAsia="Times New Roman"/>
          <w:sz w:val="24"/>
          <w:szCs w:val="24"/>
        </w:rPr>
        <w:t>едагогическое сопровождение представляет собой взаимодействие со</w:t>
      </w:r>
      <w:r>
        <w:rPr>
          <w:rFonts w:eastAsia="Times New Roman"/>
          <w:sz w:val="24"/>
          <w:szCs w:val="24"/>
        </w:rPr>
        <w:softHyphen/>
        <w:t>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00000" w:rsidRDefault="00003213">
      <w:pPr>
        <w:shd w:val="clear" w:color="auto" w:fill="FFFFFF"/>
        <w:spacing w:line="413" w:lineRule="exact"/>
        <w:ind w:left="720"/>
      </w:pPr>
      <w:r>
        <w:rPr>
          <w:rFonts w:eastAsia="Times New Roman"/>
          <w:sz w:val="24"/>
          <w:szCs w:val="24"/>
        </w:rPr>
        <w:t>Социально-педагогическое сопровождение включа</w:t>
      </w:r>
      <w:r>
        <w:rPr>
          <w:rFonts w:eastAsia="Times New Roman"/>
          <w:sz w:val="24"/>
          <w:szCs w:val="24"/>
        </w:rPr>
        <w:t>ет:</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разработку и реализацию программы социально-педагогического сопровождения учащихся, направленную на их социальную интеграцию в общество,</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взаимодействие с социальными партнерами и общественными организациями в интересах учащегося и его семьи.</w:t>
      </w:r>
    </w:p>
    <w:p w:rsidR="00000000" w:rsidRDefault="00003213">
      <w:pPr>
        <w:shd w:val="clear" w:color="auto" w:fill="FFFFFF"/>
        <w:spacing w:line="413" w:lineRule="exact"/>
        <w:ind w:right="5" w:firstLine="720"/>
        <w:jc w:val="both"/>
      </w:pPr>
      <w:r>
        <w:rPr>
          <w:rFonts w:eastAsia="Times New Roman"/>
          <w:sz w:val="24"/>
          <w:szCs w:val="24"/>
        </w:rPr>
        <w:t>В проц</w:t>
      </w:r>
      <w:r>
        <w:rPr>
          <w:rFonts w:eastAsia="Times New Roman"/>
          <w:sz w:val="24"/>
          <w:szCs w:val="24"/>
        </w:rPr>
        <w:t xml:space="preserve">ессе </w:t>
      </w:r>
      <w:r>
        <w:rPr>
          <w:rFonts w:eastAsia="Times New Roman"/>
          <w:i/>
          <w:iCs/>
          <w:sz w:val="24"/>
          <w:szCs w:val="24"/>
        </w:rPr>
        <w:t xml:space="preserve">информационно-просветительской и </w:t>
      </w:r>
      <w:r>
        <w:rPr>
          <w:rFonts w:eastAsia="Times New Roman"/>
          <w:sz w:val="24"/>
          <w:szCs w:val="24"/>
        </w:rPr>
        <w:t>социально-педагогической работы используются следующие формы и методы работы:</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индивидуальные и групповые беседы, семинары, тренинги,</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лекции для родителей,</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анкетирование педагогов, родителей,</w:t>
      </w:r>
    </w:p>
    <w:p w:rsidR="00000000" w:rsidRDefault="00003213">
      <w:pPr>
        <w:shd w:val="clear" w:color="auto" w:fill="FFFFFF"/>
        <w:spacing w:line="413" w:lineRule="exact"/>
        <w:ind w:left="720"/>
      </w:pPr>
      <w:r>
        <w:rPr>
          <w:rFonts w:eastAsia="Times New Roman"/>
          <w:sz w:val="24"/>
          <w:szCs w:val="24"/>
        </w:rPr>
        <w:t>―</w:t>
      </w:r>
      <w:r>
        <w:rPr>
          <w:rFonts w:eastAsia="Times New Roman"/>
          <w:sz w:val="24"/>
          <w:szCs w:val="24"/>
        </w:rPr>
        <w:t xml:space="preserve"> разработка методиче</w:t>
      </w:r>
      <w:r>
        <w:rPr>
          <w:rFonts w:eastAsia="Times New Roman"/>
          <w:sz w:val="24"/>
          <w:szCs w:val="24"/>
        </w:rPr>
        <w:t>ских материалов и рекомендаций учителю, родителям.</w:t>
      </w:r>
    </w:p>
    <w:p w:rsidR="00000000" w:rsidRDefault="00003213">
      <w:pPr>
        <w:shd w:val="clear" w:color="auto" w:fill="FFFFFF"/>
        <w:spacing w:line="413" w:lineRule="exact"/>
        <w:ind w:right="10"/>
        <w:jc w:val="center"/>
      </w:pPr>
      <w:r>
        <w:rPr>
          <w:rFonts w:eastAsia="Times New Roman"/>
          <w:b/>
          <w:bCs/>
          <w:i/>
          <w:iCs/>
          <w:sz w:val="24"/>
          <w:szCs w:val="24"/>
        </w:rPr>
        <w:t>Механизмы реализации программы коррекционной работы</w:t>
      </w:r>
    </w:p>
    <w:p w:rsidR="00000000" w:rsidRDefault="00003213">
      <w:pPr>
        <w:shd w:val="clear" w:color="auto" w:fill="FFFFFF"/>
        <w:spacing w:line="413" w:lineRule="exact"/>
        <w:ind w:right="5" w:firstLine="720"/>
        <w:jc w:val="both"/>
      </w:pPr>
      <w:r>
        <w:rPr>
          <w:rFonts w:eastAsia="Times New Roman"/>
          <w:i/>
          <w:iCs/>
          <w:sz w:val="24"/>
          <w:szCs w:val="24"/>
        </w:rPr>
        <w:t xml:space="preserve">Взаимодействие специалистов образовательной организации </w:t>
      </w:r>
      <w:r>
        <w:rPr>
          <w:rFonts w:eastAsia="Times New Roman"/>
          <w:sz w:val="24"/>
          <w:szCs w:val="24"/>
        </w:rPr>
        <w:t xml:space="preserve">в процессе реализации адаптированной основной образовательной программы </w:t>
      </w:r>
      <w:r>
        <w:rPr>
          <w:rFonts w:eastAsia="Times New Roman"/>
          <w:i/>
          <w:iCs/>
          <w:sz w:val="24"/>
          <w:szCs w:val="24"/>
        </w:rPr>
        <w:t xml:space="preserve">– </w:t>
      </w:r>
      <w:r>
        <w:rPr>
          <w:rFonts w:eastAsia="Times New Roman"/>
          <w:sz w:val="24"/>
          <w:szCs w:val="24"/>
        </w:rPr>
        <w:t>один из основных механи</w:t>
      </w:r>
      <w:r>
        <w:rPr>
          <w:rFonts w:eastAsia="Times New Roman"/>
          <w:sz w:val="24"/>
          <w:szCs w:val="24"/>
        </w:rPr>
        <w:t>змов реа</w:t>
      </w:r>
      <w:r>
        <w:rPr>
          <w:rFonts w:eastAsia="Times New Roman"/>
          <w:sz w:val="24"/>
          <w:szCs w:val="24"/>
        </w:rPr>
        <w:softHyphen/>
        <w:t>лизации программы коррекционной работы.</w:t>
      </w:r>
    </w:p>
    <w:p w:rsidR="00000000" w:rsidRDefault="00003213">
      <w:pPr>
        <w:shd w:val="clear" w:color="auto" w:fill="FFFFFF"/>
        <w:spacing w:line="413" w:lineRule="exact"/>
        <w:ind w:left="720"/>
      </w:pPr>
      <w:r>
        <w:rPr>
          <w:rFonts w:eastAsia="Times New Roman"/>
          <w:sz w:val="24"/>
          <w:szCs w:val="24"/>
        </w:rPr>
        <w:t>Взаимодействие специалистов требует:</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создания программы взаимодействия всех специалистов в рамках реализации кор-рекционной работы,</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осуществления совместного многоаспектного анализа эмоционально-волевой,</w:t>
      </w:r>
      <w:r>
        <w:rPr>
          <w:rFonts w:eastAsia="Times New Roman"/>
          <w:sz w:val="24"/>
          <w:szCs w:val="24"/>
        </w:rPr>
        <w:t xml:space="preserve"> лич</w:t>
      </w:r>
      <w:r>
        <w:rPr>
          <w:rFonts w:eastAsia="Times New Roman"/>
          <w:sz w:val="24"/>
          <w:szCs w:val="24"/>
        </w:rPr>
        <w:softHyphen/>
        <w:t>ностной, коммуникативной, двигательной и познавательной сфер учащихся с целью опреде</w:t>
      </w:r>
      <w:r>
        <w:rPr>
          <w:rFonts w:eastAsia="Times New Roman"/>
          <w:sz w:val="24"/>
          <w:szCs w:val="24"/>
        </w:rPr>
        <w:softHyphen/>
        <w:t>ления имеющихся проблем,</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w:t>
      </w:r>
      <w:r>
        <w:rPr>
          <w:rFonts w:eastAsia="Times New Roman"/>
          <w:sz w:val="24"/>
          <w:szCs w:val="24"/>
        </w:rPr>
        <w:t>ельной и познава</w:t>
      </w:r>
      <w:r>
        <w:rPr>
          <w:rFonts w:eastAsia="Times New Roman"/>
          <w:sz w:val="24"/>
          <w:szCs w:val="24"/>
        </w:rPr>
        <w:softHyphen/>
        <w:t>тельной сфер учащихся.</w:t>
      </w:r>
    </w:p>
    <w:p w:rsidR="00000000" w:rsidRDefault="00003213">
      <w:pPr>
        <w:shd w:val="clear" w:color="auto" w:fill="FFFFFF"/>
        <w:spacing w:line="413" w:lineRule="exact"/>
        <w:ind w:firstLine="720"/>
        <w:jc w:val="both"/>
      </w:pPr>
      <w:r>
        <w:rPr>
          <w:rFonts w:eastAsia="Times New Roman"/>
          <w:i/>
          <w:iCs/>
          <w:sz w:val="24"/>
          <w:szCs w:val="24"/>
        </w:rPr>
        <w:t xml:space="preserve">Взаимодействие специалистов образовательной организации </w:t>
      </w:r>
      <w:r>
        <w:rPr>
          <w:rFonts w:eastAsia="Times New Roman"/>
          <w:sz w:val="24"/>
          <w:szCs w:val="24"/>
        </w:rPr>
        <w:t>с организациями и ор</w:t>
      </w:r>
      <w:r>
        <w:rPr>
          <w:rFonts w:eastAsia="Times New Roman"/>
          <w:sz w:val="24"/>
          <w:szCs w:val="24"/>
        </w:rPr>
        <w:softHyphen/>
        <w:t>ганами государственной власти, связанными с решением вопросов образования, охраны здо</w:t>
      </w:r>
      <w:r>
        <w:rPr>
          <w:rFonts w:eastAsia="Times New Roman"/>
          <w:sz w:val="24"/>
          <w:szCs w:val="24"/>
        </w:rPr>
        <w:softHyphen/>
        <w:t xml:space="preserve">ровья социальной защиты и поддержки, трудоустройства </w:t>
      </w:r>
      <w:r>
        <w:rPr>
          <w:rFonts w:eastAsia="Times New Roman"/>
          <w:sz w:val="24"/>
          <w:szCs w:val="24"/>
        </w:rPr>
        <w:t>и др. обучающихся с умственной отсталостью.</w:t>
      </w:r>
    </w:p>
    <w:p w:rsidR="00000000" w:rsidRDefault="00003213">
      <w:pPr>
        <w:shd w:val="clear" w:color="auto" w:fill="FFFFFF"/>
        <w:spacing w:line="413" w:lineRule="exact"/>
        <w:ind w:right="5" w:firstLine="720"/>
        <w:jc w:val="both"/>
      </w:pPr>
      <w:r>
        <w:rPr>
          <w:rFonts w:eastAsia="Times New Roman"/>
          <w:i/>
          <w:iCs/>
          <w:sz w:val="24"/>
          <w:szCs w:val="24"/>
        </w:rPr>
        <w:t xml:space="preserve">Социальное партнерство </w:t>
      </w:r>
      <w:r>
        <w:rPr>
          <w:rFonts w:eastAsia="Times New Roman"/>
          <w:sz w:val="24"/>
          <w:szCs w:val="24"/>
        </w:rPr>
        <w:t>– современный механизм, который основан на взаимодей</w:t>
      </w:r>
      <w:r>
        <w:rPr>
          <w:rFonts w:eastAsia="Times New Roman"/>
          <w:sz w:val="24"/>
          <w:szCs w:val="24"/>
        </w:rPr>
        <w:softHyphen/>
      </w:r>
      <w:r>
        <w:rPr>
          <w:rFonts w:eastAsia="Times New Roman"/>
          <w:spacing w:val="-1"/>
          <w:sz w:val="24"/>
          <w:szCs w:val="24"/>
        </w:rPr>
        <w:t>ствии образовательной организации с организациями культуры, общественными организаци</w:t>
      </w:r>
      <w:r>
        <w:rPr>
          <w:rFonts w:eastAsia="Times New Roman"/>
          <w:spacing w:val="-1"/>
          <w:sz w:val="24"/>
          <w:szCs w:val="24"/>
        </w:rPr>
        <w:softHyphen/>
      </w:r>
      <w:r>
        <w:rPr>
          <w:rFonts w:eastAsia="Times New Roman"/>
          <w:sz w:val="24"/>
          <w:szCs w:val="24"/>
        </w:rPr>
        <w:t>ями и другими институтами общества.</w:t>
      </w:r>
    </w:p>
    <w:p w:rsidR="00000000" w:rsidRDefault="00003213">
      <w:pPr>
        <w:shd w:val="clear" w:color="auto" w:fill="FFFFFF"/>
        <w:spacing w:before="77"/>
        <w:ind w:right="5"/>
        <w:jc w:val="center"/>
      </w:pPr>
      <w:r>
        <w:rPr>
          <w:rFonts w:ascii="Arial" w:hAnsi="Arial" w:cs="Arial"/>
          <w:spacing w:val="-15"/>
        </w:rPr>
        <w:t>174</w:t>
      </w:r>
    </w:p>
    <w:p w:rsidR="00000000" w:rsidRDefault="00003213">
      <w:pPr>
        <w:shd w:val="clear" w:color="auto" w:fill="FFFFFF"/>
        <w:spacing w:before="77"/>
        <w:ind w:right="5"/>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20"/>
        <w:jc w:val="both"/>
      </w:pPr>
      <w:r>
        <w:rPr>
          <w:rFonts w:eastAsia="Times New Roman"/>
          <w:sz w:val="24"/>
          <w:szCs w:val="24"/>
        </w:rPr>
        <w:lastRenderedPageBreak/>
        <w:t>Социальное партнерство включает сотрудничество (на основе заключенных догово</w:t>
      </w:r>
      <w:r>
        <w:rPr>
          <w:rFonts w:eastAsia="Times New Roman"/>
          <w:sz w:val="24"/>
          <w:szCs w:val="24"/>
        </w:rPr>
        <w:softHyphen/>
        <w:t>ров):</w:t>
      </w:r>
    </w:p>
    <w:p w:rsidR="00000000" w:rsidRDefault="00003213">
      <w:pPr>
        <w:shd w:val="clear" w:color="auto" w:fill="FFFFFF"/>
        <w:spacing w:line="413" w:lineRule="exact"/>
        <w:ind w:right="5" w:firstLine="720"/>
        <w:jc w:val="both"/>
      </w:pPr>
      <w:r>
        <w:rPr>
          <w:rFonts w:eastAsia="Times New Roman"/>
          <w:sz w:val="24"/>
          <w:szCs w:val="24"/>
        </w:rPr>
        <w:t>―</w:t>
      </w:r>
      <w:r>
        <w:rPr>
          <w:rFonts w:eastAsia="Times New Roman"/>
          <w:sz w:val="24"/>
          <w:szCs w:val="24"/>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w:t>
      </w:r>
      <w:r>
        <w:rPr>
          <w:rFonts w:eastAsia="Times New Roman"/>
          <w:sz w:val="24"/>
          <w:szCs w:val="24"/>
        </w:rPr>
        <w:t>циальной адап</w:t>
      </w:r>
      <w:r>
        <w:rPr>
          <w:rFonts w:eastAsia="Times New Roman"/>
          <w:sz w:val="24"/>
          <w:szCs w:val="24"/>
        </w:rPr>
        <w:softHyphen/>
        <w:t>тации и интеграции в общество обучающихся с умственной отсталостью,</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со средствами массовой информации в решении вопросов формирования отноше</w:t>
      </w:r>
      <w:r>
        <w:rPr>
          <w:rFonts w:eastAsia="Times New Roman"/>
          <w:sz w:val="24"/>
          <w:szCs w:val="24"/>
        </w:rPr>
        <w:softHyphen/>
        <w:t>ния общества к лицам с умственной отсталостью,</w:t>
      </w:r>
    </w:p>
    <w:p w:rsidR="00000000" w:rsidRDefault="00003213">
      <w:pPr>
        <w:shd w:val="clear" w:color="auto" w:fill="FFFFFF"/>
        <w:spacing w:line="413" w:lineRule="exact"/>
        <w:ind w:right="10" w:firstLine="720"/>
        <w:jc w:val="both"/>
      </w:pPr>
      <w:r>
        <w:rPr>
          <w:rFonts w:eastAsia="Times New Roman"/>
          <w:sz w:val="24"/>
          <w:szCs w:val="24"/>
        </w:rPr>
        <w:t>―</w:t>
      </w:r>
      <w:r>
        <w:rPr>
          <w:rFonts w:eastAsia="Times New Roman"/>
          <w:sz w:val="24"/>
          <w:szCs w:val="24"/>
        </w:rPr>
        <w:t xml:space="preserve"> с общественными объединениями инвалидов, организац</w:t>
      </w:r>
      <w:r>
        <w:rPr>
          <w:rFonts w:eastAsia="Times New Roman"/>
          <w:sz w:val="24"/>
          <w:szCs w:val="24"/>
        </w:rPr>
        <w:t>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умствен</w:t>
      </w:r>
      <w:r>
        <w:rPr>
          <w:rFonts w:eastAsia="Times New Roman"/>
          <w:sz w:val="24"/>
          <w:szCs w:val="24"/>
        </w:rPr>
        <w:softHyphen/>
        <w:t>ной отсталостью,</w:t>
      </w:r>
    </w:p>
    <w:p w:rsidR="00000000" w:rsidRDefault="00003213">
      <w:pPr>
        <w:shd w:val="clear" w:color="auto" w:fill="FFFFFF"/>
        <w:spacing w:line="413" w:lineRule="exact"/>
        <w:ind w:right="10" w:firstLine="720"/>
        <w:jc w:val="both"/>
      </w:pPr>
      <w:bookmarkStart w:id="18" w:name="bookmark19"/>
      <w:r>
        <w:rPr>
          <w:rFonts w:eastAsia="Times New Roman"/>
          <w:sz w:val="24"/>
          <w:szCs w:val="24"/>
        </w:rPr>
        <w:t>―</w:t>
      </w:r>
      <w:bookmarkEnd w:id="18"/>
      <w:r>
        <w:rPr>
          <w:rFonts w:eastAsia="Times New Roman"/>
          <w:sz w:val="24"/>
          <w:szCs w:val="24"/>
        </w:rPr>
        <w:t xml:space="preserve"> с родителями учащихся с умст</w:t>
      </w:r>
      <w:r>
        <w:rPr>
          <w:rFonts w:eastAsia="Times New Roman"/>
          <w:sz w:val="24"/>
          <w:szCs w:val="24"/>
        </w:rPr>
        <w:t>венной отсталостью в решении вопросов их разви</w:t>
      </w:r>
      <w:r>
        <w:rPr>
          <w:rFonts w:eastAsia="Times New Roman"/>
          <w:sz w:val="24"/>
          <w:szCs w:val="24"/>
        </w:rPr>
        <w:softHyphen/>
        <w:t>тия, социализации, здоровьесбережения, социальной адаптации и интеграции в общество.</w:t>
      </w:r>
    </w:p>
    <w:p w:rsidR="00000000" w:rsidRDefault="00003213">
      <w:pPr>
        <w:shd w:val="clear" w:color="auto" w:fill="FFFFFF"/>
        <w:spacing w:before="230"/>
        <w:ind w:left="2731"/>
      </w:pPr>
      <w:r>
        <w:rPr>
          <w:b/>
          <w:bCs/>
          <w:sz w:val="24"/>
          <w:szCs w:val="24"/>
        </w:rPr>
        <w:t xml:space="preserve">2.2.1.8. </w:t>
      </w:r>
      <w:r>
        <w:rPr>
          <w:rFonts w:eastAsia="Times New Roman"/>
          <w:b/>
          <w:bCs/>
          <w:sz w:val="24"/>
          <w:szCs w:val="24"/>
        </w:rPr>
        <w:t>Программа внеурочной деятельности</w:t>
      </w:r>
    </w:p>
    <w:p w:rsidR="00000000" w:rsidRDefault="00003213">
      <w:pPr>
        <w:shd w:val="clear" w:color="auto" w:fill="FFFFFF"/>
        <w:spacing w:before="5" w:line="413" w:lineRule="exact"/>
        <w:ind w:right="5" w:firstLine="706"/>
        <w:jc w:val="both"/>
      </w:pPr>
      <w:r>
        <w:rPr>
          <w:rFonts w:eastAsia="Times New Roman"/>
          <w:sz w:val="24"/>
          <w:szCs w:val="24"/>
        </w:rPr>
        <w:t>Программа внеурочной деятельности обучающихся с умственной отсталостью является о</w:t>
      </w:r>
      <w:r>
        <w:rPr>
          <w:rFonts w:eastAsia="Times New Roman"/>
          <w:sz w:val="24"/>
          <w:szCs w:val="24"/>
        </w:rPr>
        <w:t>сновой для разработки и реализации образовательной организацией собственной программы внеурочной деятельности. Программа разрабатывается с уч</w:t>
      </w:r>
      <w:r>
        <w:rPr>
          <w:rFonts w:eastAsia="Times New Roman"/>
          <w:sz w:val="24"/>
          <w:szCs w:val="24"/>
        </w:rPr>
        <w:t>ѐ</w:t>
      </w:r>
      <w:r>
        <w:rPr>
          <w:rFonts w:eastAsia="Times New Roman"/>
          <w:sz w:val="24"/>
          <w:szCs w:val="24"/>
        </w:rPr>
        <w:t xml:space="preserve">том, этнических, социально-экономических и иных особенностей региона, запросов семей и других субъектов </w:t>
      </w:r>
      <w:r>
        <w:rPr>
          <w:rFonts w:eastAsia="Times New Roman"/>
          <w:spacing w:val="-1"/>
          <w:sz w:val="24"/>
          <w:szCs w:val="24"/>
        </w:rPr>
        <w:t>образовате</w:t>
      </w:r>
      <w:r>
        <w:rPr>
          <w:rFonts w:eastAsia="Times New Roman"/>
          <w:spacing w:val="-1"/>
          <w:sz w:val="24"/>
          <w:szCs w:val="24"/>
        </w:rPr>
        <w:t xml:space="preserve">льного процесса основе системно-деятельностного и культурно-исторического </w:t>
      </w:r>
      <w:r>
        <w:rPr>
          <w:rFonts w:eastAsia="Times New Roman"/>
          <w:sz w:val="24"/>
          <w:szCs w:val="24"/>
        </w:rPr>
        <w:t>подходов.</w:t>
      </w:r>
    </w:p>
    <w:p w:rsidR="00000000" w:rsidRDefault="00003213">
      <w:pPr>
        <w:shd w:val="clear" w:color="auto" w:fill="FFFFFF"/>
        <w:tabs>
          <w:tab w:val="left" w:pos="6893"/>
        </w:tabs>
        <w:spacing w:line="413" w:lineRule="exact"/>
        <w:ind w:right="10" w:firstLine="706"/>
        <w:jc w:val="both"/>
      </w:pPr>
      <w:r>
        <w:rPr>
          <w:rFonts w:eastAsia="Times New Roman"/>
          <w:sz w:val="24"/>
          <w:szCs w:val="24"/>
        </w:rPr>
        <w:t>Под внеурочной деятельностью понимается образовательная деятельность,</w:t>
      </w:r>
      <w:r>
        <w:rPr>
          <w:rFonts w:eastAsia="Times New Roman"/>
          <w:sz w:val="24"/>
          <w:szCs w:val="24"/>
        </w:rPr>
        <w:br/>
        <w:t>направленная на достижение результатов освоения основной образовательной программы и</w:t>
      </w:r>
      <w:r>
        <w:rPr>
          <w:rFonts w:eastAsia="Times New Roman"/>
          <w:sz w:val="24"/>
          <w:szCs w:val="24"/>
        </w:rPr>
        <w:br/>
      </w:r>
      <w:r>
        <w:rPr>
          <w:rFonts w:eastAsia="Times New Roman"/>
          <w:spacing w:val="-9"/>
          <w:sz w:val="24"/>
          <w:szCs w:val="24"/>
        </w:rPr>
        <w:t xml:space="preserve">осуществляемая   </w:t>
      </w:r>
      <w:r>
        <w:rPr>
          <w:rFonts w:eastAsia="Times New Roman"/>
          <w:spacing w:val="-9"/>
          <w:sz w:val="24"/>
          <w:szCs w:val="24"/>
        </w:rPr>
        <w:t xml:space="preserve">  в     формах,     отличных     от     классно-урочной.</w:t>
      </w:r>
      <w:r>
        <w:rPr>
          <w:rFonts w:ascii="Arial" w:eastAsia="Times New Roman" w:cs="Arial"/>
          <w:sz w:val="24"/>
          <w:szCs w:val="24"/>
        </w:rPr>
        <w:tab/>
      </w:r>
      <w:r>
        <w:rPr>
          <w:rFonts w:eastAsia="Times New Roman"/>
          <w:spacing w:val="-7"/>
          <w:sz w:val="24"/>
          <w:szCs w:val="24"/>
        </w:rPr>
        <w:t>Внеурочная     деятельность</w:t>
      </w:r>
    </w:p>
    <w:p w:rsidR="00000000" w:rsidRDefault="00003213">
      <w:pPr>
        <w:shd w:val="clear" w:color="auto" w:fill="FFFFFF"/>
        <w:spacing w:line="413" w:lineRule="exact"/>
        <w:ind w:right="10"/>
        <w:jc w:val="both"/>
      </w:pPr>
      <w:r>
        <w:rPr>
          <w:rFonts w:eastAsia="Times New Roman"/>
          <w:sz w:val="24"/>
          <w:szCs w:val="24"/>
        </w:rPr>
        <w:t>объединяет все, кроме учебной, виды деятельности обучающихся, в которых возможно и целесообразно решение задач их воспитания и социализации.</w:t>
      </w:r>
    </w:p>
    <w:p w:rsidR="00000000" w:rsidRDefault="00003213">
      <w:pPr>
        <w:shd w:val="clear" w:color="auto" w:fill="FFFFFF"/>
        <w:tabs>
          <w:tab w:val="left" w:pos="8035"/>
        </w:tabs>
        <w:spacing w:line="413" w:lineRule="exact"/>
        <w:ind w:left="706"/>
        <w:jc w:val="both"/>
      </w:pPr>
      <w:r>
        <w:rPr>
          <w:rFonts w:eastAsia="Times New Roman"/>
          <w:spacing w:val="-10"/>
          <w:sz w:val="24"/>
          <w:szCs w:val="24"/>
        </w:rPr>
        <w:t xml:space="preserve">Сущность      и      основное </w:t>
      </w:r>
      <w:r>
        <w:rPr>
          <w:rFonts w:eastAsia="Times New Roman"/>
          <w:spacing w:val="-10"/>
          <w:sz w:val="24"/>
          <w:szCs w:val="24"/>
        </w:rPr>
        <w:t xml:space="preserve">     назначение      внеурочной      деятельности</w:t>
      </w:r>
      <w:r>
        <w:rPr>
          <w:rFonts w:ascii="Arial" w:eastAsia="Times New Roman" w:hAnsi="Arial" w:cs="Arial"/>
          <w:sz w:val="24"/>
          <w:szCs w:val="24"/>
        </w:rPr>
        <w:tab/>
      </w:r>
      <w:r>
        <w:rPr>
          <w:rFonts w:eastAsia="Times New Roman"/>
          <w:spacing w:val="-9"/>
          <w:sz w:val="24"/>
          <w:szCs w:val="24"/>
        </w:rPr>
        <w:t>заключается      в</w:t>
      </w:r>
    </w:p>
    <w:p w:rsidR="00000000" w:rsidRDefault="00003213">
      <w:pPr>
        <w:shd w:val="clear" w:color="auto" w:fill="FFFFFF"/>
        <w:spacing w:line="413" w:lineRule="exact"/>
        <w:ind w:right="5"/>
        <w:jc w:val="both"/>
      </w:pPr>
      <w:r>
        <w:rPr>
          <w:rFonts w:eastAsia="Times New Roman"/>
          <w:sz w:val="24"/>
          <w:szCs w:val="24"/>
        </w:rPr>
        <w:t>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w:t>
      </w:r>
    </w:p>
    <w:p w:rsidR="00000000" w:rsidRDefault="00003213">
      <w:pPr>
        <w:shd w:val="clear" w:color="auto" w:fill="FFFFFF"/>
        <w:tabs>
          <w:tab w:val="left" w:pos="2021"/>
          <w:tab w:val="left" w:pos="3893"/>
          <w:tab w:val="left" w:pos="5525"/>
          <w:tab w:val="left" w:pos="6778"/>
          <w:tab w:val="left" w:pos="7234"/>
          <w:tab w:val="left" w:pos="8702"/>
        </w:tabs>
        <w:spacing w:line="413" w:lineRule="exact"/>
        <w:ind w:right="5" w:firstLine="706"/>
        <w:jc w:val="both"/>
      </w:pPr>
      <w:r>
        <w:rPr>
          <w:rFonts w:eastAsia="Times New Roman"/>
          <w:sz w:val="24"/>
          <w:szCs w:val="24"/>
        </w:rPr>
        <w:t>Внеурочная деятельность ориен</w:t>
      </w:r>
      <w:r>
        <w:rPr>
          <w:rFonts w:eastAsia="Times New Roman"/>
          <w:sz w:val="24"/>
          <w:szCs w:val="24"/>
        </w:rPr>
        <w:t>тирована на создание условий для: творческой</w:t>
      </w:r>
      <w:r>
        <w:rPr>
          <w:rFonts w:eastAsia="Times New Roman"/>
          <w:sz w:val="24"/>
          <w:szCs w:val="24"/>
        </w:rPr>
        <w:br/>
        <w:t>самореализации обучающихся с умственной отсталостью в комфортной развивающей среде,</w:t>
      </w:r>
      <w:r>
        <w:rPr>
          <w:rFonts w:eastAsia="Times New Roman"/>
          <w:sz w:val="24"/>
          <w:szCs w:val="24"/>
        </w:rPr>
        <w:br/>
      </w:r>
      <w:r>
        <w:rPr>
          <w:rFonts w:eastAsia="Times New Roman"/>
          <w:spacing w:val="-3"/>
          <w:sz w:val="24"/>
          <w:szCs w:val="24"/>
        </w:rPr>
        <w:t>стимулирующей</w:t>
      </w:r>
      <w:r>
        <w:rPr>
          <w:rFonts w:ascii="Arial" w:eastAsia="Times New Roman" w:hAnsi="Arial" w:cs="Arial"/>
          <w:sz w:val="24"/>
          <w:szCs w:val="24"/>
        </w:rPr>
        <w:tab/>
      </w:r>
      <w:r>
        <w:rPr>
          <w:rFonts w:eastAsia="Times New Roman"/>
          <w:spacing w:val="-2"/>
          <w:sz w:val="24"/>
          <w:szCs w:val="24"/>
        </w:rPr>
        <w:t>возникновение</w:t>
      </w:r>
      <w:r>
        <w:rPr>
          <w:rFonts w:ascii="Arial" w:eastAsia="Times New Roman" w:hAnsi="Arial" w:cs="Arial"/>
          <w:sz w:val="24"/>
          <w:szCs w:val="24"/>
        </w:rPr>
        <w:tab/>
      </w:r>
      <w:r>
        <w:rPr>
          <w:rFonts w:eastAsia="Times New Roman"/>
          <w:spacing w:val="-2"/>
          <w:sz w:val="24"/>
          <w:szCs w:val="24"/>
        </w:rPr>
        <w:t>личностного</w:t>
      </w:r>
      <w:r>
        <w:rPr>
          <w:rFonts w:ascii="Arial" w:eastAsia="Times New Roman" w:hAnsi="Arial" w:cs="Arial"/>
          <w:sz w:val="24"/>
          <w:szCs w:val="24"/>
        </w:rPr>
        <w:tab/>
      </w:r>
      <w:r>
        <w:rPr>
          <w:rFonts w:eastAsia="Times New Roman"/>
          <w:spacing w:val="-1"/>
          <w:sz w:val="24"/>
          <w:szCs w:val="24"/>
        </w:rPr>
        <w:t>интереса</w:t>
      </w:r>
      <w:r>
        <w:rPr>
          <w:rFonts w:ascii="Arial" w:eastAsia="Times New Roman" w:hAnsi="Arial" w:cs="Arial"/>
          <w:sz w:val="24"/>
          <w:szCs w:val="24"/>
        </w:rPr>
        <w:tab/>
      </w:r>
      <w:r>
        <w:rPr>
          <w:rFonts w:eastAsia="Times New Roman"/>
          <w:sz w:val="24"/>
          <w:szCs w:val="24"/>
        </w:rPr>
        <w:t>к</w:t>
      </w:r>
      <w:r>
        <w:rPr>
          <w:rFonts w:ascii="Arial" w:eastAsia="Times New Roman" w:hAnsi="Arial" w:cs="Arial"/>
          <w:sz w:val="24"/>
          <w:szCs w:val="24"/>
        </w:rPr>
        <w:tab/>
      </w:r>
      <w:r>
        <w:rPr>
          <w:rFonts w:eastAsia="Times New Roman"/>
          <w:spacing w:val="-2"/>
          <w:sz w:val="24"/>
          <w:szCs w:val="24"/>
        </w:rPr>
        <w:t>различным</w:t>
      </w:r>
      <w:r>
        <w:rPr>
          <w:rFonts w:ascii="Arial" w:eastAsia="Times New Roman" w:hAnsi="Arial" w:cs="Arial"/>
          <w:sz w:val="24"/>
          <w:szCs w:val="24"/>
        </w:rPr>
        <w:tab/>
      </w:r>
      <w:r>
        <w:rPr>
          <w:rFonts w:eastAsia="Times New Roman"/>
          <w:spacing w:val="-2"/>
          <w:sz w:val="24"/>
          <w:szCs w:val="24"/>
        </w:rPr>
        <w:t>аспектам</w:t>
      </w:r>
    </w:p>
    <w:p w:rsidR="00000000" w:rsidRDefault="00003213">
      <w:pPr>
        <w:shd w:val="clear" w:color="auto" w:fill="FFFFFF"/>
        <w:spacing w:line="413" w:lineRule="exact"/>
        <w:ind w:right="5"/>
        <w:jc w:val="both"/>
      </w:pPr>
      <w:r>
        <w:rPr>
          <w:rFonts w:eastAsia="Times New Roman"/>
          <w:sz w:val="24"/>
          <w:szCs w:val="24"/>
        </w:rPr>
        <w:t>жизнедеятельности; позитивного отношения к окружающей дей</w:t>
      </w:r>
      <w:r>
        <w:rPr>
          <w:rFonts w:eastAsia="Times New Roman"/>
          <w:sz w:val="24"/>
          <w:szCs w:val="24"/>
        </w:rPr>
        <w:t xml:space="preserve">ствительности; социального </w:t>
      </w:r>
      <w:r>
        <w:rPr>
          <w:rFonts w:eastAsia="Times New Roman"/>
          <w:spacing w:val="-9"/>
          <w:sz w:val="24"/>
          <w:szCs w:val="24"/>
        </w:rPr>
        <w:t xml:space="preserve">становления    обучающегося    в    процессе    общения    и    совместной    деятельности    в    </w:t>
      </w:r>
      <w:r>
        <w:rPr>
          <w:rFonts w:eastAsia="Times New Roman"/>
          <w:spacing w:val="-9"/>
          <w:sz w:val="24"/>
          <w:szCs w:val="24"/>
        </w:rPr>
        <w:lastRenderedPageBreak/>
        <w:t>детском</w:t>
      </w:r>
    </w:p>
    <w:p w:rsidR="00000000" w:rsidRDefault="00003213">
      <w:pPr>
        <w:shd w:val="clear" w:color="auto" w:fill="FFFFFF"/>
        <w:spacing w:before="389"/>
        <w:ind w:right="10"/>
        <w:jc w:val="center"/>
      </w:pPr>
      <w:r>
        <w:rPr>
          <w:rFonts w:ascii="Arial" w:hAnsi="Arial" w:cs="Arial"/>
        </w:rPr>
        <w:t>175</w:t>
      </w:r>
    </w:p>
    <w:p w:rsidR="00000000" w:rsidRDefault="00003213">
      <w:pPr>
        <w:shd w:val="clear" w:color="auto" w:fill="FFFFFF"/>
        <w:spacing w:before="389"/>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сообществе, активного взаимодействия со сверстниками и педагогами; профессионального самоопреде</w:t>
      </w:r>
      <w:r>
        <w:rPr>
          <w:rFonts w:eastAsia="Times New Roman"/>
          <w:sz w:val="24"/>
          <w:szCs w:val="24"/>
        </w:rPr>
        <w:t>ления, необходимого для успешной реализации дальнейших жизненных планов обучающихся.</w:t>
      </w:r>
    </w:p>
    <w:p w:rsidR="00000000" w:rsidRDefault="00003213">
      <w:pPr>
        <w:shd w:val="clear" w:color="auto" w:fill="FFFFFF"/>
        <w:tabs>
          <w:tab w:val="left" w:pos="8942"/>
        </w:tabs>
        <w:spacing w:line="413" w:lineRule="exact"/>
        <w:ind w:left="706"/>
        <w:jc w:val="both"/>
      </w:pPr>
      <w:r>
        <w:rPr>
          <w:rFonts w:eastAsia="Times New Roman"/>
          <w:spacing w:val="-9"/>
          <w:sz w:val="24"/>
          <w:szCs w:val="24"/>
        </w:rPr>
        <w:t>Основной     педагогической     единицей     внеурочной     деятельности     является</w:t>
      </w:r>
      <w:r>
        <w:rPr>
          <w:rFonts w:ascii="Arial" w:eastAsia="Times New Roman" w:hAnsi="Arial" w:cs="Arial"/>
          <w:sz w:val="24"/>
          <w:szCs w:val="24"/>
        </w:rPr>
        <w:tab/>
      </w:r>
      <w:r>
        <w:rPr>
          <w:rFonts w:eastAsia="Times New Roman"/>
          <w:sz w:val="24"/>
          <w:szCs w:val="24"/>
        </w:rPr>
        <w:t>социо-</w:t>
      </w:r>
    </w:p>
    <w:p w:rsidR="00000000" w:rsidRDefault="00003213">
      <w:pPr>
        <w:shd w:val="clear" w:color="auto" w:fill="FFFFFF"/>
        <w:spacing w:line="413" w:lineRule="exact"/>
        <w:ind w:right="5"/>
        <w:jc w:val="both"/>
      </w:pPr>
      <w:r>
        <w:rPr>
          <w:rFonts w:eastAsia="Times New Roman"/>
          <w:sz w:val="24"/>
          <w:szCs w:val="24"/>
        </w:rPr>
        <w:t>культурная практика, представляющая собой организуемое педагогами и обучающими</w:t>
      </w:r>
      <w:r>
        <w:rPr>
          <w:rFonts w:eastAsia="Times New Roman"/>
          <w:sz w:val="24"/>
          <w:szCs w:val="24"/>
        </w:rPr>
        <w:t>ся культурное событие, участие в котором помещает их в меняющиеся культурные среды, расширяет их опыт   поведения, деятельности и общения.</w:t>
      </w:r>
    </w:p>
    <w:p w:rsidR="00000000" w:rsidRDefault="00003213">
      <w:pPr>
        <w:shd w:val="clear" w:color="auto" w:fill="FFFFFF"/>
        <w:tabs>
          <w:tab w:val="left" w:pos="6101"/>
        </w:tabs>
        <w:spacing w:line="413" w:lineRule="exact"/>
        <w:ind w:left="706"/>
        <w:jc w:val="both"/>
      </w:pPr>
      <w:r>
        <w:rPr>
          <w:rFonts w:eastAsia="Times New Roman"/>
          <w:b/>
          <w:bCs/>
          <w:i/>
          <w:iCs/>
          <w:spacing w:val="-6"/>
          <w:sz w:val="24"/>
          <w:szCs w:val="24"/>
        </w:rPr>
        <w:t xml:space="preserve">Основными    целями    </w:t>
      </w:r>
      <w:r>
        <w:rPr>
          <w:rFonts w:eastAsia="Times New Roman"/>
          <w:spacing w:val="-6"/>
          <w:sz w:val="24"/>
          <w:szCs w:val="24"/>
        </w:rPr>
        <w:t>внеурочной    деятельности</w:t>
      </w:r>
      <w:r>
        <w:rPr>
          <w:rFonts w:ascii="Arial" w:eastAsia="Times New Roman" w:hAnsi="Arial" w:cs="Arial"/>
          <w:sz w:val="24"/>
          <w:szCs w:val="24"/>
        </w:rPr>
        <w:tab/>
      </w:r>
      <w:r>
        <w:rPr>
          <w:rFonts w:eastAsia="Times New Roman"/>
          <w:spacing w:val="-8"/>
          <w:sz w:val="24"/>
          <w:szCs w:val="24"/>
        </w:rPr>
        <w:t>являются    создание    условий    для</w:t>
      </w:r>
    </w:p>
    <w:p w:rsidR="00000000" w:rsidRDefault="00003213">
      <w:pPr>
        <w:shd w:val="clear" w:color="auto" w:fill="FFFFFF"/>
        <w:spacing w:line="413" w:lineRule="exact"/>
        <w:ind w:right="5"/>
        <w:jc w:val="both"/>
      </w:pPr>
      <w:r>
        <w:rPr>
          <w:rFonts w:eastAsia="Times New Roman"/>
          <w:sz w:val="24"/>
          <w:szCs w:val="24"/>
        </w:rPr>
        <w:t>достижения обучающегося необ</w:t>
      </w:r>
      <w:r>
        <w:rPr>
          <w:rFonts w:eastAsia="Times New Roman"/>
          <w:sz w:val="24"/>
          <w:szCs w:val="24"/>
        </w:rPr>
        <w:t>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w:t>
      </w:r>
      <w:r>
        <w:rPr>
          <w:rFonts w:eastAsia="Times New Roman"/>
          <w:sz w:val="24"/>
          <w:szCs w:val="24"/>
        </w:rPr>
        <w:t>азвитие социальных, интеллектуальных интересов учащихся в свободное время.</w:t>
      </w:r>
    </w:p>
    <w:p w:rsidR="00000000" w:rsidRDefault="00003213">
      <w:pPr>
        <w:shd w:val="clear" w:color="auto" w:fill="FFFFFF"/>
        <w:spacing w:line="413" w:lineRule="exact"/>
        <w:ind w:left="706"/>
      </w:pPr>
      <w:r>
        <w:rPr>
          <w:rFonts w:eastAsia="Times New Roman"/>
          <w:b/>
          <w:bCs/>
          <w:i/>
          <w:iCs/>
          <w:sz w:val="24"/>
          <w:szCs w:val="24"/>
        </w:rPr>
        <w:t>Основные задачи:</w:t>
      </w:r>
    </w:p>
    <w:p w:rsidR="00000000" w:rsidRDefault="00003213">
      <w:pPr>
        <w:shd w:val="clear" w:color="auto" w:fill="FFFFFF"/>
        <w:spacing w:line="413" w:lineRule="exact"/>
        <w:ind w:right="5" w:firstLine="706"/>
        <w:jc w:val="both"/>
      </w:pPr>
      <w:r>
        <w:rPr>
          <w:rFonts w:eastAsia="Times New Roman"/>
          <w:sz w:val="24"/>
          <w:szCs w:val="24"/>
        </w:rPr>
        <w:t>коррекция всех компонентов психофизического, интеллектуального, личностного раз</w:t>
      </w:r>
      <w:r>
        <w:rPr>
          <w:rFonts w:eastAsia="Times New Roman"/>
          <w:sz w:val="24"/>
          <w:szCs w:val="24"/>
        </w:rPr>
        <w:softHyphen/>
        <w:t>вития обучающихся с умственной отсталостью с учетом их возрастных и индивидуальных о</w:t>
      </w:r>
      <w:r>
        <w:rPr>
          <w:rFonts w:eastAsia="Times New Roman"/>
          <w:sz w:val="24"/>
          <w:szCs w:val="24"/>
        </w:rPr>
        <w:t>собенностей;</w:t>
      </w:r>
    </w:p>
    <w:p w:rsidR="00000000" w:rsidRDefault="00003213">
      <w:pPr>
        <w:shd w:val="clear" w:color="auto" w:fill="FFFFFF"/>
        <w:spacing w:line="413" w:lineRule="exact"/>
        <w:ind w:left="706"/>
      </w:pPr>
      <w:r>
        <w:rPr>
          <w:rFonts w:eastAsia="Times New Roman"/>
          <w:spacing w:val="-1"/>
          <w:sz w:val="24"/>
          <w:szCs w:val="24"/>
        </w:rPr>
        <w:t>развитие активности,   самостоятельности и независимости в повседневной жизни;</w:t>
      </w:r>
    </w:p>
    <w:p w:rsidR="00000000" w:rsidRDefault="00003213">
      <w:pPr>
        <w:shd w:val="clear" w:color="auto" w:fill="FFFFFF"/>
        <w:spacing w:line="413" w:lineRule="exact"/>
        <w:ind w:right="14" w:firstLine="706"/>
        <w:jc w:val="both"/>
      </w:pPr>
      <w:r>
        <w:rPr>
          <w:rFonts w:eastAsia="Times New Roman"/>
          <w:sz w:val="24"/>
          <w:szCs w:val="24"/>
        </w:rPr>
        <w:t>развитие возможных избирательных способностей и интересов ребенка в разных видах деятельности;</w:t>
      </w:r>
    </w:p>
    <w:p w:rsidR="00000000" w:rsidRDefault="00003213">
      <w:pPr>
        <w:shd w:val="clear" w:color="auto" w:fill="FFFFFF"/>
        <w:spacing w:line="413" w:lineRule="exact"/>
        <w:ind w:right="5" w:firstLine="706"/>
        <w:jc w:val="both"/>
      </w:pPr>
      <w:r>
        <w:rPr>
          <w:rFonts w:eastAsia="Times New Roman"/>
          <w:sz w:val="24"/>
          <w:szCs w:val="24"/>
        </w:rPr>
        <w:t>формирование основ нравственного самосознания личности, умения правил</w:t>
      </w:r>
      <w:r>
        <w:rPr>
          <w:rFonts w:eastAsia="Times New Roman"/>
          <w:sz w:val="24"/>
          <w:szCs w:val="24"/>
        </w:rPr>
        <w:t>ьно оценивать окружающее и самих себя,</w:t>
      </w:r>
    </w:p>
    <w:p w:rsidR="00000000" w:rsidRDefault="00003213">
      <w:pPr>
        <w:shd w:val="clear" w:color="auto" w:fill="FFFFFF"/>
        <w:spacing w:line="413" w:lineRule="exact"/>
        <w:ind w:left="706"/>
      </w:pPr>
      <w:r>
        <w:rPr>
          <w:rFonts w:eastAsia="Times New Roman"/>
          <w:sz w:val="24"/>
          <w:szCs w:val="24"/>
        </w:rPr>
        <w:t>формирование эстетических потребностей, ценностей и чувств;</w:t>
      </w:r>
    </w:p>
    <w:p w:rsidR="00000000" w:rsidRDefault="00003213">
      <w:pPr>
        <w:shd w:val="clear" w:color="auto" w:fill="FFFFFF"/>
        <w:spacing w:line="413" w:lineRule="exact"/>
        <w:ind w:right="14" w:firstLine="706"/>
        <w:jc w:val="both"/>
      </w:pPr>
      <w:r>
        <w:rPr>
          <w:rFonts w:eastAsia="Times New Roman"/>
          <w:spacing w:val="-1"/>
          <w:sz w:val="24"/>
          <w:szCs w:val="24"/>
        </w:rPr>
        <w:t>развитие трудолюбия, способности к преодолению трудностей, целеустремл</w:t>
      </w:r>
      <w:r>
        <w:rPr>
          <w:rFonts w:eastAsia="Times New Roman"/>
          <w:spacing w:val="-1"/>
          <w:sz w:val="24"/>
          <w:szCs w:val="24"/>
        </w:rPr>
        <w:t>ѐ</w:t>
      </w:r>
      <w:r>
        <w:rPr>
          <w:rFonts w:eastAsia="Times New Roman"/>
          <w:spacing w:val="-1"/>
          <w:sz w:val="24"/>
          <w:szCs w:val="24"/>
        </w:rPr>
        <w:t xml:space="preserve">нности и </w:t>
      </w:r>
      <w:r>
        <w:rPr>
          <w:rFonts w:eastAsia="Times New Roman"/>
          <w:sz w:val="24"/>
          <w:szCs w:val="24"/>
        </w:rPr>
        <w:t>настойчивости в достижении результата;</w:t>
      </w:r>
    </w:p>
    <w:p w:rsidR="00000000" w:rsidRDefault="00003213">
      <w:pPr>
        <w:shd w:val="clear" w:color="auto" w:fill="FFFFFF"/>
        <w:spacing w:line="413" w:lineRule="exact"/>
        <w:ind w:left="768"/>
      </w:pPr>
      <w:r>
        <w:rPr>
          <w:rFonts w:eastAsia="Times New Roman"/>
          <w:sz w:val="24"/>
          <w:szCs w:val="24"/>
        </w:rPr>
        <w:t>расширение представлений ребенка о мир</w:t>
      </w:r>
      <w:r>
        <w:rPr>
          <w:rFonts w:eastAsia="Times New Roman"/>
          <w:sz w:val="24"/>
          <w:szCs w:val="24"/>
        </w:rPr>
        <w:t>е и о себе, его социального опыта;</w:t>
      </w:r>
    </w:p>
    <w:p w:rsidR="00000000" w:rsidRDefault="00003213">
      <w:pPr>
        <w:shd w:val="clear" w:color="auto" w:fill="FFFFFF"/>
        <w:spacing w:line="413" w:lineRule="exact"/>
        <w:ind w:left="706"/>
      </w:pPr>
      <w:r>
        <w:rPr>
          <w:rFonts w:eastAsia="Times New Roman"/>
          <w:sz w:val="24"/>
          <w:szCs w:val="24"/>
        </w:rPr>
        <w:t>формирование положительного отношения к базовым общественным ценностям;</w:t>
      </w:r>
    </w:p>
    <w:p w:rsidR="00000000" w:rsidRDefault="00003213">
      <w:pPr>
        <w:shd w:val="clear" w:color="auto" w:fill="FFFFFF"/>
        <w:spacing w:line="413" w:lineRule="exact"/>
        <w:ind w:left="706"/>
      </w:pPr>
      <w:r>
        <w:rPr>
          <w:rFonts w:eastAsia="Times New Roman"/>
          <w:spacing w:val="-1"/>
          <w:sz w:val="24"/>
          <w:szCs w:val="24"/>
        </w:rPr>
        <w:t>формирование умений, навыков социального общения людей;</w:t>
      </w:r>
    </w:p>
    <w:p w:rsidR="00000000" w:rsidRDefault="00003213">
      <w:pPr>
        <w:shd w:val="clear" w:color="auto" w:fill="FFFFFF"/>
        <w:spacing w:line="413" w:lineRule="exact"/>
        <w:ind w:firstLine="706"/>
        <w:jc w:val="both"/>
      </w:pPr>
      <w:r>
        <w:rPr>
          <w:rFonts w:eastAsia="Times New Roman"/>
          <w:spacing w:val="-1"/>
          <w:sz w:val="24"/>
          <w:szCs w:val="24"/>
        </w:rPr>
        <w:t xml:space="preserve">расширение круга общения, выход обучающегося за пределы семьи и образовательной </w:t>
      </w:r>
      <w:r>
        <w:rPr>
          <w:rFonts w:eastAsia="Times New Roman"/>
          <w:sz w:val="24"/>
          <w:szCs w:val="24"/>
        </w:rPr>
        <w:t>организации;</w:t>
      </w:r>
    </w:p>
    <w:p w:rsidR="00000000" w:rsidRDefault="00003213">
      <w:pPr>
        <w:shd w:val="clear" w:color="auto" w:fill="FFFFFF"/>
        <w:spacing w:line="413" w:lineRule="exact"/>
        <w:ind w:right="10" w:firstLine="706"/>
        <w:jc w:val="both"/>
      </w:pPr>
      <w:r>
        <w:rPr>
          <w:rFonts w:eastAsia="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000000" w:rsidRDefault="00003213">
      <w:pPr>
        <w:shd w:val="clear" w:color="auto" w:fill="FFFFFF"/>
        <w:spacing w:line="413" w:lineRule="exact"/>
        <w:ind w:left="706"/>
      </w:pPr>
      <w:r>
        <w:rPr>
          <w:rFonts w:eastAsia="Times New Roman"/>
          <w:spacing w:val="-1"/>
          <w:sz w:val="24"/>
          <w:szCs w:val="24"/>
        </w:rPr>
        <w:t>укрепление доверия к другим людям;</w:t>
      </w:r>
    </w:p>
    <w:p w:rsidR="00000000" w:rsidRDefault="00003213">
      <w:pPr>
        <w:shd w:val="clear" w:color="auto" w:fill="FFFFFF"/>
        <w:spacing w:before="490"/>
        <w:jc w:val="center"/>
      </w:pPr>
      <w:r>
        <w:rPr>
          <w:rFonts w:ascii="Arial" w:hAnsi="Arial" w:cs="Arial"/>
          <w:spacing w:val="-15"/>
        </w:rPr>
        <w:t>176</w:t>
      </w:r>
    </w:p>
    <w:p w:rsidR="00000000" w:rsidRDefault="00003213">
      <w:pPr>
        <w:shd w:val="clear" w:color="auto" w:fill="FFFFFF"/>
        <w:spacing w:before="49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5" w:right="10" w:firstLine="706"/>
        <w:jc w:val="both"/>
      </w:pPr>
      <w:r>
        <w:rPr>
          <w:rFonts w:eastAsia="Times New Roman"/>
          <w:sz w:val="24"/>
          <w:szCs w:val="24"/>
        </w:rPr>
        <w:lastRenderedPageBreak/>
        <w:t>развитие доброжелательности и эмоциональной отзывчивости, понимания</w:t>
      </w:r>
      <w:r>
        <w:rPr>
          <w:rFonts w:eastAsia="Times New Roman"/>
          <w:sz w:val="24"/>
          <w:szCs w:val="24"/>
        </w:rPr>
        <w:t xml:space="preserve"> других людей и сопереживания им.</w:t>
      </w:r>
    </w:p>
    <w:p w:rsidR="00000000" w:rsidRDefault="00003213">
      <w:pPr>
        <w:shd w:val="clear" w:color="auto" w:fill="FFFFFF"/>
        <w:spacing w:line="413" w:lineRule="exact"/>
        <w:ind w:left="869"/>
      </w:pPr>
      <w:r>
        <w:rPr>
          <w:rFonts w:eastAsia="Times New Roman"/>
          <w:b/>
          <w:bCs/>
          <w:spacing w:val="-1"/>
          <w:sz w:val="24"/>
          <w:szCs w:val="24"/>
        </w:rPr>
        <w:t>Основные направления и формы организации внеурочной деятельности</w:t>
      </w:r>
    </w:p>
    <w:p w:rsidR="00000000" w:rsidRDefault="00003213">
      <w:pPr>
        <w:shd w:val="clear" w:color="auto" w:fill="FFFFFF"/>
        <w:spacing w:line="413" w:lineRule="exact"/>
        <w:ind w:left="5" w:right="5" w:firstLine="696"/>
        <w:jc w:val="both"/>
      </w:pPr>
      <w:r>
        <w:rPr>
          <w:rFonts w:eastAsia="Times New Roman"/>
          <w:spacing w:val="-1"/>
          <w:sz w:val="24"/>
          <w:szCs w:val="24"/>
        </w:rPr>
        <w:t xml:space="preserve">В соответствии с Учебным планом время, отводимое на внеурочную деятельность, составляет: в младших классах (подготовительный класс (0)-4 классы) 1680 часов; </w:t>
      </w:r>
      <w:r>
        <w:rPr>
          <w:rFonts w:eastAsia="Times New Roman"/>
          <w:spacing w:val="-1"/>
          <w:sz w:val="24"/>
          <w:szCs w:val="24"/>
        </w:rPr>
        <w:t xml:space="preserve">в старших классах (У-Х1) до 2380 часов. Распределение часов осуществляется следующим образом: недельная нагрузка </w:t>
      </w:r>
      <w:r>
        <w:rPr>
          <w:rFonts w:eastAsia="Times New Roman"/>
          <w:spacing w:val="-1"/>
          <w:sz w:val="24"/>
          <w:szCs w:val="24"/>
        </w:rPr>
        <w:t>―</w:t>
      </w:r>
      <w:r>
        <w:rPr>
          <w:rFonts w:eastAsia="Times New Roman"/>
          <w:spacing w:val="-1"/>
          <w:sz w:val="24"/>
          <w:szCs w:val="24"/>
        </w:rPr>
        <w:t xml:space="preserve"> 10 ч, из них 5 ч отводится на проведение коррекционно-развивающей </w:t>
      </w:r>
      <w:r>
        <w:rPr>
          <w:rFonts w:eastAsia="Times New Roman"/>
          <w:sz w:val="24"/>
          <w:szCs w:val="24"/>
        </w:rPr>
        <w:t>работы.</w:t>
      </w:r>
    </w:p>
    <w:p w:rsidR="00000000" w:rsidRDefault="00003213">
      <w:pPr>
        <w:shd w:val="clear" w:color="auto" w:fill="FFFFFF"/>
        <w:spacing w:line="413" w:lineRule="exact"/>
        <w:ind w:left="5" w:right="5" w:firstLine="701"/>
        <w:jc w:val="both"/>
      </w:pPr>
      <w:r>
        <w:rPr>
          <w:rFonts w:eastAsia="Times New Roman"/>
          <w:sz w:val="24"/>
          <w:szCs w:val="24"/>
        </w:rPr>
        <w:t>К основным направлениям внеурочной деятельности относятся: коррекци</w:t>
      </w:r>
      <w:r>
        <w:rPr>
          <w:rFonts w:eastAsia="Times New Roman"/>
          <w:sz w:val="24"/>
          <w:szCs w:val="24"/>
        </w:rPr>
        <w:t>онно-</w:t>
      </w:r>
      <w:r>
        <w:rPr>
          <w:rFonts w:eastAsia="Times New Roman"/>
          <w:spacing w:val="-1"/>
          <w:sz w:val="24"/>
          <w:szCs w:val="24"/>
        </w:rPr>
        <w:t>развивающее, нравственное, спортивно-оздоровительное, общекультурное, социальное.</w:t>
      </w:r>
    </w:p>
    <w:p w:rsidR="00000000" w:rsidRDefault="00003213">
      <w:pPr>
        <w:shd w:val="clear" w:color="auto" w:fill="FFFFFF"/>
        <w:spacing w:line="413" w:lineRule="exact"/>
        <w:ind w:right="10" w:firstLine="701"/>
        <w:jc w:val="both"/>
      </w:pPr>
      <w:r>
        <w:rPr>
          <w:rFonts w:eastAsia="Times New Roman"/>
          <w:sz w:val="24"/>
          <w:szCs w:val="24"/>
        </w:rPr>
        <w:t xml:space="preserve">Данные направления являются содержательным ориентиром для разработки </w:t>
      </w:r>
      <w:r>
        <w:rPr>
          <w:rFonts w:eastAsia="Times New Roman"/>
          <w:spacing w:val="-1"/>
          <w:sz w:val="24"/>
          <w:szCs w:val="24"/>
        </w:rPr>
        <w:t xml:space="preserve">соответствующих программ. Образовательная организация вправе самостоятельно выбирать </w:t>
      </w:r>
      <w:r>
        <w:rPr>
          <w:rFonts w:eastAsia="Times New Roman"/>
          <w:sz w:val="24"/>
          <w:szCs w:val="24"/>
        </w:rPr>
        <w:t>приоритетные на</w:t>
      </w:r>
      <w:r>
        <w:rPr>
          <w:rFonts w:eastAsia="Times New Roman"/>
          <w:sz w:val="24"/>
          <w:szCs w:val="24"/>
        </w:rPr>
        <w:t>правления внеурочной деятельности, определять формы е</w:t>
      </w:r>
      <w:r>
        <w:rPr>
          <w:rFonts w:eastAsia="Times New Roman"/>
          <w:sz w:val="24"/>
          <w:szCs w:val="24"/>
        </w:rPr>
        <w:t>ѐ</w:t>
      </w:r>
      <w:r>
        <w:rPr>
          <w:rFonts w:eastAsia="Times New Roman"/>
          <w:sz w:val="24"/>
          <w:szCs w:val="24"/>
        </w:rPr>
        <w:t xml:space="preserve"> организации учетом реальных условий, особенностей обучающихся, потребностей обучающихся и их родителей (законных представителей).</w:t>
      </w:r>
    </w:p>
    <w:p w:rsidR="00000000" w:rsidRDefault="00003213">
      <w:pPr>
        <w:shd w:val="clear" w:color="auto" w:fill="FFFFFF"/>
        <w:spacing w:line="413" w:lineRule="exact"/>
        <w:ind w:left="5" w:right="5" w:firstLine="701"/>
        <w:jc w:val="both"/>
      </w:pPr>
      <w:r>
        <w:rPr>
          <w:rFonts w:eastAsia="Times New Roman"/>
          <w:sz w:val="24"/>
          <w:szCs w:val="24"/>
        </w:rPr>
        <w:t>При этом следует учитывать, что формы, содержание внеурочной деятельнос</w:t>
      </w:r>
      <w:r>
        <w:rPr>
          <w:rFonts w:eastAsia="Times New Roman"/>
          <w:sz w:val="24"/>
          <w:szCs w:val="24"/>
        </w:rPr>
        <w:t xml:space="preserve">ти </w:t>
      </w:r>
      <w:r>
        <w:rPr>
          <w:rFonts w:eastAsia="Times New Roman"/>
          <w:spacing w:val="-1"/>
          <w:sz w:val="24"/>
          <w:szCs w:val="24"/>
        </w:rPr>
        <w:t xml:space="preserve">должны соответствовать общим целям, задачам и результатам воспитания. Результативность </w:t>
      </w:r>
      <w:r>
        <w:rPr>
          <w:rFonts w:eastAsia="Times New Roman"/>
          <w:sz w:val="24"/>
          <w:szCs w:val="24"/>
        </w:rPr>
        <w:t xml:space="preserve">внеурочной деятельности предполагает: приобретение обучающимися с умственной отсталостью социального знания, формирования положительного отношения к базовым </w:t>
      </w:r>
      <w:r>
        <w:rPr>
          <w:rFonts w:eastAsia="Times New Roman"/>
          <w:spacing w:val="-1"/>
          <w:sz w:val="24"/>
          <w:szCs w:val="24"/>
        </w:rPr>
        <w:t>ценностям</w:t>
      </w:r>
      <w:r>
        <w:rPr>
          <w:rFonts w:eastAsia="Times New Roman"/>
          <w:spacing w:val="-1"/>
          <w:sz w:val="24"/>
          <w:szCs w:val="24"/>
        </w:rPr>
        <w:t>, приобретения опыта самостоятельного общественного действия.</w:t>
      </w:r>
    </w:p>
    <w:p w:rsidR="00000000" w:rsidRDefault="00003213">
      <w:pPr>
        <w:shd w:val="clear" w:color="auto" w:fill="FFFFFF"/>
        <w:spacing w:line="413" w:lineRule="exact"/>
        <w:ind w:left="5" w:right="14" w:firstLine="696"/>
        <w:jc w:val="both"/>
      </w:pPr>
      <w:r>
        <w:rPr>
          <w:rFonts w:eastAsia="Times New Roman"/>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w:t>
      </w:r>
      <w:r>
        <w:rPr>
          <w:rFonts w:eastAsia="Times New Roman"/>
          <w:sz w:val="24"/>
          <w:szCs w:val="24"/>
        </w:rPr>
        <w:t>тература, природа, человечество.</w:t>
      </w:r>
    </w:p>
    <w:p w:rsidR="00000000" w:rsidRDefault="00003213">
      <w:pPr>
        <w:shd w:val="clear" w:color="auto" w:fill="FFFFFF"/>
        <w:spacing w:line="413" w:lineRule="exact"/>
        <w:ind w:firstLine="706"/>
        <w:jc w:val="both"/>
      </w:pPr>
      <w:r>
        <w:rPr>
          <w:rFonts w:eastAsia="Times New Roman"/>
          <w:sz w:val="24"/>
          <w:szCs w:val="24"/>
        </w:rPr>
        <w:t xml:space="preserve">Внеурочная деятельность объединяет все виды деятельности обучающихся (кроме </w:t>
      </w:r>
      <w:r>
        <w:rPr>
          <w:rFonts w:eastAsia="Times New Roman"/>
          <w:spacing w:val="-1"/>
          <w:sz w:val="24"/>
          <w:szCs w:val="24"/>
        </w:rPr>
        <w:t xml:space="preserve">учебной деятельности на уроке), в которых возможно и целесообразно решение задач их </w:t>
      </w:r>
      <w:r>
        <w:rPr>
          <w:rFonts w:eastAsia="Times New Roman"/>
          <w:sz w:val="24"/>
          <w:szCs w:val="24"/>
        </w:rPr>
        <w:t>воспитания и социализации. Содержание внеурочной деятельности о</w:t>
      </w:r>
      <w:r>
        <w:rPr>
          <w:rFonts w:eastAsia="Times New Roman"/>
          <w:sz w:val="24"/>
          <w:szCs w:val="24"/>
        </w:rPr>
        <w:t>бучающихся с умственной отсталостью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w:t>
      </w:r>
      <w:r>
        <w:rPr>
          <w:rFonts w:eastAsia="Times New Roman"/>
          <w:sz w:val="24"/>
          <w:szCs w:val="24"/>
        </w:rPr>
        <w:t xml:space="preserve"> </w:t>
      </w:r>
      <w:r>
        <w:rPr>
          <w:rFonts w:eastAsia="Times New Roman"/>
          <w:spacing w:val="-1"/>
          <w:sz w:val="24"/>
          <w:szCs w:val="24"/>
        </w:rPr>
        <w:t>возможностей и потребностей обучающихся с умственной отсталостью.</w:t>
      </w:r>
    </w:p>
    <w:p w:rsidR="00000000" w:rsidRDefault="00003213">
      <w:pPr>
        <w:shd w:val="clear" w:color="auto" w:fill="FFFFFF"/>
        <w:spacing w:line="413" w:lineRule="exact"/>
        <w:ind w:left="10" w:right="10" w:firstLine="696"/>
        <w:jc w:val="both"/>
      </w:pPr>
      <w:r>
        <w:rPr>
          <w:rFonts w:eastAsia="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w:t>
      </w:r>
      <w:r>
        <w:rPr>
          <w:rFonts w:eastAsia="Times New Roman"/>
          <w:spacing w:val="-1"/>
          <w:sz w:val="24"/>
          <w:szCs w:val="24"/>
        </w:rPr>
        <w:t>общеобразовательной    организации    могут</w:t>
      </w:r>
      <w:r>
        <w:rPr>
          <w:rFonts w:eastAsia="Times New Roman"/>
          <w:spacing w:val="-1"/>
          <w:sz w:val="24"/>
          <w:szCs w:val="24"/>
        </w:rPr>
        <w:t xml:space="preserve">    быть    рекомендованы:    игровая,    досугово-</w:t>
      </w:r>
    </w:p>
    <w:p w:rsidR="00000000" w:rsidRDefault="00003213">
      <w:pPr>
        <w:shd w:val="clear" w:color="auto" w:fill="FFFFFF"/>
        <w:spacing w:before="504"/>
        <w:ind w:left="5"/>
        <w:jc w:val="center"/>
      </w:pPr>
      <w:r>
        <w:rPr>
          <w:rFonts w:ascii="Arial" w:hAnsi="Arial" w:cs="Arial"/>
          <w:spacing w:val="-9"/>
          <w:sz w:val="18"/>
          <w:szCs w:val="18"/>
        </w:rPr>
        <w:t>177</w:t>
      </w:r>
    </w:p>
    <w:p w:rsidR="00000000" w:rsidRDefault="00003213">
      <w:pPr>
        <w:shd w:val="clear" w:color="auto" w:fill="FFFFFF"/>
        <w:spacing w:before="504"/>
        <w:ind w:left="5"/>
        <w:jc w:val="center"/>
        <w:sectPr w:rsidR="00000000">
          <w:pgSz w:w="11909" w:h="16834"/>
          <w:pgMar w:top="1224" w:right="566" w:bottom="360" w:left="1704" w:header="720" w:footer="720" w:gutter="0"/>
          <w:cols w:space="60"/>
          <w:noEndnote/>
        </w:sectPr>
      </w:pPr>
    </w:p>
    <w:p w:rsidR="00000000" w:rsidRDefault="00003213">
      <w:pPr>
        <w:shd w:val="clear" w:color="auto" w:fill="FFFFFF"/>
        <w:tabs>
          <w:tab w:val="left" w:pos="2064"/>
          <w:tab w:val="left" w:pos="4056"/>
          <w:tab w:val="left" w:pos="5597"/>
          <w:tab w:val="left" w:pos="7128"/>
          <w:tab w:val="left" w:pos="8669"/>
        </w:tabs>
        <w:spacing w:line="413" w:lineRule="exact"/>
      </w:pPr>
      <w:r>
        <w:rPr>
          <w:rFonts w:eastAsia="Times New Roman"/>
          <w:spacing w:val="-3"/>
          <w:sz w:val="24"/>
          <w:szCs w:val="24"/>
        </w:rPr>
        <w:lastRenderedPageBreak/>
        <w:t>развлекательная,</w:t>
      </w:r>
      <w:r>
        <w:rPr>
          <w:rFonts w:ascii="Arial" w:eastAsia="Times New Roman" w:cs="Arial"/>
          <w:sz w:val="24"/>
          <w:szCs w:val="24"/>
        </w:rPr>
        <w:tab/>
      </w:r>
      <w:r>
        <w:rPr>
          <w:rFonts w:eastAsia="Times New Roman"/>
          <w:spacing w:val="-4"/>
          <w:sz w:val="24"/>
          <w:szCs w:val="24"/>
        </w:rPr>
        <w:t>художественное</w:t>
      </w:r>
      <w:r>
        <w:rPr>
          <w:rFonts w:ascii="Arial" w:eastAsia="Times New Roman" w:hAnsi="Arial" w:cs="Arial"/>
          <w:sz w:val="24"/>
          <w:szCs w:val="24"/>
        </w:rPr>
        <w:tab/>
      </w:r>
      <w:r>
        <w:rPr>
          <w:rFonts w:eastAsia="Times New Roman"/>
          <w:spacing w:val="-2"/>
          <w:sz w:val="24"/>
          <w:szCs w:val="24"/>
        </w:rPr>
        <w:t>творчество,</w:t>
      </w:r>
      <w:r>
        <w:rPr>
          <w:rFonts w:ascii="Arial" w:eastAsia="Times New Roman" w:cs="Arial"/>
          <w:sz w:val="24"/>
          <w:szCs w:val="24"/>
        </w:rPr>
        <w:tab/>
      </w:r>
      <w:r>
        <w:rPr>
          <w:rFonts w:eastAsia="Times New Roman"/>
          <w:spacing w:val="-1"/>
          <w:sz w:val="24"/>
          <w:szCs w:val="24"/>
        </w:rPr>
        <w:t>социальное</w:t>
      </w:r>
      <w:r>
        <w:rPr>
          <w:rFonts w:ascii="Arial" w:eastAsia="Times New Roman" w:hAnsi="Arial" w:cs="Arial"/>
          <w:sz w:val="24"/>
          <w:szCs w:val="24"/>
        </w:rPr>
        <w:tab/>
      </w:r>
      <w:r>
        <w:rPr>
          <w:rFonts w:eastAsia="Times New Roman"/>
          <w:spacing w:val="-2"/>
          <w:sz w:val="24"/>
          <w:szCs w:val="24"/>
        </w:rPr>
        <w:t>творчество,</w:t>
      </w:r>
      <w:r>
        <w:rPr>
          <w:rFonts w:ascii="Arial" w:eastAsia="Times New Roman" w:cs="Arial"/>
          <w:sz w:val="24"/>
          <w:szCs w:val="24"/>
        </w:rPr>
        <w:tab/>
      </w:r>
      <w:r>
        <w:rPr>
          <w:rFonts w:eastAsia="Times New Roman"/>
          <w:spacing w:val="-4"/>
          <w:sz w:val="24"/>
          <w:szCs w:val="24"/>
        </w:rPr>
        <w:t>трудовая,</w:t>
      </w:r>
    </w:p>
    <w:p w:rsidR="00000000" w:rsidRDefault="00003213">
      <w:pPr>
        <w:shd w:val="clear" w:color="auto" w:fill="FFFFFF"/>
        <w:spacing w:line="413" w:lineRule="exact"/>
      </w:pPr>
      <w:r>
        <w:rPr>
          <w:rFonts w:eastAsia="Times New Roman"/>
          <w:sz w:val="24"/>
          <w:szCs w:val="24"/>
        </w:rPr>
        <w:t>общественно-полезная, спортивно-оздоровительная, туристско-краеведческая и др.</w:t>
      </w:r>
    </w:p>
    <w:p w:rsidR="00000000" w:rsidRDefault="00003213">
      <w:pPr>
        <w:shd w:val="clear" w:color="auto" w:fill="FFFFFF"/>
        <w:tabs>
          <w:tab w:val="left" w:pos="8501"/>
        </w:tabs>
        <w:spacing w:line="413" w:lineRule="exact"/>
        <w:ind w:right="10" w:firstLine="706"/>
        <w:jc w:val="both"/>
      </w:pPr>
      <w:r>
        <w:rPr>
          <w:rFonts w:eastAsia="Times New Roman"/>
          <w:sz w:val="24"/>
          <w:szCs w:val="24"/>
        </w:rPr>
        <w:t>Формы организации вне</w:t>
      </w:r>
      <w:r>
        <w:rPr>
          <w:rFonts w:eastAsia="Times New Roman"/>
          <w:sz w:val="24"/>
          <w:szCs w:val="24"/>
        </w:rPr>
        <w:t>урочной деятельности разнообразны и их выбор определяется</w:t>
      </w:r>
      <w:r>
        <w:rPr>
          <w:rFonts w:eastAsia="Times New Roman"/>
          <w:sz w:val="24"/>
          <w:szCs w:val="24"/>
        </w:rPr>
        <w:br/>
      </w:r>
      <w:r>
        <w:rPr>
          <w:rFonts w:eastAsia="Times New Roman"/>
          <w:spacing w:val="-6"/>
          <w:sz w:val="24"/>
          <w:szCs w:val="24"/>
        </w:rPr>
        <w:t>образовательной    организацией:     экскурсии,    кружки,    секции,    соревнования,</w:t>
      </w:r>
      <w:r>
        <w:rPr>
          <w:rFonts w:ascii="Arial" w:eastAsia="Times New Roman" w:cs="Arial"/>
          <w:sz w:val="24"/>
          <w:szCs w:val="24"/>
        </w:rPr>
        <w:tab/>
      </w:r>
      <w:r>
        <w:rPr>
          <w:rFonts w:eastAsia="Times New Roman"/>
          <w:spacing w:val="-3"/>
          <w:sz w:val="24"/>
          <w:szCs w:val="24"/>
        </w:rPr>
        <w:t>праздники,</w:t>
      </w:r>
    </w:p>
    <w:p w:rsidR="00000000" w:rsidRDefault="00003213">
      <w:pPr>
        <w:shd w:val="clear" w:color="auto" w:fill="FFFFFF"/>
        <w:spacing w:line="413" w:lineRule="exact"/>
      </w:pPr>
      <w:r>
        <w:rPr>
          <w:rFonts w:eastAsia="Times New Roman"/>
          <w:spacing w:val="-8"/>
          <w:sz w:val="24"/>
          <w:szCs w:val="24"/>
        </w:rPr>
        <w:t xml:space="preserve">общественно    полезные    практики,    смотры-конкурсы,    викторины,    беседы,    культпоходы    </w:t>
      </w:r>
      <w:r>
        <w:rPr>
          <w:rFonts w:eastAsia="Times New Roman"/>
          <w:spacing w:val="-8"/>
          <w:sz w:val="24"/>
          <w:szCs w:val="24"/>
        </w:rPr>
        <w:t xml:space="preserve">в </w:t>
      </w:r>
      <w:r>
        <w:rPr>
          <w:rFonts w:eastAsia="Times New Roman"/>
          <w:spacing w:val="-1"/>
          <w:sz w:val="24"/>
          <w:szCs w:val="24"/>
        </w:rPr>
        <w:t xml:space="preserve">театр, фестивали, игры (сюжетно-ролевые, деловые и т. п), туристические походы и т. д. </w:t>
      </w:r>
      <w:r>
        <w:rPr>
          <w:rFonts w:eastAsia="Times New Roman"/>
          <w:i/>
          <w:iCs/>
          <w:sz w:val="24"/>
          <w:szCs w:val="24"/>
        </w:rPr>
        <w:t>Коррекционно-развивающее направление внеурочной деятельности.</w:t>
      </w:r>
    </w:p>
    <w:p w:rsidR="00000000" w:rsidRDefault="00003213">
      <w:pPr>
        <w:shd w:val="clear" w:color="auto" w:fill="FFFFFF"/>
        <w:spacing w:line="413" w:lineRule="exact"/>
        <w:ind w:firstLine="706"/>
        <w:jc w:val="both"/>
      </w:pPr>
      <w:r>
        <w:rPr>
          <w:rFonts w:eastAsia="Times New Roman"/>
          <w:sz w:val="24"/>
          <w:szCs w:val="24"/>
        </w:rPr>
        <w:t>В системе внеурочной деятельности проводится коррекционно-развивающая работа, предусматривающая организац</w:t>
      </w:r>
      <w:r>
        <w:rPr>
          <w:rFonts w:eastAsia="Times New Roman"/>
          <w:sz w:val="24"/>
          <w:szCs w:val="24"/>
        </w:rPr>
        <w:t>ию и проведение занятий, способствующих социально-личностному развитию обучающихся с умственной отсталостью, коррекции недостатков в психическом и физическом развитии и освоению ими содержания образования.</w:t>
      </w:r>
    </w:p>
    <w:p w:rsidR="00000000" w:rsidRDefault="00003213">
      <w:pPr>
        <w:shd w:val="clear" w:color="auto" w:fill="FFFFFF"/>
        <w:spacing w:line="413" w:lineRule="exact"/>
        <w:ind w:firstLine="706"/>
        <w:jc w:val="both"/>
      </w:pPr>
      <w:r>
        <w:rPr>
          <w:rFonts w:eastAsia="Times New Roman"/>
          <w:sz w:val="24"/>
          <w:szCs w:val="24"/>
        </w:rPr>
        <w:t xml:space="preserve">Коррекционно-развивающее направление представлено </w:t>
      </w:r>
      <w:r>
        <w:rPr>
          <w:rFonts w:eastAsia="Times New Roman"/>
          <w:sz w:val="24"/>
          <w:szCs w:val="24"/>
        </w:rPr>
        <w:t>коррекционно-развивающими занятиями (логопедическими и психокоррекционными занятиями), ритмикой. Согласно тре</w:t>
      </w:r>
      <w:r>
        <w:rPr>
          <w:rFonts w:eastAsia="Times New Roman"/>
          <w:sz w:val="24"/>
          <w:szCs w:val="24"/>
        </w:rPr>
        <w:softHyphen/>
        <w:t>бованиям ФГОС для обучающихся с умственной отсталостью (вариант С) образовательная организация самостоятельно определяет соотношение часов, отводи</w:t>
      </w:r>
      <w:r>
        <w:rPr>
          <w:rFonts w:eastAsia="Times New Roman"/>
          <w:sz w:val="24"/>
          <w:szCs w:val="24"/>
        </w:rPr>
        <w:t>мых на каждый вид кор-рекционно-развивающих занятий и ритмику, исходя из общего количества часов (5 часов).</w:t>
      </w:r>
    </w:p>
    <w:p w:rsidR="00000000" w:rsidRDefault="00003213">
      <w:pPr>
        <w:shd w:val="clear" w:color="auto" w:fill="FFFFFF"/>
        <w:spacing w:line="413" w:lineRule="exact"/>
        <w:ind w:right="5" w:firstLine="706"/>
        <w:jc w:val="both"/>
      </w:pPr>
      <w:r>
        <w:rPr>
          <w:rFonts w:eastAsia="Times New Roman"/>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w:t>
      </w:r>
      <w:r>
        <w:rPr>
          <w:rFonts w:eastAsia="Times New Roman"/>
          <w:sz w:val="24"/>
          <w:szCs w:val="24"/>
        </w:rPr>
        <w:t>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умственной отсталостью.</w:t>
      </w:r>
    </w:p>
    <w:p w:rsidR="00000000" w:rsidRDefault="00003213">
      <w:pPr>
        <w:shd w:val="clear" w:color="auto" w:fill="FFFFFF"/>
        <w:spacing w:line="413" w:lineRule="exact"/>
        <w:ind w:right="5" w:firstLine="706"/>
        <w:jc w:val="both"/>
      </w:pPr>
      <w:r>
        <w:rPr>
          <w:rFonts w:eastAsia="Times New Roman"/>
          <w:sz w:val="24"/>
          <w:szCs w:val="24"/>
        </w:rPr>
        <w:t>В ходе психокорреционных занятий осуществляется психолого-педагогичес</w:t>
      </w:r>
      <w:r>
        <w:rPr>
          <w:rFonts w:eastAsia="Times New Roman"/>
          <w:sz w:val="24"/>
          <w:szCs w:val="24"/>
        </w:rPr>
        <w:t>кое воз</w:t>
      </w:r>
      <w:r>
        <w:rPr>
          <w:rFonts w:eastAsia="Times New Roman"/>
          <w:sz w:val="24"/>
          <w:szCs w:val="24"/>
        </w:rPr>
        <w:softHyphen/>
        <w:t>действие, направленное устранение отклонений в психическом и личностном развитии, гар</w:t>
      </w:r>
      <w:r>
        <w:rPr>
          <w:rFonts w:eastAsia="Times New Roman"/>
          <w:sz w:val="24"/>
          <w:szCs w:val="24"/>
        </w:rPr>
        <w:softHyphen/>
        <w:t>монизацию личности и межличностных отношений. Основные направления работы: позна</w:t>
      </w:r>
      <w:r>
        <w:rPr>
          <w:rFonts w:eastAsia="Times New Roman"/>
          <w:sz w:val="24"/>
          <w:szCs w:val="24"/>
        </w:rPr>
        <w:softHyphen/>
        <w:t>вательная сфера (формирование учебной мотивации, стимуляция сенсорно-перцептивных</w:t>
      </w:r>
      <w:r>
        <w:rPr>
          <w:rFonts w:eastAsia="Times New Roman"/>
          <w:sz w:val="24"/>
          <w:szCs w:val="24"/>
        </w:rPr>
        <w:t>, мнемических и интеллектуальных процессов); эмоционально-личностная сфера (гармониза</w:t>
      </w:r>
      <w:r>
        <w:rPr>
          <w:rFonts w:eastAsia="Times New Roman"/>
          <w:sz w:val="24"/>
          <w:szCs w:val="24"/>
        </w:rPr>
        <w:softHyphen/>
        <w:t>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w:t>
      </w:r>
      <w:r>
        <w:rPr>
          <w:rFonts w:eastAsia="Times New Roman"/>
          <w:sz w:val="24"/>
          <w:szCs w:val="24"/>
        </w:rPr>
        <w:softHyphen/>
        <w:t>кон</w:t>
      </w:r>
      <w:r>
        <w:rPr>
          <w:rFonts w:eastAsia="Times New Roman"/>
          <w:sz w:val="24"/>
          <w:szCs w:val="24"/>
        </w:rPr>
        <w:t>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w:t>
      </w:r>
      <w:r>
        <w:rPr>
          <w:rFonts w:eastAsia="Times New Roman"/>
          <w:sz w:val="24"/>
          <w:szCs w:val="24"/>
        </w:rPr>
        <w:softHyphen/>
        <w:t>ми (в семье, классе), повышение социального статуса ребенка в коллективе, формирование и разв</w:t>
      </w:r>
      <w:r>
        <w:rPr>
          <w:rFonts w:eastAsia="Times New Roman"/>
          <w:sz w:val="24"/>
          <w:szCs w:val="24"/>
        </w:rPr>
        <w:t>итие навыков социального   поведения).</w:t>
      </w:r>
    </w:p>
    <w:p w:rsidR="00000000" w:rsidRDefault="00003213">
      <w:pPr>
        <w:shd w:val="clear" w:color="auto" w:fill="FFFFFF"/>
        <w:spacing w:line="413" w:lineRule="exact"/>
        <w:ind w:right="5" w:firstLine="706"/>
        <w:jc w:val="both"/>
      </w:pPr>
      <w:r>
        <w:rPr>
          <w:rFonts w:eastAsia="Times New Roman"/>
          <w:sz w:val="24"/>
          <w:szCs w:val="24"/>
        </w:rPr>
        <w:t xml:space="preserve">На логопедических занятиях работа проводится в следующих направлениях: развитие </w:t>
      </w:r>
      <w:r>
        <w:rPr>
          <w:rFonts w:eastAsia="Times New Roman"/>
          <w:spacing w:val="-6"/>
          <w:sz w:val="24"/>
          <w:szCs w:val="24"/>
        </w:rPr>
        <w:lastRenderedPageBreak/>
        <w:t>всех    сторон    речи    (фонетико-фонематической,    лексико-грамматической,    синтаксической),</w:t>
      </w:r>
    </w:p>
    <w:p w:rsidR="00000000" w:rsidRDefault="00003213">
      <w:pPr>
        <w:shd w:val="clear" w:color="auto" w:fill="FFFFFF"/>
        <w:spacing w:before="77"/>
        <w:ind w:right="19"/>
        <w:jc w:val="center"/>
      </w:pPr>
      <w:r>
        <w:rPr>
          <w:rFonts w:ascii="Arial" w:hAnsi="Arial" w:cs="Arial"/>
          <w:spacing w:val="-14"/>
        </w:rPr>
        <w:t>178</w:t>
      </w:r>
    </w:p>
    <w:p w:rsidR="00000000" w:rsidRDefault="00003213">
      <w:pPr>
        <w:shd w:val="clear" w:color="auto" w:fill="FFFFFF"/>
        <w:spacing w:before="77"/>
        <w:ind w:right="19"/>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связной реч</w:t>
      </w:r>
      <w:r>
        <w:rPr>
          <w:rFonts w:eastAsia="Times New Roman"/>
          <w:sz w:val="24"/>
          <w:szCs w:val="24"/>
        </w:rPr>
        <w:t>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w:t>
      </w:r>
      <w:r>
        <w:rPr>
          <w:rFonts w:eastAsia="Times New Roman"/>
          <w:sz w:val="24"/>
          <w:szCs w:val="24"/>
        </w:rPr>
        <w:softHyphen/>
        <w:t>роны речи, расширение представлений об окружающей действительности.</w:t>
      </w:r>
    </w:p>
    <w:p w:rsidR="00000000" w:rsidRDefault="00003213">
      <w:pPr>
        <w:shd w:val="clear" w:color="auto" w:fill="FFFFFF"/>
        <w:spacing w:line="413" w:lineRule="exact"/>
        <w:ind w:right="5" w:firstLine="706"/>
        <w:jc w:val="both"/>
      </w:pPr>
      <w:r>
        <w:rPr>
          <w:rFonts w:eastAsia="Times New Roman"/>
          <w:sz w:val="24"/>
          <w:szCs w:val="24"/>
        </w:rPr>
        <w:t>коррекционно-развивающие заня</w:t>
      </w:r>
      <w:r>
        <w:rPr>
          <w:rFonts w:eastAsia="Times New Roman"/>
          <w:sz w:val="24"/>
          <w:szCs w:val="24"/>
        </w:rPr>
        <w:t>тия могут проводиться в индивидуальной и группо</w:t>
      </w:r>
      <w:r>
        <w:rPr>
          <w:rFonts w:eastAsia="Times New Roman"/>
          <w:sz w:val="24"/>
          <w:szCs w:val="24"/>
        </w:rPr>
        <w:softHyphen/>
        <w:t xml:space="preserve">вой форме. Образовательная организация может самостоятельно осуществлять выбор курсов для индивидуальных и подгрупповых занятий, исходя из психофизических особенностей обучающихся с умственной отсталостью на </w:t>
      </w:r>
      <w:r>
        <w:rPr>
          <w:rFonts w:eastAsia="Times New Roman"/>
          <w:sz w:val="24"/>
          <w:szCs w:val="24"/>
        </w:rPr>
        <w:t>основании заключения психолого-педагогической медико-социальной комиссии и индивидуальной программы реабилитации.</w:t>
      </w:r>
    </w:p>
    <w:p w:rsidR="00000000" w:rsidRDefault="00003213">
      <w:pPr>
        <w:shd w:val="clear" w:color="auto" w:fill="FFFFFF"/>
        <w:spacing w:line="413" w:lineRule="exact"/>
        <w:ind w:right="10" w:firstLine="706"/>
        <w:jc w:val="both"/>
      </w:pPr>
      <w:r>
        <w:rPr>
          <w:rFonts w:eastAsia="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w:t>
      </w:r>
      <w:r>
        <w:rPr>
          <w:rFonts w:eastAsia="Times New Roman"/>
          <w:sz w:val="24"/>
          <w:szCs w:val="24"/>
        </w:rPr>
        <w:t>зличным схемам, в том числе:</w:t>
      </w:r>
    </w:p>
    <w:p w:rsidR="00000000" w:rsidRDefault="00003213" w:rsidP="00003213">
      <w:pPr>
        <w:numPr>
          <w:ilvl w:val="0"/>
          <w:numId w:val="25"/>
        </w:numPr>
        <w:shd w:val="clear" w:color="auto" w:fill="FFFFFF"/>
        <w:tabs>
          <w:tab w:val="left" w:pos="850"/>
        </w:tabs>
        <w:spacing w:line="413" w:lineRule="exact"/>
        <w:ind w:left="706"/>
        <w:rPr>
          <w:rFonts w:eastAsia="Times New Roman"/>
          <w:sz w:val="24"/>
          <w:szCs w:val="24"/>
        </w:rPr>
      </w:pPr>
      <w:r>
        <w:rPr>
          <w:rFonts w:eastAsia="Times New Roman"/>
          <w:sz w:val="24"/>
          <w:szCs w:val="24"/>
        </w:rPr>
        <w:t>непосредственно в образовательной организации по типу школы полного дня;</w:t>
      </w:r>
    </w:p>
    <w:p w:rsidR="00000000" w:rsidRDefault="00003213" w:rsidP="00003213">
      <w:pPr>
        <w:numPr>
          <w:ilvl w:val="0"/>
          <w:numId w:val="25"/>
        </w:numPr>
        <w:shd w:val="clear" w:color="auto" w:fill="FFFFFF"/>
        <w:tabs>
          <w:tab w:val="left" w:pos="850"/>
        </w:tabs>
        <w:spacing w:line="413" w:lineRule="exact"/>
        <w:ind w:right="10" w:firstLine="706"/>
        <w:jc w:val="both"/>
        <w:rPr>
          <w:rFonts w:eastAsia="Times New Roman"/>
          <w:sz w:val="24"/>
          <w:szCs w:val="24"/>
        </w:rPr>
      </w:pPr>
      <w:r>
        <w:rPr>
          <w:rFonts w:eastAsia="Times New Roman"/>
          <w:sz w:val="24"/>
          <w:szCs w:val="24"/>
        </w:rPr>
        <w:t>совместно с организациями дополнительного образования детей, спортивными объектами, организациями культуры;</w:t>
      </w:r>
    </w:p>
    <w:p w:rsidR="00000000" w:rsidRDefault="00003213" w:rsidP="00003213">
      <w:pPr>
        <w:numPr>
          <w:ilvl w:val="0"/>
          <w:numId w:val="25"/>
        </w:numPr>
        <w:shd w:val="clear" w:color="auto" w:fill="FFFFFF"/>
        <w:tabs>
          <w:tab w:val="left" w:pos="850"/>
        </w:tabs>
        <w:spacing w:line="413" w:lineRule="exact"/>
        <w:ind w:right="14" w:firstLine="706"/>
        <w:jc w:val="both"/>
        <w:rPr>
          <w:rFonts w:eastAsia="Times New Roman"/>
          <w:sz w:val="24"/>
          <w:szCs w:val="24"/>
        </w:rPr>
      </w:pPr>
      <w:r>
        <w:rPr>
          <w:rFonts w:eastAsia="Times New Roman"/>
          <w:sz w:val="24"/>
          <w:szCs w:val="24"/>
        </w:rPr>
        <w:t>в сотрудничестве с другими организ</w:t>
      </w:r>
      <w:r>
        <w:rPr>
          <w:rFonts w:eastAsia="Times New Roman"/>
          <w:sz w:val="24"/>
          <w:szCs w:val="24"/>
        </w:rPr>
        <w:t>ациями и с участием педагогов образовательной организации (комбинированная схема).</w:t>
      </w:r>
    </w:p>
    <w:p w:rsidR="00000000" w:rsidRDefault="00003213">
      <w:pPr>
        <w:shd w:val="clear" w:color="auto" w:fill="FFFFFF"/>
        <w:spacing w:line="413" w:lineRule="exact"/>
        <w:ind w:right="10" w:firstLine="706"/>
        <w:jc w:val="both"/>
      </w:pPr>
      <w:r>
        <w:rPr>
          <w:rFonts w:eastAsia="Times New Roman"/>
          <w:sz w:val="24"/>
          <w:szCs w:val="24"/>
        </w:rPr>
        <w:t>Основное преимущество реализации внеурочной деятельности непосредственно в об</w:t>
      </w:r>
      <w:r>
        <w:rPr>
          <w:rFonts w:eastAsia="Times New Roman"/>
          <w:sz w:val="24"/>
          <w:szCs w:val="24"/>
        </w:rPr>
        <w:softHyphen/>
      </w:r>
      <w:r>
        <w:rPr>
          <w:rFonts w:eastAsia="Times New Roman"/>
          <w:spacing w:val="-1"/>
          <w:sz w:val="24"/>
          <w:szCs w:val="24"/>
        </w:rPr>
        <w:t xml:space="preserve">разовательной организации заключается в том, что в ней могут быть созданы все условия для </w:t>
      </w:r>
      <w:r>
        <w:rPr>
          <w:rFonts w:eastAsia="Times New Roman"/>
          <w:sz w:val="24"/>
          <w:szCs w:val="24"/>
        </w:rPr>
        <w:t>полно</w:t>
      </w:r>
      <w:r>
        <w:rPr>
          <w:rFonts w:eastAsia="Times New Roman"/>
          <w:sz w:val="24"/>
          <w:szCs w:val="24"/>
        </w:rPr>
        <w:t>ценного пребывания обучающихся с умственной отсталостью в образовательной орга</w:t>
      </w:r>
      <w:r>
        <w:rPr>
          <w:rFonts w:eastAsia="Times New Roman"/>
          <w:sz w:val="24"/>
          <w:szCs w:val="24"/>
        </w:rPr>
        <w:softHyphen/>
        <w:t>низации в течение дня, содержательном единстве учебного, воспитательного и коррекцион-но-развивающего процессов.</w:t>
      </w:r>
    </w:p>
    <w:p w:rsidR="00000000" w:rsidRDefault="00003213">
      <w:pPr>
        <w:shd w:val="clear" w:color="auto" w:fill="FFFFFF"/>
        <w:spacing w:line="413" w:lineRule="exact"/>
        <w:ind w:right="5" w:firstLine="768"/>
        <w:jc w:val="both"/>
      </w:pPr>
      <w:r>
        <w:rPr>
          <w:rFonts w:eastAsia="Times New Roman"/>
          <w:spacing w:val="-1"/>
          <w:sz w:val="24"/>
          <w:szCs w:val="24"/>
        </w:rPr>
        <w:t>При организации внеурочной деятельности обучающихся используются</w:t>
      </w:r>
      <w:r>
        <w:rPr>
          <w:rFonts w:eastAsia="Times New Roman"/>
          <w:spacing w:val="-1"/>
          <w:sz w:val="24"/>
          <w:szCs w:val="24"/>
        </w:rPr>
        <w:t xml:space="preserve"> возможности </w:t>
      </w:r>
      <w:r>
        <w:rPr>
          <w:rFonts w:eastAsia="Times New Roman"/>
          <w:sz w:val="24"/>
          <w:szCs w:val="24"/>
        </w:rPr>
        <w:t>сетевого взаимодействия (например, с участием организаций дополнительного образования детей, организаций культуры и спорта).</w:t>
      </w:r>
    </w:p>
    <w:p w:rsidR="00000000" w:rsidRDefault="00003213">
      <w:pPr>
        <w:shd w:val="clear" w:color="auto" w:fill="FFFFFF"/>
        <w:spacing w:line="413" w:lineRule="exact"/>
        <w:ind w:firstLine="706"/>
        <w:jc w:val="both"/>
      </w:pPr>
      <w:r>
        <w:rPr>
          <w:rFonts w:eastAsia="Times New Roman"/>
          <w:sz w:val="24"/>
          <w:szCs w:val="24"/>
        </w:rPr>
        <w:t>Внеурочная деятельность должна способствовать социальной интеграции обучаю</w:t>
      </w:r>
      <w:r>
        <w:rPr>
          <w:rFonts w:eastAsia="Times New Roman"/>
          <w:sz w:val="24"/>
          <w:szCs w:val="24"/>
        </w:rPr>
        <w:softHyphen/>
        <w:t>щихся с умственной отсталостью путем органи</w:t>
      </w:r>
      <w:r>
        <w:rPr>
          <w:rFonts w:eastAsia="Times New Roman"/>
          <w:sz w:val="24"/>
          <w:szCs w:val="24"/>
        </w:rPr>
        <w:t>зации и проведения мероприятий (воспита</w:t>
      </w:r>
      <w:r>
        <w:rPr>
          <w:rFonts w:eastAsia="Times New Roman"/>
          <w:sz w:val="24"/>
          <w:szCs w:val="24"/>
        </w:rPr>
        <w:softHyphen/>
        <w:t>тельных, культурно-развлекательных, спортивно-оздоровительных и иных досуговых меро</w:t>
      </w:r>
      <w:r>
        <w:rPr>
          <w:rFonts w:eastAsia="Times New Roman"/>
          <w:sz w:val="24"/>
          <w:szCs w:val="24"/>
        </w:rPr>
        <w:softHyphen/>
        <w:t>приятий), в которых предусмотрена совместная деятельность обучающихся разных детей (с ОВЗ и без таковых) с участием различных органи</w:t>
      </w:r>
      <w:r>
        <w:rPr>
          <w:rFonts w:eastAsia="Times New Roman"/>
          <w:sz w:val="24"/>
          <w:szCs w:val="24"/>
        </w:rPr>
        <w:t>заций. Виды совместной внеурочной дея</w:t>
      </w:r>
      <w:r>
        <w:rPr>
          <w:rFonts w:eastAsia="Times New Roman"/>
          <w:sz w:val="24"/>
          <w:szCs w:val="24"/>
        </w:rPr>
        <w:softHyphen/>
        <w:t>тельности необходимо подбирать с учетом возможностей и интересов как обучающихся с умственной отсталостью, так и их обычно развивающихся сверстников.</w:t>
      </w:r>
    </w:p>
    <w:p w:rsidR="00000000" w:rsidRDefault="00003213">
      <w:pPr>
        <w:shd w:val="clear" w:color="auto" w:fill="FFFFFF"/>
        <w:spacing w:line="413" w:lineRule="exact"/>
        <w:ind w:right="14" w:firstLine="706"/>
        <w:jc w:val="both"/>
      </w:pPr>
      <w:r>
        <w:rPr>
          <w:rFonts w:eastAsia="Times New Roman"/>
          <w:sz w:val="24"/>
          <w:szCs w:val="24"/>
        </w:rPr>
        <w:t>В период каникул для продолжения внеурочной деятельности используютс</w:t>
      </w:r>
      <w:r>
        <w:rPr>
          <w:rFonts w:eastAsia="Times New Roman"/>
          <w:sz w:val="24"/>
          <w:szCs w:val="24"/>
        </w:rPr>
        <w:t>я возможности организаций отдыха обучающихся и их оздоровления, тематических лагерных</w:t>
      </w:r>
    </w:p>
    <w:p w:rsidR="00000000" w:rsidRDefault="00003213">
      <w:pPr>
        <w:shd w:val="clear" w:color="auto" w:fill="FFFFFF"/>
        <w:spacing w:before="490"/>
        <w:ind w:right="10"/>
        <w:jc w:val="center"/>
      </w:pPr>
      <w:r>
        <w:rPr>
          <w:rFonts w:ascii="Arial" w:hAnsi="Arial" w:cs="Arial"/>
          <w:spacing w:val="-10"/>
        </w:rPr>
        <w:t>179</w:t>
      </w:r>
    </w:p>
    <w:p w:rsidR="00000000" w:rsidRDefault="00003213">
      <w:pPr>
        <w:shd w:val="clear" w:color="auto" w:fill="FFFFFF"/>
        <w:spacing w:before="490"/>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смен, летних школ, создаваемых на базе общеобразовательных организаций и организаций дополнительного образования детей.</w:t>
      </w:r>
    </w:p>
    <w:p w:rsidR="00000000" w:rsidRDefault="00003213">
      <w:pPr>
        <w:shd w:val="clear" w:color="auto" w:fill="FFFFFF"/>
        <w:spacing w:line="413" w:lineRule="exact"/>
        <w:ind w:firstLine="706"/>
        <w:jc w:val="both"/>
      </w:pPr>
      <w:r>
        <w:rPr>
          <w:rFonts w:eastAsia="Times New Roman"/>
          <w:sz w:val="24"/>
          <w:szCs w:val="24"/>
        </w:rPr>
        <w:t xml:space="preserve">Организация внеурочной </w:t>
      </w:r>
      <w:r>
        <w:rPr>
          <w:rFonts w:eastAsia="Times New Roman"/>
          <w:sz w:val="24"/>
          <w:szCs w:val="24"/>
        </w:rPr>
        <w:t xml:space="preserve">деятельности предполагает, что в этой работе принимают участие все педагогические работники 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w:t>
      </w:r>
      <w:r>
        <w:rPr>
          <w:rFonts w:eastAsia="Times New Roman"/>
          <w:sz w:val="24"/>
          <w:szCs w:val="24"/>
        </w:rPr>
        <w:t>же и медицинские работники.</w:t>
      </w:r>
    </w:p>
    <w:p w:rsidR="00000000" w:rsidRDefault="00003213">
      <w:pPr>
        <w:shd w:val="clear" w:color="auto" w:fill="FFFFFF"/>
        <w:spacing w:line="413" w:lineRule="exact"/>
        <w:ind w:right="5" w:firstLine="768"/>
        <w:jc w:val="both"/>
      </w:pPr>
      <w:r>
        <w:rPr>
          <w:rFonts w:eastAsia="Times New Roman"/>
          <w:sz w:val="24"/>
          <w:szCs w:val="24"/>
        </w:rPr>
        <w:t>В качестве организационного механизма реализации внеурочной деятельности в об</w:t>
      </w:r>
      <w:r>
        <w:rPr>
          <w:rFonts w:eastAsia="Times New Roman"/>
          <w:sz w:val="24"/>
          <w:szCs w:val="24"/>
        </w:rPr>
        <w:softHyphen/>
        <w:t>щеобразовательной организации рекомендуется использовать план внеурочной деятельно</w:t>
      </w:r>
      <w:r>
        <w:rPr>
          <w:rFonts w:eastAsia="Times New Roman"/>
          <w:sz w:val="24"/>
          <w:szCs w:val="24"/>
        </w:rPr>
        <w:softHyphen/>
        <w:t>сти, Под планом внеурочной деятельности следует понимать нормативны</w:t>
      </w:r>
      <w:r>
        <w:rPr>
          <w:rFonts w:eastAsia="Times New Roman"/>
          <w:sz w:val="24"/>
          <w:szCs w:val="24"/>
        </w:rPr>
        <w:t>й документ обра</w:t>
      </w:r>
      <w:r>
        <w:rPr>
          <w:rFonts w:eastAsia="Times New Roman"/>
          <w:sz w:val="24"/>
          <w:szCs w:val="24"/>
        </w:rPr>
        <w:softHyphen/>
        <w:t>зовательной организации, который определяет общий объем внеурочной деятельности обу</w:t>
      </w:r>
      <w:r>
        <w:rPr>
          <w:rFonts w:eastAsia="Times New Roman"/>
          <w:sz w:val="24"/>
          <w:szCs w:val="24"/>
        </w:rPr>
        <w:softHyphen/>
        <w:t>чающихся с умственной отсталостью, состав и структуру направлений внеурочной деятель</w:t>
      </w:r>
      <w:r>
        <w:rPr>
          <w:rFonts w:eastAsia="Times New Roman"/>
          <w:sz w:val="24"/>
          <w:szCs w:val="24"/>
        </w:rPr>
        <w:softHyphen/>
        <w:t>ности по годам обучения.</w:t>
      </w:r>
    </w:p>
    <w:p w:rsidR="00000000" w:rsidRDefault="00003213">
      <w:pPr>
        <w:shd w:val="clear" w:color="auto" w:fill="FFFFFF"/>
        <w:spacing w:line="413" w:lineRule="exact"/>
        <w:ind w:firstLine="706"/>
        <w:jc w:val="both"/>
      </w:pPr>
      <w:r>
        <w:rPr>
          <w:rFonts w:eastAsia="Times New Roman"/>
          <w:sz w:val="24"/>
          <w:szCs w:val="24"/>
        </w:rPr>
        <w:t>Формы и способы организации внеурочной деятель</w:t>
      </w:r>
      <w:r>
        <w:rPr>
          <w:rFonts w:eastAsia="Times New Roman"/>
          <w:sz w:val="24"/>
          <w:szCs w:val="24"/>
        </w:rPr>
        <w:t>ности образовательная организа</w:t>
      </w:r>
      <w:r>
        <w:rPr>
          <w:rFonts w:eastAsia="Times New Roman"/>
          <w:sz w:val="24"/>
          <w:szCs w:val="24"/>
        </w:rPr>
        <w:softHyphen/>
        <w:t>ция определяет самостоятельно, исходя из необходимости, обеспечить достижение планиру</w:t>
      </w:r>
      <w:r>
        <w:rPr>
          <w:rFonts w:eastAsia="Times New Roman"/>
          <w:sz w:val="24"/>
          <w:szCs w:val="24"/>
        </w:rPr>
        <w:softHyphen/>
        <w:t>емых результатов реализации АООП обучающихся с умственной отсталостью на основании возможностей обучающихся, запросов родителей (законных п</w:t>
      </w:r>
      <w:r>
        <w:rPr>
          <w:rFonts w:eastAsia="Times New Roman"/>
          <w:sz w:val="24"/>
          <w:szCs w:val="24"/>
        </w:rPr>
        <w:t>редставителей), а также име</w:t>
      </w:r>
      <w:r>
        <w:rPr>
          <w:rFonts w:eastAsia="Times New Roman"/>
          <w:sz w:val="24"/>
          <w:szCs w:val="24"/>
        </w:rPr>
        <w:softHyphen/>
        <w:t>ющихся кадровых, материально-технических и других условий.</w:t>
      </w:r>
    </w:p>
    <w:p w:rsidR="00000000" w:rsidRDefault="00003213">
      <w:pPr>
        <w:shd w:val="clear" w:color="auto" w:fill="FFFFFF"/>
        <w:spacing w:line="413" w:lineRule="exact"/>
        <w:jc w:val="center"/>
      </w:pPr>
      <w:r>
        <w:rPr>
          <w:rFonts w:eastAsia="Times New Roman"/>
          <w:b/>
          <w:bCs/>
          <w:spacing w:val="-1"/>
          <w:sz w:val="24"/>
          <w:szCs w:val="24"/>
        </w:rPr>
        <w:t>Планируемые результаты внеурочной деятельности</w:t>
      </w:r>
    </w:p>
    <w:p w:rsidR="00000000" w:rsidRDefault="00003213">
      <w:pPr>
        <w:shd w:val="clear" w:color="auto" w:fill="FFFFFF"/>
        <w:tabs>
          <w:tab w:val="left" w:pos="8861"/>
        </w:tabs>
        <w:spacing w:line="413" w:lineRule="exact"/>
        <w:ind w:left="706"/>
      </w:pPr>
      <w:r>
        <w:rPr>
          <w:rFonts w:eastAsia="Times New Roman"/>
          <w:spacing w:val="-12"/>
          <w:sz w:val="24"/>
          <w:szCs w:val="24"/>
        </w:rPr>
        <w:t>В        результате        реализации        программы        внеурочной        деятельности</w:t>
      </w:r>
      <w:r>
        <w:rPr>
          <w:rFonts w:ascii="Arial" w:eastAsia="Times New Roman" w:hAnsi="Arial" w:cs="Arial"/>
          <w:sz w:val="24"/>
          <w:szCs w:val="24"/>
        </w:rPr>
        <w:tab/>
      </w:r>
      <w:r>
        <w:rPr>
          <w:rFonts w:eastAsia="Times New Roman"/>
          <w:spacing w:val="-3"/>
          <w:sz w:val="24"/>
          <w:szCs w:val="24"/>
        </w:rPr>
        <w:t>должно</w:t>
      </w:r>
    </w:p>
    <w:p w:rsidR="00000000" w:rsidRDefault="00003213">
      <w:pPr>
        <w:shd w:val="clear" w:color="auto" w:fill="FFFFFF"/>
        <w:spacing w:line="413" w:lineRule="exact"/>
      </w:pPr>
      <w:r>
        <w:rPr>
          <w:rFonts w:eastAsia="Times New Roman"/>
          <w:sz w:val="24"/>
          <w:szCs w:val="24"/>
        </w:rPr>
        <w:t>обеспечиваться достиже</w:t>
      </w:r>
      <w:r>
        <w:rPr>
          <w:rFonts w:eastAsia="Times New Roman"/>
          <w:sz w:val="24"/>
          <w:szCs w:val="24"/>
        </w:rPr>
        <w:t>ние обучающимися с умственной отсталостью:</w:t>
      </w:r>
    </w:p>
    <w:p w:rsidR="00000000" w:rsidRDefault="00003213" w:rsidP="00003213">
      <w:pPr>
        <w:numPr>
          <w:ilvl w:val="0"/>
          <w:numId w:val="26"/>
        </w:numPr>
        <w:shd w:val="clear" w:color="auto" w:fill="FFFFFF"/>
        <w:tabs>
          <w:tab w:val="left" w:pos="1416"/>
        </w:tabs>
        <w:spacing w:line="413" w:lineRule="exact"/>
        <w:ind w:firstLine="706"/>
        <w:jc w:val="both"/>
        <w:rPr>
          <w:rFonts w:eastAsia="Times New Roman"/>
          <w:sz w:val="24"/>
          <w:szCs w:val="24"/>
        </w:rPr>
      </w:pPr>
      <w:r>
        <w:rPr>
          <w:rFonts w:eastAsia="Times New Roman"/>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w:t>
      </w:r>
      <w:r>
        <w:rPr>
          <w:rFonts w:eastAsia="Times New Roman"/>
          <w:sz w:val="24"/>
          <w:szCs w:val="24"/>
        </w:rPr>
        <w:t>ѐ</w:t>
      </w:r>
      <w:r>
        <w:rPr>
          <w:rFonts w:eastAsia="Times New Roman"/>
          <w:sz w:val="24"/>
          <w:szCs w:val="24"/>
        </w:rPr>
        <w:t>л, некое знание о себе и окружающих, опыт самостоят</w:t>
      </w:r>
      <w:r>
        <w:rPr>
          <w:rFonts w:eastAsia="Times New Roman"/>
          <w:sz w:val="24"/>
          <w:szCs w:val="24"/>
        </w:rPr>
        <w:t>ельного действия, любви к близким и уважения к окружающим, пережил и прочувствовал нечто как ценность);</w:t>
      </w:r>
    </w:p>
    <w:p w:rsidR="00000000" w:rsidRDefault="00003213" w:rsidP="00003213">
      <w:pPr>
        <w:numPr>
          <w:ilvl w:val="0"/>
          <w:numId w:val="26"/>
        </w:numPr>
        <w:shd w:val="clear" w:color="auto" w:fill="FFFFFF"/>
        <w:tabs>
          <w:tab w:val="left" w:pos="1416"/>
        </w:tabs>
        <w:spacing w:line="413" w:lineRule="exact"/>
        <w:ind w:firstLine="706"/>
        <w:jc w:val="both"/>
        <w:rPr>
          <w:rFonts w:eastAsia="Times New Roman"/>
          <w:sz w:val="24"/>
          <w:szCs w:val="24"/>
        </w:rPr>
      </w:pPr>
      <w:r>
        <w:rPr>
          <w:rFonts w:eastAsia="Times New Roman"/>
          <w:spacing w:val="-1"/>
          <w:sz w:val="24"/>
          <w:szCs w:val="24"/>
        </w:rPr>
        <w:t>эффекта — последствия результата, того, к чему привело достижение результа</w:t>
      </w:r>
      <w:r>
        <w:rPr>
          <w:rFonts w:eastAsia="Times New Roman"/>
          <w:spacing w:val="-1"/>
          <w:sz w:val="24"/>
          <w:szCs w:val="24"/>
        </w:rPr>
        <w:softHyphen/>
      </w:r>
      <w:r>
        <w:rPr>
          <w:rFonts w:eastAsia="Times New Roman"/>
          <w:sz w:val="24"/>
          <w:szCs w:val="24"/>
        </w:rPr>
        <w:t>та (развитие обучающегося как личности, формирование его социальной компе</w:t>
      </w:r>
      <w:r>
        <w:rPr>
          <w:rFonts w:eastAsia="Times New Roman"/>
          <w:sz w:val="24"/>
          <w:szCs w:val="24"/>
        </w:rPr>
        <w:t>тентности, чувства патриотизма и т. д.).</w:t>
      </w:r>
    </w:p>
    <w:p w:rsidR="00000000" w:rsidRDefault="00003213">
      <w:pPr>
        <w:shd w:val="clear" w:color="auto" w:fill="FFFFFF"/>
        <w:spacing w:line="413" w:lineRule="exact"/>
        <w:ind w:right="5" w:firstLine="706"/>
        <w:jc w:val="both"/>
      </w:pPr>
      <w:r>
        <w:rPr>
          <w:rFonts w:eastAsia="Times New Roman"/>
          <w:spacing w:val="-1"/>
          <w:sz w:val="24"/>
          <w:szCs w:val="24"/>
        </w:rPr>
        <w:t xml:space="preserve">Воспитательные результаты внеурочной деятельности школьников распределяются по </w:t>
      </w:r>
      <w:r>
        <w:rPr>
          <w:rFonts w:eastAsia="Times New Roman"/>
          <w:sz w:val="24"/>
          <w:szCs w:val="24"/>
        </w:rPr>
        <w:t>трем уровням.</w:t>
      </w:r>
    </w:p>
    <w:p w:rsidR="00000000" w:rsidRDefault="00003213">
      <w:pPr>
        <w:shd w:val="clear" w:color="auto" w:fill="FFFFFF"/>
        <w:tabs>
          <w:tab w:val="left" w:pos="6854"/>
        </w:tabs>
        <w:spacing w:line="413" w:lineRule="exact"/>
        <w:ind w:right="5" w:firstLine="706"/>
        <w:jc w:val="both"/>
      </w:pPr>
      <w:r>
        <w:rPr>
          <w:rFonts w:eastAsia="Times New Roman"/>
          <w:i/>
          <w:iCs/>
          <w:sz w:val="24"/>
          <w:szCs w:val="24"/>
        </w:rPr>
        <w:t xml:space="preserve">Первый уровень результатов </w:t>
      </w:r>
      <w:r>
        <w:rPr>
          <w:rFonts w:eastAsia="Times New Roman"/>
          <w:sz w:val="24"/>
          <w:szCs w:val="24"/>
        </w:rPr>
        <w:t>— приобретение обучающимися с умственной</w:t>
      </w:r>
      <w:r>
        <w:rPr>
          <w:rFonts w:eastAsia="Times New Roman"/>
          <w:sz w:val="24"/>
          <w:szCs w:val="24"/>
        </w:rPr>
        <w:br/>
      </w:r>
      <w:r>
        <w:rPr>
          <w:rFonts w:eastAsia="Times New Roman"/>
          <w:spacing w:val="-8"/>
          <w:sz w:val="24"/>
          <w:szCs w:val="24"/>
        </w:rPr>
        <w:t xml:space="preserve">отсталостью    социальных    знаний    (о    Родине,  </w:t>
      </w:r>
      <w:r>
        <w:rPr>
          <w:rFonts w:eastAsia="Times New Roman"/>
          <w:spacing w:val="-8"/>
          <w:sz w:val="24"/>
          <w:szCs w:val="24"/>
        </w:rPr>
        <w:t xml:space="preserve">  о    ближайшем</w:t>
      </w:r>
      <w:r>
        <w:rPr>
          <w:rFonts w:ascii="Arial" w:eastAsia="Times New Roman" w:hAnsi="Arial" w:cs="Arial"/>
          <w:sz w:val="24"/>
          <w:szCs w:val="24"/>
        </w:rPr>
        <w:tab/>
      </w:r>
      <w:r>
        <w:rPr>
          <w:rFonts w:eastAsia="Times New Roman"/>
          <w:spacing w:val="-10"/>
          <w:sz w:val="24"/>
          <w:szCs w:val="24"/>
        </w:rPr>
        <w:t>окружении    и    о    себе,    об</w:t>
      </w:r>
    </w:p>
    <w:p w:rsidR="00000000" w:rsidRDefault="00003213">
      <w:pPr>
        <w:shd w:val="clear" w:color="auto" w:fill="FFFFFF"/>
        <w:spacing w:line="413" w:lineRule="exact"/>
        <w:ind w:right="5"/>
        <w:jc w:val="both"/>
      </w:pPr>
      <w:r>
        <w:rPr>
          <w:rFonts w:eastAsia="Times New Roman"/>
          <w:sz w:val="24"/>
          <w:szCs w:val="24"/>
        </w:rPr>
        <w:t xml:space="preserve">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w:t>
      </w:r>
      <w:r>
        <w:rPr>
          <w:rFonts w:eastAsia="Times New Roman"/>
          <w:spacing w:val="-8"/>
          <w:sz w:val="24"/>
          <w:szCs w:val="24"/>
        </w:rPr>
        <w:t xml:space="preserve">повседневной   жизни.   Для   достижения  </w:t>
      </w:r>
      <w:r>
        <w:rPr>
          <w:rFonts w:eastAsia="Times New Roman"/>
          <w:spacing w:val="-8"/>
          <w:sz w:val="24"/>
          <w:szCs w:val="24"/>
        </w:rPr>
        <w:t xml:space="preserve"> данного   уровня   результатов   особое   значение   </w:t>
      </w:r>
      <w:r>
        <w:rPr>
          <w:rFonts w:eastAsia="Times New Roman"/>
          <w:spacing w:val="-8"/>
          <w:sz w:val="24"/>
          <w:szCs w:val="24"/>
        </w:rPr>
        <w:lastRenderedPageBreak/>
        <w:t>имеет</w:t>
      </w:r>
    </w:p>
    <w:p w:rsidR="00000000" w:rsidRDefault="00003213">
      <w:pPr>
        <w:shd w:val="clear" w:color="auto" w:fill="FFFFFF"/>
        <w:spacing w:before="77"/>
        <w:ind w:right="10"/>
        <w:jc w:val="center"/>
      </w:pPr>
      <w:r>
        <w:rPr>
          <w:rFonts w:ascii="Arial" w:hAnsi="Arial" w:cs="Arial"/>
          <w:spacing w:val="-12"/>
        </w:rPr>
        <w:t>180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w:t>
      </w:r>
      <w:r>
        <w:rPr>
          <w:rFonts w:eastAsia="Times New Roman"/>
          <w:sz w:val="24"/>
          <w:szCs w:val="24"/>
        </w:rPr>
        <w:t>ного опыта.</w:t>
      </w:r>
    </w:p>
    <w:p w:rsidR="00000000" w:rsidRDefault="00003213">
      <w:pPr>
        <w:shd w:val="clear" w:color="auto" w:fill="FFFFFF"/>
        <w:spacing w:line="413" w:lineRule="exact"/>
        <w:ind w:right="5" w:firstLine="706"/>
        <w:jc w:val="both"/>
      </w:pPr>
      <w:r>
        <w:rPr>
          <w:rFonts w:eastAsia="Times New Roman"/>
          <w:i/>
          <w:iCs/>
          <w:sz w:val="24"/>
          <w:szCs w:val="24"/>
        </w:rPr>
        <w:t xml:space="preserve">Второй уровень результатов </w:t>
      </w:r>
      <w:r>
        <w:rPr>
          <w:rFonts w:eastAsia="Times New Roman"/>
          <w:sz w:val="24"/>
          <w:szCs w:val="24"/>
        </w:rPr>
        <w:t xml:space="preserve">– получение опыта переживания и позитивного </w:t>
      </w:r>
      <w:r>
        <w:rPr>
          <w:rFonts w:eastAsia="Times New Roman"/>
          <w:spacing w:val="-1"/>
          <w:sz w:val="24"/>
          <w:szCs w:val="24"/>
        </w:rPr>
        <w:t>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00000" w:rsidRDefault="00003213">
      <w:pPr>
        <w:shd w:val="clear" w:color="auto" w:fill="FFFFFF"/>
        <w:spacing w:line="413" w:lineRule="exact"/>
        <w:ind w:firstLine="706"/>
        <w:jc w:val="both"/>
      </w:pPr>
      <w:r>
        <w:rPr>
          <w:rFonts w:eastAsia="Times New Roman"/>
          <w:sz w:val="24"/>
          <w:szCs w:val="24"/>
        </w:rPr>
        <w:t>Для достижен</w:t>
      </w:r>
      <w:r>
        <w:rPr>
          <w:rFonts w:eastAsia="Times New Roman"/>
          <w:sz w:val="24"/>
          <w:szCs w:val="24"/>
        </w:rPr>
        <w:t>ия данного уровня результатов особое значение имеет взаимодействие обучающихся между собой на уровне класса, образовательной организации, т. е. в защищ</w:t>
      </w:r>
      <w:r>
        <w:rPr>
          <w:rFonts w:eastAsia="Times New Roman"/>
          <w:sz w:val="24"/>
          <w:szCs w:val="24"/>
        </w:rPr>
        <w:t>ѐ</w:t>
      </w:r>
      <w:r>
        <w:rPr>
          <w:rFonts w:eastAsia="Times New Roman"/>
          <w:sz w:val="24"/>
          <w:szCs w:val="24"/>
        </w:rPr>
        <w:t>нной, дружественной просоциальной среде, в которой обучающийся получает (или не получает) первое практич</w:t>
      </w:r>
      <w:r>
        <w:rPr>
          <w:rFonts w:eastAsia="Times New Roman"/>
          <w:sz w:val="24"/>
          <w:szCs w:val="24"/>
        </w:rPr>
        <w:t>еское подтверждение приобрет</w:t>
      </w:r>
      <w:r>
        <w:rPr>
          <w:rFonts w:eastAsia="Times New Roman"/>
          <w:sz w:val="24"/>
          <w:szCs w:val="24"/>
        </w:rPr>
        <w:t>ѐ</w:t>
      </w:r>
      <w:r>
        <w:rPr>
          <w:rFonts w:eastAsia="Times New Roman"/>
          <w:sz w:val="24"/>
          <w:szCs w:val="24"/>
        </w:rPr>
        <w:t>нных социальных знаний, начинает их ценить (или отвергает).</w:t>
      </w:r>
    </w:p>
    <w:p w:rsidR="00000000" w:rsidRDefault="00003213">
      <w:pPr>
        <w:shd w:val="clear" w:color="auto" w:fill="FFFFFF"/>
        <w:spacing w:line="413" w:lineRule="exact"/>
        <w:ind w:firstLine="706"/>
        <w:jc w:val="both"/>
      </w:pPr>
      <w:r>
        <w:rPr>
          <w:rFonts w:eastAsia="Times New Roman"/>
          <w:i/>
          <w:iCs/>
          <w:sz w:val="24"/>
          <w:szCs w:val="24"/>
        </w:rPr>
        <w:t xml:space="preserve">Третий уровень результатов </w:t>
      </w:r>
      <w:r>
        <w:rPr>
          <w:rFonts w:eastAsia="Times New Roman"/>
          <w:sz w:val="24"/>
          <w:szCs w:val="24"/>
        </w:rPr>
        <w:t>— получение обучающимися с умственной отсталостью начального опыта самостоятельного общественного действия, формирование социально приемлемы</w:t>
      </w:r>
      <w:r>
        <w:rPr>
          <w:rFonts w:eastAsia="Times New Roman"/>
          <w:sz w:val="24"/>
          <w:szCs w:val="24"/>
        </w:rPr>
        <w:t xml:space="preserve">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w:t>
      </w:r>
      <w:r>
        <w:rPr>
          <w:rFonts w:eastAsia="Times New Roman"/>
          <w:spacing w:val="-1"/>
          <w:sz w:val="24"/>
          <w:szCs w:val="24"/>
        </w:rPr>
        <w:t>субъектов за пределами образовательной организации, в открытой общественной среде.</w:t>
      </w:r>
    </w:p>
    <w:p w:rsidR="00000000" w:rsidRDefault="00003213">
      <w:pPr>
        <w:shd w:val="clear" w:color="auto" w:fill="FFFFFF"/>
        <w:tabs>
          <w:tab w:val="left" w:pos="9466"/>
        </w:tabs>
        <w:spacing w:line="413" w:lineRule="exact"/>
        <w:ind w:firstLine="706"/>
        <w:jc w:val="both"/>
      </w:pPr>
      <w:r>
        <w:rPr>
          <w:rFonts w:eastAsia="Times New Roman"/>
          <w:sz w:val="24"/>
          <w:szCs w:val="24"/>
        </w:rPr>
        <w:t>Достижение трех уровн</w:t>
      </w:r>
      <w:r>
        <w:rPr>
          <w:rFonts w:eastAsia="Times New Roman"/>
          <w:sz w:val="24"/>
          <w:szCs w:val="24"/>
        </w:rPr>
        <w:t>ей результатов внеурочной деятельности увеличивает</w:t>
      </w:r>
      <w:r>
        <w:rPr>
          <w:rFonts w:eastAsia="Times New Roman"/>
          <w:sz w:val="24"/>
          <w:szCs w:val="24"/>
        </w:rPr>
        <w:br/>
      </w:r>
      <w:r>
        <w:rPr>
          <w:rFonts w:eastAsia="Times New Roman"/>
          <w:spacing w:val="-10"/>
          <w:sz w:val="24"/>
          <w:szCs w:val="24"/>
        </w:rPr>
        <w:t xml:space="preserve">вероятность       появления       </w:t>
      </w:r>
      <w:r>
        <w:rPr>
          <w:rFonts w:eastAsia="Times New Roman"/>
          <w:i/>
          <w:iCs/>
          <w:spacing w:val="-10"/>
          <w:sz w:val="24"/>
          <w:szCs w:val="24"/>
        </w:rPr>
        <w:t xml:space="preserve">эффектов      </w:t>
      </w:r>
      <w:r>
        <w:rPr>
          <w:rFonts w:eastAsia="Times New Roman"/>
          <w:spacing w:val="-10"/>
          <w:sz w:val="24"/>
          <w:szCs w:val="24"/>
        </w:rPr>
        <w:t>воспитания      и       социализации      обучающихся.</w:t>
      </w:r>
      <w:r>
        <w:rPr>
          <w:rFonts w:ascii="Arial" w:eastAsia="Times New Roman" w:cs="Arial"/>
          <w:sz w:val="24"/>
          <w:szCs w:val="24"/>
        </w:rPr>
        <w:tab/>
      </w:r>
      <w:r>
        <w:rPr>
          <w:rFonts w:eastAsia="Times New Roman"/>
          <w:sz w:val="24"/>
          <w:szCs w:val="24"/>
        </w:rPr>
        <w:t>У</w:t>
      </w:r>
    </w:p>
    <w:p w:rsidR="00000000" w:rsidRDefault="00003213">
      <w:pPr>
        <w:shd w:val="clear" w:color="auto" w:fill="FFFFFF"/>
        <w:spacing w:line="413" w:lineRule="exact"/>
        <w:jc w:val="both"/>
      </w:pPr>
      <w:r>
        <w:rPr>
          <w:rFonts w:eastAsia="Times New Roman"/>
          <w:sz w:val="24"/>
          <w:szCs w:val="24"/>
        </w:rPr>
        <w:t>обучающихся могут быть сформированы коммуникативная, этическая, социальная, гражданская компетентнос</w:t>
      </w:r>
      <w:r>
        <w:rPr>
          <w:rFonts w:eastAsia="Times New Roman"/>
          <w:sz w:val="24"/>
          <w:szCs w:val="24"/>
        </w:rPr>
        <w:t>ти и социокультурная идентичность.</w:t>
      </w:r>
    </w:p>
    <w:p w:rsidR="00000000" w:rsidRDefault="00003213">
      <w:pPr>
        <w:shd w:val="clear" w:color="auto" w:fill="FFFFFF"/>
        <w:spacing w:line="413" w:lineRule="exact"/>
        <w:ind w:right="10" w:firstLine="706"/>
        <w:jc w:val="both"/>
      </w:pPr>
      <w:r>
        <w:rPr>
          <w:rFonts w:eastAsia="Times New Roman"/>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w:t>
      </w:r>
      <w:r>
        <w:rPr>
          <w:rFonts w:eastAsia="Times New Roman"/>
          <w:sz w:val="24"/>
          <w:szCs w:val="24"/>
        </w:rPr>
        <w:t>енной отсталостью.</w:t>
      </w:r>
    </w:p>
    <w:p w:rsidR="00000000" w:rsidRDefault="00003213">
      <w:pPr>
        <w:shd w:val="clear" w:color="auto" w:fill="FFFFFF"/>
        <w:spacing w:line="413" w:lineRule="exact"/>
        <w:ind w:right="14" w:firstLine="706"/>
        <w:jc w:val="both"/>
      </w:pPr>
      <w:r>
        <w:rPr>
          <w:rFonts w:eastAsia="Times New Roman"/>
          <w:sz w:val="24"/>
          <w:szCs w:val="24"/>
        </w:rPr>
        <w:t>По каждому из направлений внеурочной деятельности обучающихся у умственной отсталостью могут быть достигнуты определенные воспитательные результаты.</w:t>
      </w:r>
    </w:p>
    <w:p w:rsidR="00000000" w:rsidRDefault="00003213">
      <w:pPr>
        <w:shd w:val="clear" w:color="auto" w:fill="FFFFFF"/>
        <w:spacing w:line="413" w:lineRule="exact"/>
        <w:ind w:left="706"/>
      </w:pPr>
      <w:r>
        <w:rPr>
          <w:rFonts w:eastAsia="Times New Roman"/>
          <w:b/>
          <w:bCs/>
          <w:i/>
          <w:iCs/>
          <w:spacing w:val="-1"/>
          <w:sz w:val="24"/>
          <w:szCs w:val="24"/>
        </w:rPr>
        <w:t>Основные   личностные результаты внеурочной деятельности:</w:t>
      </w:r>
    </w:p>
    <w:p w:rsidR="00000000" w:rsidRDefault="00003213">
      <w:pPr>
        <w:shd w:val="clear" w:color="auto" w:fill="FFFFFF"/>
        <w:spacing w:line="413" w:lineRule="exact"/>
        <w:ind w:right="5" w:firstLine="706"/>
        <w:jc w:val="both"/>
      </w:pPr>
      <w:r>
        <w:rPr>
          <w:rFonts w:eastAsia="Times New Roman"/>
          <w:sz w:val="24"/>
          <w:szCs w:val="24"/>
        </w:rPr>
        <w:t xml:space="preserve">ценностное отношение и любовь </w:t>
      </w:r>
      <w:r>
        <w:rPr>
          <w:rFonts w:eastAsia="Times New Roman"/>
          <w:sz w:val="24"/>
          <w:szCs w:val="24"/>
        </w:rPr>
        <w:t>к близким, к образовательному учреждению, своему селу, городу, народу, России;</w:t>
      </w:r>
    </w:p>
    <w:p w:rsidR="00000000" w:rsidRDefault="00003213">
      <w:pPr>
        <w:shd w:val="clear" w:color="auto" w:fill="FFFFFF"/>
        <w:spacing w:line="413" w:lineRule="exact"/>
        <w:ind w:right="10" w:firstLine="706"/>
        <w:jc w:val="both"/>
      </w:pPr>
      <w:r>
        <w:rPr>
          <w:rFonts w:eastAsia="Times New Roman"/>
          <w:sz w:val="24"/>
          <w:szCs w:val="24"/>
        </w:rPr>
        <w:t>ценностное отношение к труду и творчеству, человеку труда, трудовым достижениям России и человечества, трудолюбие;</w:t>
      </w:r>
    </w:p>
    <w:p w:rsidR="00000000" w:rsidRDefault="00003213">
      <w:pPr>
        <w:shd w:val="clear" w:color="auto" w:fill="FFFFFF"/>
        <w:spacing w:line="413" w:lineRule="exact"/>
        <w:ind w:right="5" w:firstLine="768"/>
        <w:jc w:val="both"/>
      </w:pPr>
      <w:r>
        <w:rPr>
          <w:rFonts w:eastAsia="Times New Roman"/>
          <w:sz w:val="24"/>
          <w:szCs w:val="24"/>
        </w:rPr>
        <w:t>осознание себя как члена общества, гражданина Российской Федер</w:t>
      </w:r>
      <w:r>
        <w:rPr>
          <w:rFonts w:eastAsia="Times New Roman"/>
          <w:sz w:val="24"/>
          <w:szCs w:val="24"/>
        </w:rPr>
        <w:t>ации, жителя кон</w:t>
      </w:r>
      <w:r>
        <w:rPr>
          <w:rFonts w:eastAsia="Times New Roman"/>
          <w:sz w:val="24"/>
          <w:szCs w:val="24"/>
        </w:rPr>
        <w:softHyphen/>
        <w:t>кретного региона;</w:t>
      </w:r>
    </w:p>
    <w:p w:rsidR="00000000" w:rsidRDefault="00003213">
      <w:pPr>
        <w:shd w:val="clear" w:color="auto" w:fill="FFFFFF"/>
        <w:spacing w:line="413" w:lineRule="exact"/>
        <w:ind w:right="10" w:firstLine="706"/>
        <w:jc w:val="both"/>
      </w:pPr>
      <w:r>
        <w:rPr>
          <w:rFonts w:eastAsia="Times New Roman"/>
          <w:sz w:val="24"/>
          <w:szCs w:val="24"/>
        </w:rPr>
        <w:t>элементарные представления об эстетических и художественных ценностях отечественной культуры.</w:t>
      </w:r>
    </w:p>
    <w:p w:rsidR="00000000" w:rsidRDefault="00003213">
      <w:pPr>
        <w:shd w:val="clear" w:color="auto" w:fill="FFFFFF"/>
        <w:spacing w:before="77"/>
        <w:ind w:right="10"/>
        <w:jc w:val="center"/>
      </w:pPr>
      <w:r>
        <w:rPr>
          <w:rFonts w:ascii="Arial" w:hAnsi="Arial" w:cs="Arial"/>
          <w:spacing w:val="-12"/>
        </w:rPr>
        <w:t>181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эмоционально-ценностное отношение к окружающей среде, необходимости ее охра</w:t>
      </w:r>
      <w:r>
        <w:rPr>
          <w:rFonts w:eastAsia="Times New Roman"/>
          <w:sz w:val="24"/>
          <w:szCs w:val="24"/>
        </w:rPr>
        <w:softHyphen/>
        <w:t>ны;</w:t>
      </w:r>
    </w:p>
    <w:p w:rsidR="00000000" w:rsidRDefault="00003213">
      <w:pPr>
        <w:shd w:val="clear" w:color="auto" w:fill="FFFFFF"/>
        <w:spacing w:line="413" w:lineRule="exact"/>
        <w:ind w:firstLine="706"/>
        <w:jc w:val="both"/>
      </w:pPr>
      <w:r>
        <w:rPr>
          <w:rFonts w:eastAsia="Times New Roman"/>
          <w:sz w:val="24"/>
          <w:szCs w:val="24"/>
        </w:rPr>
        <w:t xml:space="preserve">уважение к истории, </w:t>
      </w:r>
      <w:r>
        <w:rPr>
          <w:rFonts w:eastAsia="Times New Roman"/>
          <w:sz w:val="24"/>
          <w:szCs w:val="24"/>
        </w:rPr>
        <w:t>культуре, национальным особенностям, традициям и образу жизни других народов;</w:t>
      </w:r>
    </w:p>
    <w:p w:rsidR="00000000" w:rsidRDefault="00003213">
      <w:pPr>
        <w:shd w:val="clear" w:color="auto" w:fill="FFFFFF"/>
        <w:spacing w:line="413" w:lineRule="exact"/>
        <w:ind w:right="10" w:firstLine="706"/>
        <w:jc w:val="both"/>
      </w:pPr>
      <w:r>
        <w:rPr>
          <w:rFonts w:eastAsia="Times New Roman"/>
          <w:sz w:val="24"/>
          <w:szCs w:val="24"/>
        </w:rPr>
        <w:t>готовность следовать этическим нормам поведения в повседневной жизни и профес</w:t>
      </w:r>
      <w:r>
        <w:rPr>
          <w:rFonts w:eastAsia="Times New Roman"/>
          <w:sz w:val="24"/>
          <w:szCs w:val="24"/>
        </w:rPr>
        <w:softHyphen/>
        <w:t>сиональной деятельности;</w:t>
      </w:r>
    </w:p>
    <w:p w:rsidR="00000000" w:rsidRDefault="00003213">
      <w:pPr>
        <w:shd w:val="clear" w:color="auto" w:fill="FFFFFF"/>
        <w:spacing w:line="413" w:lineRule="exact"/>
        <w:ind w:firstLine="706"/>
        <w:jc w:val="both"/>
      </w:pPr>
      <w:r>
        <w:rPr>
          <w:rFonts w:eastAsia="Times New Roman"/>
          <w:sz w:val="24"/>
          <w:szCs w:val="24"/>
        </w:rPr>
        <w:t>готовность к реализации дальнейшей профессиональной траектории в соответств</w:t>
      </w:r>
      <w:r>
        <w:rPr>
          <w:rFonts w:eastAsia="Times New Roman"/>
          <w:sz w:val="24"/>
          <w:szCs w:val="24"/>
        </w:rPr>
        <w:t>ии с собственными интересами и возможностями;</w:t>
      </w:r>
    </w:p>
    <w:p w:rsidR="00000000" w:rsidRDefault="00003213">
      <w:pPr>
        <w:shd w:val="clear" w:color="auto" w:fill="FFFFFF"/>
        <w:spacing w:line="413" w:lineRule="exact"/>
        <w:ind w:left="706"/>
      </w:pPr>
      <w:r>
        <w:rPr>
          <w:rFonts w:eastAsia="Times New Roman"/>
          <w:sz w:val="24"/>
          <w:szCs w:val="24"/>
        </w:rPr>
        <w:t>понимание красоты в искусстве, в окружающей действительности;</w:t>
      </w:r>
    </w:p>
    <w:p w:rsidR="00000000" w:rsidRDefault="00003213">
      <w:pPr>
        <w:shd w:val="clear" w:color="auto" w:fill="FFFFFF"/>
        <w:tabs>
          <w:tab w:val="left" w:pos="2597"/>
        </w:tabs>
        <w:spacing w:line="413" w:lineRule="exact"/>
        <w:ind w:firstLine="706"/>
        <w:jc w:val="both"/>
      </w:pPr>
      <w:r>
        <w:rPr>
          <w:rFonts w:eastAsia="Times New Roman"/>
          <w:sz w:val="24"/>
          <w:szCs w:val="24"/>
        </w:rPr>
        <w:t>потребности и начальные умения выражать себя в различных доступных и наиболее</w:t>
      </w:r>
      <w:r>
        <w:rPr>
          <w:rFonts w:eastAsia="Times New Roman"/>
          <w:sz w:val="24"/>
          <w:szCs w:val="24"/>
        </w:rPr>
        <w:br/>
      </w:r>
      <w:r>
        <w:rPr>
          <w:rFonts w:eastAsia="Times New Roman"/>
          <w:spacing w:val="-3"/>
          <w:sz w:val="24"/>
          <w:szCs w:val="24"/>
        </w:rPr>
        <w:t>привлекательных</w:t>
      </w:r>
      <w:r>
        <w:rPr>
          <w:rFonts w:ascii="Arial" w:eastAsia="Times New Roman" w:hAnsi="Arial" w:cs="Arial"/>
          <w:sz w:val="24"/>
          <w:szCs w:val="24"/>
        </w:rPr>
        <w:tab/>
      </w:r>
      <w:r>
        <w:rPr>
          <w:rFonts w:eastAsia="Times New Roman"/>
          <w:spacing w:val="-9"/>
          <w:sz w:val="24"/>
          <w:szCs w:val="24"/>
        </w:rPr>
        <w:t>видах        практической,        художественно-эстети</w:t>
      </w:r>
      <w:r>
        <w:rPr>
          <w:rFonts w:eastAsia="Times New Roman"/>
          <w:spacing w:val="-9"/>
          <w:sz w:val="24"/>
          <w:szCs w:val="24"/>
        </w:rPr>
        <w:t>ческой,        спортивно-</w:t>
      </w:r>
    </w:p>
    <w:p w:rsidR="00000000" w:rsidRDefault="00003213">
      <w:pPr>
        <w:shd w:val="clear" w:color="auto" w:fill="FFFFFF"/>
        <w:spacing w:line="413" w:lineRule="exact"/>
        <w:jc w:val="both"/>
      </w:pPr>
      <w:r>
        <w:rPr>
          <w:rFonts w:eastAsia="Times New Roman"/>
          <w:spacing w:val="-1"/>
          <w:sz w:val="24"/>
          <w:szCs w:val="24"/>
        </w:rPr>
        <w:t>физкультурной деятельности;</w:t>
      </w:r>
    </w:p>
    <w:p w:rsidR="00000000" w:rsidRDefault="00003213">
      <w:pPr>
        <w:shd w:val="clear" w:color="auto" w:fill="FFFFFF"/>
        <w:spacing w:line="413" w:lineRule="exact"/>
        <w:ind w:right="10" w:firstLine="706"/>
        <w:jc w:val="both"/>
      </w:pPr>
      <w:r>
        <w:rPr>
          <w:rFonts w:eastAsia="Times New Roman"/>
          <w:sz w:val="24"/>
          <w:szCs w:val="24"/>
        </w:rPr>
        <w:t>развитие представлений об окружающем мире в совокупности его природных и социальных компонентов;</w:t>
      </w:r>
    </w:p>
    <w:p w:rsidR="00000000" w:rsidRDefault="00003213">
      <w:pPr>
        <w:shd w:val="clear" w:color="auto" w:fill="FFFFFF"/>
        <w:spacing w:line="413" w:lineRule="exact"/>
        <w:ind w:right="5" w:firstLine="706"/>
        <w:jc w:val="both"/>
      </w:pPr>
      <w:r>
        <w:rPr>
          <w:rFonts w:eastAsia="Times New Roman"/>
          <w:sz w:val="24"/>
          <w:szCs w:val="24"/>
        </w:rPr>
        <w:t>расширение круга общения, развитие навыков сотрудничества со взрослыми и сверстниками в разных социальных</w:t>
      </w:r>
      <w:r>
        <w:rPr>
          <w:rFonts w:eastAsia="Times New Roman"/>
          <w:sz w:val="24"/>
          <w:szCs w:val="24"/>
        </w:rPr>
        <w:t xml:space="preserve"> ситуациях; принятие и освоение различных социальных ролей;</w:t>
      </w:r>
    </w:p>
    <w:p w:rsidR="00000000" w:rsidRDefault="00003213">
      <w:pPr>
        <w:shd w:val="clear" w:color="auto" w:fill="FFFFFF"/>
        <w:spacing w:line="413" w:lineRule="exact"/>
        <w:ind w:right="10" w:firstLine="706"/>
        <w:jc w:val="both"/>
      </w:pPr>
      <w:r>
        <w:rPr>
          <w:rFonts w:eastAsia="Times New Roman"/>
          <w:sz w:val="24"/>
          <w:szCs w:val="24"/>
        </w:rPr>
        <w:t>принятие и освоение различных социальных ролей, умение взаимодействовать с людьми, работать в коллективе;</w:t>
      </w:r>
    </w:p>
    <w:p w:rsidR="00000000" w:rsidRDefault="00003213">
      <w:pPr>
        <w:shd w:val="clear" w:color="auto" w:fill="FFFFFF"/>
        <w:tabs>
          <w:tab w:val="left" w:pos="3254"/>
          <w:tab w:val="left" w:pos="5064"/>
          <w:tab w:val="left" w:pos="6965"/>
          <w:tab w:val="left" w:pos="8347"/>
        </w:tabs>
        <w:spacing w:line="413" w:lineRule="exact"/>
        <w:ind w:left="706"/>
        <w:jc w:val="both"/>
      </w:pPr>
      <w:r>
        <w:rPr>
          <w:rFonts w:eastAsia="Times New Roman"/>
          <w:spacing w:val="-9"/>
          <w:sz w:val="24"/>
          <w:szCs w:val="24"/>
        </w:rPr>
        <w:t>владение        навыками</w:t>
      </w:r>
      <w:r>
        <w:rPr>
          <w:rFonts w:ascii="Arial" w:eastAsia="Times New Roman" w:hAnsi="Arial" w:cs="Arial"/>
          <w:sz w:val="24"/>
          <w:szCs w:val="24"/>
        </w:rPr>
        <w:tab/>
      </w:r>
      <w:r>
        <w:rPr>
          <w:rFonts w:eastAsia="Times New Roman"/>
          <w:spacing w:val="-4"/>
          <w:sz w:val="24"/>
          <w:szCs w:val="24"/>
        </w:rPr>
        <w:t>коммуникации</w:t>
      </w:r>
      <w:r>
        <w:rPr>
          <w:rFonts w:ascii="Arial" w:eastAsia="Times New Roman" w:hAnsi="Arial" w:cs="Arial"/>
          <w:sz w:val="24"/>
          <w:szCs w:val="24"/>
        </w:rPr>
        <w:tab/>
      </w:r>
      <w:r>
        <w:rPr>
          <w:rFonts w:eastAsia="Times New Roman"/>
          <w:spacing w:val="-11"/>
          <w:sz w:val="24"/>
          <w:szCs w:val="24"/>
        </w:rPr>
        <w:t>и        принятыми</w:t>
      </w:r>
      <w:r>
        <w:rPr>
          <w:rFonts w:ascii="Arial" w:eastAsia="Times New Roman" w:hAnsi="Arial" w:cs="Arial"/>
          <w:sz w:val="24"/>
          <w:szCs w:val="24"/>
        </w:rPr>
        <w:tab/>
      </w:r>
      <w:r>
        <w:rPr>
          <w:rFonts w:eastAsia="Times New Roman"/>
          <w:spacing w:val="-3"/>
          <w:sz w:val="24"/>
          <w:szCs w:val="24"/>
        </w:rPr>
        <w:t>ритуалами</w:t>
      </w:r>
      <w:r>
        <w:rPr>
          <w:rFonts w:ascii="Arial" w:eastAsia="Times New Roman" w:hAnsi="Arial" w:cs="Arial"/>
          <w:sz w:val="24"/>
          <w:szCs w:val="24"/>
        </w:rPr>
        <w:tab/>
      </w:r>
      <w:r>
        <w:rPr>
          <w:rFonts w:eastAsia="Times New Roman"/>
          <w:spacing w:val="-2"/>
          <w:sz w:val="24"/>
          <w:szCs w:val="24"/>
        </w:rPr>
        <w:t>социального</w:t>
      </w:r>
    </w:p>
    <w:p w:rsidR="00000000" w:rsidRDefault="00003213">
      <w:pPr>
        <w:shd w:val="clear" w:color="auto" w:fill="FFFFFF"/>
        <w:spacing w:line="413" w:lineRule="exact"/>
        <w:jc w:val="both"/>
      </w:pPr>
      <w:r>
        <w:rPr>
          <w:rFonts w:eastAsia="Times New Roman"/>
          <w:spacing w:val="-1"/>
          <w:sz w:val="24"/>
          <w:szCs w:val="24"/>
        </w:rPr>
        <w:t>взаимодейст</w:t>
      </w:r>
      <w:r>
        <w:rPr>
          <w:rFonts w:eastAsia="Times New Roman"/>
          <w:spacing w:val="-1"/>
          <w:sz w:val="24"/>
          <w:szCs w:val="24"/>
        </w:rPr>
        <w:t>вия;</w:t>
      </w:r>
    </w:p>
    <w:p w:rsidR="00000000" w:rsidRDefault="00003213">
      <w:pPr>
        <w:shd w:val="clear" w:color="auto" w:fill="FFFFFF"/>
        <w:spacing w:line="413" w:lineRule="exact"/>
        <w:ind w:firstLine="706"/>
        <w:jc w:val="both"/>
      </w:pPr>
      <w:r>
        <w:rPr>
          <w:rFonts w:eastAsia="Times New Roman"/>
          <w:sz w:val="24"/>
          <w:szCs w:val="24"/>
        </w:rPr>
        <w:t>способность к организации своей жизни в соответствии с представлениями о здоро</w:t>
      </w:r>
      <w:r>
        <w:rPr>
          <w:rFonts w:eastAsia="Times New Roman"/>
          <w:sz w:val="24"/>
          <w:szCs w:val="24"/>
        </w:rPr>
        <w:softHyphen/>
        <w:t>вом образе жизни, правах и обязанностях гражданина, нормах социального взаимодействия;</w:t>
      </w:r>
    </w:p>
    <w:p w:rsidR="00000000" w:rsidRDefault="00003213">
      <w:pPr>
        <w:shd w:val="clear" w:color="auto" w:fill="FFFFFF"/>
        <w:spacing w:line="413" w:lineRule="exact"/>
        <w:ind w:right="10" w:firstLine="706"/>
        <w:jc w:val="both"/>
      </w:pPr>
      <w:r>
        <w:rPr>
          <w:rFonts w:eastAsia="Times New Roman"/>
          <w:sz w:val="24"/>
          <w:szCs w:val="24"/>
        </w:rPr>
        <w:t xml:space="preserve">способность ориентироваться в окружающем мире, выбирать целевые и смысловые </w:t>
      </w:r>
      <w:r>
        <w:rPr>
          <w:rFonts w:eastAsia="Times New Roman"/>
          <w:spacing w:val="-1"/>
          <w:sz w:val="24"/>
          <w:szCs w:val="24"/>
        </w:rPr>
        <w:t>установки</w:t>
      </w:r>
      <w:r>
        <w:rPr>
          <w:rFonts w:eastAsia="Times New Roman"/>
          <w:spacing w:val="-1"/>
          <w:sz w:val="24"/>
          <w:szCs w:val="24"/>
        </w:rPr>
        <w:t xml:space="preserve"> в своих действиях и поступках, принимать   элементарные решения;</w:t>
      </w:r>
    </w:p>
    <w:p w:rsidR="00000000" w:rsidRDefault="00003213">
      <w:pPr>
        <w:shd w:val="clear" w:color="auto" w:fill="FFFFFF"/>
        <w:spacing w:line="413" w:lineRule="exact"/>
        <w:ind w:right="5" w:firstLine="706"/>
        <w:jc w:val="both"/>
      </w:pPr>
      <w:r>
        <w:rPr>
          <w:rFonts w:eastAsia="Times New Roman"/>
          <w:sz w:val="24"/>
          <w:szCs w:val="24"/>
        </w:rPr>
        <w:t>способность организовывать свою деятельность, определять ее цели и задачи, выби</w:t>
      </w:r>
      <w:r>
        <w:rPr>
          <w:rFonts w:eastAsia="Times New Roman"/>
          <w:sz w:val="24"/>
          <w:szCs w:val="24"/>
        </w:rPr>
        <w:softHyphen/>
        <w:t>рать средства реализации цели и применять их на практике, оценивать достигнутые резуль</w:t>
      </w:r>
      <w:r>
        <w:rPr>
          <w:rFonts w:eastAsia="Times New Roman"/>
          <w:sz w:val="24"/>
          <w:szCs w:val="24"/>
        </w:rPr>
        <w:softHyphen/>
        <w:t>таты;</w:t>
      </w:r>
    </w:p>
    <w:p w:rsidR="00000000" w:rsidRDefault="00003213">
      <w:pPr>
        <w:shd w:val="clear" w:color="auto" w:fill="FFFFFF"/>
        <w:spacing w:line="413" w:lineRule="exact"/>
        <w:ind w:firstLine="706"/>
        <w:jc w:val="both"/>
      </w:pPr>
      <w:r>
        <w:rPr>
          <w:rFonts w:eastAsia="Times New Roman"/>
          <w:sz w:val="24"/>
          <w:szCs w:val="24"/>
        </w:rPr>
        <w:t>мотивация к самор</w:t>
      </w:r>
      <w:r>
        <w:rPr>
          <w:rFonts w:eastAsia="Times New Roman"/>
          <w:sz w:val="24"/>
          <w:szCs w:val="24"/>
        </w:rPr>
        <w:t>еализации в социальном творчестве, познавательной и практической, общественно полезной деятельности.</w:t>
      </w:r>
    </w:p>
    <w:p w:rsidR="00000000" w:rsidRDefault="00003213">
      <w:pPr>
        <w:shd w:val="clear" w:color="auto" w:fill="FFFFFF"/>
        <w:spacing w:before="1733"/>
        <w:ind w:right="10"/>
        <w:jc w:val="center"/>
      </w:pPr>
      <w:r>
        <w:rPr>
          <w:rFonts w:ascii="Arial" w:hAnsi="Arial" w:cs="Arial"/>
        </w:rPr>
        <w:t>182</w:t>
      </w:r>
    </w:p>
    <w:p w:rsidR="00000000" w:rsidRDefault="00003213">
      <w:pPr>
        <w:shd w:val="clear" w:color="auto" w:fill="FFFFFF"/>
        <w:spacing w:before="1733"/>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274" w:lineRule="exact"/>
        <w:ind w:left="1229" w:right="998" w:hanging="187"/>
      </w:pPr>
      <w:r>
        <w:rPr>
          <w:b/>
          <w:bCs/>
          <w:spacing w:val="-2"/>
          <w:sz w:val="24"/>
          <w:szCs w:val="24"/>
        </w:rPr>
        <w:lastRenderedPageBreak/>
        <w:t xml:space="preserve">2.2.1.9. </w:t>
      </w:r>
      <w:r>
        <w:rPr>
          <w:rFonts w:eastAsia="Times New Roman"/>
          <w:b/>
          <w:bCs/>
          <w:spacing w:val="-2"/>
          <w:sz w:val="24"/>
          <w:szCs w:val="24"/>
        </w:rPr>
        <w:t xml:space="preserve">Примерный учебный план для образовательных организаций, </w:t>
      </w:r>
      <w:r>
        <w:rPr>
          <w:rFonts w:eastAsia="Times New Roman"/>
          <w:b/>
          <w:bCs/>
          <w:spacing w:val="-1"/>
          <w:sz w:val="24"/>
          <w:szCs w:val="24"/>
        </w:rPr>
        <w:t>реализующих АООП ОО обучающихся с умственной отсталостью</w:t>
      </w:r>
    </w:p>
    <w:p w:rsidR="00000000" w:rsidRDefault="00003213">
      <w:pPr>
        <w:shd w:val="clear" w:color="auto" w:fill="FFFFFF"/>
        <w:spacing w:line="274" w:lineRule="exact"/>
        <w:ind w:right="5"/>
        <w:jc w:val="center"/>
      </w:pPr>
      <w:r>
        <w:rPr>
          <w:b/>
          <w:bCs/>
          <w:sz w:val="24"/>
          <w:szCs w:val="24"/>
        </w:rPr>
        <w:t>(</w:t>
      </w:r>
      <w:r>
        <w:rPr>
          <w:rFonts w:eastAsia="Times New Roman"/>
          <w:b/>
          <w:bCs/>
          <w:sz w:val="24"/>
          <w:szCs w:val="24"/>
        </w:rPr>
        <w:t>вариа</w:t>
      </w:r>
      <w:r>
        <w:rPr>
          <w:rFonts w:eastAsia="Times New Roman"/>
          <w:b/>
          <w:bCs/>
          <w:sz w:val="24"/>
          <w:szCs w:val="24"/>
        </w:rPr>
        <w:t>нт С)</w:t>
      </w:r>
    </w:p>
    <w:p w:rsidR="00000000" w:rsidRDefault="00003213">
      <w:pPr>
        <w:shd w:val="clear" w:color="auto" w:fill="FFFFFF"/>
        <w:spacing w:before="5" w:line="413" w:lineRule="exact"/>
        <w:ind w:firstLine="706"/>
        <w:jc w:val="both"/>
      </w:pPr>
      <w:bookmarkStart w:id="19" w:name="bookmark20"/>
      <w:r>
        <w:rPr>
          <w:rFonts w:eastAsia="Times New Roman"/>
          <w:spacing w:val="-2"/>
          <w:sz w:val="24"/>
          <w:szCs w:val="24"/>
        </w:rPr>
        <w:t>П</w:t>
      </w:r>
      <w:bookmarkEnd w:id="19"/>
      <w:r>
        <w:rPr>
          <w:rFonts w:eastAsia="Times New Roman"/>
          <w:spacing w:val="-2"/>
          <w:sz w:val="24"/>
          <w:szCs w:val="24"/>
        </w:rPr>
        <w:t xml:space="preserve">римерный учебный план образовательных организаций Российской Федерации (далее </w:t>
      </w:r>
      <w:r>
        <w:rPr>
          <w:rFonts w:eastAsia="Times New Roman"/>
          <w:sz w:val="24"/>
          <w:szCs w:val="24"/>
        </w:rPr>
        <w:t>учебный план), реализующих АООП ОО для обучающихся с умственной отсталостью (вари</w:t>
      </w:r>
      <w:r>
        <w:rPr>
          <w:rFonts w:eastAsia="Times New Roman"/>
          <w:sz w:val="24"/>
          <w:szCs w:val="24"/>
        </w:rPr>
        <w:softHyphen/>
        <w:t>ант С), фиксирует общий объем нагрузки, максимальный объ</w:t>
      </w:r>
      <w:r>
        <w:rPr>
          <w:rFonts w:eastAsia="Times New Roman"/>
          <w:sz w:val="24"/>
          <w:szCs w:val="24"/>
        </w:rPr>
        <w:t>ѐ</w:t>
      </w:r>
      <w:r>
        <w:rPr>
          <w:rFonts w:eastAsia="Times New Roman"/>
          <w:sz w:val="24"/>
          <w:szCs w:val="24"/>
        </w:rPr>
        <w:t>м аудиторной</w:t>
      </w:r>
      <w:r>
        <w:rPr>
          <w:rFonts w:eastAsia="Times New Roman"/>
          <w:sz w:val="24"/>
          <w:szCs w:val="24"/>
        </w:rPr>
        <w:t xml:space="preserve"> нагрузки обуча</w:t>
      </w:r>
      <w:r>
        <w:rPr>
          <w:rFonts w:eastAsia="Times New Roman"/>
          <w:sz w:val="24"/>
          <w:szCs w:val="24"/>
        </w:rPr>
        <w:softHyphen/>
        <w:t>ющихся, состав и структуру обязательных предметных областей, распределяет учебное вре</w:t>
      </w:r>
      <w:r>
        <w:rPr>
          <w:rFonts w:eastAsia="Times New Roman"/>
          <w:sz w:val="24"/>
          <w:szCs w:val="24"/>
        </w:rPr>
        <w:softHyphen/>
        <w:t>мя, отводимое на их освоение по классам и учебным предметам.</w:t>
      </w:r>
    </w:p>
    <w:p w:rsidR="00000000" w:rsidRDefault="00003213">
      <w:pPr>
        <w:shd w:val="clear" w:color="auto" w:fill="FFFFFF"/>
        <w:spacing w:line="413" w:lineRule="exact"/>
        <w:ind w:right="5" w:firstLine="706"/>
        <w:jc w:val="both"/>
      </w:pPr>
      <w:r>
        <w:rPr>
          <w:rFonts w:eastAsia="Times New Roman"/>
          <w:sz w:val="24"/>
          <w:szCs w:val="24"/>
        </w:rPr>
        <w:t>Учебный план определяет общие рамки принимаемых решений при разработке со</w:t>
      </w:r>
      <w:r>
        <w:rPr>
          <w:rFonts w:eastAsia="Times New Roman"/>
          <w:sz w:val="24"/>
          <w:szCs w:val="24"/>
        </w:rPr>
        <w:softHyphen/>
        <w:t>держания образовани</w:t>
      </w:r>
      <w:r>
        <w:rPr>
          <w:rFonts w:eastAsia="Times New Roman"/>
          <w:sz w:val="24"/>
          <w:szCs w:val="24"/>
        </w:rPr>
        <w:t>я, требований к его усвоению и организации образовательного процес</w:t>
      </w:r>
      <w:r>
        <w:rPr>
          <w:rFonts w:eastAsia="Times New Roman"/>
          <w:sz w:val="24"/>
          <w:szCs w:val="24"/>
        </w:rPr>
        <w:softHyphen/>
        <w:t>са, а также выступает в качестве одного из основных механизмов его реализации.</w:t>
      </w:r>
    </w:p>
    <w:p w:rsidR="00000000" w:rsidRDefault="00003213">
      <w:pPr>
        <w:shd w:val="clear" w:color="auto" w:fill="FFFFFF"/>
        <w:spacing w:line="413" w:lineRule="exact"/>
        <w:ind w:firstLine="706"/>
        <w:jc w:val="both"/>
      </w:pPr>
      <w:r>
        <w:rPr>
          <w:rFonts w:eastAsia="Times New Roman"/>
          <w:spacing w:val="-2"/>
          <w:sz w:val="24"/>
          <w:szCs w:val="24"/>
        </w:rPr>
        <w:t xml:space="preserve">Содержание общего образования обучающихся с умственной отсталостью реализуется </w:t>
      </w:r>
      <w:r>
        <w:rPr>
          <w:rFonts w:eastAsia="Times New Roman"/>
          <w:spacing w:val="-4"/>
          <w:sz w:val="24"/>
          <w:szCs w:val="24"/>
        </w:rPr>
        <w:t>преимущественно за сч</w:t>
      </w:r>
      <w:r>
        <w:rPr>
          <w:rFonts w:eastAsia="Times New Roman"/>
          <w:spacing w:val="-4"/>
          <w:sz w:val="24"/>
          <w:szCs w:val="24"/>
        </w:rPr>
        <w:t>ѐ</w:t>
      </w:r>
      <w:r>
        <w:rPr>
          <w:rFonts w:eastAsia="Times New Roman"/>
          <w:spacing w:val="-4"/>
          <w:sz w:val="24"/>
          <w:szCs w:val="24"/>
        </w:rPr>
        <w:t>т введени</w:t>
      </w:r>
      <w:r>
        <w:rPr>
          <w:rFonts w:eastAsia="Times New Roman"/>
          <w:spacing w:val="-4"/>
          <w:sz w:val="24"/>
          <w:szCs w:val="24"/>
        </w:rPr>
        <w:t xml:space="preserve">я учебных предметов, обеспечивающих целостное восприятие </w:t>
      </w:r>
      <w:r>
        <w:rPr>
          <w:rFonts w:eastAsia="Times New Roman"/>
          <w:spacing w:val="-3"/>
          <w:sz w:val="24"/>
          <w:szCs w:val="24"/>
        </w:rPr>
        <w:t>мира, с учетом их особых образовательных потребностей и возможностей, а также коррекцион-</w:t>
      </w:r>
      <w:r>
        <w:rPr>
          <w:rFonts w:eastAsia="Times New Roman"/>
          <w:spacing w:val="-4"/>
          <w:sz w:val="24"/>
          <w:szCs w:val="24"/>
        </w:rPr>
        <w:t>но-развивающих курсов, направленных на коррекцию недостатков психической сферы обучаю</w:t>
      </w:r>
      <w:r>
        <w:rPr>
          <w:rFonts w:eastAsia="Times New Roman"/>
          <w:spacing w:val="-4"/>
          <w:sz w:val="24"/>
          <w:szCs w:val="24"/>
        </w:rPr>
        <w:softHyphen/>
      </w:r>
      <w:r>
        <w:rPr>
          <w:rFonts w:eastAsia="Times New Roman"/>
          <w:sz w:val="24"/>
          <w:szCs w:val="24"/>
        </w:rPr>
        <w:t>щихся, а также их социал</w:t>
      </w:r>
      <w:r>
        <w:rPr>
          <w:rFonts w:eastAsia="Times New Roman"/>
          <w:sz w:val="24"/>
          <w:szCs w:val="24"/>
        </w:rPr>
        <w:t>ьное развитие.</w:t>
      </w:r>
    </w:p>
    <w:p w:rsidR="00000000" w:rsidRDefault="00003213">
      <w:pPr>
        <w:shd w:val="clear" w:color="auto" w:fill="FFFFFF"/>
        <w:spacing w:line="413" w:lineRule="exact"/>
        <w:ind w:right="10" w:firstLine="706"/>
        <w:jc w:val="both"/>
      </w:pPr>
      <w:r>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000000" w:rsidRDefault="00003213">
      <w:pPr>
        <w:shd w:val="clear" w:color="auto" w:fill="FFFFFF"/>
        <w:spacing w:line="413" w:lineRule="exact"/>
        <w:ind w:right="5" w:firstLine="706"/>
        <w:jc w:val="both"/>
      </w:pPr>
      <w:r>
        <w:rPr>
          <w:rFonts w:eastAsia="Times New Roman"/>
          <w:b/>
          <w:bCs/>
          <w:sz w:val="24"/>
          <w:szCs w:val="24"/>
        </w:rPr>
        <w:t xml:space="preserve">Обязательная часть </w:t>
      </w:r>
      <w:r>
        <w:rPr>
          <w:rFonts w:eastAsia="Times New Roman"/>
          <w:sz w:val="24"/>
          <w:szCs w:val="24"/>
        </w:rPr>
        <w:t>учебного плана определяет состав учебных предметов обяза</w:t>
      </w:r>
      <w:r>
        <w:rPr>
          <w:rFonts w:eastAsia="Times New Roman"/>
          <w:sz w:val="24"/>
          <w:szCs w:val="24"/>
        </w:rPr>
        <w:softHyphen/>
        <w:t>тельных предметных областей, которые должны быть</w:t>
      </w:r>
      <w:r>
        <w:rPr>
          <w:rFonts w:eastAsia="Times New Roman"/>
          <w:sz w:val="24"/>
          <w:szCs w:val="24"/>
        </w:rPr>
        <w:t xml:space="preserve"> реализованы во всех имеющих госу</w:t>
      </w:r>
      <w:r>
        <w:rPr>
          <w:rFonts w:eastAsia="Times New Roman"/>
          <w:sz w:val="24"/>
          <w:szCs w:val="24"/>
        </w:rPr>
        <w:softHyphen/>
        <w:t>дарственную аккредитацию образовательных организациях, реализующих АООП ОО, и учебное время, отводимое на их изучение по классам (годам) обучения.</w:t>
      </w:r>
    </w:p>
    <w:p w:rsidR="00000000" w:rsidRDefault="00003213">
      <w:pPr>
        <w:shd w:val="clear" w:color="auto" w:fill="FFFFFF"/>
        <w:spacing w:line="413" w:lineRule="exact"/>
        <w:ind w:right="5" w:firstLine="706"/>
        <w:jc w:val="both"/>
      </w:pPr>
      <w:r>
        <w:rPr>
          <w:rFonts w:eastAsia="Times New Roman"/>
          <w:sz w:val="24"/>
          <w:szCs w:val="24"/>
        </w:rPr>
        <w:t xml:space="preserve">Обязательная часть учебного плана отражает содержание образования, которое </w:t>
      </w:r>
      <w:r>
        <w:rPr>
          <w:rFonts w:eastAsia="Times New Roman"/>
          <w:sz w:val="24"/>
          <w:szCs w:val="24"/>
        </w:rPr>
        <w:t>обеспечивает достижение важнейших целей современного образования обучающихся с ум</w:t>
      </w:r>
      <w:r>
        <w:rPr>
          <w:rFonts w:eastAsia="Times New Roman"/>
          <w:sz w:val="24"/>
          <w:szCs w:val="24"/>
        </w:rPr>
        <w:softHyphen/>
        <w:t>ственной отсталостью:</w:t>
      </w:r>
    </w:p>
    <w:p w:rsidR="00000000" w:rsidRDefault="00003213">
      <w:pPr>
        <w:shd w:val="clear" w:color="auto" w:fill="FFFFFF"/>
        <w:spacing w:line="413" w:lineRule="exact"/>
        <w:ind w:firstLine="706"/>
        <w:jc w:val="both"/>
      </w:pPr>
      <w:r>
        <w:rPr>
          <w:rFonts w:eastAsia="Times New Roman"/>
          <w:sz w:val="24"/>
          <w:szCs w:val="24"/>
        </w:rPr>
        <w:t>формирование жизненных компетенций, обеспечивающих овладение системой соци</w:t>
      </w:r>
      <w:r>
        <w:rPr>
          <w:rFonts w:eastAsia="Times New Roman"/>
          <w:sz w:val="24"/>
          <w:szCs w:val="24"/>
        </w:rPr>
        <w:softHyphen/>
        <w:t>альных отношений и социальное развитие обучающегося, а также его интеграцию в</w:t>
      </w:r>
      <w:r>
        <w:rPr>
          <w:rFonts w:eastAsia="Times New Roman"/>
          <w:sz w:val="24"/>
          <w:szCs w:val="24"/>
        </w:rPr>
        <w:t xml:space="preserve"> соци</w:t>
      </w:r>
      <w:r>
        <w:rPr>
          <w:rFonts w:eastAsia="Times New Roman"/>
          <w:sz w:val="24"/>
          <w:szCs w:val="24"/>
        </w:rPr>
        <w:softHyphen/>
        <w:t>альное окружение;</w:t>
      </w:r>
    </w:p>
    <w:p w:rsidR="00000000" w:rsidRDefault="00003213">
      <w:pPr>
        <w:shd w:val="clear" w:color="auto" w:fill="FFFFFF"/>
        <w:spacing w:line="413" w:lineRule="exact"/>
        <w:ind w:right="5" w:firstLine="706"/>
        <w:jc w:val="both"/>
      </w:pPr>
      <w:r>
        <w:rPr>
          <w:rFonts w:eastAsia="Times New Roman"/>
          <w:sz w:val="24"/>
          <w:szCs w:val="24"/>
        </w:rPr>
        <w:t>формирование основ нравственного развития обучающихся, приобщение их к обще</w:t>
      </w:r>
      <w:r>
        <w:rPr>
          <w:rFonts w:eastAsia="Times New Roman"/>
          <w:sz w:val="24"/>
          <w:szCs w:val="24"/>
        </w:rPr>
        <w:softHyphen/>
        <w:t>культурным, национальным и этнокультурным ценностям;</w:t>
      </w:r>
    </w:p>
    <w:p w:rsidR="00000000" w:rsidRDefault="00003213">
      <w:pPr>
        <w:shd w:val="clear" w:color="auto" w:fill="FFFFFF"/>
        <w:spacing w:line="413" w:lineRule="exact"/>
        <w:ind w:right="5" w:firstLine="706"/>
        <w:jc w:val="both"/>
      </w:pPr>
      <w:r>
        <w:rPr>
          <w:rFonts w:eastAsia="Times New Roman"/>
          <w:sz w:val="24"/>
          <w:szCs w:val="24"/>
        </w:rPr>
        <w:t>формирование здорового образа жизни, элементарных правил поведения в экстре</w:t>
      </w:r>
      <w:r>
        <w:rPr>
          <w:rFonts w:eastAsia="Times New Roman"/>
          <w:sz w:val="24"/>
          <w:szCs w:val="24"/>
        </w:rPr>
        <w:softHyphen/>
        <w:t>мальных ситуациях;</w:t>
      </w:r>
    </w:p>
    <w:p w:rsidR="00000000" w:rsidRDefault="00003213">
      <w:pPr>
        <w:shd w:val="clear" w:color="auto" w:fill="FFFFFF"/>
        <w:spacing w:before="1200"/>
        <w:ind w:right="10"/>
        <w:jc w:val="center"/>
      </w:pPr>
      <w:r>
        <w:rPr>
          <w:rFonts w:ascii="Arial" w:hAnsi="Arial" w:cs="Arial"/>
        </w:rPr>
        <w:t>183</w:t>
      </w:r>
    </w:p>
    <w:p w:rsidR="00000000" w:rsidRDefault="00003213">
      <w:pPr>
        <w:shd w:val="clear" w:color="auto" w:fill="FFFFFF"/>
        <w:spacing w:before="1200"/>
        <w:ind w:right="10"/>
        <w:jc w:val="center"/>
        <w:sectPr w:rsidR="00000000">
          <w:pgSz w:w="11909" w:h="16834"/>
          <w:pgMar w:top="1277"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w:t>
      </w:r>
      <w:r>
        <w:rPr>
          <w:rFonts w:eastAsia="Times New Roman"/>
          <w:sz w:val="24"/>
          <w:szCs w:val="24"/>
        </w:rPr>
        <w:softHyphen/>
      </w:r>
      <w:r>
        <w:rPr>
          <w:rFonts w:eastAsia="Times New Roman"/>
          <w:spacing w:val="-1"/>
          <w:sz w:val="24"/>
          <w:szCs w:val="24"/>
        </w:rPr>
        <w:t xml:space="preserve">тельность, экскурсии, наблюдения за окружающей действительностью и т.  </w:t>
      </w:r>
      <w:r>
        <w:rPr>
          <w:rFonts w:eastAsia="Times New Roman"/>
          <w:spacing w:val="-1"/>
          <w:sz w:val="24"/>
          <w:szCs w:val="24"/>
        </w:rPr>
        <w:t xml:space="preserve"> д.).</w:t>
      </w:r>
    </w:p>
    <w:p w:rsidR="00000000" w:rsidRDefault="00003213">
      <w:pPr>
        <w:shd w:val="clear" w:color="auto" w:fill="FFFFFF"/>
        <w:spacing w:line="413" w:lineRule="exact"/>
        <w:ind w:right="5" w:firstLine="706"/>
        <w:jc w:val="both"/>
      </w:pPr>
      <w:r>
        <w:rPr>
          <w:rFonts w:eastAsia="Times New Roman"/>
          <w:sz w:val="24"/>
          <w:szCs w:val="24"/>
        </w:rPr>
        <w:t>Общие характеристики, направления, цели и практические задачи учебных предме</w:t>
      </w:r>
      <w:r>
        <w:rPr>
          <w:rFonts w:eastAsia="Times New Roman"/>
          <w:sz w:val="24"/>
          <w:szCs w:val="24"/>
        </w:rPr>
        <w:softHyphen/>
        <w:t>тов, предусмотренных требованиями Стандарта к структуре АООП ОО, приведены в разделе «2.2.1.4. Программы учебных предметов, курсов» примерной адаптированной основной об</w:t>
      </w:r>
      <w:r>
        <w:rPr>
          <w:rFonts w:eastAsia="Times New Roman"/>
          <w:sz w:val="24"/>
          <w:szCs w:val="24"/>
        </w:rPr>
        <w:softHyphen/>
        <w:t>разо</w:t>
      </w:r>
      <w:r>
        <w:rPr>
          <w:rFonts w:eastAsia="Times New Roman"/>
          <w:sz w:val="24"/>
          <w:szCs w:val="24"/>
        </w:rPr>
        <w:t>вательной программы общего образования.</w:t>
      </w:r>
    </w:p>
    <w:p w:rsidR="00000000" w:rsidRDefault="00003213">
      <w:pPr>
        <w:shd w:val="clear" w:color="auto" w:fill="FFFFFF"/>
        <w:spacing w:before="5" w:line="413" w:lineRule="exact"/>
        <w:ind w:right="5" w:firstLine="706"/>
        <w:jc w:val="both"/>
      </w:pPr>
      <w:r>
        <w:rPr>
          <w:rFonts w:eastAsia="Times New Roman"/>
          <w:b/>
          <w:bCs/>
          <w:sz w:val="24"/>
          <w:szCs w:val="24"/>
        </w:rPr>
        <w:t>Часть базисного учебного плана, формируемая участниками образовательных отношений</w:t>
      </w:r>
      <w:r>
        <w:rPr>
          <w:rFonts w:eastAsia="Times New Roman"/>
          <w:sz w:val="24"/>
          <w:szCs w:val="24"/>
        </w:rPr>
        <w:t>, обеспечивает реализацию особых (специфических) образовательных потребно</w:t>
      </w:r>
      <w:r>
        <w:rPr>
          <w:rFonts w:eastAsia="Times New Roman"/>
          <w:sz w:val="24"/>
          <w:szCs w:val="24"/>
        </w:rPr>
        <w:softHyphen/>
        <w:t>стей, характерных для данной группы обучающихся, а также инди</w:t>
      </w:r>
      <w:r>
        <w:rPr>
          <w:rFonts w:eastAsia="Times New Roman"/>
          <w:sz w:val="24"/>
          <w:szCs w:val="24"/>
        </w:rPr>
        <w:t xml:space="preserve">видуальных потребностей </w:t>
      </w:r>
      <w:r>
        <w:rPr>
          <w:rFonts w:eastAsia="Times New Roman"/>
          <w:spacing w:val="-1"/>
          <w:sz w:val="24"/>
          <w:szCs w:val="24"/>
        </w:rPr>
        <w:t xml:space="preserve">каждого обучающегося. Время, отводимое на данную часть внутри максимально допустимой </w:t>
      </w:r>
      <w:r>
        <w:rPr>
          <w:rFonts w:eastAsia="Times New Roman"/>
          <w:sz w:val="24"/>
          <w:szCs w:val="24"/>
        </w:rPr>
        <w:t>недельной нагрузки обучающихся (в подготовительном и 1 классе в соответствии с сани</w:t>
      </w:r>
      <w:r>
        <w:rPr>
          <w:rFonts w:eastAsia="Times New Roman"/>
          <w:sz w:val="24"/>
          <w:szCs w:val="24"/>
        </w:rPr>
        <w:softHyphen/>
        <w:t>тарно-гигиеническими требованиями эта часть отсутствует), может</w:t>
      </w:r>
      <w:r>
        <w:rPr>
          <w:rFonts w:eastAsia="Times New Roman"/>
          <w:sz w:val="24"/>
          <w:szCs w:val="24"/>
        </w:rPr>
        <w:t xml:space="preserve"> быть использовано на увеличение учебных часов, отводимых на изучение отдельных учебных предметов обяза</w:t>
      </w:r>
      <w:r>
        <w:rPr>
          <w:rFonts w:eastAsia="Times New Roman"/>
          <w:sz w:val="24"/>
          <w:szCs w:val="24"/>
        </w:rPr>
        <w:softHyphen/>
        <w:t>тельной части; на введение учебных курсов, обеспечивающих различные интересы обучаю</w:t>
      </w:r>
      <w:r>
        <w:rPr>
          <w:rFonts w:eastAsia="Times New Roman"/>
          <w:sz w:val="24"/>
          <w:szCs w:val="24"/>
        </w:rPr>
        <w:softHyphen/>
        <w:t>щихся, в том числе этнокультурные.</w:t>
      </w:r>
    </w:p>
    <w:p w:rsidR="00000000" w:rsidRDefault="00003213">
      <w:pPr>
        <w:shd w:val="clear" w:color="auto" w:fill="FFFFFF"/>
        <w:spacing w:line="413" w:lineRule="exact"/>
        <w:ind w:right="14" w:firstLine="706"/>
        <w:jc w:val="both"/>
      </w:pPr>
      <w:r>
        <w:rPr>
          <w:rFonts w:eastAsia="Times New Roman"/>
          <w:sz w:val="24"/>
          <w:szCs w:val="24"/>
        </w:rPr>
        <w:t>Таким образом, часть учебного пла</w:t>
      </w:r>
      <w:r>
        <w:rPr>
          <w:rFonts w:eastAsia="Times New Roman"/>
          <w:sz w:val="24"/>
          <w:szCs w:val="24"/>
        </w:rPr>
        <w:t>на, формируемая участниками образовательных отношений, предусматривает:</w:t>
      </w:r>
    </w:p>
    <w:p w:rsidR="00000000" w:rsidRDefault="00003213">
      <w:pPr>
        <w:shd w:val="clear" w:color="auto" w:fill="FFFFFF"/>
        <w:spacing w:line="413" w:lineRule="exact"/>
        <w:ind w:right="5" w:firstLine="706"/>
        <w:jc w:val="both"/>
      </w:pPr>
      <w:r>
        <w:rPr>
          <w:rFonts w:eastAsia="Times New Roman"/>
          <w:sz w:val="24"/>
          <w:szCs w:val="24"/>
        </w:rPr>
        <w:t xml:space="preserve">учебные занятия, обеспечивающие удовлетворение особых образовательных потребностей обучающихся с умственной отсталостью и необходимую коррекцию </w:t>
      </w:r>
      <w:r>
        <w:rPr>
          <w:rFonts w:eastAsia="Times New Roman"/>
          <w:spacing w:val="-1"/>
          <w:sz w:val="24"/>
          <w:szCs w:val="24"/>
        </w:rPr>
        <w:t>недостатков в психическом и/или физическ</w:t>
      </w:r>
      <w:r>
        <w:rPr>
          <w:rFonts w:eastAsia="Times New Roman"/>
          <w:spacing w:val="-1"/>
          <w:sz w:val="24"/>
          <w:szCs w:val="24"/>
        </w:rPr>
        <w:t>ом, социальном развитии;</w:t>
      </w:r>
    </w:p>
    <w:p w:rsidR="00000000" w:rsidRDefault="00003213">
      <w:pPr>
        <w:shd w:val="clear" w:color="auto" w:fill="FFFFFF"/>
        <w:spacing w:line="413" w:lineRule="exact"/>
        <w:ind w:right="10" w:firstLine="706"/>
        <w:jc w:val="both"/>
      </w:pPr>
      <w:r>
        <w:rPr>
          <w:rFonts w:eastAsia="Times New Roman"/>
          <w:sz w:val="24"/>
          <w:szCs w:val="24"/>
        </w:rPr>
        <w:t>учебные занятия для факультативного изучения отдельных учебных предметов (например: элементарная компьютерная грамотность, деловое и творческое письмо и др.);</w:t>
      </w:r>
    </w:p>
    <w:p w:rsidR="00000000" w:rsidRDefault="00003213">
      <w:pPr>
        <w:shd w:val="clear" w:color="auto" w:fill="FFFFFF"/>
        <w:spacing w:line="413" w:lineRule="exact"/>
        <w:ind w:right="14" w:firstLine="706"/>
        <w:jc w:val="both"/>
      </w:pPr>
      <w:r>
        <w:rPr>
          <w:rFonts w:eastAsia="Times New Roman"/>
          <w:sz w:val="24"/>
          <w:szCs w:val="24"/>
        </w:rPr>
        <w:t>учебные занятия, обеспечивающие различные интересы обучающихся, в том чи</w:t>
      </w:r>
      <w:r>
        <w:rPr>
          <w:rFonts w:eastAsia="Times New Roman"/>
          <w:sz w:val="24"/>
          <w:szCs w:val="24"/>
        </w:rPr>
        <w:t>сле этнокультурные (например: домоводство, музыкально-ритмические занятия и др.)</w:t>
      </w:r>
    </w:p>
    <w:p w:rsidR="00000000" w:rsidRDefault="00003213">
      <w:pPr>
        <w:shd w:val="clear" w:color="auto" w:fill="FFFFFF"/>
        <w:spacing w:line="413" w:lineRule="exact"/>
        <w:ind w:right="10" w:firstLine="706"/>
        <w:jc w:val="both"/>
      </w:pPr>
      <w:r>
        <w:rPr>
          <w:rFonts w:eastAsia="Times New Roman"/>
          <w:sz w:val="24"/>
          <w:szCs w:val="24"/>
        </w:rPr>
        <w:t>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w:t>
      </w:r>
      <w:r>
        <w:rPr>
          <w:rFonts w:eastAsia="Times New Roman"/>
          <w:sz w:val="24"/>
          <w:szCs w:val="24"/>
        </w:rPr>
        <w:softHyphen/>
        <w:t>ется по на</w:t>
      </w:r>
      <w:r>
        <w:rPr>
          <w:rFonts w:eastAsia="Times New Roman"/>
          <w:sz w:val="24"/>
          <w:szCs w:val="24"/>
        </w:rPr>
        <w:t>правлениям развития личности (коррекционно-развивающее, нравственное, соци</w:t>
      </w:r>
      <w:r>
        <w:rPr>
          <w:rFonts w:eastAsia="Times New Roman"/>
          <w:sz w:val="24"/>
          <w:szCs w:val="24"/>
        </w:rPr>
        <w:softHyphen/>
        <w:t>альное, общекультурное, спортивно-оздоровительное).</w:t>
      </w:r>
    </w:p>
    <w:p w:rsidR="00000000" w:rsidRDefault="00003213">
      <w:pPr>
        <w:shd w:val="clear" w:color="auto" w:fill="FFFFFF"/>
        <w:spacing w:line="413" w:lineRule="exact"/>
        <w:ind w:firstLine="706"/>
        <w:jc w:val="both"/>
      </w:pPr>
      <w:r>
        <w:rPr>
          <w:rFonts w:eastAsia="Times New Roman"/>
          <w:sz w:val="24"/>
          <w:szCs w:val="24"/>
        </w:rPr>
        <w:t>Организация занятий по направлениям внеурочной деятельности является неотъем</w:t>
      </w:r>
      <w:r>
        <w:rPr>
          <w:rFonts w:eastAsia="Times New Roman"/>
          <w:sz w:val="24"/>
          <w:szCs w:val="24"/>
        </w:rPr>
        <w:softHyphen/>
        <w:t>лемой частью образовательного процесса в образовател</w:t>
      </w:r>
      <w:r>
        <w:rPr>
          <w:rFonts w:eastAsia="Times New Roman"/>
          <w:sz w:val="24"/>
          <w:szCs w:val="24"/>
        </w:rPr>
        <w:t>ьной организации. Образователь</w:t>
      </w:r>
      <w:r>
        <w:rPr>
          <w:rFonts w:eastAsia="Times New Roman"/>
          <w:sz w:val="24"/>
          <w:szCs w:val="24"/>
        </w:rPr>
        <w:softHyphen/>
        <w:t>ные организации предоставляют обучающимся возможность выбора широкого спектра заня</w:t>
      </w:r>
      <w:r>
        <w:rPr>
          <w:rFonts w:eastAsia="Times New Roman"/>
          <w:sz w:val="24"/>
          <w:szCs w:val="24"/>
        </w:rPr>
        <w:softHyphen/>
        <w:t>тий, направленных на их развитие.</w:t>
      </w:r>
    </w:p>
    <w:p w:rsidR="00000000" w:rsidRDefault="00003213">
      <w:pPr>
        <w:shd w:val="clear" w:color="auto" w:fill="FFFFFF"/>
        <w:spacing w:before="490"/>
        <w:ind w:right="14"/>
        <w:jc w:val="center"/>
      </w:pPr>
      <w:r>
        <w:rPr>
          <w:rFonts w:ascii="Arial" w:hAnsi="Arial" w:cs="Arial"/>
        </w:rPr>
        <w:t>184</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 xml:space="preserve">Коррекционно-развивающее направление, согласно требованиям ФГОС, является </w:t>
      </w:r>
      <w:r>
        <w:rPr>
          <w:rFonts w:eastAsia="Times New Roman"/>
          <w:b/>
          <w:bCs/>
          <w:sz w:val="24"/>
          <w:szCs w:val="24"/>
        </w:rPr>
        <w:t>обязате</w:t>
      </w:r>
      <w:r>
        <w:rPr>
          <w:rFonts w:eastAsia="Times New Roman"/>
          <w:b/>
          <w:bCs/>
          <w:sz w:val="24"/>
          <w:szCs w:val="24"/>
        </w:rPr>
        <w:t xml:space="preserve">льным </w:t>
      </w:r>
      <w:r>
        <w:rPr>
          <w:rFonts w:eastAsia="Times New Roman"/>
          <w:sz w:val="24"/>
          <w:szCs w:val="24"/>
        </w:rPr>
        <w:t>и представлено коррекционно-развивающими занятиями (логопедические и психокоррекционные занятия) и ритмикой.</w:t>
      </w:r>
    </w:p>
    <w:p w:rsidR="00000000" w:rsidRDefault="00003213">
      <w:pPr>
        <w:shd w:val="clear" w:color="auto" w:fill="FFFFFF"/>
        <w:spacing w:line="413" w:lineRule="exact"/>
        <w:ind w:firstLine="706"/>
        <w:jc w:val="both"/>
      </w:pPr>
      <w:r>
        <w:rPr>
          <w:rFonts w:eastAsia="Times New Roman"/>
          <w:sz w:val="24"/>
          <w:szCs w:val="24"/>
        </w:rPr>
        <w:t>В ходе психокорреционных занятий применяются разные формы взаимодействия с обучающимися, направленные на преодоление или ослабление проблем в</w:t>
      </w:r>
      <w:r>
        <w:rPr>
          <w:rFonts w:eastAsia="Times New Roman"/>
          <w:sz w:val="24"/>
          <w:szCs w:val="24"/>
        </w:rPr>
        <w:t xml:space="preserve"> психическом и личностном развитии, гармонизацию личности и межличностных отношений учащихся. Ос</w:t>
      </w:r>
      <w:r>
        <w:rPr>
          <w:rFonts w:eastAsia="Times New Roman"/>
          <w:sz w:val="24"/>
          <w:szCs w:val="24"/>
        </w:rPr>
        <w:softHyphen/>
        <w:t>новные направления работы: развитие познавательной сферы (формирование учебной моти</w:t>
      </w:r>
      <w:r>
        <w:rPr>
          <w:rFonts w:eastAsia="Times New Roman"/>
          <w:sz w:val="24"/>
          <w:szCs w:val="24"/>
        </w:rPr>
        <w:softHyphen/>
        <w:t>вации, активизация сенсорно-перцептивной, мнемической и мыслительной деятел</w:t>
      </w:r>
      <w:r>
        <w:rPr>
          <w:rFonts w:eastAsia="Times New Roman"/>
          <w:sz w:val="24"/>
          <w:szCs w:val="24"/>
        </w:rPr>
        <w:t>ьности);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w:t>
      </w:r>
      <w:r>
        <w:rPr>
          <w:rFonts w:eastAsia="Times New Roman"/>
          <w:sz w:val="24"/>
          <w:szCs w:val="24"/>
        </w:rPr>
        <w:softHyphen/>
        <w:t>тие самостоятельности, формирование навыков самоконтроля); развитие коммуникати</w:t>
      </w:r>
      <w:r>
        <w:rPr>
          <w:rFonts w:eastAsia="Times New Roman"/>
          <w:sz w:val="24"/>
          <w:szCs w:val="24"/>
        </w:rPr>
        <w:t>вной сферы и социальная интеграции (развитие способности к эмпатии, сопереживанию; форми</w:t>
      </w:r>
      <w:r>
        <w:rPr>
          <w:rFonts w:eastAsia="Times New Roman"/>
          <w:sz w:val="24"/>
          <w:szCs w:val="24"/>
        </w:rPr>
        <w:softHyphen/>
        <w:t>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w:t>
      </w:r>
      <w:r>
        <w:rPr>
          <w:rFonts w:eastAsia="Times New Roman"/>
          <w:sz w:val="24"/>
          <w:szCs w:val="24"/>
        </w:rPr>
        <w:t>ого поведения).</w:t>
      </w:r>
    </w:p>
    <w:p w:rsidR="00000000" w:rsidRDefault="00003213">
      <w:pPr>
        <w:shd w:val="clear" w:color="auto" w:fill="FFFFFF"/>
        <w:spacing w:line="413" w:lineRule="exact"/>
        <w:ind w:firstLine="706"/>
        <w:jc w:val="both"/>
      </w:pPr>
      <w:r>
        <w:rPr>
          <w:rFonts w:eastAsia="Times New Roman"/>
          <w:sz w:val="24"/>
          <w:szCs w:val="24"/>
        </w:rPr>
        <w:t>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связной речи, обогащение словарного запаса, коррекция нарушений чтения и пис</w:t>
      </w:r>
      <w:r>
        <w:rPr>
          <w:rFonts w:eastAsia="Times New Roman"/>
          <w:sz w:val="24"/>
          <w:szCs w:val="24"/>
        </w:rPr>
        <w:t>ьма, разви</w:t>
      </w:r>
      <w:r>
        <w:rPr>
          <w:rFonts w:eastAsia="Times New Roman"/>
          <w:sz w:val="24"/>
          <w:szCs w:val="24"/>
        </w:rPr>
        <w:softHyphen/>
        <w:t>тие коммуникативной функции речи, расширение представлений об окружающей действи</w:t>
      </w:r>
      <w:r>
        <w:rPr>
          <w:rFonts w:eastAsia="Times New Roman"/>
          <w:sz w:val="24"/>
          <w:szCs w:val="24"/>
        </w:rPr>
        <w:softHyphen/>
        <w:t>тельности, развитие познавательной сферы (мышления, памяти, внимания).</w:t>
      </w:r>
    </w:p>
    <w:p w:rsidR="00000000" w:rsidRDefault="00003213">
      <w:pPr>
        <w:shd w:val="clear" w:color="auto" w:fill="FFFFFF"/>
        <w:spacing w:line="413" w:lineRule="exact"/>
        <w:ind w:firstLine="706"/>
        <w:jc w:val="both"/>
      </w:pPr>
      <w:r>
        <w:rPr>
          <w:rFonts w:eastAsia="Times New Roman"/>
          <w:spacing w:val="-1"/>
          <w:sz w:val="24"/>
          <w:szCs w:val="24"/>
        </w:rPr>
        <w:t>Выбор коррекционно-развивающих курсов для индивидуальных и групповых занятий, их количественн</w:t>
      </w:r>
      <w:r>
        <w:rPr>
          <w:rFonts w:eastAsia="Times New Roman"/>
          <w:spacing w:val="-1"/>
          <w:sz w:val="24"/>
          <w:szCs w:val="24"/>
        </w:rPr>
        <w:t>ое соотношение может осуществляться образовательной организацией само</w:t>
      </w:r>
      <w:r>
        <w:rPr>
          <w:rFonts w:eastAsia="Times New Roman"/>
          <w:spacing w:val="-1"/>
          <w:sz w:val="24"/>
          <w:szCs w:val="24"/>
        </w:rPr>
        <w:softHyphen/>
      </w:r>
      <w:r>
        <w:rPr>
          <w:rFonts w:eastAsia="Times New Roman"/>
          <w:sz w:val="24"/>
          <w:szCs w:val="24"/>
        </w:rPr>
        <w:t>стоятельно, исходя из психофизических особенностей обучающихся с умственной отстало</w:t>
      </w:r>
      <w:r>
        <w:rPr>
          <w:rFonts w:eastAsia="Times New Roman"/>
          <w:sz w:val="24"/>
          <w:szCs w:val="24"/>
        </w:rPr>
        <w:softHyphen/>
        <w:t>стью на основании рекомендаций психолого-медико-педагогической комиссии и индивиду</w:t>
      </w:r>
      <w:r>
        <w:rPr>
          <w:rFonts w:eastAsia="Times New Roman"/>
          <w:sz w:val="24"/>
          <w:szCs w:val="24"/>
        </w:rPr>
        <w:softHyphen/>
        <w:t>альной программы ре</w:t>
      </w:r>
      <w:r>
        <w:rPr>
          <w:rFonts w:eastAsia="Times New Roman"/>
          <w:sz w:val="24"/>
          <w:szCs w:val="24"/>
        </w:rPr>
        <w:t>абилитации инвалида.</w:t>
      </w:r>
    </w:p>
    <w:p w:rsidR="00000000" w:rsidRDefault="00003213">
      <w:pPr>
        <w:shd w:val="clear" w:color="auto" w:fill="FFFFFF"/>
        <w:spacing w:line="413" w:lineRule="exact"/>
        <w:ind w:right="5" w:firstLine="706"/>
        <w:jc w:val="both"/>
      </w:pPr>
      <w:r>
        <w:rPr>
          <w:rFonts w:eastAsia="Times New Roman"/>
          <w:sz w:val="24"/>
          <w:szCs w:val="24"/>
        </w:rPr>
        <w:t>Выбор остальных направлений внеурочной деятельности и распределение на них ча</w:t>
      </w:r>
      <w:r>
        <w:rPr>
          <w:rFonts w:eastAsia="Times New Roman"/>
          <w:sz w:val="24"/>
          <w:szCs w:val="24"/>
        </w:rPr>
        <w:softHyphen/>
        <w:t>сов самостоятельно осуществляется образовательной организацией в рамках общего количе</w:t>
      </w:r>
      <w:r>
        <w:rPr>
          <w:rFonts w:eastAsia="Times New Roman"/>
          <w:sz w:val="24"/>
          <w:szCs w:val="24"/>
        </w:rPr>
        <w:softHyphen/>
        <w:t>ства часов, предусмотренных примерным учебным планом.</w:t>
      </w:r>
    </w:p>
    <w:p w:rsidR="00000000" w:rsidRDefault="00003213">
      <w:pPr>
        <w:shd w:val="clear" w:color="auto" w:fill="FFFFFF"/>
        <w:spacing w:line="413" w:lineRule="exact"/>
        <w:ind w:right="10" w:firstLine="706"/>
        <w:jc w:val="both"/>
      </w:pPr>
      <w:r>
        <w:rPr>
          <w:rFonts w:eastAsia="Times New Roman"/>
          <w:sz w:val="24"/>
          <w:szCs w:val="24"/>
        </w:rPr>
        <w:t>Чередование учебн</w:t>
      </w:r>
      <w:r>
        <w:rPr>
          <w:rFonts w:eastAsia="Times New Roman"/>
          <w:sz w:val="24"/>
          <w:szCs w:val="24"/>
        </w:rPr>
        <w:t>ой и внеурочной деятельности в рамках реализации АООП ОО определяет образовательная организация.</w:t>
      </w:r>
    </w:p>
    <w:p w:rsidR="00000000" w:rsidRDefault="00003213">
      <w:pPr>
        <w:shd w:val="clear" w:color="auto" w:fill="FFFFFF"/>
        <w:spacing w:line="413" w:lineRule="exact"/>
        <w:ind w:firstLine="706"/>
        <w:jc w:val="both"/>
      </w:pPr>
      <w:r>
        <w:rPr>
          <w:rFonts w:eastAsia="Times New Roman"/>
          <w:spacing w:val="-1"/>
          <w:sz w:val="24"/>
          <w:szCs w:val="24"/>
        </w:rPr>
        <w:t xml:space="preserve">Для развития потенциала тех обучающихся с умственной отсталостью, которые в силу </w:t>
      </w:r>
      <w:r>
        <w:rPr>
          <w:rFonts w:eastAsia="Times New Roman"/>
          <w:sz w:val="24"/>
          <w:szCs w:val="24"/>
        </w:rPr>
        <w:t xml:space="preserve">особенностей своего психофизического развития испытывают трудности в усвоении </w:t>
      </w:r>
      <w:r>
        <w:rPr>
          <w:rFonts w:eastAsia="Times New Roman"/>
          <w:sz w:val="24"/>
          <w:szCs w:val="24"/>
        </w:rPr>
        <w:t>отдель</w:t>
      </w:r>
      <w:r>
        <w:rPr>
          <w:rFonts w:eastAsia="Times New Roman"/>
          <w:sz w:val="24"/>
          <w:szCs w:val="24"/>
        </w:rPr>
        <w:softHyphen/>
      </w:r>
      <w:r>
        <w:rPr>
          <w:rFonts w:eastAsia="Times New Roman"/>
          <w:spacing w:val="-1"/>
          <w:sz w:val="24"/>
          <w:szCs w:val="24"/>
        </w:rPr>
        <w:t>ных учебных предметов, могут разрабатываться с участием их родителей (законных предста</w:t>
      </w:r>
      <w:r>
        <w:rPr>
          <w:rFonts w:eastAsia="Times New Roman"/>
          <w:spacing w:val="-1"/>
          <w:sz w:val="24"/>
          <w:szCs w:val="24"/>
        </w:rPr>
        <w:softHyphen/>
      </w:r>
      <w:r>
        <w:rPr>
          <w:rFonts w:eastAsia="Times New Roman"/>
          <w:sz w:val="24"/>
          <w:szCs w:val="24"/>
        </w:rPr>
        <w:t>вителей) индивидуальные учебные планы, в рамках которых формируются индивидуальные</w:t>
      </w:r>
    </w:p>
    <w:p w:rsidR="00000000" w:rsidRDefault="00003213">
      <w:pPr>
        <w:shd w:val="clear" w:color="auto" w:fill="FFFFFF"/>
        <w:spacing w:before="77"/>
        <w:ind w:right="10"/>
        <w:jc w:val="center"/>
      </w:pPr>
      <w:r>
        <w:rPr>
          <w:rFonts w:ascii="Arial" w:hAnsi="Arial" w:cs="Arial"/>
          <w:spacing w:val="-12"/>
        </w:rPr>
        <w:t>185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учебные программы (содержание дисциплин, курсов, мод</w:t>
      </w:r>
      <w:r>
        <w:rPr>
          <w:rFonts w:eastAsia="Times New Roman"/>
          <w:sz w:val="24"/>
          <w:szCs w:val="24"/>
        </w:rPr>
        <w:t>улей, темп и формы образования). Может быть организовано дистанционное образование. Реализация индивидуальных учеб</w:t>
      </w:r>
      <w:r>
        <w:rPr>
          <w:rFonts w:eastAsia="Times New Roman"/>
          <w:sz w:val="24"/>
          <w:szCs w:val="24"/>
        </w:rPr>
        <w:softHyphen/>
        <w:t>ных планов, программ сопровождается тьюторской поддержкой.</w:t>
      </w:r>
    </w:p>
    <w:p w:rsidR="00000000" w:rsidRDefault="00003213">
      <w:pPr>
        <w:shd w:val="clear" w:color="auto" w:fill="FFFFFF"/>
        <w:spacing w:line="413" w:lineRule="exact"/>
        <w:ind w:left="10" w:firstLine="696"/>
        <w:jc w:val="both"/>
      </w:pPr>
      <w:r>
        <w:rPr>
          <w:rFonts w:eastAsia="Times New Roman"/>
          <w:sz w:val="24"/>
          <w:szCs w:val="24"/>
        </w:rPr>
        <w:t>Время, отвед</w:t>
      </w:r>
      <w:r>
        <w:rPr>
          <w:rFonts w:eastAsia="Times New Roman"/>
          <w:sz w:val="24"/>
          <w:szCs w:val="24"/>
        </w:rPr>
        <w:t>ѐ</w:t>
      </w:r>
      <w:r>
        <w:rPr>
          <w:rFonts w:eastAsia="Times New Roman"/>
          <w:sz w:val="24"/>
          <w:szCs w:val="24"/>
        </w:rPr>
        <w:t>нное на внеурочную деятельность, не учитывается при определении макси</w:t>
      </w:r>
      <w:r>
        <w:rPr>
          <w:rFonts w:eastAsia="Times New Roman"/>
          <w:sz w:val="24"/>
          <w:szCs w:val="24"/>
        </w:rPr>
        <w:t>мально допустимой недельной нагрузки обучающихся, но учитывается при определе</w:t>
      </w:r>
      <w:r>
        <w:rPr>
          <w:rFonts w:eastAsia="Times New Roman"/>
          <w:sz w:val="24"/>
          <w:szCs w:val="24"/>
        </w:rPr>
        <w:softHyphen/>
      </w:r>
      <w:r>
        <w:rPr>
          <w:rFonts w:eastAsia="Times New Roman"/>
          <w:spacing w:val="-1"/>
          <w:sz w:val="24"/>
          <w:szCs w:val="24"/>
        </w:rPr>
        <w:t>нии объ</w:t>
      </w:r>
      <w:r>
        <w:rPr>
          <w:rFonts w:eastAsia="Times New Roman"/>
          <w:spacing w:val="-1"/>
          <w:sz w:val="24"/>
          <w:szCs w:val="24"/>
        </w:rPr>
        <w:t>ѐ</w:t>
      </w:r>
      <w:r>
        <w:rPr>
          <w:rFonts w:eastAsia="Times New Roman"/>
          <w:spacing w:val="-1"/>
          <w:sz w:val="24"/>
          <w:szCs w:val="24"/>
        </w:rPr>
        <w:t>мов финансирования, направляемых на реализацию основной образовательной про</w:t>
      </w:r>
      <w:r>
        <w:rPr>
          <w:rFonts w:eastAsia="Times New Roman"/>
          <w:spacing w:val="-1"/>
          <w:sz w:val="24"/>
          <w:szCs w:val="24"/>
        </w:rPr>
        <w:softHyphen/>
      </w:r>
      <w:r>
        <w:rPr>
          <w:rFonts w:eastAsia="Times New Roman"/>
          <w:sz w:val="24"/>
          <w:szCs w:val="24"/>
        </w:rPr>
        <w:t>граммы.</w:t>
      </w:r>
    </w:p>
    <w:p w:rsidR="00000000" w:rsidRDefault="00003213">
      <w:pPr>
        <w:shd w:val="clear" w:color="auto" w:fill="FFFFFF"/>
        <w:spacing w:line="413" w:lineRule="exact"/>
        <w:ind w:left="10" w:right="10" w:firstLine="706"/>
        <w:jc w:val="both"/>
      </w:pPr>
      <w:r>
        <w:rPr>
          <w:rFonts w:eastAsia="Times New Roman"/>
          <w:sz w:val="24"/>
          <w:szCs w:val="24"/>
        </w:rPr>
        <w:t>Сроки освоения АООП ОО (вариант С) обучающимися с умственной отсталостью составляют</w:t>
      </w:r>
      <w:r>
        <w:rPr>
          <w:rFonts w:eastAsia="Times New Roman"/>
          <w:sz w:val="24"/>
          <w:szCs w:val="24"/>
        </w:rPr>
        <w:t xml:space="preserve"> 12 лет (подготовительный (0) - </w:t>
      </w:r>
      <w:r>
        <w:rPr>
          <w:rFonts w:eastAsia="Times New Roman"/>
          <w:sz w:val="24"/>
          <w:szCs w:val="24"/>
          <w:lang w:val="en-US"/>
        </w:rPr>
        <w:t xml:space="preserve">XI </w:t>
      </w:r>
      <w:r>
        <w:rPr>
          <w:rFonts w:eastAsia="Times New Roman"/>
          <w:sz w:val="24"/>
          <w:szCs w:val="24"/>
        </w:rPr>
        <w:t>классы).</w:t>
      </w:r>
    </w:p>
    <w:p w:rsidR="00000000" w:rsidRDefault="00003213">
      <w:pPr>
        <w:shd w:val="clear" w:color="auto" w:fill="FFFFFF"/>
        <w:spacing w:line="413" w:lineRule="exact"/>
        <w:ind w:right="5" w:firstLine="701"/>
        <w:jc w:val="both"/>
      </w:pPr>
      <w:r>
        <w:rPr>
          <w:rFonts w:eastAsia="Times New Roman"/>
          <w:sz w:val="24"/>
          <w:szCs w:val="24"/>
        </w:rPr>
        <w:t xml:space="preserve">Реализация АООП в части трудового обучения осуществляется исходя из </w:t>
      </w:r>
      <w:r>
        <w:rPr>
          <w:rFonts w:eastAsia="Times New Roman"/>
          <w:spacing w:val="-1"/>
          <w:sz w:val="24"/>
          <w:szCs w:val="24"/>
        </w:rPr>
        <w:t>региональных условий, ориентированных на потребность в рабочих кадрах, и с учетом ин</w:t>
      </w:r>
      <w:r>
        <w:rPr>
          <w:rFonts w:eastAsia="Times New Roman"/>
          <w:spacing w:val="-1"/>
          <w:sz w:val="24"/>
          <w:szCs w:val="24"/>
        </w:rPr>
        <w:softHyphen/>
      </w:r>
      <w:r>
        <w:rPr>
          <w:rFonts w:eastAsia="Times New Roman"/>
          <w:sz w:val="24"/>
          <w:szCs w:val="24"/>
        </w:rPr>
        <w:t>дивидуальных особенностей психофизического развития, здоров</w:t>
      </w:r>
      <w:r>
        <w:rPr>
          <w:rFonts w:eastAsia="Times New Roman"/>
          <w:sz w:val="24"/>
          <w:szCs w:val="24"/>
        </w:rPr>
        <w:t xml:space="preserve">ья, возможностей, а также </w:t>
      </w:r>
      <w:r>
        <w:rPr>
          <w:rFonts w:eastAsia="Times New Roman"/>
          <w:spacing w:val="-1"/>
          <w:sz w:val="24"/>
          <w:szCs w:val="24"/>
        </w:rPr>
        <w:t xml:space="preserve">интересов учащихся и их родителей (законных представителей) на основе выбора профиля </w:t>
      </w:r>
      <w:r>
        <w:rPr>
          <w:rFonts w:eastAsia="Times New Roman"/>
          <w:sz w:val="24"/>
          <w:szCs w:val="24"/>
        </w:rPr>
        <w:t>труда, включающего в себя подготовку учащегося для индивидуальной трудовой деятельности.</w:t>
      </w:r>
      <w:r>
        <w:rPr>
          <w:rFonts w:eastAsia="Times New Roman"/>
          <w:sz w:val="24"/>
          <w:szCs w:val="24"/>
          <w:vertAlign w:val="superscript"/>
        </w:rPr>
        <w:t>10</w:t>
      </w:r>
    </w:p>
    <w:p w:rsidR="00000000" w:rsidRDefault="00003213">
      <w:pPr>
        <w:shd w:val="clear" w:color="auto" w:fill="FFFFFF"/>
        <w:spacing w:line="413" w:lineRule="exact"/>
        <w:ind w:firstLine="706"/>
        <w:jc w:val="both"/>
      </w:pPr>
      <w:r>
        <w:rPr>
          <w:rFonts w:eastAsia="Times New Roman"/>
          <w:sz w:val="24"/>
          <w:szCs w:val="24"/>
        </w:rPr>
        <w:t>Продолжительность учебных занятий не превышает 40 мину</w:t>
      </w:r>
      <w:r>
        <w:rPr>
          <w:rFonts w:eastAsia="Times New Roman"/>
          <w:sz w:val="24"/>
          <w:szCs w:val="24"/>
        </w:rPr>
        <w:t xml:space="preserve">т. Продолжительность </w:t>
      </w:r>
      <w:r>
        <w:rPr>
          <w:rFonts w:eastAsia="Times New Roman"/>
          <w:spacing w:val="-1"/>
          <w:sz w:val="24"/>
          <w:szCs w:val="24"/>
        </w:rPr>
        <w:t>учебных занятий в подготовительном классе составляет 35 минут. При определении продол</w:t>
      </w:r>
      <w:r>
        <w:rPr>
          <w:rFonts w:eastAsia="Times New Roman"/>
          <w:spacing w:val="-1"/>
          <w:sz w:val="24"/>
          <w:szCs w:val="24"/>
        </w:rPr>
        <w:softHyphen/>
      </w:r>
      <w:r>
        <w:rPr>
          <w:rFonts w:eastAsia="Times New Roman"/>
          <w:sz w:val="24"/>
          <w:szCs w:val="24"/>
        </w:rPr>
        <w:t>жительности занятий в 1-м классе используется «ступенчатый» режим обучения: в первом полугодии (в сентябре, октябре - по 3 урока в день по 35 минут к</w:t>
      </w:r>
      <w:r>
        <w:rPr>
          <w:rFonts w:eastAsia="Times New Roman"/>
          <w:sz w:val="24"/>
          <w:szCs w:val="24"/>
        </w:rPr>
        <w:t>аждый, в ноябре-декабре -</w:t>
      </w:r>
      <w:r>
        <w:rPr>
          <w:rFonts w:eastAsia="Times New Roman"/>
          <w:spacing w:val="-1"/>
          <w:sz w:val="24"/>
          <w:szCs w:val="24"/>
        </w:rPr>
        <w:t>по 4 урока по 35 минут каждый; январь-май - по 4 урока по 40 минут каждый);</w:t>
      </w:r>
      <w:r>
        <w:rPr>
          <w:rFonts w:eastAsia="Times New Roman"/>
          <w:spacing w:val="-1"/>
          <w:sz w:val="24"/>
          <w:szCs w:val="24"/>
          <w:vertAlign w:val="superscript"/>
        </w:rPr>
        <w:t>11</w:t>
      </w:r>
    </w:p>
    <w:p w:rsidR="00000000" w:rsidRDefault="00003213">
      <w:pPr>
        <w:shd w:val="clear" w:color="auto" w:fill="FFFFFF"/>
        <w:spacing w:line="413" w:lineRule="exact"/>
        <w:ind w:left="10" w:firstLine="696"/>
        <w:jc w:val="both"/>
      </w:pPr>
      <w:r>
        <w:rPr>
          <w:rFonts w:eastAsia="Times New Roman"/>
          <w:sz w:val="24"/>
          <w:szCs w:val="24"/>
        </w:rPr>
        <w:t>Продолжительность учебной недели в течение всех лет обучения - 5 дней. Пятиднев</w:t>
      </w:r>
      <w:r>
        <w:rPr>
          <w:rFonts w:eastAsia="Times New Roman"/>
          <w:sz w:val="24"/>
          <w:szCs w:val="24"/>
        </w:rPr>
        <w:softHyphen/>
        <w:t>ная рабочая неделя устанавливается в целях сохранения и укрепления здоров</w:t>
      </w:r>
      <w:r>
        <w:rPr>
          <w:rFonts w:eastAsia="Times New Roman"/>
          <w:sz w:val="24"/>
          <w:szCs w:val="24"/>
        </w:rPr>
        <w:t>ья обучающих</w:t>
      </w:r>
      <w:r>
        <w:rPr>
          <w:rFonts w:eastAsia="Times New Roman"/>
          <w:sz w:val="24"/>
          <w:szCs w:val="24"/>
        </w:rPr>
        <w:softHyphen/>
        <w:t>ся. Обучение проходит в одну смену.</w:t>
      </w:r>
    </w:p>
    <w:p w:rsidR="00000000" w:rsidRDefault="00003213">
      <w:pPr>
        <w:shd w:val="clear" w:color="auto" w:fill="FFFFFF"/>
        <w:spacing w:line="413" w:lineRule="exact"/>
        <w:ind w:left="10" w:firstLine="696"/>
        <w:jc w:val="both"/>
      </w:pPr>
      <w:r>
        <w:rPr>
          <w:rFonts w:eastAsia="Times New Roman"/>
          <w:sz w:val="24"/>
          <w:szCs w:val="24"/>
        </w:rPr>
        <w:t>Продолжительность учебного года на первой ступени общего образования составляет 34 недели, в подготовительном и 1-м классе — 33 недели.</w:t>
      </w:r>
    </w:p>
    <w:p w:rsidR="00000000" w:rsidRDefault="00003213">
      <w:pPr>
        <w:shd w:val="clear" w:color="auto" w:fill="FFFFFF"/>
        <w:spacing w:before="1157" w:line="226" w:lineRule="exact"/>
        <w:jc w:val="both"/>
      </w:pPr>
      <w:r>
        <w:rPr>
          <w:rFonts w:ascii="Arial" w:hAnsi="Arial" w:cs="Arial"/>
          <w:b/>
          <w:bCs/>
          <w:spacing w:val="-3"/>
          <w:sz w:val="14"/>
          <w:szCs w:val="14"/>
          <w:vertAlign w:val="superscript"/>
        </w:rPr>
        <w:t>10</w:t>
      </w:r>
      <w:r>
        <w:rPr>
          <w:rFonts w:ascii="Arial" w:hAnsi="Arial" w:cs="Arial"/>
          <w:b/>
          <w:bCs/>
          <w:spacing w:val="-3"/>
          <w:sz w:val="14"/>
          <w:szCs w:val="14"/>
        </w:rPr>
        <w:t xml:space="preserve"> </w:t>
      </w:r>
      <w:r>
        <w:rPr>
          <w:rFonts w:eastAsia="Times New Roman"/>
        </w:rPr>
        <w:t>Приказ</w:t>
      </w:r>
      <w:r>
        <w:rPr>
          <w:rFonts w:eastAsia="Times New Roman"/>
          <w:sz w:val="14"/>
          <w:szCs w:val="14"/>
        </w:rPr>
        <w:t xml:space="preserve"> </w:t>
      </w:r>
      <w:r>
        <w:rPr>
          <w:rFonts w:eastAsia="Times New Roman"/>
        </w:rPr>
        <w:t>Министерства</w:t>
      </w:r>
      <w:r>
        <w:rPr>
          <w:rFonts w:eastAsia="Times New Roman"/>
          <w:sz w:val="14"/>
          <w:szCs w:val="14"/>
        </w:rPr>
        <w:t xml:space="preserve"> </w:t>
      </w:r>
      <w:r>
        <w:rPr>
          <w:rFonts w:eastAsia="Times New Roman"/>
        </w:rPr>
        <w:t>образования</w:t>
      </w:r>
      <w:r>
        <w:rPr>
          <w:rFonts w:eastAsia="Times New Roman"/>
          <w:sz w:val="14"/>
          <w:szCs w:val="14"/>
        </w:rPr>
        <w:t xml:space="preserve"> </w:t>
      </w:r>
      <w:r>
        <w:rPr>
          <w:rFonts w:eastAsia="Times New Roman"/>
        </w:rPr>
        <w:t>и</w:t>
      </w:r>
      <w:r>
        <w:rPr>
          <w:rFonts w:eastAsia="Times New Roman"/>
          <w:sz w:val="14"/>
          <w:szCs w:val="14"/>
        </w:rPr>
        <w:t xml:space="preserve"> </w:t>
      </w:r>
      <w:r>
        <w:rPr>
          <w:rFonts w:eastAsia="Times New Roman"/>
        </w:rPr>
        <w:t>науки</w:t>
      </w:r>
      <w:r>
        <w:rPr>
          <w:rFonts w:eastAsia="Times New Roman"/>
          <w:sz w:val="14"/>
          <w:szCs w:val="14"/>
        </w:rPr>
        <w:t xml:space="preserve"> </w:t>
      </w:r>
      <w:r>
        <w:rPr>
          <w:rFonts w:eastAsia="Times New Roman"/>
        </w:rPr>
        <w:t>РФ</w:t>
      </w:r>
      <w:r>
        <w:rPr>
          <w:rFonts w:eastAsia="Times New Roman"/>
          <w:sz w:val="14"/>
          <w:szCs w:val="14"/>
        </w:rPr>
        <w:t xml:space="preserve"> </w:t>
      </w:r>
      <w:r>
        <w:rPr>
          <w:rFonts w:eastAsia="Times New Roman"/>
        </w:rPr>
        <w:t>от</w:t>
      </w:r>
      <w:r>
        <w:rPr>
          <w:rFonts w:eastAsia="Times New Roman"/>
          <w:sz w:val="14"/>
          <w:szCs w:val="14"/>
        </w:rPr>
        <w:t xml:space="preserve"> </w:t>
      </w:r>
      <w:r>
        <w:rPr>
          <w:rFonts w:eastAsia="Times New Roman"/>
        </w:rPr>
        <w:t>30</w:t>
      </w:r>
      <w:r>
        <w:rPr>
          <w:rFonts w:eastAsia="Times New Roman"/>
          <w:sz w:val="14"/>
          <w:szCs w:val="14"/>
        </w:rPr>
        <w:t xml:space="preserve"> </w:t>
      </w:r>
      <w:r>
        <w:rPr>
          <w:rFonts w:eastAsia="Times New Roman"/>
        </w:rPr>
        <w:t>августа</w:t>
      </w:r>
      <w:r>
        <w:rPr>
          <w:rFonts w:eastAsia="Times New Roman"/>
          <w:sz w:val="14"/>
          <w:szCs w:val="14"/>
        </w:rPr>
        <w:t xml:space="preserve"> </w:t>
      </w:r>
      <w:r>
        <w:rPr>
          <w:rFonts w:eastAsia="Times New Roman"/>
        </w:rPr>
        <w:t>2013</w:t>
      </w:r>
      <w:r>
        <w:rPr>
          <w:rFonts w:eastAsia="Times New Roman"/>
          <w:sz w:val="14"/>
          <w:szCs w:val="14"/>
        </w:rPr>
        <w:t xml:space="preserve"> </w:t>
      </w:r>
      <w:r>
        <w:rPr>
          <w:rFonts w:eastAsia="Times New Roman"/>
        </w:rPr>
        <w:t>г.</w:t>
      </w:r>
      <w:r>
        <w:rPr>
          <w:rFonts w:eastAsia="Times New Roman"/>
          <w:sz w:val="14"/>
          <w:szCs w:val="14"/>
        </w:rPr>
        <w:t xml:space="preserve"> </w:t>
      </w:r>
      <w:r>
        <w:rPr>
          <w:rFonts w:eastAsia="Times New Roman"/>
        </w:rPr>
        <w:t>N</w:t>
      </w:r>
      <w:r>
        <w:rPr>
          <w:rFonts w:eastAsia="Times New Roman"/>
          <w:sz w:val="14"/>
          <w:szCs w:val="14"/>
        </w:rPr>
        <w:t xml:space="preserve"> </w:t>
      </w:r>
      <w:r>
        <w:rPr>
          <w:rFonts w:eastAsia="Times New Roman"/>
        </w:rPr>
        <w:t>1015</w:t>
      </w:r>
      <w:r>
        <w:rPr>
          <w:rFonts w:eastAsia="Times New Roman"/>
          <w:sz w:val="14"/>
          <w:szCs w:val="14"/>
        </w:rPr>
        <w:t xml:space="preserve"> </w:t>
      </w:r>
      <w:r>
        <w:rPr>
          <w:rFonts w:eastAsia="Times New Roman"/>
        </w:rPr>
        <w:t>г.</w:t>
      </w:r>
      <w:r>
        <w:rPr>
          <w:rFonts w:eastAsia="Times New Roman"/>
          <w:sz w:val="14"/>
          <w:szCs w:val="14"/>
        </w:rPr>
        <w:t xml:space="preserve"> </w:t>
      </w:r>
      <w:r>
        <w:rPr>
          <w:rFonts w:eastAsia="Times New Roman"/>
        </w:rPr>
        <w:t>Москва</w:t>
      </w:r>
      <w:r>
        <w:rPr>
          <w:rFonts w:eastAsia="Times New Roman"/>
          <w:sz w:val="14"/>
          <w:szCs w:val="14"/>
        </w:rPr>
        <w:t xml:space="preserve"> </w:t>
      </w:r>
      <w:r>
        <w:rPr>
          <w:rFonts w:eastAsia="Times New Roman"/>
        </w:rPr>
        <w:t>"Об</w:t>
      </w:r>
      <w:r>
        <w:rPr>
          <w:rFonts w:eastAsia="Times New Roman"/>
          <w:sz w:val="14"/>
          <w:szCs w:val="14"/>
        </w:rPr>
        <w:t xml:space="preserve"> </w:t>
      </w:r>
      <w:r>
        <w:rPr>
          <w:rFonts w:eastAsia="Times New Roman"/>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00000" w:rsidRDefault="00003213">
      <w:pPr>
        <w:shd w:val="clear" w:color="auto" w:fill="FFFFFF"/>
        <w:spacing w:before="648" w:line="230" w:lineRule="exact"/>
        <w:jc w:val="both"/>
      </w:pPr>
      <w:r>
        <w:rPr>
          <w:rFonts w:ascii="Arial" w:hAnsi="Arial" w:cs="Arial"/>
          <w:i/>
          <w:iCs/>
          <w:spacing w:val="-11"/>
          <w:sz w:val="14"/>
          <w:szCs w:val="14"/>
          <w:vertAlign w:val="superscript"/>
        </w:rPr>
        <w:t>11</w:t>
      </w:r>
      <w:r>
        <w:rPr>
          <w:rFonts w:ascii="Arial" w:hAnsi="Arial" w:cs="Arial"/>
          <w:i/>
          <w:iCs/>
          <w:spacing w:val="-11"/>
          <w:sz w:val="14"/>
          <w:szCs w:val="14"/>
        </w:rPr>
        <w:t xml:space="preserve"> </w:t>
      </w:r>
      <w:r>
        <w:rPr>
          <w:rFonts w:eastAsia="Times New Roman"/>
        </w:rPr>
        <w:t>П.</w:t>
      </w:r>
      <w:r>
        <w:rPr>
          <w:rFonts w:eastAsia="Times New Roman"/>
          <w:sz w:val="14"/>
          <w:szCs w:val="14"/>
        </w:rPr>
        <w:t xml:space="preserve"> </w:t>
      </w:r>
      <w:r>
        <w:rPr>
          <w:rFonts w:eastAsia="Times New Roman"/>
        </w:rPr>
        <w:t>п</w:t>
      </w:r>
      <w:r>
        <w:rPr>
          <w:rFonts w:eastAsia="Times New Roman"/>
          <w:sz w:val="14"/>
          <w:szCs w:val="14"/>
        </w:rPr>
        <w:t xml:space="preserve"> </w:t>
      </w:r>
      <w:r>
        <w:rPr>
          <w:rFonts w:eastAsia="Times New Roman"/>
        </w:rPr>
        <w:t>10.9,</w:t>
      </w:r>
      <w:r>
        <w:rPr>
          <w:rFonts w:eastAsia="Times New Roman"/>
          <w:sz w:val="14"/>
          <w:szCs w:val="14"/>
        </w:rPr>
        <w:t xml:space="preserve"> </w:t>
      </w:r>
      <w:r>
        <w:rPr>
          <w:rFonts w:eastAsia="Times New Roman"/>
        </w:rPr>
        <w:t>10.10</w:t>
      </w:r>
      <w:r>
        <w:rPr>
          <w:rFonts w:eastAsia="Times New Roman"/>
          <w:sz w:val="14"/>
          <w:szCs w:val="14"/>
        </w:rPr>
        <w:t xml:space="preserve"> </w:t>
      </w:r>
      <w:r>
        <w:rPr>
          <w:rFonts w:eastAsia="Times New Roman"/>
        </w:rPr>
        <w:t>по</w:t>
      </w:r>
      <w:r>
        <w:rPr>
          <w:rFonts w:eastAsia="Times New Roman"/>
        </w:rPr>
        <w:t>становления</w:t>
      </w:r>
      <w:r>
        <w:rPr>
          <w:rFonts w:eastAsia="Times New Roman"/>
          <w:sz w:val="14"/>
          <w:szCs w:val="14"/>
        </w:rPr>
        <w:t xml:space="preserve"> </w:t>
      </w:r>
      <w:r>
        <w:rPr>
          <w:rFonts w:eastAsia="Times New Roman"/>
        </w:rPr>
        <w:t>Главного</w:t>
      </w:r>
      <w:r>
        <w:rPr>
          <w:rFonts w:eastAsia="Times New Roman"/>
          <w:sz w:val="14"/>
          <w:szCs w:val="14"/>
        </w:rPr>
        <w:t xml:space="preserve"> </w:t>
      </w:r>
      <w:r>
        <w:rPr>
          <w:rFonts w:eastAsia="Times New Roman"/>
        </w:rPr>
        <w:t>государственного</w:t>
      </w:r>
      <w:r>
        <w:rPr>
          <w:rFonts w:eastAsia="Times New Roman"/>
          <w:sz w:val="14"/>
          <w:szCs w:val="14"/>
        </w:rPr>
        <w:t xml:space="preserve"> </w:t>
      </w:r>
      <w:r>
        <w:rPr>
          <w:rFonts w:eastAsia="Times New Roman"/>
        </w:rPr>
        <w:t>санитарного</w:t>
      </w:r>
      <w:r>
        <w:rPr>
          <w:rFonts w:eastAsia="Times New Roman"/>
          <w:sz w:val="14"/>
          <w:szCs w:val="14"/>
        </w:rPr>
        <w:t xml:space="preserve"> </w:t>
      </w:r>
      <w:r>
        <w:rPr>
          <w:rFonts w:eastAsia="Times New Roman"/>
        </w:rPr>
        <w:t>врача</w:t>
      </w:r>
      <w:r>
        <w:rPr>
          <w:rFonts w:eastAsia="Times New Roman"/>
          <w:sz w:val="14"/>
          <w:szCs w:val="14"/>
        </w:rPr>
        <w:t xml:space="preserve"> </w:t>
      </w:r>
      <w:r>
        <w:rPr>
          <w:rFonts w:eastAsia="Times New Roman"/>
        </w:rPr>
        <w:t>РФ</w:t>
      </w:r>
      <w:r>
        <w:rPr>
          <w:rFonts w:eastAsia="Times New Roman"/>
          <w:sz w:val="14"/>
          <w:szCs w:val="14"/>
        </w:rPr>
        <w:t xml:space="preserve"> </w:t>
      </w:r>
      <w:r>
        <w:rPr>
          <w:rFonts w:eastAsia="Times New Roman"/>
        </w:rPr>
        <w:t>от</w:t>
      </w:r>
      <w:r>
        <w:rPr>
          <w:rFonts w:eastAsia="Times New Roman"/>
          <w:sz w:val="14"/>
          <w:szCs w:val="14"/>
        </w:rPr>
        <w:t xml:space="preserve"> </w:t>
      </w:r>
      <w:r>
        <w:rPr>
          <w:rFonts w:eastAsia="Times New Roman"/>
        </w:rPr>
        <w:t>29</w:t>
      </w:r>
      <w:r>
        <w:rPr>
          <w:rFonts w:eastAsia="Times New Roman"/>
          <w:sz w:val="14"/>
          <w:szCs w:val="14"/>
        </w:rPr>
        <w:t xml:space="preserve"> </w:t>
      </w:r>
      <w:r>
        <w:rPr>
          <w:rFonts w:eastAsia="Times New Roman"/>
        </w:rPr>
        <w:t>декабря</w:t>
      </w:r>
      <w:r>
        <w:rPr>
          <w:rFonts w:eastAsia="Times New Roman"/>
          <w:sz w:val="14"/>
          <w:szCs w:val="14"/>
        </w:rPr>
        <w:t xml:space="preserve"> </w:t>
      </w:r>
      <w:r>
        <w:rPr>
          <w:rFonts w:eastAsia="Times New Roman"/>
        </w:rPr>
        <w:t>2010</w:t>
      </w:r>
      <w:r>
        <w:rPr>
          <w:rFonts w:eastAsia="Times New Roman"/>
          <w:sz w:val="14"/>
          <w:szCs w:val="14"/>
        </w:rPr>
        <w:t xml:space="preserve"> </w:t>
      </w:r>
      <w:r>
        <w:rPr>
          <w:rFonts w:eastAsia="Times New Roman"/>
        </w:rPr>
        <w:t>г.</w:t>
      </w:r>
      <w:r>
        <w:rPr>
          <w:rFonts w:eastAsia="Times New Roman"/>
          <w:sz w:val="14"/>
          <w:szCs w:val="14"/>
        </w:rPr>
        <w:t xml:space="preserve"> </w:t>
      </w:r>
      <w:r>
        <w:rPr>
          <w:rFonts w:eastAsia="Times New Roman"/>
        </w:rPr>
        <w:t>N</w:t>
      </w:r>
      <w:r>
        <w:rPr>
          <w:rFonts w:eastAsia="Times New Roman"/>
          <w:sz w:val="14"/>
          <w:szCs w:val="14"/>
        </w:rPr>
        <w:t xml:space="preserve"> </w:t>
      </w:r>
      <w:r>
        <w:rPr>
          <w:rFonts w:eastAsia="Times New Roman"/>
        </w:rPr>
        <w:t>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000000" w:rsidRDefault="00003213">
      <w:pPr>
        <w:shd w:val="clear" w:color="auto" w:fill="FFFFFF"/>
        <w:spacing w:before="384"/>
        <w:ind w:right="5"/>
        <w:jc w:val="center"/>
      </w:pPr>
      <w:r>
        <w:rPr>
          <w:rFonts w:ascii="Arial" w:hAnsi="Arial" w:cs="Arial"/>
          <w:spacing w:val="-12"/>
        </w:rPr>
        <w:t>186</w:t>
      </w:r>
    </w:p>
    <w:p w:rsidR="00000000" w:rsidRDefault="00003213">
      <w:pPr>
        <w:shd w:val="clear" w:color="auto" w:fill="FFFFFF"/>
        <w:spacing w:before="384"/>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left="115" w:firstLine="706"/>
        <w:jc w:val="both"/>
      </w:pPr>
      <w:r>
        <w:rPr>
          <w:rFonts w:eastAsia="Times New Roman"/>
          <w:sz w:val="24"/>
          <w:szCs w:val="24"/>
        </w:rPr>
        <w:lastRenderedPageBreak/>
        <w:t>Продолжительность каникул в течение учебного года составляет не менее 30 кален</w:t>
      </w:r>
      <w:r>
        <w:rPr>
          <w:rFonts w:eastAsia="Times New Roman"/>
          <w:sz w:val="24"/>
          <w:szCs w:val="24"/>
        </w:rPr>
        <w:softHyphen/>
        <w:t>дарных дней, летом — не менее 8 недель. Для обучающихся в подготовительном и 1 классе устанавливаются в течение года дополнительные недельные каникулы.</w:t>
      </w:r>
    </w:p>
    <w:p w:rsidR="00000000" w:rsidRDefault="00003213">
      <w:pPr>
        <w:spacing w:after="59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42"/>
        <w:gridCol w:w="2544"/>
        <w:gridCol w:w="715"/>
        <w:gridCol w:w="710"/>
        <w:gridCol w:w="706"/>
        <w:gridCol w:w="710"/>
        <w:gridCol w:w="710"/>
        <w:gridCol w:w="854"/>
      </w:tblGrid>
      <w:tr w:rsidR="00000000">
        <w:tblPrEx>
          <w:tblCellMar>
            <w:top w:w="0" w:type="dxa"/>
            <w:bottom w:w="0" w:type="dxa"/>
          </w:tblCellMar>
        </w:tblPrEx>
        <w:trPr>
          <w:trHeight w:hRule="exact" w:val="1171"/>
        </w:trPr>
        <w:tc>
          <w:tcPr>
            <w:tcW w:w="9191"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7" w:lineRule="exact"/>
              <w:ind w:left="1445"/>
            </w:pPr>
            <w:r>
              <w:rPr>
                <w:rFonts w:eastAsia="Times New Roman"/>
                <w:b/>
                <w:bCs/>
                <w:spacing w:val="-2"/>
                <w:sz w:val="24"/>
                <w:szCs w:val="24"/>
              </w:rPr>
              <w:t>П</w:t>
            </w:r>
            <w:r>
              <w:rPr>
                <w:rFonts w:eastAsia="Times New Roman"/>
                <w:b/>
                <w:bCs/>
                <w:spacing w:val="-2"/>
                <w:sz w:val="24"/>
                <w:szCs w:val="24"/>
              </w:rPr>
              <w:t>римерный годовой учебный план общего образования</w:t>
            </w:r>
          </w:p>
          <w:p w:rsidR="00000000" w:rsidRDefault="00003213">
            <w:pPr>
              <w:shd w:val="clear" w:color="auto" w:fill="FFFFFF"/>
              <w:spacing w:line="317" w:lineRule="exact"/>
              <w:ind w:left="1445"/>
            </w:pPr>
            <w:r>
              <w:rPr>
                <w:rFonts w:eastAsia="Times New Roman"/>
                <w:b/>
                <w:bCs/>
                <w:sz w:val="24"/>
                <w:szCs w:val="24"/>
              </w:rPr>
              <w:t>обучающихся с умственной отсталостью (вариант С)</w:t>
            </w:r>
          </w:p>
          <w:p w:rsidR="00000000" w:rsidRDefault="00003213">
            <w:pPr>
              <w:shd w:val="clear" w:color="auto" w:fill="FFFFFF"/>
              <w:spacing w:line="317" w:lineRule="exact"/>
              <w:ind w:left="1445"/>
            </w:pPr>
            <w:r>
              <w:rPr>
                <w:b/>
                <w:bCs/>
                <w:sz w:val="24"/>
                <w:szCs w:val="24"/>
              </w:rPr>
              <w:t>(</w:t>
            </w:r>
            <w:r>
              <w:rPr>
                <w:rFonts w:eastAsia="Times New Roman"/>
                <w:b/>
                <w:bCs/>
                <w:sz w:val="24"/>
                <w:szCs w:val="24"/>
              </w:rPr>
              <w:t>подготовительный (0)-4 классы)</w:t>
            </w:r>
          </w:p>
        </w:tc>
      </w:tr>
      <w:tr w:rsidR="00000000">
        <w:tblPrEx>
          <w:tblCellMar>
            <w:top w:w="0" w:type="dxa"/>
            <w:bottom w:w="0" w:type="dxa"/>
          </w:tblCellMar>
        </w:tblPrEx>
        <w:trPr>
          <w:trHeight w:hRule="exact" w:val="523"/>
        </w:trPr>
        <w:tc>
          <w:tcPr>
            <w:tcW w:w="2242"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317" w:lineRule="exact"/>
              <w:ind w:left="43" w:right="38"/>
            </w:pPr>
            <w:r>
              <w:rPr>
                <w:rFonts w:eastAsia="Times New Roman"/>
                <w:b/>
                <w:bCs/>
                <w:spacing w:val="-3"/>
                <w:sz w:val="24"/>
                <w:szCs w:val="24"/>
              </w:rPr>
              <w:t xml:space="preserve">Образовательные </w:t>
            </w:r>
            <w:r>
              <w:rPr>
                <w:rFonts w:eastAsia="Times New Roman"/>
                <w:b/>
                <w:bCs/>
                <w:sz w:val="24"/>
                <w:szCs w:val="24"/>
              </w:rPr>
              <w:t>области</w:t>
            </w:r>
          </w:p>
        </w:tc>
        <w:tc>
          <w:tcPr>
            <w:tcW w:w="254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634" w:lineRule="exact"/>
              <w:ind w:firstLine="1507"/>
            </w:pPr>
            <w:r>
              <w:rPr>
                <w:rFonts w:eastAsia="Times New Roman"/>
                <w:b/>
                <w:bCs/>
                <w:spacing w:val="-2"/>
                <w:sz w:val="24"/>
                <w:szCs w:val="24"/>
              </w:rPr>
              <w:t xml:space="preserve">Классы </w:t>
            </w:r>
            <w:r>
              <w:rPr>
                <w:rFonts w:eastAsia="Times New Roman"/>
                <w:b/>
                <w:bCs/>
                <w:sz w:val="24"/>
                <w:szCs w:val="24"/>
              </w:rPr>
              <w:t>Учебные предметы</w:t>
            </w:r>
          </w:p>
        </w:tc>
        <w:tc>
          <w:tcPr>
            <w:tcW w:w="3551"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03"/>
            </w:pPr>
            <w:r>
              <w:rPr>
                <w:rFonts w:eastAsia="Times New Roman"/>
                <w:b/>
                <w:bCs/>
                <w:spacing w:val="-4"/>
                <w:sz w:val="24"/>
                <w:szCs w:val="24"/>
              </w:rPr>
              <w:t>Количество часов в год</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ind w:left="10"/>
            </w:pPr>
            <w:r>
              <w:rPr>
                <w:rFonts w:eastAsia="Times New Roman"/>
                <w:b/>
                <w:bCs/>
                <w:spacing w:val="-3"/>
                <w:sz w:val="24"/>
                <w:szCs w:val="24"/>
              </w:rPr>
              <w:t>Всего</w:t>
            </w:r>
          </w:p>
        </w:tc>
      </w:tr>
      <w:tr w:rsidR="00000000">
        <w:tblPrEx>
          <w:tblCellMar>
            <w:top w:w="0" w:type="dxa"/>
            <w:bottom w:w="0" w:type="dxa"/>
          </w:tblCellMar>
        </w:tblPrEx>
        <w:trPr>
          <w:trHeight w:hRule="exact" w:val="523"/>
        </w:trPr>
        <w:tc>
          <w:tcPr>
            <w:tcW w:w="22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54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b/>
                <w:bCs/>
                <w:sz w:val="24"/>
                <w:szCs w:val="24"/>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4</w:t>
            </w:r>
          </w:p>
        </w:tc>
        <w:tc>
          <w:tcPr>
            <w:tcW w:w="854"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r>
      <w:tr w:rsidR="00000000">
        <w:tblPrEx>
          <w:tblCellMar>
            <w:top w:w="0" w:type="dxa"/>
            <w:bottom w:w="0" w:type="dxa"/>
          </w:tblCellMar>
        </w:tblPrEx>
        <w:trPr>
          <w:trHeight w:hRule="exact" w:val="533"/>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71"/>
            </w:pPr>
            <w:r>
              <w:rPr>
                <w:rFonts w:eastAsia="Times New Roman"/>
                <w:b/>
                <w:bCs/>
                <w:i/>
                <w:iCs/>
                <w:sz w:val="24"/>
                <w:szCs w:val="24"/>
              </w:rPr>
              <w:t>Обязательная часть</w:t>
            </w:r>
          </w:p>
        </w:tc>
        <w:tc>
          <w:tcPr>
            <w:tcW w:w="4405" w:type="dxa"/>
            <w:gridSpan w:val="6"/>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835"/>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16"/>
            </w:pPr>
            <w:r>
              <w:rPr>
                <w:spacing w:val="-3"/>
                <w:sz w:val="24"/>
                <w:szCs w:val="24"/>
              </w:rPr>
              <w:t xml:space="preserve">1. </w:t>
            </w:r>
            <w:r>
              <w:rPr>
                <w:rFonts w:eastAsia="Times New Roman"/>
                <w:spacing w:val="-3"/>
                <w:sz w:val="24"/>
                <w:szCs w:val="24"/>
              </w:rPr>
              <w:t>Язык и</w:t>
            </w:r>
            <w:r>
              <w:rPr>
                <w:rFonts w:eastAsia="Times New Roman"/>
                <w:spacing w:val="-3"/>
                <w:sz w:val="24"/>
                <w:szCs w:val="24"/>
              </w:rPr>
              <w:t xml:space="preserve"> речевая </w:t>
            </w:r>
            <w:r>
              <w:rPr>
                <w:rFonts w:eastAsia="Times New Roman"/>
                <w:sz w:val="24"/>
                <w:szCs w:val="24"/>
              </w:rPr>
              <w:t>практика</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81"/>
            </w:pPr>
            <w:r>
              <w:rPr>
                <w:sz w:val="24"/>
                <w:szCs w:val="24"/>
              </w:rPr>
              <w:t>1.1.</w:t>
            </w:r>
            <w:r>
              <w:rPr>
                <w:rFonts w:eastAsia="Times New Roman"/>
                <w:sz w:val="24"/>
                <w:szCs w:val="24"/>
              </w:rPr>
              <w:t>Русский язык 1.2.Чтение 1.3.Устная речь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62"/>
            </w:pPr>
            <w:r>
              <w:rPr>
                <w:spacing w:val="-2"/>
                <w:sz w:val="24"/>
                <w:szCs w:val="24"/>
              </w:rPr>
              <w:t>132</w:t>
            </w:r>
          </w:p>
          <w:p w:rsidR="00000000" w:rsidRDefault="00003213">
            <w:pPr>
              <w:shd w:val="clear" w:color="auto" w:fill="FFFFFF"/>
              <w:spacing w:line="274" w:lineRule="exact"/>
              <w:ind w:left="62"/>
            </w:pPr>
            <w:r>
              <w:rPr>
                <w:spacing w:val="-2"/>
                <w:sz w:val="24"/>
                <w:szCs w:val="24"/>
              </w:rPr>
              <w:t>132</w:t>
            </w:r>
          </w:p>
          <w:p w:rsidR="00000000" w:rsidRDefault="00003213">
            <w:pPr>
              <w:shd w:val="clear" w:color="auto" w:fill="FFFFFF"/>
              <w:spacing w:line="274" w:lineRule="exact"/>
              <w:ind w:left="62"/>
            </w:pPr>
            <w:r>
              <w:rPr>
                <w:sz w:val="24"/>
                <w:szCs w:val="24"/>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pPr>
            <w:r>
              <w:rPr>
                <w:spacing w:val="-2"/>
                <w:sz w:val="24"/>
                <w:szCs w:val="24"/>
              </w:rPr>
              <w:t xml:space="preserve">132 132 </w:t>
            </w:r>
            <w:r>
              <w:rPr>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58"/>
            </w:pPr>
            <w:r>
              <w:rPr>
                <w:spacing w:val="-2"/>
                <w:sz w:val="24"/>
                <w:szCs w:val="24"/>
              </w:rPr>
              <w:t xml:space="preserve">136 136 </w:t>
            </w: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pPr>
            <w:r>
              <w:rPr>
                <w:spacing w:val="-2"/>
                <w:sz w:val="24"/>
                <w:szCs w:val="24"/>
              </w:rPr>
              <w:t>136</w:t>
            </w:r>
          </w:p>
          <w:p w:rsidR="00000000" w:rsidRDefault="00003213">
            <w:pPr>
              <w:shd w:val="clear" w:color="auto" w:fill="FFFFFF"/>
              <w:spacing w:line="274" w:lineRule="exact"/>
              <w:ind w:left="58"/>
            </w:pPr>
            <w:r>
              <w:rPr>
                <w:spacing w:val="-2"/>
                <w:sz w:val="24"/>
                <w:szCs w:val="24"/>
              </w:rPr>
              <w:t>136</w:t>
            </w:r>
          </w:p>
          <w:p w:rsidR="00000000" w:rsidRDefault="00003213">
            <w:pPr>
              <w:shd w:val="clear" w:color="auto" w:fill="FFFFFF"/>
              <w:spacing w:line="274" w:lineRule="exact"/>
              <w:ind w:left="58"/>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pPr>
            <w:r>
              <w:rPr>
                <w:spacing w:val="-2"/>
                <w:sz w:val="24"/>
                <w:szCs w:val="24"/>
              </w:rPr>
              <w:t xml:space="preserve">136 136 </w:t>
            </w:r>
            <w:r>
              <w:rPr>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30" w:right="134"/>
            </w:pPr>
            <w:r>
              <w:rPr>
                <w:sz w:val="24"/>
                <w:szCs w:val="24"/>
              </w:rPr>
              <w:t>672 672 168</w:t>
            </w:r>
          </w:p>
        </w:tc>
      </w:tr>
      <w:tr w:rsidR="00000000">
        <w:tblPrEx>
          <w:tblCellMar>
            <w:top w:w="0" w:type="dxa"/>
            <w:bottom w:w="0" w:type="dxa"/>
          </w:tblCellMar>
        </w:tblPrEx>
        <w:trPr>
          <w:trHeight w:hRule="exact" w:val="288"/>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2. </w:t>
            </w:r>
            <w:r>
              <w:rPr>
                <w:rFonts w:eastAsia="Times New Roman"/>
                <w:sz w:val="24"/>
                <w:szCs w:val="24"/>
              </w:rPr>
              <w:t>Математика</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2.1.</w:t>
            </w:r>
            <w:r>
              <w:rPr>
                <w:rFonts w:eastAsia="Times New Roman"/>
                <w:sz w:val="24"/>
                <w:szCs w:val="24"/>
              </w:rPr>
              <w:t>Математика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sz w:val="24"/>
                <w:szCs w:val="24"/>
              </w:rPr>
              <w:t>132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672</w:t>
            </w:r>
          </w:p>
        </w:tc>
      </w:tr>
      <w:tr w:rsidR="00000000">
        <w:tblPrEx>
          <w:tblCellMar>
            <w:top w:w="0" w:type="dxa"/>
            <w:bottom w:w="0" w:type="dxa"/>
          </w:tblCellMar>
        </w:tblPrEx>
        <w:trPr>
          <w:trHeight w:hRule="exact" w:val="283"/>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3. </w:t>
            </w:r>
            <w:r>
              <w:rPr>
                <w:rFonts w:eastAsia="Times New Roman"/>
                <w:spacing w:val="-2"/>
                <w:sz w:val="24"/>
                <w:szCs w:val="24"/>
              </w:rPr>
              <w:t>Естествознание</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3.1.</w:t>
            </w:r>
            <w:r>
              <w:rPr>
                <w:rFonts w:eastAsia="Times New Roman"/>
                <w:spacing w:val="-2"/>
                <w:sz w:val="24"/>
                <w:szCs w:val="24"/>
              </w:rPr>
              <w:t>Окружающий мир</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168</w:t>
            </w:r>
          </w:p>
        </w:tc>
      </w:tr>
      <w:tr w:rsidR="00000000">
        <w:tblPrEx>
          <w:tblCellMar>
            <w:top w:w="0" w:type="dxa"/>
            <w:bottom w:w="0" w:type="dxa"/>
          </w:tblCellMar>
        </w:tblPrEx>
        <w:trPr>
          <w:trHeight w:hRule="exact" w:val="984"/>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Искусство</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tabs>
                <w:tab w:val="left" w:pos="528"/>
              </w:tabs>
              <w:spacing w:line="274" w:lineRule="exact"/>
            </w:pPr>
            <w:r>
              <w:rPr>
                <w:sz w:val="24"/>
                <w:szCs w:val="24"/>
              </w:rPr>
              <w:t>4.1.</w:t>
            </w:r>
            <w:r>
              <w:rPr>
                <w:sz w:val="24"/>
                <w:szCs w:val="24"/>
              </w:rPr>
              <w:tab/>
            </w:r>
            <w:r>
              <w:rPr>
                <w:rFonts w:eastAsia="Times New Roman"/>
                <w:sz w:val="24"/>
                <w:szCs w:val="24"/>
              </w:rPr>
              <w:t>Музыка</w:t>
            </w:r>
          </w:p>
          <w:p w:rsidR="00000000" w:rsidRDefault="00003213">
            <w:pPr>
              <w:shd w:val="clear" w:color="auto" w:fill="FFFFFF"/>
              <w:tabs>
                <w:tab w:val="left" w:pos="528"/>
              </w:tabs>
              <w:spacing w:line="274" w:lineRule="exact"/>
              <w:ind w:right="144"/>
            </w:pPr>
            <w:r>
              <w:rPr>
                <w:spacing w:val="-1"/>
                <w:sz w:val="24"/>
                <w:szCs w:val="24"/>
              </w:rPr>
              <w:t>4.2.</w:t>
            </w:r>
            <w:r>
              <w:rPr>
                <w:sz w:val="24"/>
                <w:szCs w:val="24"/>
              </w:rPr>
              <w:tab/>
            </w:r>
            <w:r>
              <w:rPr>
                <w:rFonts w:eastAsia="Times New Roman"/>
                <w:spacing w:val="-2"/>
                <w:sz w:val="24"/>
                <w:szCs w:val="24"/>
              </w:rPr>
              <w:t>Изобразительное</w:t>
            </w:r>
            <w:r>
              <w:rPr>
                <w:rFonts w:eastAsia="Times New Roman"/>
                <w:spacing w:val="-2"/>
                <w:sz w:val="24"/>
                <w:szCs w:val="24"/>
              </w:rPr>
              <w:br/>
            </w:r>
            <w:r>
              <w:rPr>
                <w:rFonts w:eastAsia="Times New Roman"/>
                <w:sz w:val="24"/>
                <w:szCs w:val="24"/>
              </w:rPr>
              <w:t>искусство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25" w:right="120"/>
            </w:pPr>
            <w:r>
              <w:rPr>
                <w:sz w:val="24"/>
                <w:szCs w:val="24"/>
              </w:rPr>
              <w:t>33 33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15" w:right="125"/>
            </w:pPr>
            <w:r>
              <w:rPr>
                <w:sz w:val="24"/>
                <w:szCs w:val="24"/>
              </w:rPr>
              <w:t>33 33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15" w:right="120"/>
            </w:pPr>
            <w:r>
              <w:rPr>
                <w:sz w:val="24"/>
                <w:szCs w:val="24"/>
              </w:rPr>
              <w:t>34 34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20" w:right="120"/>
            </w:pPr>
            <w:r>
              <w:rPr>
                <w:sz w:val="24"/>
                <w:szCs w:val="24"/>
              </w:rPr>
              <w:t>34 34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15" w:right="125"/>
            </w:pPr>
            <w:r>
              <w:rPr>
                <w:sz w:val="24"/>
                <w:szCs w:val="24"/>
              </w:rPr>
              <w:t>34 34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30" w:right="134"/>
            </w:pPr>
            <w:r>
              <w:rPr>
                <w:sz w:val="24"/>
                <w:szCs w:val="24"/>
              </w:rPr>
              <w:t>168 168</w:t>
            </w:r>
          </w:p>
        </w:tc>
      </w:tr>
      <w:tr w:rsidR="00000000">
        <w:tblPrEx>
          <w:tblCellMar>
            <w:top w:w="0" w:type="dxa"/>
            <w:bottom w:w="0" w:type="dxa"/>
          </w:tblCellMar>
        </w:tblPrEx>
        <w:trPr>
          <w:trHeight w:hRule="exact" w:val="734"/>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66"/>
            </w:pPr>
            <w:r>
              <w:rPr>
                <w:sz w:val="24"/>
                <w:szCs w:val="24"/>
              </w:rPr>
              <w:t xml:space="preserve">5. </w:t>
            </w:r>
            <w:r>
              <w:rPr>
                <w:rFonts w:eastAsia="Times New Roman"/>
                <w:sz w:val="24"/>
                <w:szCs w:val="24"/>
              </w:rPr>
              <w:t>Физическая культура</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691"/>
            </w:pPr>
            <w:r>
              <w:rPr>
                <w:sz w:val="24"/>
                <w:szCs w:val="24"/>
              </w:rPr>
              <w:t xml:space="preserve">5.1. </w:t>
            </w:r>
            <w:r>
              <w:rPr>
                <w:rFonts w:eastAsia="Times New Roman"/>
                <w:sz w:val="24"/>
                <w:szCs w:val="24"/>
              </w:rPr>
              <w:t>Физическая культура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99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99</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504</w:t>
            </w:r>
          </w:p>
        </w:tc>
      </w:tr>
      <w:tr w:rsidR="00000000">
        <w:tblPrEx>
          <w:tblCellMar>
            <w:top w:w="0" w:type="dxa"/>
            <w:bottom w:w="0" w:type="dxa"/>
          </w:tblCellMar>
        </w:tblPrEx>
        <w:trPr>
          <w:trHeight w:hRule="exact" w:val="283"/>
        </w:trPr>
        <w:tc>
          <w:tcPr>
            <w:tcW w:w="2242" w:type="dxa"/>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pPr>
            <w:r>
              <w:rPr>
                <w:sz w:val="24"/>
                <w:szCs w:val="24"/>
              </w:rPr>
              <w:t xml:space="preserve">6. </w:t>
            </w:r>
            <w:r>
              <w:rPr>
                <w:rFonts w:eastAsia="Times New Roman"/>
                <w:sz w:val="24"/>
                <w:szCs w:val="24"/>
              </w:rPr>
              <w:t>Технологии</w:t>
            </w:r>
          </w:p>
        </w:tc>
        <w:tc>
          <w:tcPr>
            <w:tcW w:w="2544"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6.1. </w:t>
            </w:r>
            <w:r>
              <w:rPr>
                <w:rFonts w:eastAsia="Times New Roman"/>
                <w:sz w:val="24"/>
                <w:szCs w:val="24"/>
              </w:rPr>
              <w:t>Ручной труд</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234</w:t>
            </w:r>
          </w:p>
        </w:tc>
      </w:tr>
      <w:tr w:rsidR="00000000">
        <w:tblPrEx>
          <w:tblCellMar>
            <w:top w:w="0" w:type="dxa"/>
            <w:bottom w:w="0" w:type="dxa"/>
          </w:tblCellMar>
        </w:tblPrEx>
        <w:trPr>
          <w:trHeight w:hRule="exact" w:val="288"/>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3922"/>
            </w:pPr>
            <w:r>
              <w:rPr>
                <w:rFonts w:eastAsia="Times New Roman"/>
                <w:b/>
                <w:bCs/>
                <w:spacing w:val="-3"/>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693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693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680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680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pacing w:val="-2"/>
                <w:sz w:val="24"/>
                <w:szCs w:val="24"/>
              </w:rPr>
              <w:t>3426</w:t>
            </w:r>
          </w:p>
        </w:tc>
      </w:tr>
      <w:tr w:rsidR="00000000">
        <w:tblPrEx>
          <w:tblCellMar>
            <w:top w:w="0" w:type="dxa"/>
            <w:bottom w:w="0" w:type="dxa"/>
          </w:tblCellMar>
        </w:tblPrEx>
        <w:trPr>
          <w:trHeight w:hRule="exact" w:val="562"/>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797"/>
            </w:pPr>
            <w:r>
              <w:rPr>
                <w:rFonts w:eastAsia="Times New Roman"/>
                <w:b/>
                <w:bCs/>
                <w:i/>
                <w:iCs/>
                <w:spacing w:val="-3"/>
                <w:sz w:val="24"/>
                <w:szCs w:val="24"/>
              </w:rPr>
              <w:t>Часть, формируемая у</w:t>
            </w:r>
            <w:r>
              <w:rPr>
                <w:rFonts w:eastAsia="Times New Roman"/>
                <w:b/>
                <w:bCs/>
                <w:i/>
                <w:iCs/>
                <w:spacing w:val="-3"/>
                <w:sz w:val="24"/>
                <w:szCs w:val="24"/>
              </w:rPr>
              <w:t xml:space="preserve">частниками </w:t>
            </w:r>
            <w:r>
              <w:rPr>
                <w:rFonts w:eastAsia="Times New Roman"/>
                <w:b/>
                <w:bCs/>
                <w:i/>
                <w:iCs/>
                <w:sz w:val="24"/>
                <w:szCs w:val="24"/>
              </w:rPr>
              <w:t>образовательных отношений</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6"/>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306</w:t>
            </w:r>
          </w:p>
        </w:tc>
      </w:tr>
      <w:tr w:rsidR="00000000">
        <w:tblPrEx>
          <w:tblCellMar>
            <w:top w:w="0" w:type="dxa"/>
            <w:bottom w:w="0" w:type="dxa"/>
          </w:tblCellMar>
        </w:tblPrEx>
        <w:trPr>
          <w:trHeight w:hRule="exact" w:val="562"/>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30"/>
            </w:pPr>
            <w:r>
              <w:rPr>
                <w:rFonts w:eastAsia="Times New Roman"/>
                <w:b/>
                <w:bCs/>
                <w:spacing w:val="-1"/>
                <w:sz w:val="24"/>
                <w:szCs w:val="24"/>
              </w:rPr>
              <w:t xml:space="preserve">Максимально допустимая годовая нагрузка </w:t>
            </w:r>
            <w:r>
              <w:rPr>
                <w:rFonts w:eastAsia="Times New Roman"/>
                <w:spacing w:val="-1"/>
                <w:sz w:val="24"/>
                <w:szCs w:val="24"/>
              </w:rPr>
              <w:t>(при 5-дневной учебной неделе)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693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693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782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782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782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pacing w:val="-2"/>
                <w:sz w:val="24"/>
                <w:szCs w:val="24"/>
              </w:rPr>
              <w:t>3732</w:t>
            </w:r>
          </w:p>
        </w:tc>
      </w:tr>
      <w:tr w:rsidR="00000000">
        <w:tblPrEx>
          <w:tblCellMar>
            <w:top w:w="0" w:type="dxa"/>
            <w:bottom w:w="0" w:type="dxa"/>
          </w:tblCellMar>
        </w:tblPrEx>
        <w:trPr>
          <w:trHeight w:hRule="exact" w:val="427"/>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330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330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pacing w:val="-2"/>
                <w:sz w:val="24"/>
                <w:szCs w:val="24"/>
              </w:rPr>
              <w:t>1680</w:t>
            </w:r>
          </w:p>
        </w:tc>
      </w:tr>
      <w:tr w:rsidR="00000000">
        <w:tblPrEx>
          <w:tblCellMar>
            <w:top w:w="0" w:type="dxa"/>
            <w:bottom w:w="0" w:type="dxa"/>
          </w:tblCellMar>
        </w:tblPrEx>
        <w:trPr>
          <w:trHeight w:hRule="exact" w:val="528"/>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i/>
                <w:iCs/>
                <w:spacing w:val="-1"/>
                <w:sz w:val="24"/>
                <w:szCs w:val="24"/>
              </w:rPr>
              <w:t>коррекционно-развивающая работа</w:t>
            </w:r>
            <w:r>
              <w:rPr>
                <w:rFonts w:eastAsia="Times New Roman"/>
                <w:spacing w:val="-1"/>
                <w:sz w:val="24"/>
                <w:szCs w:val="24"/>
              </w:rPr>
              <w:t>:</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i/>
                <w:iCs/>
                <w:sz w:val="24"/>
                <w:szCs w:val="24"/>
              </w:rPr>
              <w:t>165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165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840</w:t>
            </w:r>
          </w:p>
        </w:tc>
      </w:tr>
      <w:tr w:rsidR="00000000">
        <w:tblPrEx>
          <w:tblCellMar>
            <w:top w:w="0" w:type="dxa"/>
            <w:bottom w:w="0" w:type="dxa"/>
          </w:tblCellMar>
        </w:tblPrEx>
        <w:trPr>
          <w:trHeight w:hRule="exact" w:val="528"/>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ритмика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33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168</w:t>
            </w:r>
          </w:p>
        </w:tc>
      </w:tr>
      <w:tr w:rsidR="00000000">
        <w:tblPrEx>
          <w:tblCellMar>
            <w:top w:w="0" w:type="dxa"/>
            <w:bottom w:w="0" w:type="dxa"/>
          </w:tblCellMar>
        </w:tblPrEx>
        <w:trPr>
          <w:trHeight w:hRule="exact" w:val="562"/>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rFonts w:eastAsia="Times New Roman"/>
                <w:spacing w:val="-18"/>
                <w:sz w:val="24"/>
                <w:szCs w:val="24"/>
              </w:rPr>
              <w:t xml:space="preserve">индивидуальные                        и                        групповые </w:t>
            </w:r>
            <w:r>
              <w:rPr>
                <w:rFonts w:eastAsia="Times New Roman"/>
                <w:sz w:val="24"/>
                <w:szCs w:val="24"/>
              </w:rPr>
              <w:t>коррекционно-развивающие занятия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sz w:val="24"/>
                <w:szCs w:val="24"/>
              </w:rPr>
              <w:t>132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132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672</w:t>
            </w:r>
          </w:p>
        </w:tc>
      </w:tr>
      <w:tr w:rsidR="00000000">
        <w:tblPrEx>
          <w:tblCellMar>
            <w:top w:w="0" w:type="dxa"/>
            <w:bottom w:w="0" w:type="dxa"/>
          </w:tblCellMar>
        </w:tblPrEx>
        <w:trPr>
          <w:trHeight w:hRule="exact" w:val="562"/>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rFonts w:eastAsia="Times New Roman"/>
                <w:i/>
                <w:iCs/>
                <w:spacing w:val="-16"/>
                <w:sz w:val="24"/>
                <w:szCs w:val="24"/>
              </w:rPr>
              <w:t xml:space="preserve">другие                     направления                     внеурочной </w:t>
            </w:r>
            <w:r>
              <w:rPr>
                <w:rFonts w:eastAsia="Times New Roman"/>
                <w:i/>
                <w:iCs/>
                <w:sz w:val="24"/>
                <w:szCs w:val="24"/>
              </w:rPr>
              <w:t>деятельности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i/>
                <w:iCs/>
                <w:sz w:val="24"/>
                <w:szCs w:val="24"/>
              </w:rPr>
              <w:t>165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165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840</w:t>
            </w:r>
          </w:p>
        </w:tc>
      </w:tr>
      <w:tr w:rsidR="00000000">
        <w:tblPrEx>
          <w:tblCellMar>
            <w:top w:w="0" w:type="dxa"/>
            <w:bottom w:w="0" w:type="dxa"/>
          </w:tblCellMar>
        </w:tblPrEx>
        <w:trPr>
          <w:trHeight w:hRule="exact" w:val="293"/>
        </w:trPr>
        <w:tc>
          <w:tcPr>
            <w:tcW w:w="4786"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10"/>
            </w:pPr>
            <w:r>
              <w:rPr>
                <w:rFonts w:eastAsia="Times New Roman"/>
                <w:b/>
                <w:bCs/>
                <w:spacing w:val="-3"/>
                <w:sz w:val="24"/>
                <w:szCs w:val="24"/>
              </w:rPr>
              <w:t>Всего к финансированию</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2"/>
                <w:sz w:val="24"/>
                <w:szCs w:val="24"/>
              </w:rPr>
              <w:t>1023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1023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1122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4"/>
            </w:pPr>
            <w:r>
              <w:rPr>
                <w:b/>
                <w:bCs/>
                <w:spacing w:val="-9"/>
                <w:sz w:val="24"/>
                <w:szCs w:val="24"/>
              </w:rPr>
              <w:t>1112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1122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pacing w:val="-2"/>
                <w:sz w:val="24"/>
                <w:szCs w:val="24"/>
              </w:rPr>
              <w:t>5412</w:t>
            </w:r>
          </w:p>
        </w:tc>
      </w:tr>
    </w:tbl>
    <w:p w:rsidR="00000000" w:rsidRDefault="00003213">
      <w:pPr>
        <w:shd w:val="clear" w:color="auto" w:fill="FFFFFF"/>
        <w:spacing w:before="1848"/>
        <w:ind w:left="115"/>
        <w:jc w:val="center"/>
      </w:pPr>
      <w:r>
        <w:rPr>
          <w:rFonts w:ascii="Arial" w:hAnsi="Arial" w:cs="Arial"/>
        </w:rPr>
        <w:t>187</w:t>
      </w:r>
    </w:p>
    <w:p w:rsidR="00000000" w:rsidRDefault="00003213">
      <w:pPr>
        <w:shd w:val="clear" w:color="auto" w:fill="FFFFFF"/>
        <w:spacing w:before="1848"/>
        <w:ind w:left="115"/>
        <w:jc w:val="center"/>
        <w:sectPr w:rsidR="00000000">
          <w:pgSz w:w="11909" w:h="16834"/>
          <w:pgMar w:top="1220" w:right="571" w:bottom="360" w:left="1589"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242"/>
        <w:gridCol w:w="2688"/>
        <w:gridCol w:w="715"/>
        <w:gridCol w:w="706"/>
        <w:gridCol w:w="710"/>
        <w:gridCol w:w="710"/>
        <w:gridCol w:w="566"/>
        <w:gridCol w:w="854"/>
      </w:tblGrid>
      <w:tr w:rsidR="00000000">
        <w:tblPrEx>
          <w:tblCellMar>
            <w:top w:w="0" w:type="dxa"/>
            <w:bottom w:w="0" w:type="dxa"/>
          </w:tblCellMar>
        </w:tblPrEx>
        <w:trPr>
          <w:trHeight w:hRule="exact" w:val="1176"/>
        </w:trPr>
        <w:tc>
          <w:tcPr>
            <w:tcW w:w="9191"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317" w:lineRule="exact"/>
              <w:ind w:left="1267"/>
            </w:pPr>
            <w:r>
              <w:rPr>
                <w:rFonts w:eastAsia="Times New Roman"/>
                <w:b/>
                <w:bCs/>
                <w:spacing w:val="-1"/>
                <w:sz w:val="24"/>
                <w:szCs w:val="24"/>
              </w:rPr>
              <w:lastRenderedPageBreak/>
              <w:t>Примерный недельный учебный план общего образования</w:t>
            </w:r>
          </w:p>
          <w:p w:rsidR="00000000" w:rsidRDefault="00003213">
            <w:pPr>
              <w:shd w:val="clear" w:color="auto" w:fill="FFFFFF"/>
              <w:spacing w:line="317" w:lineRule="exact"/>
              <w:ind w:left="1267"/>
            </w:pPr>
            <w:r>
              <w:rPr>
                <w:rFonts w:eastAsia="Times New Roman"/>
                <w:b/>
                <w:bCs/>
                <w:sz w:val="24"/>
                <w:szCs w:val="24"/>
              </w:rPr>
              <w:t>обучающихся с умственной отсталостью</w:t>
            </w:r>
          </w:p>
          <w:p w:rsidR="00000000" w:rsidRDefault="00003213">
            <w:pPr>
              <w:shd w:val="clear" w:color="auto" w:fill="FFFFFF"/>
              <w:spacing w:line="317" w:lineRule="exact"/>
              <w:ind w:left="1267"/>
            </w:pPr>
            <w:r>
              <w:rPr>
                <w:b/>
                <w:bCs/>
                <w:sz w:val="24"/>
                <w:szCs w:val="24"/>
              </w:rPr>
              <w:t>(</w:t>
            </w:r>
            <w:r>
              <w:rPr>
                <w:rFonts w:eastAsia="Times New Roman"/>
                <w:b/>
                <w:bCs/>
                <w:sz w:val="24"/>
                <w:szCs w:val="24"/>
              </w:rPr>
              <w:t>подготовительный (0)-4 классы)</w:t>
            </w:r>
          </w:p>
        </w:tc>
      </w:tr>
      <w:tr w:rsidR="00000000">
        <w:tblPrEx>
          <w:tblCellMar>
            <w:top w:w="0" w:type="dxa"/>
            <w:bottom w:w="0" w:type="dxa"/>
          </w:tblCellMar>
        </w:tblPrEx>
        <w:trPr>
          <w:trHeight w:hRule="exact" w:val="523"/>
        </w:trPr>
        <w:tc>
          <w:tcPr>
            <w:tcW w:w="2242"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322" w:lineRule="exact"/>
              <w:ind w:left="43" w:right="38"/>
            </w:pPr>
            <w:r>
              <w:rPr>
                <w:rFonts w:eastAsia="Times New Roman"/>
                <w:b/>
                <w:bCs/>
                <w:spacing w:val="-3"/>
                <w:sz w:val="24"/>
                <w:szCs w:val="24"/>
              </w:rPr>
              <w:t xml:space="preserve">Образовательные </w:t>
            </w:r>
            <w:r>
              <w:rPr>
                <w:rFonts w:eastAsia="Times New Roman"/>
                <w:b/>
                <w:bCs/>
                <w:sz w:val="24"/>
                <w:szCs w:val="24"/>
              </w:rPr>
              <w:t>области</w:t>
            </w:r>
          </w:p>
        </w:tc>
        <w:tc>
          <w:tcPr>
            <w:tcW w:w="268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638" w:lineRule="exact"/>
              <w:ind w:firstLine="1651"/>
            </w:pPr>
            <w:r>
              <w:rPr>
                <w:rFonts w:eastAsia="Times New Roman"/>
                <w:b/>
                <w:bCs/>
                <w:spacing w:val="-3"/>
                <w:sz w:val="24"/>
                <w:szCs w:val="24"/>
              </w:rPr>
              <w:t xml:space="preserve">Классы </w:t>
            </w:r>
            <w:r>
              <w:rPr>
                <w:rFonts w:eastAsia="Times New Roman"/>
                <w:b/>
                <w:bCs/>
                <w:sz w:val="24"/>
                <w:szCs w:val="24"/>
              </w:rPr>
              <w:t>У</w:t>
            </w:r>
            <w:r>
              <w:rPr>
                <w:rFonts w:eastAsia="Times New Roman"/>
                <w:b/>
                <w:bCs/>
                <w:sz w:val="24"/>
                <w:szCs w:val="24"/>
              </w:rPr>
              <w:t>чебные предметы</w:t>
            </w:r>
          </w:p>
        </w:tc>
        <w:tc>
          <w:tcPr>
            <w:tcW w:w="340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1"/>
            </w:pPr>
            <w:r>
              <w:rPr>
                <w:rFonts w:eastAsia="Times New Roman"/>
                <w:b/>
                <w:bCs/>
                <w:spacing w:val="-3"/>
                <w:sz w:val="24"/>
                <w:szCs w:val="24"/>
              </w:rPr>
              <w:t>Количество часов в неделю</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jc w:val="center"/>
            </w:pPr>
            <w:r>
              <w:rPr>
                <w:rFonts w:eastAsia="Times New Roman"/>
                <w:b/>
                <w:bCs/>
                <w:spacing w:val="-3"/>
                <w:sz w:val="24"/>
                <w:szCs w:val="24"/>
              </w:rPr>
              <w:t>Всего</w:t>
            </w:r>
          </w:p>
        </w:tc>
      </w:tr>
      <w:tr w:rsidR="00000000">
        <w:tblPrEx>
          <w:tblCellMar>
            <w:top w:w="0" w:type="dxa"/>
            <w:bottom w:w="0" w:type="dxa"/>
          </w:tblCellMar>
        </w:tblPrEx>
        <w:trPr>
          <w:trHeight w:hRule="exact" w:val="523"/>
        </w:trPr>
        <w:tc>
          <w:tcPr>
            <w:tcW w:w="22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68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b/>
                <w:bCs/>
                <w:sz w:val="24"/>
                <w:szCs w:val="24"/>
              </w:rPr>
              <w:t>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b/>
                <w:bCs/>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4</w:t>
            </w:r>
          </w:p>
        </w:tc>
        <w:tc>
          <w:tcPr>
            <w:tcW w:w="854"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p>
          <w:p w:rsidR="00000000" w:rsidRDefault="00003213">
            <w:pPr>
              <w:shd w:val="clear" w:color="auto" w:fill="FFFFFF"/>
              <w:ind w:left="106"/>
            </w:pPr>
          </w:p>
        </w:tc>
      </w:tr>
      <w:tr w:rsidR="00000000">
        <w:tblPrEx>
          <w:tblCellMar>
            <w:top w:w="0" w:type="dxa"/>
            <w:bottom w:w="0" w:type="dxa"/>
          </w:tblCellMar>
        </w:tblPrEx>
        <w:trPr>
          <w:trHeight w:hRule="exact" w:val="533"/>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38"/>
            </w:pPr>
            <w:r>
              <w:rPr>
                <w:rFonts w:eastAsia="Times New Roman"/>
                <w:b/>
                <w:bCs/>
                <w:i/>
                <w:iCs/>
                <w:sz w:val="24"/>
                <w:szCs w:val="24"/>
              </w:rPr>
              <w:t>Обязательная часть</w:t>
            </w:r>
          </w:p>
        </w:tc>
        <w:tc>
          <w:tcPr>
            <w:tcW w:w="2841" w:type="dxa"/>
            <w:gridSpan w:val="4"/>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pPr>
          </w:p>
        </w:tc>
        <w:tc>
          <w:tcPr>
            <w:tcW w:w="566" w:type="dxa"/>
            <w:tcBorders>
              <w:top w:val="single" w:sz="6" w:space="0" w:color="auto"/>
              <w:left w:val="nil"/>
              <w:bottom w:val="single" w:sz="6" w:space="0" w:color="auto"/>
              <w:right w:val="nil"/>
            </w:tcBorders>
            <w:shd w:val="clear" w:color="auto" w:fill="FFFFFF"/>
          </w:tcPr>
          <w:p w:rsidR="00000000" w:rsidRDefault="00003213">
            <w:pPr>
              <w:shd w:val="clear" w:color="auto" w:fill="FFFFFF"/>
            </w:pPr>
          </w:p>
        </w:tc>
        <w:tc>
          <w:tcPr>
            <w:tcW w:w="854"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835"/>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16"/>
            </w:pPr>
            <w:r>
              <w:rPr>
                <w:spacing w:val="-3"/>
                <w:sz w:val="24"/>
                <w:szCs w:val="24"/>
              </w:rPr>
              <w:t xml:space="preserve">1. </w:t>
            </w:r>
            <w:r>
              <w:rPr>
                <w:rFonts w:eastAsia="Times New Roman"/>
                <w:spacing w:val="-3"/>
                <w:sz w:val="24"/>
                <w:szCs w:val="24"/>
              </w:rPr>
              <w:t xml:space="preserve">Язык и речевая </w:t>
            </w:r>
            <w:r>
              <w:rPr>
                <w:rFonts w:eastAsia="Times New Roman"/>
                <w:sz w:val="24"/>
                <w:szCs w:val="24"/>
              </w:rPr>
              <w:t>практика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725"/>
            </w:pPr>
            <w:r>
              <w:rPr>
                <w:sz w:val="24"/>
                <w:szCs w:val="24"/>
              </w:rPr>
              <w:t>1.1.</w:t>
            </w:r>
            <w:r>
              <w:rPr>
                <w:rFonts w:eastAsia="Times New Roman"/>
                <w:sz w:val="24"/>
                <w:szCs w:val="24"/>
              </w:rPr>
              <w:t>Русский язык 1.2.Чтение 1.3.Устная речь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82" w:right="182"/>
            </w:pPr>
            <w:r>
              <w:rPr>
                <w:sz w:val="24"/>
                <w:szCs w:val="24"/>
              </w:rPr>
              <w:t>4 4 1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73" w:right="182"/>
            </w:pPr>
            <w:r>
              <w:rPr>
                <w:sz w:val="24"/>
                <w:szCs w:val="24"/>
              </w:rPr>
              <w:t>4 4 1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78" w:right="182"/>
            </w:pPr>
            <w:r>
              <w:rPr>
                <w:sz w:val="24"/>
                <w:szCs w:val="24"/>
              </w:rPr>
              <w:t>4 4 1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78" w:right="182"/>
            </w:pPr>
            <w:r>
              <w:rPr>
                <w:sz w:val="24"/>
                <w:szCs w:val="24"/>
              </w:rPr>
              <w:t>4 4 1</w:t>
            </w:r>
          </w:p>
        </w:tc>
        <w:tc>
          <w:tcPr>
            <w:tcW w:w="566"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78" w:lineRule="exact"/>
              <w:ind w:right="53"/>
            </w:pPr>
            <w:r>
              <w:rPr>
                <w:sz w:val="24"/>
                <w:szCs w:val="24"/>
              </w:rPr>
              <w:t>4 4 1 4 1 1 1</w:t>
            </w:r>
          </w:p>
          <w:p w:rsidR="00000000" w:rsidRDefault="00003213">
            <w:pPr>
              <w:shd w:val="clear" w:color="auto" w:fill="FFFFFF"/>
            </w:pPr>
            <w:r>
              <w:rPr>
                <w:sz w:val="24"/>
                <w:szCs w:val="24"/>
              </w:rPr>
              <w:t>3</w:t>
            </w:r>
          </w:p>
          <w:p w:rsidR="00000000" w:rsidRDefault="00003213">
            <w:pPr>
              <w:shd w:val="clear" w:color="auto" w:fill="FFFFFF"/>
            </w:pPr>
            <w:r>
              <w:rPr>
                <w:sz w:val="24"/>
                <w:szCs w:val="24"/>
              </w:rPr>
              <w:t>1</w:t>
            </w:r>
          </w:p>
          <w:p w:rsidR="00000000" w:rsidRDefault="00003213">
            <w:pPr>
              <w:shd w:val="clear" w:color="auto" w:fill="FFFFFF"/>
            </w:pPr>
            <w:r>
              <w:rPr>
                <w:b/>
                <w:bCs/>
                <w:spacing w:val="-2"/>
                <w:sz w:val="24"/>
                <w:szCs w:val="24"/>
              </w:rPr>
              <w:t>20</w:t>
            </w:r>
          </w:p>
          <w:p w:rsidR="00000000" w:rsidRDefault="00003213">
            <w:pPr>
              <w:shd w:val="clear" w:color="auto" w:fill="FFFFFF"/>
              <w:spacing w:line="562" w:lineRule="exact"/>
            </w:pPr>
            <w:r>
              <w:rPr>
                <w:sz w:val="24"/>
                <w:szCs w:val="24"/>
              </w:rPr>
              <w:t>3</w:t>
            </w:r>
          </w:p>
          <w:p w:rsidR="00000000" w:rsidRDefault="00003213">
            <w:pPr>
              <w:shd w:val="clear" w:color="auto" w:fill="FFFFFF"/>
              <w:spacing w:line="562" w:lineRule="exact"/>
            </w:pPr>
            <w:r>
              <w:rPr>
                <w:b/>
                <w:bCs/>
                <w:spacing w:val="-2"/>
                <w:sz w:val="24"/>
                <w:szCs w:val="24"/>
              </w:rPr>
              <w:t>23</w:t>
            </w:r>
          </w:p>
          <w:p w:rsidR="00000000" w:rsidRDefault="00003213">
            <w:pPr>
              <w:shd w:val="clear" w:color="auto" w:fill="FFFFFF"/>
              <w:spacing w:line="562" w:lineRule="exact"/>
            </w:pPr>
            <w:r>
              <w:rPr>
                <w:b/>
                <w:bCs/>
                <w:spacing w:val="-2"/>
                <w:sz w:val="24"/>
                <w:szCs w:val="24"/>
              </w:rPr>
              <w:t>10</w:t>
            </w:r>
          </w:p>
          <w:p w:rsidR="00000000" w:rsidRDefault="00003213">
            <w:pPr>
              <w:shd w:val="clear" w:color="auto" w:fill="FFFFFF"/>
              <w:spacing w:line="538" w:lineRule="exact"/>
            </w:pPr>
            <w:r>
              <w:rPr>
                <w:i/>
                <w:iCs/>
                <w:sz w:val="24"/>
                <w:szCs w:val="24"/>
              </w:rPr>
              <w:t>5</w:t>
            </w:r>
          </w:p>
          <w:p w:rsidR="00000000" w:rsidRDefault="00003213">
            <w:pPr>
              <w:shd w:val="clear" w:color="auto" w:fill="FFFFFF"/>
              <w:spacing w:line="538" w:lineRule="exact"/>
              <w:ind w:right="53"/>
            </w:pPr>
            <w:r>
              <w:rPr>
                <w:sz w:val="24"/>
                <w:szCs w:val="24"/>
              </w:rPr>
              <w:t xml:space="preserve">1 4 </w:t>
            </w:r>
            <w:r>
              <w:rPr>
                <w:i/>
                <w:iCs/>
                <w:sz w:val="24"/>
                <w:szCs w:val="24"/>
              </w:rPr>
              <w:t>5</w:t>
            </w:r>
          </w:p>
          <w:p w:rsidR="00000000" w:rsidRDefault="00003213">
            <w:pPr>
              <w:shd w:val="clear" w:color="auto" w:fill="FFFFFF"/>
            </w:pPr>
            <w:r>
              <w:rPr>
                <w:b/>
                <w:bCs/>
                <w:spacing w:val="-2"/>
                <w:sz w:val="24"/>
                <w:szCs w:val="24"/>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jc w:val="center"/>
            </w:pPr>
            <w:r>
              <w:rPr>
                <w:sz w:val="24"/>
                <w:szCs w:val="24"/>
              </w:rPr>
              <w:t>20</w:t>
            </w:r>
          </w:p>
          <w:p w:rsidR="00000000" w:rsidRDefault="00003213">
            <w:pPr>
              <w:shd w:val="clear" w:color="auto" w:fill="FFFFFF"/>
              <w:spacing w:line="274" w:lineRule="exact"/>
              <w:jc w:val="center"/>
            </w:pPr>
            <w:r>
              <w:rPr>
                <w:sz w:val="24"/>
                <w:szCs w:val="24"/>
              </w:rPr>
              <w:t>20</w:t>
            </w:r>
          </w:p>
          <w:p w:rsidR="00000000" w:rsidRDefault="00003213">
            <w:pPr>
              <w:shd w:val="clear" w:color="auto" w:fill="FFFFFF"/>
              <w:spacing w:line="274" w:lineRule="exact"/>
              <w:jc w:val="center"/>
            </w:pPr>
            <w:r>
              <w:rPr>
                <w:sz w:val="24"/>
                <w:szCs w:val="24"/>
              </w:rPr>
              <w:t>5</w:t>
            </w:r>
          </w:p>
        </w:tc>
      </w:tr>
      <w:tr w:rsidR="00000000">
        <w:tblPrEx>
          <w:tblCellMar>
            <w:top w:w="0" w:type="dxa"/>
            <w:bottom w:w="0" w:type="dxa"/>
          </w:tblCellMar>
        </w:tblPrEx>
        <w:trPr>
          <w:trHeight w:hRule="exact" w:val="288"/>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2. </w:t>
            </w:r>
            <w:r>
              <w:rPr>
                <w:rFonts w:eastAsia="Times New Roman"/>
                <w:sz w:val="24"/>
                <w:szCs w:val="24"/>
              </w:rPr>
              <w:t>Математика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2.1.</w:t>
            </w:r>
            <w:r>
              <w:rPr>
                <w:rFonts w:eastAsia="Times New Roman"/>
                <w:sz w:val="24"/>
                <w:szCs w:val="24"/>
              </w:rPr>
              <w:t>Матем</w:t>
            </w:r>
            <w:r>
              <w:rPr>
                <w:rFonts w:eastAsia="Times New Roman"/>
                <w:sz w:val="24"/>
                <w:szCs w:val="24"/>
              </w:rPr>
              <w:t>атика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4</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20</w:t>
            </w:r>
          </w:p>
        </w:tc>
      </w:tr>
      <w:tr w:rsidR="00000000">
        <w:tblPrEx>
          <w:tblCellMar>
            <w:top w:w="0" w:type="dxa"/>
            <w:bottom w:w="0" w:type="dxa"/>
          </w:tblCellMar>
        </w:tblPrEx>
        <w:trPr>
          <w:trHeight w:hRule="exact" w:val="283"/>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3. </w:t>
            </w:r>
            <w:r>
              <w:rPr>
                <w:rFonts w:eastAsia="Times New Roman"/>
                <w:spacing w:val="-2"/>
                <w:sz w:val="24"/>
                <w:szCs w:val="24"/>
              </w:rPr>
              <w:t>Естествознание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3.1.</w:t>
            </w:r>
            <w:r>
              <w:rPr>
                <w:rFonts w:eastAsia="Times New Roman"/>
                <w:spacing w:val="-2"/>
                <w:sz w:val="24"/>
                <w:szCs w:val="24"/>
              </w:rPr>
              <w:t>Окружающий мир</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5</w:t>
            </w:r>
          </w:p>
        </w:tc>
      </w:tr>
      <w:tr w:rsidR="00000000">
        <w:tblPrEx>
          <w:tblCellMar>
            <w:top w:w="0" w:type="dxa"/>
            <w:bottom w:w="0" w:type="dxa"/>
          </w:tblCellMar>
        </w:tblPrEx>
        <w:trPr>
          <w:trHeight w:hRule="exact" w:val="854"/>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Искусство</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tabs>
                <w:tab w:val="left" w:pos="528"/>
              </w:tabs>
              <w:spacing w:line="274" w:lineRule="exact"/>
            </w:pPr>
            <w:r>
              <w:rPr>
                <w:sz w:val="24"/>
                <w:szCs w:val="24"/>
              </w:rPr>
              <w:t>4.1.</w:t>
            </w:r>
            <w:r>
              <w:rPr>
                <w:sz w:val="24"/>
                <w:szCs w:val="24"/>
              </w:rPr>
              <w:tab/>
            </w:r>
            <w:r>
              <w:rPr>
                <w:rFonts w:eastAsia="Times New Roman"/>
                <w:sz w:val="24"/>
                <w:szCs w:val="24"/>
              </w:rPr>
              <w:t>Музыка</w:t>
            </w:r>
          </w:p>
          <w:p w:rsidR="00000000" w:rsidRDefault="00003213">
            <w:pPr>
              <w:shd w:val="clear" w:color="auto" w:fill="FFFFFF"/>
              <w:tabs>
                <w:tab w:val="left" w:pos="528"/>
              </w:tabs>
              <w:spacing w:line="274" w:lineRule="exact"/>
              <w:ind w:right="288"/>
            </w:pPr>
            <w:r>
              <w:rPr>
                <w:spacing w:val="-1"/>
                <w:sz w:val="24"/>
                <w:szCs w:val="24"/>
              </w:rPr>
              <w:t>4.2.</w:t>
            </w:r>
            <w:r>
              <w:rPr>
                <w:sz w:val="24"/>
                <w:szCs w:val="24"/>
              </w:rPr>
              <w:tab/>
            </w:r>
            <w:r>
              <w:rPr>
                <w:rFonts w:eastAsia="Times New Roman"/>
                <w:spacing w:val="-2"/>
                <w:sz w:val="24"/>
                <w:szCs w:val="24"/>
              </w:rPr>
              <w:t>Изобразительное</w:t>
            </w:r>
            <w:r>
              <w:rPr>
                <w:rFonts w:eastAsia="Times New Roman"/>
                <w:spacing w:val="-2"/>
                <w:sz w:val="24"/>
                <w:szCs w:val="24"/>
              </w:rPr>
              <w:br/>
            </w:r>
            <w:r>
              <w:rPr>
                <w:rFonts w:eastAsia="Times New Roman"/>
                <w:sz w:val="24"/>
                <w:szCs w:val="24"/>
              </w:rPr>
              <w:t>искусство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82" w:right="182"/>
            </w:pPr>
            <w:r>
              <w:rPr>
                <w:sz w:val="24"/>
                <w:szCs w:val="24"/>
              </w:rPr>
              <w:t>1 1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73" w:right="182"/>
            </w:pPr>
            <w:r>
              <w:rPr>
                <w:sz w:val="24"/>
                <w:szCs w:val="24"/>
              </w:rPr>
              <w:t>1 1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78" w:right="182"/>
            </w:pPr>
            <w:r>
              <w:rPr>
                <w:sz w:val="24"/>
                <w:szCs w:val="24"/>
              </w:rPr>
              <w:t>1 1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78" w:right="182"/>
            </w:pPr>
            <w:r>
              <w:rPr>
                <w:sz w:val="24"/>
                <w:szCs w:val="24"/>
              </w:rPr>
              <w:t>1 1</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spacing w:line="278" w:lineRule="exact"/>
              <w:ind w:left="178" w:right="182"/>
            </w:pPr>
          </w:p>
          <w:p w:rsidR="00000000" w:rsidRDefault="00003213">
            <w:pPr>
              <w:shd w:val="clear" w:color="auto" w:fill="FFFFFF"/>
              <w:spacing w:line="278" w:lineRule="exact"/>
              <w:ind w:left="178" w:right="182"/>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250" w:right="254"/>
              <w:jc w:val="center"/>
            </w:pPr>
            <w:r>
              <w:rPr>
                <w:sz w:val="24"/>
                <w:szCs w:val="24"/>
              </w:rPr>
              <w:t>5 5</w:t>
            </w:r>
          </w:p>
        </w:tc>
      </w:tr>
      <w:tr w:rsidR="00000000">
        <w:tblPrEx>
          <w:tblCellMar>
            <w:top w:w="0" w:type="dxa"/>
            <w:bottom w:w="0" w:type="dxa"/>
          </w:tblCellMar>
        </w:tblPrEx>
        <w:trPr>
          <w:trHeight w:hRule="exact" w:val="734"/>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66"/>
            </w:pPr>
            <w:r>
              <w:rPr>
                <w:sz w:val="24"/>
                <w:szCs w:val="24"/>
              </w:rPr>
              <w:t xml:space="preserve">5. </w:t>
            </w:r>
            <w:r>
              <w:rPr>
                <w:rFonts w:eastAsia="Times New Roman"/>
                <w:sz w:val="24"/>
                <w:szCs w:val="24"/>
              </w:rPr>
              <w:t>Физическая культура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835"/>
            </w:pPr>
            <w:r>
              <w:rPr>
                <w:sz w:val="24"/>
                <w:szCs w:val="24"/>
              </w:rPr>
              <w:t xml:space="preserve">5.1. </w:t>
            </w:r>
            <w:r>
              <w:rPr>
                <w:rFonts w:eastAsia="Times New Roman"/>
                <w:sz w:val="24"/>
                <w:szCs w:val="24"/>
              </w:rPr>
              <w:t>Физическая культура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15</w:t>
            </w:r>
          </w:p>
        </w:tc>
      </w:tr>
      <w:tr w:rsidR="00000000">
        <w:tblPrEx>
          <w:tblCellMar>
            <w:top w:w="0" w:type="dxa"/>
            <w:bottom w:w="0" w:type="dxa"/>
          </w:tblCellMar>
        </w:tblPrEx>
        <w:trPr>
          <w:trHeight w:hRule="exact" w:val="562"/>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6. </w:t>
            </w:r>
            <w:r>
              <w:rPr>
                <w:rFonts w:eastAsia="Times New Roman"/>
                <w:sz w:val="24"/>
                <w:szCs w:val="24"/>
              </w:rPr>
              <w:t>Технологии</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01"/>
            </w:pPr>
            <w:r>
              <w:rPr>
                <w:spacing w:val="-4"/>
                <w:sz w:val="24"/>
                <w:szCs w:val="24"/>
              </w:rPr>
              <w:t xml:space="preserve">6.1. </w:t>
            </w:r>
            <w:r>
              <w:rPr>
                <w:rFonts w:eastAsia="Times New Roman"/>
                <w:spacing w:val="-4"/>
                <w:sz w:val="24"/>
                <w:szCs w:val="24"/>
              </w:rPr>
              <w:t xml:space="preserve">Трудовое обучение </w:t>
            </w:r>
            <w:r>
              <w:rPr>
                <w:rFonts w:eastAsia="Times New Roman"/>
                <w:sz w:val="24"/>
                <w:szCs w:val="24"/>
              </w:rPr>
              <w:t xml:space="preserve">(Ручной </w:t>
            </w:r>
            <w:r>
              <w:rPr>
                <w:rFonts w:eastAsia="Times New Roman"/>
                <w:sz w:val="24"/>
                <w:szCs w:val="24"/>
              </w:rPr>
              <w:t>труд)</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7</w:t>
            </w:r>
          </w:p>
        </w:tc>
      </w:tr>
      <w:tr w:rsidR="00000000">
        <w:tblPrEx>
          <w:tblCellMar>
            <w:top w:w="0" w:type="dxa"/>
            <w:bottom w:w="0" w:type="dxa"/>
          </w:tblCellMar>
        </w:tblPrEx>
        <w:trPr>
          <w:trHeight w:hRule="exact" w:val="28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061"/>
            </w:pPr>
            <w:r>
              <w:rPr>
                <w:rFonts w:eastAsia="Times New Roman"/>
                <w:b/>
                <w:bCs/>
                <w:spacing w:val="-3"/>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20</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15"/>
            </w:pPr>
          </w:p>
          <w:p w:rsidR="00000000" w:rsidRDefault="00003213">
            <w:pPr>
              <w:shd w:val="clear" w:color="auto" w:fill="FFFFFF"/>
              <w:ind w:left="115"/>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102</w:t>
            </w:r>
          </w:p>
        </w:tc>
      </w:tr>
      <w:tr w:rsidR="00000000">
        <w:tblPrEx>
          <w:tblCellMar>
            <w:top w:w="0" w:type="dxa"/>
            <w:bottom w:w="0" w:type="dxa"/>
          </w:tblCellMar>
        </w:tblPrEx>
        <w:trPr>
          <w:trHeight w:hRule="exact" w:val="56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941"/>
            </w:pPr>
            <w:r>
              <w:rPr>
                <w:rFonts w:eastAsia="Times New Roman"/>
                <w:b/>
                <w:bCs/>
                <w:i/>
                <w:iCs/>
                <w:spacing w:val="-3"/>
                <w:sz w:val="24"/>
                <w:szCs w:val="24"/>
              </w:rPr>
              <w:t xml:space="preserve">Часть, формируемая участниками </w:t>
            </w:r>
            <w:r>
              <w:rPr>
                <w:rFonts w:eastAsia="Times New Roman"/>
                <w:b/>
                <w:bCs/>
                <w:i/>
                <w:iCs/>
                <w:sz w:val="24"/>
                <w:szCs w:val="24"/>
              </w:rPr>
              <w:t>образовательных отношений</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w:t>
            </w:r>
          </w:p>
        </w:tc>
      </w:tr>
      <w:tr w:rsidR="00000000">
        <w:tblPrEx>
          <w:tblCellMar>
            <w:top w:w="0" w:type="dxa"/>
            <w:bottom w:w="0" w:type="dxa"/>
          </w:tblCellMar>
        </w:tblPrEx>
        <w:trPr>
          <w:trHeight w:hRule="exact" w:val="56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69" w:lineRule="exact"/>
              <w:ind w:right="374"/>
            </w:pPr>
            <w:r>
              <w:rPr>
                <w:rFonts w:eastAsia="Times New Roman"/>
                <w:b/>
                <w:bCs/>
                <w:spacing w:val="-1"/>
                <w:sz w:val="24"/>
                <w:szCs w:val="24"/>
              </w:rPr>
              <w:t xml:space="preserve">Максимально допустимая недельная нагрузка </w:t>
            </w:r>
            <w:r>
              <w:rPr>
                <w:rFonts w:eastAsia="Times New Roman"/>
                <w:spacing w:val="-1"/>
                <w:sz w:val="24"/>
                <w:szCs w:val="24"/>
              </w:rPr>
              <w:t>(при 5-дневной учебной неделе)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23</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15"/>
            </w:pPr>
          </w:p>
          <w:p w:rsidR="00000000" w:rsidRDefault="00003213">
            <w:pPr>
              <w:shd w:val="clear" w:color="auto" w:fill="FFFFFF"/>
              <w:ind w:left="115"/>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111</w:t>
            </w:r>
          </w:p>
        </w:tc>
      </w:tr>
      <w:tr w:rsidR="00000000">
        <w:tblPrEx>
          <w:tblCellMar>
            <w:top w:w="0" w:type="dxa"/>
            <w:bottom w:w="0" w:type="dxa"/>
          </w:tblCellMar>
        </w:tblPrEx>
        <w:trPr>
          <w:trHeight w:hRule="exact" w:val="283"/>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15"/>
            </w:pPr>
          </w:p>
          <w:p w:rsidR="00000000" w:rsidRDefault="00003213">
            <w:pPr>
              <w:shd w:val="clear" w:color="auto" w:fill="FFFFFF"/>
              <w:ind w:left="115"/>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50</w:t>
            </w:r>
          </w:p>
        </w:tc>
      </w:tr>
      <w:tr w:rsidR="00000000">
        <w:tblPrEx>
          <w:tblCellMar>
            <w:top w:w="0" w:type="dxa"/>
            <w:bottom w:w="0" w:type="dxa"/>
          </w:tblCellMar>
        </w:tblPrEx>
        <w:trPr>
          <w:trHeight w:hRule="exact" w:val="52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i/>
                <w:iCs/>
                <w:spacing w:val="-1"/>
                <w:sz w:val="24"/>
                <w:szCs w:val="24"/>
              </w:rPr>
              <w:t>коррекц</w:t>
            </w:r>
            <w:r>
              <w:rPr>
                <w:rFonts w:eastAsia="Times New Roman"/>
                <w:i/>
                <w:iCs/>
                <w:spacing w:val="-1"/>
                <w:sz w:val="24"/>
                <w:szCs w:val="24"/>
              </w:rPr>
              <w:t>ионно-развивающая работа: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i/>
                <w:iCs/>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i/>
                <w:i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i/>
                <w:iCs/>
                <w:sz w:val="24"/>
                <w:szCs w:val="24"/>
              </w:rPr>
              <w:t>25</w:t>
            </w:r>
          </w:p>
        </w:tc>
      </w:tr>
      <w:tr w:rsidR="00000000">
        <w:tblPrEx>
          <w:tblCellMar>
            <w:top w:w="0" w:type="dxa"/>
            <w:bottom w:w="0" w:type="dxa"/>
          </w:tblCellMar>
        </w:tblPrEx>
        <w:trPr>
          <w:trHeight w:hRule="exact" w:val="528"/>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ритмика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5</w:t>
            </w:r>
          </w:p>
        </w:tc>
      </w:tr>
      <w:tr w:rsidR="00000000">
        <w:tblPrEx>
          <w:tblCellMar>
            <w:top w:w="0" w:type="dxa"/>
            <w:bottom w:w="0" w:type="dxa"/>
          </w:tblCellMar>
        </w:tblPrEx>
        <w:trPr>
          <w:trHeight w:hRule="exact" w:val="56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pPr>
            <w:r>
              <w:rPr>
                <w:rFonts w:eastAsia="Times New Roman"/>
                <w:sz w:val="24"/>
                <w:szCs w:val="24"/>
              </w:rPr>
              <w:t>индивидуальные и групповые коррекционно-развивающие занятия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4</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pPr>
          </w:p>
          <w:p w:rsidR="00000000" w:rsidRDefault="00003213">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20</w:t>
            </w:r>
          </w:p>
        </w:tc>
      </w:tr>
      <w:tr w:rsidR="00000000">
        <w:tblPrEx>
          <w:tblCellMar>
            <w:top w:w="0" w:type="dxa"/>
            <w:bottom w:w="0" w:type="dxa"/>
          </w:tblCellMar>
        </w:tblPrEx>
        <w:trPr>
          <w:trHeight w:hRule="exact" w:val="562"/>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pPr>
            <w:r>
              <w:rPr>
                <w:rFonts w:eastAsia="Times New Roman"/>
                <w:i/>
                <w:iCs/>
                <w:spacing w:val="-17"/>
                <w:sz w:val="24"/>
                <w:szCs w:val="24"/>
              </w:rPr>
              <w:t xml:space="preserve">другие                       направления                       внеурочной </w:t>
            </w:r>
            <w:r>
              <w:rPr>
                <w:rFonts w:eastAsia="Times New Roman"/>
                <w:i/>
                <w:iCs/>
                <w:sz w:val="24"/>
                <w:szCs w:val="24"/>
              </w:rPr>
              <w:t>деятельности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i/>
                <w:iCs/>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i/>
                <w:i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566" w:type="dxa"/>
            <w:vMerge/>
            <w:tcBorders>
              <w:top w:val="nil"/>
              <w:left w:val="single" w:sz="6" w:space="0" w:color="auto"/>
              <w:bottom w:val="nil"/>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i/>
                <w:iCs/>
                <w:sz w:val="24"/>
                <w:szCs w:val="24"/>
              </w:rPr>
              <w:t>25</w:t>
            </w:r>
          </w:p>
        </w:tc>
      </w:tr>
      <w:tr w:rsidR="00000000">
        <w:tblPrEx>
          <w:tblCellMar>
            <w:top w:w="0" w:type="dxa"/>
            <w:bottom w:w="0" w:type="dxa"/>
          </w:tblCellMar>
        </w:tblPrEx>
        <w:trPr>
          <w:trHeight w:hRule="exact" w:val="293"/>
        </w:trPr>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49"/>
            </w:pPr>
            <w:r>
              <w:rPr>
                <w:rFonts w:eastAsia="Times New Roman"/>
                <w:b/>
                <w:bCs/>
                <w:spacing w:val="-2"/>
                <w:sz w:val="24"/>
                <w:szCs w:val="24"/>
              </w:rPr>
              <w:t>Всего к финансирован</w:t>
            </w:r>
            <w:r>
              <w:rPr>
                <w:rFonts w:eastAsia="Times New Roman"/>
                <w:b/>
                <w:bCs/>
                <w:spacing w:val="-2"/>
                <w:sz w:val="24"/>
                <w:szCs w:val="24"/>
              </w:rPr>
              <w:t>ию</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31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31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33</w:t>
            </w:r>
          </w:p>
        </w:tc>
        <w:tc>
          <w:tcPr>
            <w:tcW w:w="566"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p>
          <w:p w:rsidR="00000000" w:rsidRDefault="00003213">
            <w:pPr>
              <w:shd w:val="clear" w:color="auto" w:fill="FFFFFF"/>
              <w:ind w:left="115"/>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161</w:t>
            </w:r>
          </w:p>
        </w:tc>
      </w:tr>
    </w:tbl>
    <w:p w:rsidR="00000000" w:rsidRDefault="00003213">
      <w:pPr>
        <w:shd w:val="clear" w:color="auto" w:fill="FFFFFF"/>
        <w:spacing w:before="3154"/>
        <w:ind w:left="4781"/>
      </w:pPr>
      <w:r>
        <w:rPr>
          <w:rFonts w:ascii="Arial" w:hAnsi="Arial" w:cs="Arial"/>
        </w:rPr>
        <w:t>188</w:t>
      </w:r>
    </w:p>
    <w:p w:rsidR="00000000" w:rsidRDefault="00003213">
      <w:pPr>
        <w:shd w:val="clear" w:color="auto" w:fill="FFFFFF"/>
        <w:spacing w:before="3154"/>
        <w:ind w:left="4781"/>
        <w:sectPr w:rsidR="00000000">
          <w:pgSz w:w="11909" w:h="16834"/>
          <w:pgMar w:top="1440" w:right="1128" w:bottom="360" w:left="1589"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694"/>
        <w:gridCol w:w="2414"/>
        <w:gridCol w:w="715"/>
        <w:gridCol w:w="706"/>
        <w:gridCol w:w="710"/>
        <w:gridCol w:w="710"/>
        <w:gridCol w:w="706"/>
        <w:gridCol w:w="710"/>
        <w:gridCol w:w="710"/>
        <w:gridCol w:w="854"/>
      </w:tblGrid>
      <w:tr w:rsidR="00000000">
        <w:tblPrEx>
          <w:tblCellMar>
            <w:top w:w="0" w:type="dxa"/>
            <w:bottom w:w="0" w:type="dxa"/>
          </w:tblCellMar>
        </w:tblPrEx>
        <w:trPr>
          <w:trHeight w:hRule="exact" w:val="850"/>
        </w:trPr>
        <w:tc>
          <w:tcPr>
            <w:tcW w:w="9929" w:type="dxa"/>
            <w:gridSpan w:val="10"/>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spacing w:line="278" w:lineRule="exact"/>
              <w:ind w:left="1896"/>
            </w:pPr>
            <w:r>
              <w:rPr>
                <w:rFonts w:eastAsia="Times New Roman"/>
                <w:b/>
                <w:bCs/>
                <w:spacing w:val="-2"/>
                <w:sz w:val="24"/>
                <w:szCs w:val="24"/>
              </w:rPr>
              <w:lastRenderedPageBreak/>
              <w:t>Примерный годовой учебный план общего образования</w:t>
            </w:r>
          </w:p>
          <w:p w:rsidR="00000000" w:rsidRDefault="00003213">
            <w:pPr>
              <w:shd w:val="clear" w:color="auto" w:fill="FFFFFF"/>
              <w:spacing w:line="278" w:lineRule="exact"/>
              <w:ind w:left="1896"/>
            </w:pPr>
            <w:r>
              <w:rPr>
                <w:rFonts w:eastAsia="Times New Roman"/>
                <w:b/>
                <w:bCs/>
                <w:sz w:val="24"/>
                <w:szCs w:val="24"/>
              </w:rPr>
              <w:t>обучающихся с умственной отсталостью</w:t>
            </w:r>
          </w:p>
          <w:p w:rsidR="00000000" w:rsidRDefault="00003213">
            <w:pPr>
              <w:shd w:val="clear" w:color="auto" w:fill="FFFFFF"/>
              <w:spacing w:line="278" w:lineRule="exact"/>
              <w:ind w:left="1896"/>
            </w:pPr>
            <w:r>
              <w:rPr>
                <w:b/>
                <w:bCs/>
                <w:sz w:val="24"/>
                <w:szCs w:val="24"/>
              </w:rPr>
              <w:t xml:space="preserve">(5-11 </w:t>
            </w:r>
            <w:r>
              <w:rPr>
                <w:rFonts w:eastAsia="Times New Roman"/>
                <w:b/>
                <w:bCs/>
                <w:sz w:val="24"/>
                <w:szCs w:val="24"/>
              </w:rPr>
              <w:t>классы)</w:t>
            </w:r>
          </w:p>
        </w:tc>
      </w:tr>
      <w:tr w:rsidR="00000000">
        <w:tblPrEx>
          <w:tblCellMar>
            <w:top w:w="0" w:type="dxa"/>
            <w:bottom w:w="0" w:type="dxa"/>
          </w:tblCellMar>
        </w:tblPrEx>
        <w:trPr>
          <w:trHeight w:hRule="exact" w:val="283"/>
        </w:trPr>
        <w:tc>
          <w:tcPr>
            <w:tcW w:w="1694" w:type="dxa"/>
            <w:vMerge w:val="restart"/>
            <w:tcBorders>
              <w:top w:val="single" w:sz="6" w:space="0" w:color="auto"/>
              <w:left w:val="nil"/>
              <w:bottom w:val="nil"/>
              <w:right w:val="single" w:sz="6" w:space="0" w:color="auto"/>
            </w:tcBorders>
            <w:shd w:val="clear" w:color="auto" w:fill="FFFFFF"/>
          </w:tcPr>
          <w:p w:rsidR="00000000" w:rsidRDefault="00003213">
            <w:pPr>
              <w:shd w:val="clear" w:color="auto" w:fill="FFFFFF"/>
              <w:spacing w:line="274" w:lineRule="exact"/>
              <w:ind w:left="197"/>
            </w:pPr>
            <w:r>
              <w:rPr>
                <w:rFonts w:eastAsia="Times New Roman"/>
                <w:b/>
                <w:bCs/>
                <w:spacing w:val="-3"/>
                <w:sz w:val="24"/>
                <w:szCs w:val="24"/>
              </w:rPr>
              <w:t>Образовате</w:t>
            </w:r>
          </w:p>
          <w:p w:rsidR="00000000" w:rsidRDefault="00003213">
            <w:pPr>
              <w:shd w:val="clear" w:color="auto" w:fill="FFFFFF"/>
              <w:spacing w:line="274" w:lineRule="exact"/>
              <w:ind w:left="197"/>
            </w:pPr>
            <w:r>
              <w:rPr>
                <w:rFonts w:eastAsia="Times New Roman"/>
                <w:b/>
                <w:bCs/>
                <w:sz w:val="24"/>
                <w:szCs w:val="24"/>
              </w:rPr>
              <w:t>льные</w:t>
            </w:r>
          </w:p>
          <w:p w:rsidR="00000000" w:rsidRDefault="00003213">
            <w:pPr>
              <w:shd w:val="clear" w:color="auto" w:fill="FFFFFF"/>
              <w:spacing w:line="274" w:lineRule="exact"/>
              <w:ind w:left="197"/>
            </w:pPr>
            <w:r>
              <w:rPr>
                <w:rFonts w:eastAsia="Times New Roman"/>
                <w:b/>
                <w:bCs/>
                <w:sz w:val="24"/>
                <w:szCs w:val="24"/>
              </w:rPr>
              <w:t>области</w:t>
            </w:r>
          </w:p>
        </w:tc>
        <w:tc>
          <w:tcPr>
            <w:tcW w:w="241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552" w:lineRule="exact"/>
              <w:ind w:firstLine="1373"/>
            </w:pPr>
            <w:r>
              <w:rPr>
                <w:rFonts w:eastAsia="Times New Roman"/>
                <w:b/>
                <w:bCs/>
                <w:spacing w:val="-2"/>
                <w:sz w:val="24"/>
                <w:szCs w:val="24"/>
              </w:rPr>
              <w:t xml:space="preserve">Классы </w:t>
            </w:r>
            <w:r>
              <w:rPr>
                <w:rFonts w:eastAsia="Times New Roman"/>
                <w:b/>
                <w:bCs/>
                <w:sz w:val="24"/>
                <w:szCs w:val="24"/>
              </w:rPr>
              <w:t>Учебные предметы</w:t>
            </w:r>
          </w:p>
        </w:tc>
        <w:tc>
          <w:tcPr>
            <w:tcW w:w="5821"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536"/>
            </w:pPr>
            <w:r>
              <w:rPr>
                <w:rFonts w:eastAsia="Times New Roman"/>
                <w:b/>
                <w:bCs/>
                <w:sz w:val="24"/>
                <w:szCs w:val="24"/>
              </w:rPr>
              <w:t>Количество часов в год</w:t>
            </w:r>
          </w:p>
        </w:tc>
      </w:tr>
      <w:tr w:rsidR="00000000">
        <w:tblPrEx>
          <w:tblCellMar>
            <w:top w:w="0" w:type="dxa"/>
            <w:bottom w:w="0" w:type="dxa"/>
          </w:tblCellMar>
        </w:tblPrEx>
        <w:trPr>
          <w:trHeight w:hRule="exact" w:val="547"/>
        </w:trPr>
        <w:tc>
          <w:tcPr>
            <w:tcW w:w="1694" w:type="dxa"/>
            <w:vMerge/>
            <w:tcBorders>
              <w:top w:val="nil"/>
              <w:left w:val="nil"/>
              <w:bottom w:val="single" w:sz="6" w:space="0" w:color="auto"/>
              <w:right w:val="single" w:sz="6" w:space="0" w:color="auto"/>
            </w:tcBorders>
            <w:shd w:val="clear" w:color="auto" w:fill="FFFFFF"/>
          </w:tcPr>
          <w:p w:rsidR="00000000" w:rsidRDefault="00003213"/>
          <w:p w:rsidR="00000000" w:rsidRDefault="00003213"/>
        </w:tc>
        <w:tc>
          <w:tcPr>
            <w:tcW w:w="2414"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b/>
                <w:bCs/>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b/>
                <w:bCs/>
                <w:sz w:val="24"/>
                <w:szCs w:val="24"/>
              </w:rPr>
              <w:t>11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rFonts w:eastAsia="Times New Roman"/>
                <w:b/>
                <w:bCs/>
                <w:spacing w:val="-3"/>
                <w:sz w:val="24"/>
                <w:szCs w:val="24"/>
              </w:rPr>
              <w:t>Всего</w:t>
            </w:r>
          </w:p>
        </w:tc>
      </w:tr>
      <w:tr w:rsidR="00000000">
        <w:tblPrEx>
          <w:tblCellMar>
            <w:top w:w="0" w:type="dxa"/>
            <w:bottom w:w="0" w:type="dxa"/>
          </w:tblCellMar>
        </w:tblPrEx>
        <w:trPr>
          <w:trHeight w:hRule="exact" w:val="288"/>
        </w:trPr>
        <w:tc>
          <w:tcPr>
            <w:tcW w:w="4108" w:type="dxa"/>
            <w:gridSpan w:val="2"/>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917"/>
            </w:pPr>
            <w:r>
              <w:rPr>
                <w:rFonts w:eastAsia="Times New Roman"/>
                <w:b/>
                <w:bCs/>
                <w:i/>
                <w:iCs/>
                <w:sz w:val="24"/>
                <w:szCs w:val="24"/>
              </w:rPr>
              <w:t>Обяза</w:t>
            </w:r>
            <w:r>
              <w:rPr>
                <w:rFonts w:eastAsia="Times New Roman"/>
                <w:b/>
                <w:bCs/>
                <w:i/>
                <w:iCs/>
                <w:sz w:val="24"/>
                <w:szCs w:val="24"/>
              </w:rPr>
              <w:t>тельная часть</w:t>
            </w:r>
          </w:p>
        </w:tc>
        <w:tc>
          <w:tcPr>
            <w:tcW w:w="5821"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840"/>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 </w:t>
            </w:r>
            <w:r>
              <w:rPr>
                <w:rFonts w:eastAsia="Times New Roman"/>
                <w:sz w:val="24"/>
                <w:szCs w:val="24"/>
              </w:rPr>
              <w:t>Язык и</w:t>
            </w:r>
          </w:p>
          <w:p w:rsidR="00000000" w:rsidRDefault="00003213">
            <w:pPr>
              <w:shd w:val="clear" w:color="auto" w:fill="FFFFFF"/>
              <w:spacing w:line="274" w:lineRule="exact"/>
            </w:pPr>
            <w:r>
              <w:rPr>
                <w:rFonts w:eastAsia="Times New Roman"/>
                <w:sz w:val="24"/>
                <w:szCs w:val="24"/>
              </w:rPr>
              <w:t>речевая</w:t>
            </w:r>
          </w:p>
          <w:p w:rsidR="00000000" w:rsidRDefault="00003213">
            <w:pPr>
              <w:shd w:val="clear" w:color="auto" w:fill="FFFFFF"/>
              <w:spacing w:line="274" w:lineRule="exact"/>
            </w:pPr>
            <w:r>
              <w:rPr>
                <w:rFonts w:eastAsia="Times New Roman"/>
                <w:sz w:val="24"/>
                <w:szCs w:val="24"/>
              </w:rPr>
              <w:t>практика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451"/>
            </w:pPr>
            <w:r>
              <w:rPr>
                <w:spacing w:val="-2"/>
                <w:sz w:val="24"/>
                <w:szCs w:val="24"/>
              </w:rPr>
              <w:t>1.1.</w:t>
            </w:r>
            <w:r>
              <w:rPr>
                <w:rFonts w:eastAsia="Times New Roman"/>
                <w:spacing w:val="-2"/>
                <w:sz w:val="24"/>
                <w:szCs w:val="24"/>
              </w:rPr>
              <w:t xml:space="preserve">Русский язык </w:t>
            </w:r>
            <w:r>
              <w:rPr>
                <w:rFonts w:eastAsia="Times New Roman"/>
                <w:sz w:val="24"/>
                <w:szCs w:val="24"/>
              </w:rPr>
              <w:t>1.2.Чтение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62" w:right="62"/>
            </w:pPr>
            <w:r>
              <w:rPr>
                <w:spacing w:val="-2"/>
                <w:sz w:val="24"/>
                <w:szCs w:val="24"/>
              </w:rPr>
              <w:t>170 136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58"/>
            </w:pPr>
            <w:r>
              <w:rPr>
                <w:spacing w:val="-2"/>
                <w:sz w:val="24"/>
                <w:szCs w:val="24"/>
              </w:rPr>
              <w:t>136 102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pPr>
            <w:r>
              <w:rPr>
                <w:spacing w:val="-2"/>
                <w:sz w:val="24"/>
                <w:szCs w:val="24"/>
              </w:rPr>
              <w:t>136 102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pPr>
            <w:r>
              <w:rPr>
                <w:spacing w:val="-2"/>
                <w:sz w:val="24"/>
                <w:szCs w:val="24"/>
              </w:rPr>
              <w:t>136 102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58"/>
            </w:pPr>
            <w:r>
              <w:rPr>
                <w:spacing w:val="-2"/>
                <w:sz w:val="24"/>
                <w:szCs w:val="24"/>
              </w:rPr>
              <w:t>102 102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firstLine="62"/>
            </w:pPr>
            <w:r>
              <w:rPr>
                <w:sz w:val="24"/>
                <w:szCs w:val="24"/>
              </w:rPr>
              <w:t xml:space="preserve">68 </w:t>
            </w:r>
            <w:r>
              <w:rPr>
                <w:spacing w:val="-2"/>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58" w:right="62" w:firstLine="58"/>
            </w:pPr>
            <w:r>
              <w:rPr>
                <w:sz w:val="24"/>
                <w:szCs w:val="24"/>
              </w:rPr>
              <w:t xml:space="preserve">68 </w:t>
            </w:r>
            <w:r>
              <w:rPr>
                <w:spacing w:val="-2"/>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30" w:right="134"/>
              <w:jc w:val="center"/>
            </w:pPr>
            <w:r>
              <w:rPr>
                <w:sz w:val="24"/>
                <w:szCs w:val="24"/>
              </w:rPr>
              <w:t>816 748</w:t>
            </w:r>
          </w:p>
        </w:tc>
      </w:tr>
      <w:tr w:rsidR="00000000">
        <w:tblPrEx>
          <w:tblCellMar>
            <w:top w:w="0" w:type="dxa"/>
            <w:bottom w:w="0" w:type="dxa"/>
          </w:tblCellMar>
        </w:tblPrEx>
        <w:trPr>
          <w:trHeight w:hRule="exact" w:val="288"/>
        </w:trPr>
        <w:tc>
          <w:tcPr>
            <w:tcW w:w="4108" w:type="dxa"/>
            <w:gridSpan w:val="2"/>
            <w:tcBorders>
              <w:top w:val="single" w:sz="6" w:space="0" w:color="auto"/>
              <w:left w:val="nil"/>
              <w:bottom w:val="single" w:sz="6" w:space="0" w:color="auto"/>
              <w:right w:val="nil"/>
            </w:tcBorders>
            <w:shd w:val="clear" w:color="auto" w:fill="FFFFFF"/>
          </w:tcPr>
          <w:p w:rsidR="00000000" w:rsidRDefault="00003213">
            <w:pPr>
              <w:shd w:val="clear" w:color="auto" w:fill="FFFFFF"/>
            </w:pPr>
            <w:r>
              <w:rPr>
                <w:spacing w:val="-6"/>
                <w:sz w:val="24"/>
                <w:szCs w:val="24"/>
              </w:rPr>
              <w:t xml:space="preserve">2. </w:t>
            </w:r>
            <w:r>
              <w:rPr>
                <w:rFonts w:eastAsia="Times New Roman"/>
                <w:spacing w:val="-6"/>
                <w:sz w:val="24"/>
                <w:szCs w:val="24"/>
              </w:rPr>
              <w:t>Математика      2.1.Математика</w:t>
            </w:r>
          </w:p>
        </w:tc>
        <w:tc>
          <w:tcPr>
            <w:tcW w:w="5821" w:type="dxa"/>
            <w:gridSpan w:val="8"/>
            <w:tcBorders>
              <w:top w:val="single" w:sz="6" w:space="0" w:color="auto"/>
              <w:left w:val="nil"/>
              <w:bottom w:val="single" w:sz="6" w:space="0" w:color="auto"/>
              <w:right w:val="nil"/>
            </w:tcBorders>
            <w:shd w:val="clear" w:color="auto" w:fill="FFFFFF"/>
          </w:tcPr>
          <w:p w:rsidR="00000000" w:rsidRDefault="00003213">
            <w:pPr>
              <w:shd w:val="clear" w:color="auto" w:fill="FFFFFF"/>
              <w:ind w:left="62"/>
            </w:pPr>
            <w:r>
              <w:rPr>
                <w:spacing w:val="-21"/>
                <w:sz w:val="24"/>
                <w:szCs w:val="24"/>
              </w:rPr>
              <w:t>136          136          136          136          136            68             68              782</w:t>
            </w:r>
          </w:p>
        </w:tc>
      </w:tr>
      <w:tr w:rsidR="00000000">
        <w:tblPrEx>
          <w:tblCellMar>
            <w:top w:w="0" w:type="dxa"/>
            <w:bottom w:w="0" w:type="dxa"/>
          </w:tblCellMar>
        </w:tblPrEx>
        <w:trPr>
          <w:trHeight w:hRule="exact" w:val="835"/>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3.</w:t>
            </w:r>
          </w:p>
          <w:p w:rsidR="00000000" w:rsidRDefault="00003213">
            <w:pPr>
              <w:shd w:val="clear" w:color="auto" w:fill="FFFFFF"/>
              <w:spacing w:line="274" w:lineRule="exact"/>
            </w:pPr>
            <w:r>
              <w:rPr>
                <w:rFonts w:eastAsia="Times New Roman"/>
                <w:spacing w:val="-2"/>
                <w:sz w:val="24"/>
                <w:szCs w:val="24"/>
              </w:rPr>
              <w:t>Естествознан</w:t>
            </w:r>
          </w:p>
          <w:p w:rsidR="00000000" w:rsidRDefault="00003213">
            <w:pPr>
              <w:shd w:val="clear" w:color="auto" w:fill="FFFFFF"/>
              <w:spacing w:line="274" w:lineRule="exact"/>
            </w:pPr>
            <w:r>
              <w:rPr>
                <w:rFonts w:eastAsia="Times New Roman"/>
                <w:sz w:val="24"/>
                <w:szCs w:val="24"/>
              </w:rPr>
              <w:t>ие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30"/>
            </w:pPr>
            <w:r>
              <w:rPr>
                <w:spacing w:val="-3"/>
                <w:sz w:val="24"/>
                <w:szCs w:val="24"/>
              </w:rPr>
              <w:t>3.1.</w:t>
            </w:r>
            <w:r>
              <w:rPr>
                <w:rFonts w:eastAsia="Times New Roman"/>
                <w:spacing w:val="-3"/>
                <w:sz w:val="24"/>
                <w:szCs w:val="24"/>
              </w:rPr>
              <w:t xml:space="preserve">Природоведение </w:t>
            </w:r>
            <w:r>
              <w:rPr>
                <w:rFonts w:eastAsia="Times New Roman"/>
                <w:sz w:val="24"/>
                <w:szCs w:val="24"/>
              </w:rPr>
              <w:t>3.2.Естествознание 3.3. География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25" w:right="120"/>
            </w:pPr>
            <w:r>
              <w:rPr>
                <w:sz w:val="24"/>
                <w:szCs w:val="24"/>
              </w:rPr>
              <w:t>34 --</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5" w:right="120" w:firstLine="82"/>
            </w:pPr>
            <w:r>
              <w:rPr>
                <w:sz w:val="24"/>
                <w:szCs w:val="24"/>
              </w:rPr>
              <w:t>-68 68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20" w:right="120" w:firstLine="82"/>
            </w:pPr>
            <w:r>
              <w:rPr>
                <w:sz w:val="24"/>
                <w:szCs w:val="24"/>
              </w:rPr>
              <w:t>-68 68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20" w:right="120" w:firstLine="82"/>
            </w:pPr>
            <w:r>
              <w:rPr>
                <w:sz w:val="24"/>
                <w:szCs w:val="24"/>
              </w:rPr>
              <w:t>-68 68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5" w:right="120" w:firstLine="82"/>
            </w:pPr>
            <w:r>
              <w:rPr>
                <w:sz w:val="24"/>
                <w:szCs w:val="24"/>
              </w:rPr>
              <w:t>-34 34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202" w:right="197"/>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97" w:right="202"/>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30" w:right="134"/>
              <w:jc w:val="center"/>
            </w:pPr>
            <w:r>
              <w:rPr>
                <w:sz w:val="24"/>
                <w:szCs w:val="24"/>
              </w:rPr>
              <w:t>34 272 238</w:t>
            </w:r>
          </w:p>
        </w:tc>
      </w:tr>
      <w:tr w:rsidR="00000000">
        <w:tblPrEx>
          <w:tblCellMar>
            <w:top w:w="0" w:type="dxa"/>
            <w:bottom w:w="0" w:type="dxa"/>
          </w:tblCellMar>
        </w:tblPrEx>
        <w:trPr>
          <w:trHeight w:hRule="exact" w:val="249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tabs>
                <w:tab w:val="left" w:pos="528"/>
              </w:tabs>
              <w:spacing w:line="274" w:lineRule="exact"/>
            </w:pPr>
            <w:r>
              <w:rPr>
                <w:sz w:val="24"/>
                <w:szCs w:val="24"/>
              </w:rPr>
              <w:t>4.1.</w:t>
            </w:r>
            <w:r>
              <w:rPr>
                <w:sz w:val="24"/>
                <w:szCs w:val="24"/>
              </w:rPr>
              <w:tab/>
            </w:r>
            <w:r>
              <w:rPr>
                <w:rFonts w:eastAsia="Times New Roman"/>
                <w:sz w:val="24"/>
                <w:szCs w:val="24"/>
              </w:rPr>
              <w:t>Основы</w:t>
            </w:r>
            <w:r>
              <w:rPr>
                <w:rFonts w:eastAsia="Times New Roman"/>
                <w:sz w:val="24"/>
                <w:szCs w:val="24"/>
              </w:rPr>
              <w:br/>
            </w:r>
            <w:r>
              <w:rPr>
                <w:rFonts w:eastAsia="Times New Roman"/>
                <w:spacing w:val="-2"/>
                <w:sz w:val="24"/>
                <w:szCs w:val="24"/>
              </w:rPr>
              <w:t>соци</w:t>
            </w:r>
            <w:r>
              <w:rPr>
                <w:rFonts w:eastAsia="Times New Roman"/>
                <w:spacing w:val="-2"/>
                <w:sz w:val="24"/>
                <w:szCs w:val="24"/>
              </w:rPr>
              <w:t>альной жизни</w:t>
            </w:r>
          </w:p>
          <w:p w:rsidR="00000000" w:rsidRDefault="00003213">
            <w:pPr>
              <w:shd w:val="clear" w:color="auto" w:fill="FFFFFF"/>
              <w:tabs>
                <w:tab w:val="left" w:pos="528"/>
              </w:tabs>
              <w:spacing w:line="274" w:lineRule="exact"/>
            </w:pPr>
            <w:r>
              <w:rPr>
                <w:sz w:val="24"/>
                <w:szCs w:val="24"/>
              </w:rPr>
              <w:t>4.2.</w:t>
            </w:r>
            <w:r>
              <w:rPr>
                <w:sz w:val="24"/>
                <w:szCs w:val="24"/>
              </w:rPr>
              <w:tab/>
            </w:r>
            <w:r>
              <w:rPr>
                <w:rFonts w:eastAsia="Times New Roman"/>
                <w:sz w:val="24"/>
                <w:szCs w:val="24"/>
              </w:rPr>
              <w:t>История</w:t>
            </w:r>
            <w:r>
              <w:rPr>
                <w:rFonts w:eastAsia="Times New Roman"/>
                <w:sz w:val="24"/>
                <w:szCs w:val="24"/>
              </w:rPr>
              <w:br/>
              <w:t>отечества</w:t>
            </w:r>
            <w:r>
              <w:rPr>
                <w:rFonts w:eastAsia="Times New Roman"/>
                <w:sz w:val="24"/>
                <w:szCs w:val="24"/>
              </w:rPr>
              <w:br/>
              <w:t>4.3.История и</w:t>
            </w:r>
            <w:r>
              <w:rPr>
                <w:rFonts w:eastAsia="Times New Roman"/>
                <w:sz w:val="24"/>
                <w:szCs w:val="24"/>
              </w:rPr>
              <w:br/>
            </w:r>
            <w:r>
              <w:rPr>
                <w:rFonts w:eastAsia="Times New Roman"/>
                <w:spacing w:val="-4"/>
                <w:sz w:val="24"/>
                <w:szCs w:val="24"/>
              </w:rPr>
              <w:t>культура родного</w:t>
            </w:r>
            <w:r>
              <w:rPr>
                <w:rFonts w:eastAsia="Times New Roman"/>
                <w:spacing w:val="-4"/>
                <w:sz w:val="24"/>
                <w:szCs w:val="24"/>
              </w:rPr>
              <w:br/>
            </w:r>
            <w:r>
              <w:rPr>
                <w:rFonts w:eastAsia="Times New Roman"/>
                <w:sz w:val="24"/>
                <w:szCs w:val="24"/>
              </w:rPr>
              <w:t>края</w:t>
            </w:r>
          </w:p>
          <w:p w:rsidR="00000000" w:rsidRDefault="00003213">
            <w:pPr>
              <w:shd w:val="clear" w:color="auto" w:fill="FFFFFF"/>
              <w:spacing w:line="274" w:lineRule="exact"/>
            </w:pPr>
            <w:r>
              <w:rPr>
                <w:spacing w:val="-2"/>
                <w:sz w:val="24"/>
                <w:szCs w:val="24"/>
              </w:rPr>
              <w:t>4.4.</w:t>
            </w:r>
            <w:r>
              <w:rPr>
                <w:rFonts w:eastAsia="Times New Roman"/>
                <w:spacing w:val="-2"/>
                <w:sz w:val="24"/>
                <w:szCs w:val="24"/>
              </w:rPr>
              <w:t xml:space="preserve">Обществоведение </w:t>
            </w:r>
            <w:r>
              <w:rPr>
                <w:rFonts w:eastAsia="Times New Roman"/>
                <w:sz w:val="24"/>
                <w:szCs w:val="24"/>
              </w:rPr>
              <w:t>4.5. Этика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34</w:t>
            </w:r>
          </w:p>
          <w:p w:rsidR="00000000" w:rsidRDefault="00003213">
            <w:pPr>
              <w:shd w:val="clear" w:color="auto" w:fill="FFFFFF"/>
              <w:spacing w:line="552" w:lineRule="exact"/>
              <w:ind w:left="125" w:right="120" w:firstLine="82"/>
            </w:pPr>
            <w:r>
              <w:rPr>
                <w:sz w:val="24"/>
                <w:szCs w:val="24"/>
              </w:rPr>
              <w:t>-34</w:t>
            </w:r>
          </w:p>
          <w:p w:rsidR="00000000" w:rsidRDefault="00003213">
            <w:pPr>
              <w:shd w:val="clear" w:color="auto" w:fill="FFFFFF"/>
              <w:ind w:left="125"/>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p w:rsidR="00000000" w:rsidRDefault="00003213">
            <w:pPr>
              <w:shd w:val="clear" w:color="auto" w:fill="FFFFFF"/>
              <w:spacing w:line="552" w:lineRule="exact"/>
              <w:ind w:left="115" w:right="120" w:firstLine="82"/>
            </w:pPr>
            <w:r>
              <w:rPr>
                <w:sz w:val="24"/>
                <w:szCs w:val="24"/>
              </w:rPr>
              <w:t>-34</w:t>
            </w:r>
          </w:p>
          <w:p w:rsidR="00000000" w:rsidRDefault="00003213">
            <w:pPr>
              <w:shd w:val="clear" w:color="auto" w:fill="FFFFFF"/>
              <w:ind w:left="115"/>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34</w:t>
            </w:r>
          </w:p>
          <w:p w:rsidR="00000000" w:rsidRDefault="00003213">
            <w:pPr>
              <w:shd w:val="clear" w:color="auto" w:fill="FFFFFF"/>
              <w:ind w:left="120"/>
            </w:pPr>
            <w:r>
              <w:rPr>
                <w:sz w:val="24"/>
                <w:szCs w:val="24"/>
              </w:rPr>
              <w:t>34</w:t>
            </w:r>
          </w:p>
          <w:p w:rsidR="00000000" w:rsidRDefault="00003213">
            <w:pPr>
              <w:shd w:val="clear" w:color="auto" w:fill="FFFFFF"/>
              <w:ind w:left="120"/>
            </w:pPr>
            <w:r>
              <w:rPr>
                <w:sz w:val="24"/>
                <w:szCs w:val="24"/>
              </w:rPr>
              <w:t>34</w:t>
            </w:r>
          </w:p>
          <w:p w:rsidR="00000000" w:rsidRDefault="00003213">
            <w:pPr>
              <w:shd w:val="clear" w:color="auto" w:fill="FFFFFF"/>
              <w:spacing w:line="274" w:lineRule="exact"/>
              <w:ind w:left="120" w:right="120"/>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34</w:t>
            </w:r>
          </w:p>
          <w:p w:rsidR="00000000" w:rsidRDefault="00003213">
            <w:pPr>
              <w:shd w:val="clear" w:color="auto" w:fill="FFFFFF"/>
              <w:spacing w:line="552" w:lineRule="exact"/>
              <w:ind w:left="120" w:right="120"/>
            </w:pPr>
            <w:r>
              <w:rPr>
                <w:sz w:val="24"/>
                <w:szCs w:val="24"/>
              </w:rPr>
              <w:t>68 34</w:t>
            </w:r>
          </w:p>
          <w:p w:rsidR="00000000" w:rsidRDefault="00003213">
            <w:pPr>
              <w:shd w:val="clear" w:color="auto" w:fill="FFFFFF"/>
              <w:ind w:left="120"/>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p w:rsidR="00000000" w:rsidRDefault="00003213">
            <w:pPr>
              <w:shd w:val="clear" w:color="auto" w:fill="FFFFFF"/>
              <w:spacing w:line="552" w:lineRule="exact"/>
              <w:ind w:left="115" w:right="120"/>
            </w:pPr>
            <w:r>
              <w:rPr>
                <w:sz w:val="24"/>
                <w:szCs w:val="24"/>
              </w:rPr>
              <w:t>68 34</w:t>
            </w:r>
          </w:p>
          <w:p w:rsidR="00000000" w:rsidRDefault="00003213">
            <w:pPr>
              <w:shd w:val="clear" w:color="auto" w:fill="FFFFFF"/>
              <w:ind w:left="115"/>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p w:rsidR="00000000" w:rsidRDefault="00003213">
            <w:pPr>
              <w:shd w:val="clear" w:color="auto" w:fill="FFFFFF"/>
              <w:ind w:left="120"/>
            </w:pPr>
            <w:r>
              <w:rPr>
                <w:sz w:val="24"/>
                <w:szCs w:val="24"/>
              </w:rPr>
              <w:t>68</w:t>
            </w:r>
          </w:p>
          <w:p w:rsidR="00000000" w:rsidRDefault="00003213">
            <w:pPr>
              <w:shd w:val="clear" w:color="auto" w:fill="FFFFFF"/>
              <w:ind w:left="120"/>
            </w:pPr>
            <w:r>
              <w:rPr>
                <w:sz w:val="24"/>
                <w:szCs w:val="24"/>
              </w:rPr>
              <w:t>-</w:t>
            </w:r>
          </w:p>
          <w:p w:rsidR="00000000" w:rsidRDefault="00003213">
            <w:pPr>
              <w:shd w:val="clear" w:color="auto" w:fill="FFFFFF"/>
              <w:spacing w:line="274" w:lineRule="exact"/>
              <w:ind w:left="120" w:right="120"/>
            </w:pPr>
            <w:r>
              <w:rPr>
                <w:sz w:val="24"/>
                <w:szCs w:val="24"/>
              </w:rPr>
              <w:t>34 68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p w:rsidR="00000000" w:rsidRDefault="00003213">
            <w:pPr>
              <w:shd w:val="clear" w:color="auto" w:fill="FFFFFF"/>
              <w:ind w:left="115"/>
            </w:pPr>
            <w:r>
              <w:rPr>
                <w:sz w:val="24"/>
                <w:szCs w:val="24"/>
              </w:rPr>
              <w:t>68</w:t>
            </w:r>
          </w:p>
          <w:p w:rsidR="00000000" w:rsidRDefault="00003213">
            <w:pPr>
              <w:shd w:val="clear" w:color="auto" w:fill="FFFFFF"/>
              <w:ind w:left="115"/>
            </w:pPr>
            <w:r>
              <w:rPr>
                <w:sz w:val="24"/>
                <w:szCs w:val="24"/>
              </w:rPr>
              <w:t>-</w:t>
            </w:r>
          </w:p>
          <w:p w:rsidR="00000000" w:rsidRDefault="00003213">
            <w:pPr>
              <w:shd w:val="clear" w:color="auto" w:fill="FFFFFF"/>
              <w:spacing w:line="274" w:lineRule="exact"/>
              <w:ind w:left="115" w:right="125"/>
            </w:pPr>
            <w:r>
              <w:rPr>
                <w:sz w:val="24"/>
                <w:szCs w:val="24"/>
              </w:rPr>
              <w:t>34 68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340</w:t>
            </w:r>
          </w:p>
          <w:p w:rsidR="00000000" w:rsidRDefault="00003213">
            <w:pPr>
              <w:shd w:val="clear" w:color="auto" w:fill="FFFFFF"/>
              <w:jc w:val="center"/>
            </w:pPr>
            <w:r>
              <w:rPr>
                <w:sz w:val="24"/>
                <w:szCs w:val="24"/>
              </w:rPr>
              <w:t>306</w:t>
            </w:r>
          </w:p>
          <w:p w:rsidR="00000000" w:rsidRDefault="00003213">
            <w:pPr>
              <w:shd w:val="clear" w:color="auto" w:fill="FFFFFF"/>
              <w:jc w:val="center"/>
            </w:pPr>
            <w:r>
              <w:rPr>
                <w:sz w:val="24"/>
                <w:szCs w:val="24"/>
              </w:rPr>
              <w:t>170</w:t>
            </w:r>
          </w:p>
          <w:p w:rsidR="00000000" w:rsidRDefault="00003213">
            <w:pPr>
              <w:shd w:val="clear" w:color="auto" w:fill="FFFFFF"/>
              <w:spacing w:line="274" w:lineRule="exact"/>
              <w:ind w:left="130" w:right="134"/>
              <w:jc w:val="center"/>
            </w:pPr>
            <w:r>
              <w:rPr>
                <w:sz w:val="24"/>
                <w:szCs w:val="24"/>
              </w:rPr>
              <w:t>68 136</w:t>
            </w:r>
          </w:p>
        </w:tc>
      </w:tr>
      <w:tr w:rsidR="00000000">
        <w:tblPrEx>
          <w:tblCellMar>
            <w:top w:w="0" w:type="dxa"/>
            <w:bottom w:w="0" w:type="dxa"/>
          </w:tblCellMar>
        </w:tblPrEx>
        <w:trPr>
          <w:trHeight w:hRule="exact" w:val="835"/>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5. </w:t>
            </w:r>
            <w:r>
              <w:rPr>
                <w:rFonts w:eastAsia="Times New Roman"/>
                <w:spacing w:val="-3"/>
                <w:sz w:val="24"/>
                <w:szCs w:val="24"/>
              </w:rPr>
              <w:t>Искусство</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5.1. </w:t>
            </w:r>
            <w:r>
              <w:rPr>
                <w:rFonts w:eastAsia="Times New Roman"/>
                <w:sz w:val="24"/>
                <w:szCs w:val="24"/>
              </w:rPr>
              <w:t>Музыка</w:t>
            </w:r>
          </w:p>
          <w:p w:rsidR="00000000" w:rsidRDefault="00003213">
            <w:pPr>
              <w:shd w:val="clear" w:color="auto" w:fill="FFFFFF"/>
              <w:spacing w:line="274" w:lineRule="exact"/>
            </w:pPr>
            <w:r>
              <w:rPr>
                <w:spacing w:val="-2"/>
                <w:sz w:val="24"/>
                <w:szCs w:val="24"/>
              </w:rPr>
              <w:t>5.2.</w:t>
            </w:r>
            <w:r>
              <w:rPr>
                <w:rFonts w:eastAsia="Times New Roman"/>
                <w:spacing w:val="-2"/>
                <w:sz w:val="24"/>
                <w:szCs w:val="24"/>
              </w:rPr>
              <w:t>Изобразительное</w:t>
            </w:r>
          </w:p>
          <w:p w:rsidR="00000000" w:rsidRDefault="00003213">
            <w:pPr>
              <w:shd w:val="clear" w:color="auto" w:fill="FFFFFF"/>
              <w:spacing w:line="274" w:lineRule="exact"/>
            </w:pPr>
            <w:r>
              <w:rPr>
                <w:rFonts w:eastAsia="Times New Roman"/>
                <w:sz w:val="24"/>
                <w:szCs w:val="24"/>
              </w:rPr>
              <w:t>искусств</w:t>
            </w:r>
            <w:r>
              <w:rPr>
                <w:rFonts w:eastAsia="Times New Roman"/>
                <w:sz w:val="24"/>
                <w:szCs w:val="24"/>
              </w:rPr>
              <w:t>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25" w:right="120"/>
            </w:pPr>
            <w:r>
              <w:rPr>
                <w:sz w:val="24"/>
                <w:szCs w:val="24"/>
              </w:rPr>
              <w:t>34 34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15" w:right="120"/>
            </w:pPr>
            <w:r>
              <w:rPr>
                <w:sz w:val="24"/>
                <w:szCs w:val="24"/>
              </w:rPr>
              <w:t>34 34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202" w:right="202"/>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202" w:right="202"/>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97" w:right="197"/>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202" w:right="197"/>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97" w:right="202"/>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87" w:right="197"/>
              <w:jc w:val="center"/>
            </w:pPr>
            <w:r>
              <w:rPr>
                <w:sz w:val="24"/>
                <w:szCs w:val="24"/>
              </w:rPr>
              <w:t>68 68</w:t>
            </w:r>
          </w:p>
        </w:tc>
      </w:tr>
      <w:tr w:rsidR="00000000">
        <w:tblPrEx>
          <w:tblCellMar>
            <w:top w:w="0" w:type="dxa"/>
            <w:bottom w:w="0" w:type="dxa"/>
          </w:tblCellMar>
        </w:tblPrEx>
        <w:trPr>
          <w:trHeight w:hRule="exact" w:val="562"/>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4"/>
            </w:pPr>
            <w:r>
              <w:rPr>
                <w:spacing w:val="-2"/>
                <w:sz w:val="24"/>
                <w:szCs w:val="24"/>
              </w:rPr>
              <w:t xml:space="preserve">6. </w:t>
            </w:r>
            <w:r>
              <w:rPr>
                <w:rFonts w:eastAsia="Times New Roman"/>
                <w:spacing w:val="-2"/>
                <w:sz w:val="24"/>
                <w:szCs w:val="24"/>
              </w:rPr>
              <w:t xml:space="preserve">Физическая </w:t>
            </w:r>
            <w:r>
              <w:rPr>
                <w:rFonts w:eastAsia="Times New Roman"/>
                <w:sz w:val="24"/>
                <w:szCs w:val="24"/>
              </w:rPr>
              <w:t>культура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566"/>
            </w:pPr>
            <w:r>
              <w:rPr>
                <w:sz w:val="24"/>
                <w:szCs w:val="24"/>
              </w:rPr>
              <w:t xml:space="preserve">6.1. </w:t>
            </w:r>
            <w:r>
              <w:rPr>
                <w:rFonts w:eastAsia="Times New Roman"/>
                <w:sz w:val="24"/>
                <w:szCs w:val="24"/>
              </w:rPr>
              <w:t>Физическая культура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sz w:val="24"/>
                <w:szCs w:val="24"/>
              </w:rPr>
              <w:t>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714</w:t>
            </w:r>
          </w:p>
        </w:tc>
      </w:tr>
      <w:tr w:rsidR="00000000">
        <w:tblPrEx>
          <w:tblCellMar>
            <w:top w:w="0" w:type="dxa"/>
            <w:bottom w:w="0" w:type="dxa"/>
          </w:tblCellMar>
        </w:tblPrEx>
        <w:trPr>
          <w:trHeight w:hRule="exact" w:val="562"/>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 </w:t>
            </w:r>
            <w:r>
              <w:rPr>
                <w:rFonts w:eastAsia="Times New Roman"/>
                <w:spacing w:val="-3"/>
                <w:sz w:val="24"/>
                <w:szCs w:val="24"/>
              </w:rPr>
              <w:t>Технологии</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427"/>
            </w:pPr>
            <w:r>
              <w:rPr>
                <w:spacing w:val="-2"/>
                <w:sz w:val="24"/>
                <w:szCs w:val="24"/>
              </w:rPr>
              <w:t xml:space="preserve">7.1. </w:t>
            </w:r>
            <w:r>
              <w:rPr>
                <w:rFonts w:eastAsia="Times New Roman"/>
                <w:spacing w:val="-2"/>
                <w:sz w:val="24"/>
                <w:szCs w:val="24"/>
              </w:rPr>
              <w:t xml:space="preserve">Профильный </w:t>
            </w:r>
            <w:r>
              <w:rPr>
                <w:rFonts w:eastAsia="Times New Roman"/>
                <w:sz w:val="24"/>
                <w:szCs w:val="24"/>
              </w:rPr>
              <w:t>труд</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sz w:val="24"/>
                <w:szCs w:val="24"/>
              </w:rPr>
              <w:t>204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204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272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272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476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476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pacing w:val="-2"/>
                <w:sz w:val="24"/>
                <w:szCs w:val="24"/>
              </w:rPr>
              <w:t>2244</w:t>
            </w:r>
          </w:p>
        </w:tc>
      </w:tr>
      <w:tr w:rsidR="00000000">
        <w:tblPrEx>
          <w:tblCellMar>
            <w:top w:w="0" w:type="dxa"/>
            <w:bottom w:w="0" w:type="dxa"/>
          </w:tblCellMar>
        </w:tblPrEx>
        <w:trPr>
          <w:trHeight w:hRule="exact" w:val="288"/>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3245"/>
            </w:pPr>
            <w:r>
              <w:rPr>
                <w:rFonts w:eastAsia="Times New Roman"/>
                <w:b/>
                <w:bCs/>
                <w:spacing w:val="-3"/>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918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952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986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1020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1054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1054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7004</w:t>
            </w:r>
          </w:p>
        </w:tc>
      </w:tr>
      <w:tr w:rsidR="00000000">
        <w:tblPrEx>
          <w:tblCellMar>
            <w:top w:w="0" w:type="dxa"/>
            <w:bottom w:w="0" w:type="dxa"/>
          </w:tblCellMar>
        </w:tblPrEx>
        <w:trPr>
          <w:trHeight w:hRule="exact" w:val="595"/>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130"/>
            </w:pPr>
            <w:r>
              <w:rPr>
                <w:rFonts w:eastAsia="Times New Roman"/>
                <w:b/>
                <w:bCs/>
                <w:i/>
                <w:iCs/>
                <w:spacing w:val="-3"/>
                <w:sz w:val="24"/>
                <w:szCs w:val="24"/>
              </w:rPr>
              <w:t>Часть, формируемая участни</w:t>
            </w:r>
            <w:r>
              <w:rPr>
                <w:rFonts w:eastAsia="Times New Roman"/>
                <w:b/>
                <w:bCs/>
                <w:i/>
                <w:iCs/>
                <w:spacing w:val="-3"/>
                <w:sz w:val="24"/>
                <w:szCs w:val="24"/>
              </w:rPr>
              <w:t xml:space="preserve">ками </w:t>
            </w:r>
            <w:r>
              <w:rPr>
                <w:rFonts w:eastAsia="Times New Roman"/>
                <w:b/>
                <w:bCs/>
                <w:i/>
                <w:iCs/>
                <w:spacing w:val="-1"/>
                <w:sz w:val="24"/>
                <w:szCs w:val="24"/>
              </w:rPr>
              <w:t>образовательных отношений</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646</w:t>
            </w:r>
          </w:p>
        </w:tc>
      </w:tr>
      <w:tr w:rsidR="00000000">
        <w:tblPrEx>
          <w:tblCellMar>
            <w:top w:w="0" w:type="dxa"/>
            <w:bottom w:w="0" w:type="dxa"/>
          </w:tblCellMar>
        </w:tblPrEx>
        <w:trPr>
          <w:trHeight w:hRule="exact" w:val="835"/>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39"/>
            </w:pPr>
            <w:r>
              <w:rPr>
                <w:rFonts w:eastAsia="Times New Roman"/>
                <w:b/>
                <w:bCs/>
                <w:spacing w:val="-3"/>
                <w:sz w:val="24"/>
                <w:szCs w:val="24"/>
              </w:rPr>
              <w:t xml:space="preserve">Максимально допустимая годовая </w:t>
            </w:r>
            <w:r>
              <w:rPr>
                <w:rFonts w:eastAsia="Times New Roman"/>
                <w:b/>
                <w:bCs/>
                <w:sz w:val="24"/>
                <w:szCs w:val="24"/>
              </w:rPr>
              <w:t xml:space="preserve">нагрузка </w:t>
            </w:r>
            <w:r>
              <w:rPr>
                <w:rFonts w:eastAsia="Times New Roman"/>
                <w:sz w:val="24"/>
                <w:szCs w:val="24"/>
              </w:rPr>
              <w:t>(при 5-дневной учебной неделе)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986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1088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1122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1122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1156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6"/>
                <w:sz w:val="24"/>
                <w:szCs w:val="24"/>
              </w:rPr>
              <w:t>1156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7650</w:t>
            </w:r>
          </w:p>
        </w:tc>
      </w:tr>
      <w:tr w:rsidR="00000000">
        <w:tblPrEx>
          <w:tblCellMar>
            <w:top w:w="0" w:type="dxa"/>
            <w:bottom w:w="0" w:type="dxa"/>
          </w:tblCellMar>
        </w:tblPrEx>
        <w:trPr>
          <w:trHeight w:hRule="exact" w:val="566"/>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b/>
                <w:bCs/>
                <w:sz w:val="24"/>
                <w:szCs w:val="24"/>
              </w:rPr>
              <w:t>340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2380</w:t>
            </w:r>
          </w:p>
        </w:tc>
      </w:tr>
      <w:tr w:rsidR="00000000">
        <w:tblPrEx>
          <w:tblCellMar>
            <w:top w:w="0" w:type="dxa"/>
            <w:bottom w:w="0" w:type="dxa"/>
          </w:tblCellMar>
        </w:tblPrEx>
        <w:trPr>
          <w:trHeight w:hRule="exact" w:val="427"/>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i/>
                <w:iCs/>
                <w:spacing w:val="-1"/>
                <w:sz w:val="24"/>
                <w:szCs w:val="24"/>
              </w:rPr>
              <w:t>коррекционно-развивающая</w:t>
            </w:r>
            <w:r>
              <w:rPr>
                <w:rFonts w:eastAsia="Times New Roman"/>
                <w:i/>
                <w:iCs/>
                <w:spacing w:val="-1"/>
                <w:sz w:val="24"/>
                <w:szCs w:val="24"/>
              </w:rPr>
              <w:t xml:space="preserve"> работа: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i/>
                <w:iCs/>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1190</w:t>
            </w:r>
          </w:p>
        </w:tc>
      </w:tr>
      <w:tr w:rsidR="00000000">
        <w:tblPrEx>
          <w:tblCellMar>
            <w:top w:w="0" w:type="dxa"/>
            <w:bottom w:w="0" w:type="dxa"/>
          </w:tblCellMar>
        </w:tblPrEx>
        <w:trPr>
          <w:trHeight w:hRule="exact" w:val="562"/>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pPr>
            <w:r>
              <w:rPr>
                <w:rFonts w:eastAsia="Times New Roman"/>
                <w:spacing w:val="-15"/>
                <w:sz w:val="24"/>
                <w:szCs w:val="24"/>
              </w:rPr>
              <w:t xml:space="preserve">индивидуальные              и              групповые </w:t>
            </w:r>
            <w:r>
              <w:rPr>
                <w:rFonts w:eastAsia="Times New Roman"/>
                <w:sz w:val="24"/>
                <w:szCs w:val="24"/>
              </w:rPr>
              <w:t>коррекционно-развивающие занятия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1190</w:t>
            </w:r>
          </w:p>
        </w:tc>
      </w:tr>
      <w:tr w:rsidR="00000000">
        <w:tblPrEx>
          <w:tblCellMar>
            <w:top w:w="0" w:type="dxa"/>
            <w:bottom w:w="0" w:type="dxa"/>
          </w:tblCellMar>
        </w:tblPrEx>
        <w:trPr>
          <w:trHeight w:hRule="exact" w:val="562"/>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pPr>
            <w:r>
              <w:rPr>
                <w:rFonts w:eastAsia="Times New Roman"/>
                <w:i/>
                <w:iCs/>
                <w:spacing w:val="-11"/>
                <w:sz w:val="24"/>
                <w:szCs w:val="24"/>
              </w:rPr>
              <w:t xml:space="preserve">другие           направления           внеурочной </w:t>
            </w:r>
            <w:r>
              <w:rPr>
                <w:rFonts w:eastAsia="Times New Roman"/>
                <w:i/>
                <w:iCs/>
                <w:sz w:val="24"/>
                <w:szCs w:val="24"/>
              </w:rPr>
              <w:t>деятельности</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2"/>
            </w:pPr>
            <w:r>
              <w:rPr>
                <w:i/>
                <w:iCs/>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170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i/>
                <w:iCs/>
                <w:sz w:val="24"/>
                <w:szCs w:val="24"/>
              </w:rPr>
              <w:t>1190</w:t>
            </w:r>
          </w:p>
        </w:tc>
      </w:tr>
      <w:tr w:rsidR="00000000">
        <w:tblPrEx>
          <w:tblCellMar>
            <w:top w:w="0" w:type="dxa"/>
            <w:bottom w:w="0" w:type="dxa"/>
          </w:tblCellMar>
        </w:tblPrEx>
        <w:trPr>
          <w:trHeight w:hRule="exact" w:val="293"/>
        </w:trPr>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28"/>
            </w:pPr>
            <w:r>
              <w:rPr>
                <w:rFonts w:eastAsia="Times New Roman"/>
                <w:b/>
                <w:bCs/>
                <w:spacing w:val="-2"/>
                <w:sz w:val="24"/>
                <w:szCs w:val="24"/>
              </w:rPr>
              <w:t>Всего к финансированию</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2"/>
                <w:sz w:val="24"/>
                <w:szCs w:val="24"/>
              </w:rPr>
              <w:t>1326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1360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1462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1462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1496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1496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10030</w:t>
            </w:r>
          </w:p>
        </w:tc>
      </w:tr>
    </w:tbl>
    <w:p w:rsidR="00000000" w:rsidRDefault="00003213">
      <w:pPr>
        <w:shd w:val="clear" w:color="auto" w:fill="FFFFFF"/>
        <w:spacing w:before="1118"/>
        <w:ind w:left="4954"/>
      </w:pPr>
      <w:r>
        <w:rPr>
          <w:rFonts w:ascii="Arial" w:hAnsi="Arial" w:cs="Arial"/>
        </w:rPr>
        <w:t>189</w:t>
      </w:r>
    </w:p>
    <w:p w:rsidR="00000000" w:rsidRDefault="00003213">
      <w:pPr>
        <w:shd w:val="clear" w:color="auto" w:fill="FFFFFF"/>
        <w:spacing w:before="1118"/>
        <w:ind w:left="4954"/>
        <w:sectPr w:rsidR="00000000">
          <w:pgSz w:w="11909" w:h="16834"/>
          <w:pgMar w:top="1440" w:right="562" w:bottom="360" w:left="141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2405"/>
        <w:gridCol w:w="571"/>
        <w:gridCol w:w="566"/>
        <w:gridCol w:w="566"/>
        <w:gridCol w:w="566"/>
        <w:gridCol w:w="566"/>
        <w:gridCol w:w="566"/>
        <w:gridCol w:w="571"/>
        <w:gridCol w:w="874"/>
      </w:tblGrid>
      <w:tr w:rsidR="00000000">
        <w:tblPrEx>
          <w:tblCellMar>
            <w:top w:w="0" w:type="dxa"/>
            <w:bottom w:w="0" w:type="dxa"/>
          </w:tblCellMar>
        </w:tblPrEx>
        <w:trPr>
          <w:trHeight w:hRule="exact" w:val="850"/>
        </w:trPr>
        <w:tc>
          <w:tcPr>
            <w:tcW w:w="9209" w:type="dxa"/>
            <w:gridSpan w:val="10"/>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left="1277"/>
            </w:pPr>
            <w:r>
              <w:rPr>
                <w:rFonts w:eastAsia="Times New Roman"/>
                <w:b/>
                <w:bCs/>
                <w:spacing w:val="-1"/>
                <w:sz w:val="24"/>
                <w:szCs w:val="24"/>
              </w:rPr>
              <w:lastRenderedPageBreak/>
              <w:t>Примерный недельный учебный план общего образования</w:t>
            </w:r>
          </w:p>
          <w:p w:rsidR="00000000" w:rsidRDefault="00003213">
            <w:pPr>
              <w:shd w:val="clear" w:color="auto" w:fill="FFFFFF"/>
              <w:spacing w:line="278" w:lineRule="exact"/>
              <w:ind w:left="1277"/>
            </w:pPr>
            <w:r>
              <w:rPr>
                <w:rFonts w:eastAsia="Times New Roman"/>
                <w:b/>
                <w:bCs/>
                <w:sz w:val="24"/>
                <w:szCs w:val="24"/>
              </w:rPr>
              <w:t>для у обучающихся с умственной отсталостью</w:t>
            </w:r>
          </w:p>
          <w:p w:rsidR="00000000" w:rsidRDefault="00003213">
            <w:pPr>
              <w:shd w:val="clear" w:color="auto" w:fill="FFFFFF"/>
              <w:spacing w:line="278" w:lineRule="exact"/>
              <w:ind w:left="1277"/>
            </w:pPr>
            <w:r>
              <w:rPr>
                <w:b/>
                <w:bCs/>
                <w:sz w:val="24"/>
                <w:szCs w:val="24"/>
              </w:rPr>
              <w:t xml:space="preserve">(5-11 </w:t>
            </w:r>
            <w:r>
              <w:rPr>
                <w:rFonts w:eastAsia="Times New Roman"/>
                <w:b/>
                <w:bCs/>
                <w:sz w:val="24"/>
                <w:szCs w:val="24"/>
              </w:rPr>
              <w:t>классы)</w:t>
            </w:r>
          </w:p>
        </w:tc>
      </w:tr>
      <w:tr w:rsidR="00000000">
        <w:tblPrEx>
          <w:tblCellMar>
            <w:top w:w="0" w:type="dxa"/>
            <w:bottom w:w="0" w:type="dxa"/>
          </w:tblCellMar>
        </w:tblPrEx>
        <w:trPr>
          <w:trHeight w:hRule="exact" w:val="283"/>
        </w:trPr>
        <w:tc>
          <w:tcPr>
            <w:tcW w:w="1958"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78" w:lineRule="exact"/>
              <w:ind w:left="48" w:right="43"/>
            </w:pPr>
            <w:r>
              <w:rPr>
                <w:rFonts w:eastAsia="Times New Roman"/>
                <w:b/>
                <w:bCs/>
                <w:spacing w:val="-3"/>
                <w:sz w:val="24"/>
                <w:szCs w:val="24"/>
              </w:rPr>
              <w:t xml:space="preserve">Образовательн </w:t>
            </w:r>
            <w:r>
              <w:rPr>
                <w:rFonts w:eastAsia="Times New Roman"/>
                <w:b/>
                <w:bCs/>
                <w:spacing w:val="-1"/>
                <w:sz w:val="24"/>
                <w:szCs w:val="24"/>
              </w:rPr>
              <w:t>ые области</w:t>
            </w:r>
          </w:p>
        </w:tc>
        <w:tc>
          <w:tcPr>
            <w:tcW w:w="2405"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552" w:lineRule="exact"/>
              <w:ind w:firstLine="1363"/>
            </w:pPr>
            <w:r>
              <w:rPr>
                <w:rFonts w:eastAsia="Times New Roman"/>
                <w:b/>
                <w:bCs/>
                <w:spacing w:val="-2"/>
                <w:sz w:val="24"/>
                <w:szCs w:val="24"/>
              </w:rPr>
              <w:t xml:space="preserve">Классы </w:t>
            </w:r>
            <w:r>
              <w:rPr>
                <w:rFonts w:eastAsia="Times New Roman"/>
                <w:b/>
                <w:bCs/>
                <w:sz w:val="24"/>
                <w:szCs w:val="24"/>
              </w:rPr>
              <w:t>Учебные предметы</w:t>
            </w:r>
          </w:p>
        </w:tc>
        <w:tc>
          <w:tcPr>
            <w:tcW w:w="4846"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821"/>
            </w:pPr>
            <w:r>
              <w:rPr>
                <w:rFonts w:eastAsia="Times New Roman"/>
                <w:b/>
                <w:bCs/>
                <w:spacing w:val="-3"/>
                <w:sz w:val="24"/>
                <w:szCs w:val="24"/>
              </w:rPr>
              <w:t>Количество часов в неделю</w:t>
            </w:r>
          </w:p>
        </w:tc>
      </w:tr>
      <w:tr w:rsidR="00000000">
        <w:tblPrEx>
          <w:tblCellMar>
            <w:top w:w="0" w:type="dxa"/>
            <w:bottom w:w="0" w:type="dxa"/>
          </w:tblCellMar>
        </w:tblPrEx>
        <w:trPr>
          <w:trHeight w:hRule="exact" w:val="547"/>
        </w:trPr>
        <w:tc>
          <w:tcPr>
            <w:tcW w:w="1958"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405"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b/>
                <w:b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7</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b/>
                <w:bCs/>
                <w:sz w:val="24"/>
                <w:szCs w:val="24"/>
              </w:rPr>
              <w:t>9</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11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rFonts w:eastAsia="Times New Roman"/>
                <w:b/>
                <w:bCs/>
                <w:spacing w:val="-2"/>
                <w:sz w:val="24"/>
                <w:szCs w:val="24"/>
              </w:rPr>
              <w:t>Всего</w:t>
            </w:r>
          </w:p>
        </w:tc>
      </w:tr>
      <w:tr w:rsidR="00000000">
        <w:tblPrEx>
          <w:tblCellMar>
            <w:top w:w="0" w:type="dxa"/>
            <w:bottom w:w="0" w:type="dxa"/>
          </w:tblCellMar>
        </w:tblPrEx>
        <w:trPr>
          <w:trHeight w:hRule="exact" w:val="533"/>
        </w:trPr>
        <w:tc>
          <w:tcPr>
            <w:tcW w:w="4934"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48"/>
            </w:pPr>
            <w:r>
              <w:rPr>
                <w:rFonts w:eastAsia="Times New Roman"/>
                <w:b/>
                <w:bCs/>
                <w:i/>
                <w:iCs/>
                <w:sz w:val="24"/>
                <w:szCs w:val="24"/>
              </w:rPr>
              <w:t>Обязательная часть</w:t>
            </w:r>
          </w:p>
        </w:tc>
        <w:tc>
          <w:tcPr>
            <w:tcW w:w="4275" w:type="dxa"/>
            <w:gridSpan w:val="7"/>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835"/>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 </w:t>
            </w:r>
            <w:r>
              <w:rPr>
                <w:rFonts w:eastAsia="Times New Roman"/>
                <w:sz w:val="24"/>
                <w:szCs w:val="24"/>
              </w:rPr>
              <w:t>Язык и</w:t>
            </w:r>
          </w:p>
          <w:p w:rsidR="00000000" w:rsidRDefault="00003213">
            <w:pPr>
              <w:shd w:val="clear" w:color="auto" w:fill="FFFFFF"/>
              <w:spacing w:line="274" w:lineRule="exact"/>
            </w:pPr>
            <w:r>
              <w:rPr>
                <w:rFonts w:eastAsia="Times New Roman"/>
                <w:sz w:val="24"/>
                <w:szCs w:val="24"/>
              </w:rPr>
              <w:t>речевая</w:t>
            </w:r>
          </w:p>
          <w:p w:rsidR="00000000" w:rsidRDefault="00003213">
            <w:pPr>
              <w:shd w:val="clear" w:color="auto" w:fill="FFFFFF"/>
              <w:spacing w:line="274" w:lineRule="exact"/>
            </w:pPr>
            <w:r>
              <w:rPr>
                <w:rFonts w:eastAsia="Times New Roman"/>
                <w:sz w:val="24"/>
                <w:szCs w:val="24"/>
              </w:rPr>
              <w:t>практика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442"/>
            </w:pPr>
            <w:r>
              <w:rPr>
                <w:spacing w:val="-2"/>
                <w:sz w:val="24"/>
                <w:szCs w:val="24"/>
              </w:rPr>
              <w:t>1.1.</w:t>
            </w:r>
            <w:r>
              <w:rPr>
                <w:rFonts w:eastAsia="Times New Roman"/>
                <w:spacing w:val="-2"/>
                <w:sz w:val="24"/>
                <w:szCs w:val="24"/>
              </w:rPr>
              <w:t xml:space="preserve">Русский язык </w:t>
            </w:r>
            <w:r>
              <w:rPr>
                <w:rFonts w:eastAsia="Times New Roman"/>
                <w:sz w:val="24"/>
                <w:szCs w:val="24"/>
              </w:rPr>
              <w:t>1.2.Чтение</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10"/>
            </w:pPr>
            <w:r>
              <w:rPr>
                <w:sz w:val="24"/>
                <w:szCs w:val="24"/>
              </w:rPr>
              <w:t>5 4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82"/>
            </w:pPr>
            <w:r>
              <w:rPr>
                <w:sz w:val="24"/>
                <w:szCs w:val="24"/>
              </w:rPr>
              <w:t>4 3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110"/>
            </w:pPr>
            <w:r>
              <w:rPr>
                <w:sz w:val="24"/>
                <w:szCs w:val="24"/>
              </w:rPr>
              <w:t>4 3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110"/>
            </w:pPr>
            <w:r>
              <w:rPr>
                <w:sz w:val="24"/>
                <w:szCs w:val="24"/>
              </w:rPr>
              <w:t>4 3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06"/>
            </w:pPr>
            <w:r>
              <w:rPr>
                <w:sz w:val="24"/>
                <w:szCs w:val="24"/>
              </w:rPr>
              <w:t>3 3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06"/>
            </w:pPr>
            <w:r>
              <w:rPr>
                <w:sz w:val="24"/>
                <w:szCs w:val="24"/>
              </w:rPr>
              <w:t>2 3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10"/>
            </w:pPr>
            <w:r>
              <w:rPr>
                <w:sz w:val="24"/>
                <w:szCs w:val="24"/>
              </w:rPr>
              <w:t>2 3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97" w:right="206"/>
              <w:jc w:val="center"/>
            </w:pPr>
            <w:r>
              <w:rPr>
                <w:sz w:val="24"/>
                <w:szCs w:val="24"/>
              </w:rPr>
              <w:t>24 22</w:t>
            </w:r>
          </w:p>
        </w:tc>
      </w:tr>
      <w:tr w:rsidR="00000000">
        <w:tblPrEx>
          <w:tblCellMar>
            <w:top w:w="0" w:type="dxa"/>
            <w:bottom w:w="0" w:type="dxa"/>
          </w:tblCellMar>
        </w:tblPrEx>
        <w:trPr>
          <w:trHeight w:hRule="exact" w:val="288"/>
        </w:trPr>
        <w:tc>
          <w:tcPr>
            <w:tcW w:w="4363" w:type="dxa"/>
            <w:gridSpan w:val="2"/>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r>
              <w:rPr>
                <w:spacing w:val="-11"/>
                <w:sz w:val="24"/>
                <w:szCs w:val="24"/>
              </w:rPr>
              <w:t xml:space="preserve">2. </w:t>
            </w:r>
            <w:r>
              <w:rPr>
                <w:rFonts w:eastAsia="Times New Roman"/>
                <w:spacing w:val="-11"/>
                <w:sz w:val="24"/>
                <w:szCs w:val="24"/>
              </w:rPr>
              <w:t>Математика              2.1.Математика1</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2</w:t>
            </w:r>
          </w:p>
        </w:tc>
        <w:tc>
          <w:tcPr>
            <w:tcW w:w="874" w:type="dxa"/>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ind w:left="226"/>
            </w:pPr>
            <w:r>
              <w:rPr>
                <w:sz w:val="24"/>
                <w:szCs w:val="24"/>
              </w:rPr>
              <w:t>24</w:t>
            </w:r>
          </w:p>
        </w:tc>
      </w:tr>
      <w:tr w:rsidR="00000000">
        <w:tblPrEx>
          <w:tblCellMar>
            <w:top w:w="0" w:type="dxa"/>
            <w:bottom w:w="0" w:type="dxa"/>
          </w:tblCellMar>
        </w:tblPrEx>
        <w:trPr>
          <w:trHeight w:hRule="exact" w:val="835"/>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25"/>
            </w:pPr>
            <w:r>
              <w:rPr>
                <w:sz w:val="24"/>
                <w:szCs w:val="24"/>
              </w:rPr>
              <w:t xml:space="preserve">3. </w:t>
            </w:r>
            <w:r>
              <w:rPr>
                <w:rFonts w:eastAsia="Times New Roman"/>
                <w:spacing w:val="-2"/>
                <w:sz w:val="24"/>
                <w:szCs w:val="24"/>
              </w:rPr>
              <w:t>Естествознание</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20"/>
            </w:pPr>
            <w:r>
              <w:rPr>
                <w:spacing w:val="-3"/>
                <w:sz w:val="24"/>
                <w:szCs w:val="24"/>
              </w:rPr>
              <w:t>3.1.</w:t>
            </w:r>
            <w:r>
              <w:rPr>
                <w:rFonts w:eastAsia="Times New Roman"/>
                <w:spacing w:val="-3"/>
                <w:sz w:val="24"/>
                <w:szCs w:val="24"/>
              </w:rPr>
              <w:t>Природо</w:t>
            </w:r>
            <w:r>
              <w:rPr>
                <w:rFonts w:eastAsia="Times New Roman"/>
                <w:spacing w:val="-3"/>
                <w:sz w:val="24"/>
                <w:szCs w:val="24"/>
              </w:rPr>
              <w:t xml:space="preserve">ведение </w:t>
            </w:r>
            <w:r>
              <w:rPr>
                <w:rFonts w:eastAsia="Times New Roman"/>
                <w:sz w:val="24"/>
                <w:szCs w:val="24"/>
              </w:rPr>
              <w:t>3.2.Естествознание 3.3. География</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10"/>
            </w:pPr>
            <w:r>
              <w:rPr>
                <w:sz w:val="24"/>
                <w:szCs w:val="24"/>
              </w:rPr>
              <w:t>1 -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110" w:firstLine="19"/>
            </w:pPr>
            <w:r>
              <w:rPr>
                <w:sz w:val="24"/>
                <w:szCs w:val="24"/>
              </w:rPr>
              <w:t>-2 2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110" w:firstLine="19"/>
            </w:pPr>
            <w:r>
              <w:rPr>
                <w:sz w:val="24"/>
                <w:szCs w:val="24"/>
              </w:rPr>
              <w:t>-2 2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06" w:right="110" w:firstLine="19"/>
            </w:pPr>
            <w:r>
              <w:rPr>
                <w:sz w:val="24"/>
                <w:szCs w:val="24"/>
              </w:rPr>
              <w:t>-2 2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10" w:right="106" w:firstLine="19"/>
            </w:pPr>
            <w:r>
              <w:rPr>
                <w:sz w:val="24"/>
                <w:szCs w:val="24"/>
              </w:rPr>
              <w:t>-1 1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30" w:right="125"/>
            </w:pPr>
            <w:r>
              <w:rPr>
                <w:sz w:val="24"/>
                <w:szCs w:val="24"/>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130" w:right="130"/>
            </w:pPr>
            <w:r>
              <w:rPr>
                <w:sz w:val="24"/>
                <w:szCs w:val="24"/>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left="254" w:right="269"/>
              <w:jc w:val="center"/>
            </w:pPr>
            <w:r>
              <w:rPr>
                <w:sz w:val="24"/>
                <w:szCs w:val="24"/>
              </w:rPr>
              <w:t>1 7 7</w:t>
            </w:r>
          </w:p>
        </w:tc>
      </w:tr>
      <w:tr w:rsidR="00000000">
        <w:tblPrEx>
          <w:tblCellMar>
            <w:top w:w="0" w:type="dxa"/>
            <w:bottom w:w="0" w:type="dxa"/>
          </w:tblCellMar>
        </w:tblPrEx>
        <w:trPr>
          <w:trHeight w:hRule="exact" w:val="277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tabs>
                <w:tab w:val="left" w:pos="523"/>
              </w:tabs>
              <w:spacing w:line="274" w:lineRule="exact"/>
              <w:ind w:right="283"/>
            </w:pPr>
            <w:r>
              <w:rPr>
                <w:sz w:val="24"/>
                <w:szCs w:val="24"/>
              </w:rPr>
              <w:t>4.1.</w:t>
            </w:r>
            <w:r>
              <w:rPr>
                <w:sz w:val="24"/>
                <w:szCs w:val="24"/>
              </w:rPr>
              <w:tab/>
            </w:r>
            <w:r>
              <w:rPr>
                <w:rFonts w:eastAsia="Times New Roman"/>
                <w:sz w:val="24"/>
                <w:szCs w:val="24"/>
              </w:rPr>
              <w:t>Основы</w:t>
            </w:r>
            <w:r>
              <w:rPr>
                <w:rFonts w:eastAsia="Times New Roman"/>
                <w:sz w:val="24"/>
                <w:szCs w:val="24"/>
              </w:rPr>
              <w:br/>
            </w:r>
            <w:r>
              <w:rPr>
                <w:rFonts w:eastAsia="Times New Roman"/>
                <w:spacing w:val="-2"/>
                <w:sz w:val="24"/>
                <w:szCs w:val="24"/>
              </w:rPr>
              <w:t>социальной жизни</w:t>
            </w:r>
          </w:p>
          <w:p w:rsidR="00000000" w:rsidRDefault="00003213">
            <w:pPr>
              <w:shd w:val="clear" w:color="auto" w:fill="FFFFFF"/>
              <w:tabs>
                <w:tab w:val="left" w:pos="523"/>
              </w:tabs>
              <w:spacing w:line="274" w:lineRule="exact"/>
              <w:ind w:right="283"/>
            </w:pPr>
            <w:r>
              <w:rPr>
                <w:sz w:val="24"/>
                <w:szCs w:val="24"/>
              </w:rPr>
              <w:t>4.2.</w:t>
            </w:r>
            <w:r>
              <w:rPr>
                <w:sz w:val="24"/>
                <w:szCs w:val="24"/>
              </w:rPr>
              <w:tab/>
            </w:r>
            <w:r>
              <w:rPr>
                <w:rFonts w:eastAsia="Times New Roman"/>
                <w:sz w:val="24"/>
                <w:szCs w:val="24"/>
              </w:rPr>
              <w:t>История</w:t>
            </w:r>
            <w:r>
              <w:rPr>
                <w:rFonts w:eastAsia="Times New Roman"/>
                <w:sz w:val="24"/>
                <w:szCs w:val="24"/>
              </w:rPr>
              <w:br/>
              <w:t>отечества</w:t>
            </w:r>
            <w:r>
              <w:rPr>
                <w:rFonts w:eastAsia="Times New Roman"/>
                <w:sz w:val="24"/>
                <w:szCs w:val="24"/>
              </w:rPr>
              <w:br/>
              <w:t>4.3.История и</w:t>
            </w:r>
            <w:r>
              <w:rPr>
                <w:rFonts w:eastAsia="Times New Roman"/>
                <w:sz w:val="24"/>
                <w:szCs w:val="24"/>
              </w:rPr>
              <w:br/>
            </w:r>
            <w:r>
              <w:rPr>
                <w:rFonts w:eastAsia="Times New Roman"/>
                <w:spacing w:val="-5"/>
                <w:sz w:val="24"/>
                <w:szCs w:val="24"/>
              </w:rPr>
              <w:t>культура родного</w:t>
            </w:r>
            <w:r>
              <w:rPr>
                <w:rFonts w:eastAsia="Times New Roman"/>
                <w:spacing w:val="-5"/>
                <w:sz w:val="24"/>
                <w:szCs w:val="24"/>
              </w:rPr>
              <w:br/>
            </w:r>
            <w:r>
              <w:rPr>
                <w:rFonts w:eastAsia="Times New Roman"/>
                <w:sz w:val="24"/>
                <w:szCs w:val="24"/>
              </w:rPr>
              <w:t>края</w:t>
            </w:r>
          </w:p>
          <w:p w:rsidR="00000000" w:rsidRDefault="00003213">
            <w:pPr>
              <w:shd w:val="clear" w:color="auto" w:fill="FFFFFF"/>
              <w:spacing w:line="274" w:lineRule="exact"/>
            </w:pPr>
            <w:r>
              <w:rPr>
                <w:sz w:val="24"/>
                <w:szCs w:val="24"/>
              </w:rPr>
              <w:t>4.4.</w:t>
            </w:r>
          </w:p>
          <w:p w:rsidR="00000000" w:rsidRDefault="00003213">
            <w:pPr>
              <w:shd w:val="clear" w:color="auto" w:fill="FFFFFF"/>
              <w:spacing w:line="274" w:lineRule="exact"/>
              <w:ind w:right="283"/>
            </w:pPr>
            <w:r>
              <w:rPr>
                <w:rFonts w:eastAsia="Times New Roman"/>
                <w:spacing w:val="-2"/>
                <w:sz w:val="24"/>
                <w:szCs w:val="24"/>
              </w:rPr>
              <w:t xml:space="preserve">Обществоведение </w:t>
            </w:r>
            <w:r>
              <w:rPr>
                <w:rFonts w:eastAsia="Times New Roman"/>
                <w:sz w:val="24"/>
                <w:szCs w:val="24"/>
              </w:rPr>
              <w:t>4.5. Этика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10" w:right="110"/>
            </w:pPr>
            <w:r>
              <w:rPr>
                <w:sz w:val="24"/>
                <w:szCs w:val="24"/>
              </w:rPr>
              <w:t>1 -1</w:t>
            </w:r>
          </w:p>
          <w:p w:rsidR="00000000" w:rsidRDefault="00003213">
            <w:pPr>
              <w:shd w:val="clear" w:color="auto" w:fill="FFFFFF"/>
              <w:spacing w:line="278" w:lineRule="exact"/>
              <w:ind w:left="110" w:right="110"/>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06" w:right="110"/>
            </w:pPr>
            <w:r>
              <w:rPr>
                <w:sz w:val="24"/>
                <w:szCs w:val="24"/>
              </w:rPr>
              <w:t>1 -1</w:t>
            </w:r>
          </w:p>
          <w:p w:rsidR="00000000" w:rsidRDefault="00003213">
            <w:pPr>
              <w:shd w:val="clear" w:color="auto" w:fill="FFFFFF"/>
              <w:spacing w:line="278" w:lineRule="exact"/>
              <w:ind w:left="106" w:right="110"/>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06" w:right="82"/>
            </w:pPr>
            <w:r>
              <w:rPr>
                <w:sz w:val="24"/>
                <w:szCs w:val="24"/>
              </w:rPr>
              <w:t>1 1 1</w:t>
            </w:r>
          </w:p>
          <w:p w:rsidR="00000000" w:rsidRDefault="00003213">
            <w:pPr>
              <w:shd w:val="clear" w:color="auto" w:fill="FFFFFF"/>
              <w:spacing w:line="278" w:lineRule="exact"/>
              <w:ind w:left="106" w:right="82"/>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06" w:right="110"/>
            </w:pPr>
            <w:r>
              <w:rPr>
                <w:sz w:val="24"/>
                <w:szCs w:val="24"/>
              </w:rPr>
              <w:t>1 2 1</w:t>
            </w:r>
          </w:p>
          <w:p w:rsidR="00000000" w:rsidRDefault="00003213">
            <w:pPr>
              <w:shd w:val="clear" w:color="auto" w:fill="FFFFFF"/>
              <w:spacing w:line="278" w:lineRule="exact"/>
              <w:ind w:left="106" w:right="110"/>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10" w:right="106"/>
            </w:pPr>
            <w:r>
              <w:rPr>
                <w:sz w:val="24"/>
                <w:szCs w:val="24"/>
              </w:rPr>
              <w:t>2 2 1</w:t>
            </w:r>
          </w:p>
          <w:p w:rsidR="00000000" w:rsidRDefault="00003213">
            <w:pPr>
              <w:shd w:val="clear" w:color="auto" w:fill="FFFFFF"/>
              <w:spacing w:line="278" w:lineRule="exact"/>
              <w:ind w:left="110" w:right="106"/>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right="77"/>
            </w:pPr>
            <w:r>
              <w:rPr>
                <w:sz w:val="24"/>
                <w:szCs w:val="24"/>
              </w:rPr>
              <w:t>2 2 -</w:t>
            </w:r>
          </w:p>
          <w:p w:rsidR="00000000" w:rsidRDefault="00003213">
            <w:pPr>
              <w:shd w:val="clear" w:color="auto" w:fill="FFFFFF"/>
              <w:spacing w:line="278" w:lineRule="exact"/>
              <w:ind w:right="77"/>
            </w:pPr>
            <w:r>
              <w:rPr>
                <w:sz w:val="24"/>
                <w:szCs w:val="24"/>
              </w:rPr>
              <w:t>1 2</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10" w:right="82"/>
            </w:pPr>
            <w:r>
              <w:rPr>
                <w:sz w:val="24"/>
                <w:szCs w:val="24"/>
              </w:rPr>
              <w:t>2 2 -</w:t>
            </w:r>
          </w:p>
          <w:p w:rsidR="00000000" w:rsidRDefault="00003213">
            <w:pPr>
              <w:shd w:val="clear" w:color="auto" w:fill="FFFFFF"/>
              <w:spacing w:line="278" w:lineRule="exact"/>
              <w:ind w:left="110" w:right="82"/>
            </w:pPr>
            <w:r>
              <w:rPr>
                <w:sz w:val="24"/>
                <w:szCs w:val="24"/>
              </w:rPr>
              <w:t>1 2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97" w:right="206"/>
              <w:jc w:val="center"/>
            </w:pPr>
            <w:r>
              <w:rPr>
                <w:sz w:val="24"/>
                <w:szCs w:val="24"/>
              </w:rPr>
              <w:t>10 9 5</w:t>
            </w:r>
          </w:p>
          <w:p w:rsidR="00000000" w:rsidRDefault="00003213">
            <w:pPr>
              <w:shd w:val="clear" w:color="auto" w:fill="FFFFFF"/>
              <w:spacing w:line="278" w:lineRule="exact"/>
              <w:ind w:left="197" w:right="206"/>
              <w:jc w:val="center"/>
            </w:pPr>
            <w:r>
              <w:rPr>
                <w:sz w:val="24"/>
                <w:szCs w:val="24"/>
              </w:rPr>
              <w:t>2 4</w:t>
            </w:r>
          </w:p>
        </w:tc>
      </w:tr>
      <w:tr w:rsidR="00000000">
        <w:tblPrEx>
          <w:tblCellMar>
            <w:top w:w="0" w:type="dxa"/>
            <w:bottom w:w="0" w:type="dxa"/>
          </w:tblCellMar>
        </w:tblPrEx>
        <w:trPr>
          <w:trHeight w:hRule="exact" w:val="84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5. </w:t>
            </w:r>
            <w:r>
              <w:rPr>
                <w:rFonts w:eastAsia="Times New Roman"/>
                <w:sz w:val="24"/>
                <w:szCs w:val="24"/>
              </w:rPr>
              <w:t>Искусство</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tabs>
                <w:tab w:val="left" w:pos="523"/>
              </w:tabs>
              <w:spacing w:line="274" w:lineRule="exact"/>
              <w:ind w:right="10"/>
            </w:pPr>
            <w:r>
              <w:rPr>
                <w:spacing w:val="-1"/>
                <w:sz w:val="24"/>
                <w:szCs w:val="24"/>
              </w:rPr>
              <w:t>5.1.</w:t>
            </w:r>
            <w:r>
              <w:rPr>
                <w:sz w:val="24"/>
                <w:szCs w:val="24"/>
              </w:rPr>
              <w:tab/>
            </w:r>
            <w:r>
              <w:rPr>
                <w:rFonts w:eastAsia="Times New Roman"/>
                <w:spacing w:val="-2"/>
                <w:sz w:val="24"/>
                <w:szCs w:val="24"/>
              </w:rPr>
              <w:t>Изобразительное</w:t>
            </w:r>
            <w:r>
              <w:rPr>
                <w:rFonts w:eastAsia="Times New Roman"/>
                <w:spacing w:val="-2"/>
                <w:sz w:val="24"/>
                <w:szCs w:val="24"/>
              </w:rPr>
              <w:br/>
            </w:r>
            <w:r>
              <w:rPr>
                <w:rFonts w:eastAsia="Times New Roman"/>
                <w:sz w:val="24"/>
                <w:szCs w:val="24"/>
              </w:rPr>
              <w:t>искусство</w:t>
            </w:r>
          </w:p>
          <w:p w:rsidR="00000000" w:rsidRDefault="00003213">
            <w:pPr>
              <w:shd w:val="clear" w:color="auto" w:fill="FFFFFF"/>
              <w:tabs>
                <w:tab w:val="left" w:pos="523"/>
              </w:tabs>
              <w:spacing w:line="274" w:lineRule="exact"/>
            </w:pPr>
            <w:r>
              <w:rPr>
                <w:sz w:val="24"/>
                <w:szCs w:val="24"/>
              </w:rPr>
              <w:t>5.2.</w:t>
            </w:r>
            <w:r>
              <w:rPr>
                <w:sz w:val="24"/>
                <w:szCs w:val="24"/>
              </w:rPr>
              <w:tab/>
            </w:r>
            <w:r>
              <w:rPr>
                <w:rFonts w:eastAsia="Times New Roman"/>
                <w:sz w:val="24"/>
                <w:szCs w:val="24"/>
              </w:rPr>
              <w:t>Музыка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10" w:right="110"/>
            </w:pPr>
            <w:r>
              <w:rPr>
                <w:sz w:val="24"/>
                <w:szCs w:val="24"/>
              </w:rPr>
              <w:t>1 1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106" w:right="110"/>
            </w:pPr>
            <w:r>
              <w:rPr>
                <w:sz w:val="24"/>
                <w:szCs w:val="24"/>
              </w:rPr>
              <w:t>1 1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0"/>
            </w:pPr>
            <w:r>
              <w:rPr>
                <w:sz w:val="24"/>
                <w:szCs w:val="24"/>
              </w:rPr>
              <w:t>-</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552" w:lineRule="exact"/>
              <w:ind w:left="254" w:right="269"/>
              <w:jc w:val="center"/>
            </w:pPr>
            <w:r>
              <w:rPr>
                <w:sz w:val="24"/>
                <w:szCs w:val="24"/>
              </w:rPr>
              <w:t>2 2</w:t>
            </w:r>
          </w:p>
        </w:tc>
      </w:tr>
      <w:tr w:rsidR="00000000">
        <w:tblPrEx>
          <w:tblCellMar>
            <w:top w:w="0" w:type="dxa"/>
            <w:bottom w:w="0" w:type="dxa"/>
          </w:tblCellMar>
        </w:tblPrEx>
        <w:trPr>
          <w:trHeight w:hRule="exact" w:val="56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83"/>
            </w:pPr>
            <w:r>
              <w:rPr>
                <w:spacing w:val="-2"/>
                <w:sz w:val="24"/>
                <w:szCs w:val="24"/>
              </w:rPr>
              <w:t xml:space="preserve">6. </w:t>
            </w:r>
            <w:r>
              <w:rPr>
                <w:rFonts w:eastAsia="Times New Roman"/>
                <w:spacing w:val="-2"/>
                <w:sz w:val="24"/>
                <w:szCs w:val="24"/>
              </w:rPr>
              <w:t xml:space="preserve">Физическая </w:t>
            </w:r>
            <w:r>
              <w:rPr>
                <w:rFonts w:eastAsia="Times New Roman"/>
                <w:sz w:val="24"/>
                <w:szCs w:val="24"/>
              </w:rPr>
              <w:t>культура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57"/>
            </w:pPr>
            <w:r>
              <w:rPr>
                <w:sz w:val="24"/>
                <w:szCs w:val="24"/>
              </w:rPr>
              <w:t xml:space="preserve">6.1. </w:t>
            </w:r>
            <w:r>
              <w:rPr>
                <w:rFonts w:eastAsia="Times New Roman"/>
                <w:sz w:val="24"/>
                <w:szCs w:val="24"/>
              </w:rPr>
              <w:t>Физическая культура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21</w:t>
            </w:r>
          </w:p>
        </w:tc>
      </w:tr>
      <w:tr w:rsidR="00000000">
        <w:tblPrEx>
          <w:tblCellMar>
            <w:top w:w="0" w:type="dxa"/>
            <w:bottom w:w="0" w:type="dxa"/>
          </w:tblCellMar>
        </w:tblPrEx>
        <w:trPr>
          <w:trHeight w:hRule="exact" w:val="56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 </w:t>
            </w:r>
            <w:r>
              <w:rPr>
                <w:rFonts w:eastAsia="Times New Roman"/>
                <w:spacing w:val="-3"/>
                <w:sz w:val="24"/>
                <w:szCs w:val="24"/>
              </w:rPr>
              <w:t>Технологии</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422"/>
            </w:pPr>
            <w:r>
              <w:rPr>
                <w:spacing w:val="-2"/>
                <w:sz w:val="24"/>
                <w:szCs w:val="24"/>
              </w:rPr>
              <w:t xml:space="preserve">7.1. </w:t>
            </w:r>
            <w:r>
              <w:rPr>
                <w:rFonts w:eastAsia="Times New Roman"/>
                <w:spacing w:val="-2"/>
                <w:sz w:val="24"/>
                <w:szCs w:val="24"/>
              </w:rPr>
              <w:t xml:space="preserve">Профильный </w:t>
            </w:r>
            <w:r>
              <w:rPr>
                <w:rFonts w:eastAsia="Times New Roman"/>
                <w:sz w:val="24"/>
                <w:szCs w:val="24"/>
              </w:rPr>
              <w:t>труд</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14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r>
      <w:tr w:rsidR="00000000">
        <w:tblPrEx>
          <w:tblCellMar>
            <w:top w:w="0" w:type="dxa"/>
            <w:bottom w:w="0" w:type="dxa"/>
          </w:tblCellMar>
        </w:tblPrEx>
        <w:trPr>
          <w:trHeight w:hRule="exact" w:val="288"/>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3499"/>
            </w:pPr>
            <w:r>
              <w:rPr>
                <w:rFonts w:eastAsia="Times New Roman"/>
                <w:b/>
                <w:bCs/>
                <w:spacing w:val="-3"/>
                <w:sz w:val="24"/>
                <w:szCs w:val="24"/>
              </w:rPr>
              <w:t>Итого</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27</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28</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29</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30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30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31</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31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206</w:t>
            </w:r>
          </w:p>
        </w:tc>
      </w:tr>
      <w:tr w:rsidR="00000000">
        <w:tblPrEx>
          <w:tblCellMar>
            <w:top w:w="0" w:type="dxa"/>
            <w:bottom w:w="0" w:type="dxa"/>
          </w:tblCellMar>
        </w:tblPrEx>
        <w:trPr>
          <w:trHeight w:hRule="exact" w:val="562"/>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374"/>
            </w:pPr>
            <w:r>
              <w:rPr>
                <w:rFonts w:eastAsia="Times New Roman"/>
                <w:b/>
                <w:bCs/>
                <w:i/>
                <w:iCs/>
                <w:spacing w:val="-3"/>
                <w:sz w:val="24"/>
                <w:szCs w:val="24"/>
              </w:rPr>
              <w:t xml:space="preserve">Часть, формируемая участниками </w:t>
            </w:r>
            <w:r>
              <w:rPr>
                <w:rFonts w:eastAsia="Times New Roman"/>
                <w:b/>
                <w:bCs/>
                <w:i/>
                <w:iCs/>
                <w:sz w:val="24"/>
                <w:szCs w:val="24"/>
              </w:rPr>
              <w:t>образовательных отношений</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19</w:t>
            </w:r>
          </w:p>
        </w:tc>
      </w:tr>
      <w:tr w:rsidR="00000000">
        <w:tblPrEx>
          <w:tblCellMar>
            <w:top w:w="0" w:type="dxa"/>
            <w:bottom w:w="0" w:type="dxa"/>
          </w:tblCellMar>
        </w:tblPrEx>
        <w:trPr>
          <w:trHeight w:hRule="exact" w:val="835"/>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01"/>
            </w:pPr>
            <w:r>
              <w:rPr>
                <w:rFonts w:eastAsia="Times New Roman"/>
                <w:b/>
                <w:bCs/>
                <w:spacing w:val="-2"/>
                <w:sz w:val="24"/>
                <w:szCs w:val="24"/>
              </w:rPr>
              <w:t xml:space="preserve">Максимально допустимая недельная </w:t>
            </w:r>
            <w:r>
              <w:rPr>
                <w:rFonts w:eastAsia="Times New Roman"/>
                <w:b/>
                <w:bCs/>
                <w:sz w:val="24"/>
                <w:szCs w:val="24"/>
              </w:rPr>
              <w:t xml:space="preserve">нагрузка </w:t>
            </w:r>
            <w:r>
              <w:rPr>
                <w:rFonts w:eastAsia="Times New Roman"/>
                <w:sz w:val="24"/>
                <w:szCs w:val="24"/>
              </w:rPr>
              <w:t>(при 5-дневной учебной неделе)</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29</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sz w:val="24"/>
                <w:szCs w:val="24"/>
              </w:rPr>
              <w:t>34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225</w:t>
            </w:r>
          </w:p>
        </w:tc>
      </w:tr>
      <w:tr w:rsidR="00000000">
        <w:tblPrEx>
          <w:tblCellMar>
            <w:top w:w="0" w:type="dxa"/>
            <w:bottom w:w="0" w:type="dxa"/>
          </w:tblCellMar>
        </w:tblPrEx>
        <w:trPr>
          <w:trHeight w:hRule="exact" w:val="288"/>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70</w:t>
            </w:r>
          </w:p>
        </w:tc>
      </w:tr>
      <w:tr w:rsidR="00000000">
        <w:tblPrEx>
          <w:tblCellMar>
            <w:top w:w="0" w:type="dxa"/>
            <w:bottom w:w="0" w:type="dxa"/>
          </w:tblCellMar>
        </w:tblPrEx>
        <w:trPr>
          <w:trHeight w:hRule="exact" w:val="528"/>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i/>
                <w:iCs/>
                <w:spacing w:val="-1"/>
                <w:sz w:val="24"/>
                <w:szCs w:val="24"/>
              </w:rPr>
              <w:t>коррекционно-развивающая</w:t>
            </w:r>
            <w:r>
              <w:rPr>
                <w:rFonts w:eastAsia="Times New Roman"/>
                <w:i/>
                <w:iCs/>
                <w:spacing w:val="-1"/>
                <w:sz w:val="24"/>
                <w:szCs w:val="24"/>
              </w:rPr>
              <w:t xml:space="preserve"> работа:</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i/>
                <w:iCs/>
                <w:sz w:val="24"/>
                <w:szCs w:val="24"/>
              </w:rPr>
              <w:t>35</w:t>
            </w:r>
          </w:p>
        </w:tc>
      </w:tr>
      <w:tr w:rsidR="00000000">
        <w:tblPrEx>
          <w:tblCellMar>
            <w:top w:w="0" w:type="dxa"/>
            <w:bottom w:w="0" w:type="dxa"/>
          </w:tblCellMar>
        </w:tblPrEx>
        <w:trPr>
          <w:trHeight w:hRule="exact" w:val="562"/>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rFonts w:eastAsia="Times New Roman"/>
                <w:spacing w:val="-16"/>
                <w:sz w:val="24"/>
                <w:szCs w:val="24"/>
              </w:rPr>
              <w:t xml:space="preserve">индивидуальные                 и                 групповые </w:t>
            </w:r>
            <w:r>
              <w:rPr>
                <w:rFonts w:eastAsia="Times New Roman"/>
                <w:sz w:val="24"/>
                <w:szCs w:val="24"/>
              </w:rPr>
              <w:t>коррекционно-развивающие занятия</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sz w:val="24"/>
                <w:szCs w:val="24"/>
              </w:rPr>
              <w:t>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35</w:t>
            </w:r>
          </w:p>
        </w:tc>
      </w:tr>
      <w:tr w:rsidR="00000000">
        <w:tblPrEx>
          <w:tblCellMar>
            <w:top w:w="0" w:type="dxa"/>
            <w:bottom w:w="0" w:type="dxa"/>
          </w:tblCellMar>
        </w:tblPrEx>
        <w:trPr>
          <w:trHeight w:hRule="exact" w:val="562"/>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rFonts w:eastAsia="Times New Roman"/>
                <w:i/>
                <w:iCs/>
                <w:spacing w:val="-14"/>
                <w:sz w:val="24"/>
                <w:szCs w:val="24"/>
              </w:rPr>
              <w:t xml:space="preserve">другие               направления               внеурочной </w:t>
            </w:r>
            <w:r>
              <w:rPr>
                <w:rFonts w:eastAsia="Times New Roman"/>
                <w:i/>
                <w:iCs/>
                <w:sz w:val="24"/>
                <w:szCs w:val="24"/>
              </w:rPr>
              <w:t>деятельности</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0"/>
            </w:pPr>
            <w:r>
              <w:rPr>
                <w:i/>
                <w:iCs/>
                <w:sz w:val="24"/>
                <w:szCs w:val="24"/>
              </w:rPr>
              <w:t>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i/>
                <w:iCs/>
                <w:sz w:val="24"/>
                <w:szCs w:val="24"/>
              </w:rPr>
              <w:t>35</w:t>
            </w:r>
          </w:p>
        </w:tc>
      </w:tr>
      <w:tr w:rsidR="00000000">
        <w:tblPrEx>
          <w:tblCellMar>
            <w:top w:w="0" w:type="dxa"/>
            <w:bottom w:w="0" w:type="dxa"/>
          </w:tblCellMar>
        </w:tblPrEx>
        <w:trPr>
          <w:trHeight w:hRule="exact" w:val="288"/>
        </w:trPr>
        <w:tc>
          <w:tcPr>
            <w:tcW w:w="436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382"/>
            </w:pPr>
            <w:r>
              <w:rPr>
                <w:rFonts w:eastAsia="Times New Roman"/>
                <w:b/>
                <w:bCs/>
                <w:spacing w:val="-2"/>
                <w:sz w:val="24"/>
                <w:szCs w:val="24"/>
              </w:rPr>
              <w:t>Всего к финансированию</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39</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295</w:t>
            </w:r>
          </w:p>
        </w:tc>
      </w:tr>
    </w:tbl>
    <w:p w:rsidR="00000000" w:rsidRDefault="00003213">
      <w:pPr>
        <w:shd w:val="clear" w:color="auto" w:fill="FFFFFF"/>
        <w:spacing w:before="1229"/>
        <w:ind w:left="4790"/>
      </w:pPr>
      <w:r>
        <w:rPr>
          <w:rFonts w:ascii="Arial" w:hAnsi="Arial" w:cs="Arial"/>
        </w:rPr>
        <w:t>190</w:t>
      </w:r>
    </w:p>
    <w:p w:rsidR="00000000" w:rsidRDefault="00003213">
      <w:pPr>
        <w:shd w:val="clear" w:color="auto" w:fill="FFFFFF"/>
        <w:spacing w:before="1229"/>
        <w:ind w:left="4790"/>
        <w:sectPr w:rsidR="00000000">
          <w:pgSz w:w="11909" w:h="16834"/>
          <w:pgMar w:top="1277" w:right="1118" w:bottom="360" w:left="1579" w:header="720" w:footer="720" w:gutter="0"/>
          <w:cols w:space="60"/>
          <w:noEndnote/>
        </w:sectPr>
      </w:pPr>
    </w:p>
    <w:p w:rsidR="00000000" w:rsidRDefault="00003213">
      <w:pPr>
        <w:shd w:val="clear" w:color="auto" w:fill="FFFFFF"/>
        <w:spacing w:line="274" w:lineRule="exact"/>
        <w:ind w:left="2472" w:hanging="1934"/>
      </w:pPr>
      <w:bookmarkStart w:id="20" w:name="bookmark21"/>
      <w:r>
        <w:rPr>
          <w:b/>
          <w:bCs/>
          <w:spacing w:val="-6"/>
          <w:sz w:val="22"/>
          <w:szCs w:val="22"/>
        </w:rPr>
        <w:lastRenderedPageBreak/>
        <w:t>2</w:t>
      </w:r>
      <w:bookmarkEnd w:id="20"/>
      <w:r>
        <w:rPr>
          <w:b/>
          <w:bCs/>
          <w:spacing w:val="-6"/>
          <w:sz w:val="22"/>
          <w:szCs w:val="22"/>
        </w:rPr>
        <w:t xml:space="preserve">.3. </w:t>
      </w:r>
      <w:r>
        <w:rPr>
          <w:rFonts w:eastAsia="Times New Roman"/>
          <w:b/>
          <w:bCs/>
          <w:spacing w:val="-6"/>
          <w:sz w:val="22"/>
          <w:szCs w:val="22"/>
        </w:rPr>
        <w:t>Условия реализации адаптированной основной образовательной программы общего обра</w:t>
      </w:r>
      <w:r>
        <w:rPr>
          <w:rFonts w:eastAsia="Times New Roman"/>
          <w:b/>
          <w:bCs/>
          <w:spacing w:val="-6"/>
          <w:sz w:val="22"/>
          <w:szCs w:val="22"/>
        </w:rPr>
        <w:softHyphen/>
      </w:r>
      <w:r>
        <w:rPr>
          <w:rFonts w:eastAsia="Times New Roman"/>
          <w:b/>
          <w:bCs/>
          <w:sz w:val="22"/>
          <w:szCs w:val="22"/>
        </w:rPr>
        <w:t>зования обучающихся с умственной отсталостью</w:t>
      </w:r>
    </w:p>
    <w:p w:rsidR="00000000" w:rsidRDefault="00003213">
      <w:pPr>
        <w:shd w:val="clear" w:color="auto" w:fill="FFFFFF"/>
        <w:spacing w:before="10" w:line="413" w:lineRule="exact"/>
        <w:ind w:right="5" w:firstLine="706"/>
        <w:jc w:val="both"/>
      </w:pPr>
      <w:r>
        <w:rPr>
          <w:rFonts w:eastAsia="Times New Roman"/>
          <w:sz w:val="24"/>
          <w:szCs w:val="24"/>
        </w:rPr>
        <w:t>С целью сохранения единого образовательного пространства с</w:t>
      </w:r>
      <w:r>
        <w:rPr>
          <w:rFonts w:eastAsia="Times New Roman"/>
          <w:sz w:val="24"/>
          <w:szCs w:val="24"/>
        </w:rPr>
        <w:t>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w:t>
      </w:r>
      <w:r>
        <w:rPr>
          <w:rFonts w:eastAsia="Times New Roman"/>
          <w:sz w:val="24"/>
          <w:szCs w:val="24"/>
        </w:rPr>
        <w:t>стижения планируемых результатов этой категорией обучающихся.</w:t>
      </w:r>
    </w:p>
    <w:p w:rsidR="00000000" w:rsidRDefault="00003213">
      <w:pPr>
        <w:shd w:val="clear" w:color="auto" w:fill="FFFFFF"/>
        <w:spacing w:line="413" w:lineRule="exact"/>
        <w:ind w:right="5" w:firstLine="706"/>
        <w:jc w:val="both"/>
      </w:pPr>
      <w:r>
        <w:rPr>
          <w:rFonts w:eastAsia="Times New Roman"/>
          <w:spacing w:val="-1"/>
          <w:sz w:val="24"/>
          <w:szCs w:val="24"/>
        </w:rPr>
        <w:t xml:space="preserve">Интегративным результатом реализации указанных требований должно быть создание </w:t>
      </w:r>
      <w:r>
        <w:rPr>
          <w:rFonts w:eastAsia="Times New Roman"/>
          <w:sz w:val="24"/>
          <w:szCs w:val="24"/>
        </w:rPr>
        <w:t>комфортной коррекционно-развивающей образовательной среды: обеспечивающей высокое качество образования, его доступн</w:t>
      </w:r>
      <w:r>
        <w:rPr>
          <w:rFonts w:eastAsia="Times New Roman"/>
          <w:sz w:val="24"/>
          <w:szCs w:val="24"/>
        </w:rPr>
        <w:t xml:space="preserve">ость, открытость и привлекательность для обучающихся, </w:t>
      </w:r>
      <w:r>
        <w:rPr>
          <w:rFonts w:eastAsia="Times New Roman"/>
          <w:spacing w:val="-1"/>
          <w:sz w:val="24"/>
          <w:szCs w:val="24"/>
        </w:rPr>
        <w:t xml:space="preserve">их родителей (законных представителей) и всего общества, духовно-нравственное развитие и </w:t>
      </w:r>
      <w:r>
        <w:rPr>
          <w:rFonts w:eastAsia="Times New Roman"/>
          <w:sz w:val="24"/>
          <w:szCs w:val="24"/>
        </w:rPr>
        <w:t>воспитание обучающихся; гарантирующей охрану и укрепление физического, психологиче</w:t>
      </w:r>
      <w:r>
        <w:rPr>
          <w:rFonts w:eastAsia="Times New Roman"/>
          <w:sz w:val="24"/>
          <w:szCs w:val="24"/>
        </w:rPr>
        <w:softHyphen/>
        <w:t>ского и социального здоровья о</w:t>
      </w:r>
      <w:r>
        <w:rPr>
          <w:rFonts w:eastAsia="Times New Roman"/>
          <w:sz w:val="24"/>
          <w:szCs w:val="24"/>
        </w:rPr>
        <w:t>бучающихся; комфортной по отношению к обучающимся и педагогическим работникам.</w:t>
      </w:r>
    </w:p>
    <w:p w:rsidR="00000000" w:rsidRDefault="00003213">
      <w:pPr>
        <w:shd w:val="clear" w:color="auto" w:fill="FFFFFF"/>
        <w:spacing w:line="413" w:lineRule="exact"/>
        <w:ind w:right="5" w:firstLine="706"/>
        <w:jc w:val="both"/>
      </w:pPr>
      <w:r>
        <w:rPr>
          <w:rFonts w:eastAsia="Times New Roman"/>
          <w:sz w:val="24"/>
          <w:szCs w:val="24"/>
        </w:rPr>
        <w:t>В целях обеспечения реализации адаптированной основной образовательной про</w:t>
      </w:r>
      <w:r>
        <w:rPr>
          <w:rFonts w:eastAsia="Times New Roman"/>
          <w:sz w:val="24"/>
          <w:szCs w:val="24"/>
        </w:rPr>
        <w:softHyphen/>
        <w:t>граммы для обучающихся с умственной отсталостью в образовательной организации для участников образоват</w:t>
      </w:r>
      <w:r>
        <w:rPr>
          <w:rFonts w:eastAsia="Times New Roman"/>
          <w:sz w:val="24"/>
          <w:szCs w:val="24"/>
        </w:rPr>
        <w:t>ельного процесса должны создаваться условия, обеспечивающие воз</w:t>
      </w:r>
      <w:r>
        <w:rPr>
          <w:rFonts w:eastAsia="Times New Roman"/>
          <w:sz w:val="24"/>
          <w:szCs w:val="24"/>
        </w:rPr>
        <w:softHyphen/>
        <w:t>можность:</w:t>
      </w:r>
    </w:p>
    <w:p w:rsidR="00000000" w:rsidRDefault="00003213">
      <w:pPr>
        <w:shd w:val="clear" w:color="auto" w:fill="FFFFFF"/>
        <w:spacing w:line="413" w:lineRule="exact"/>
        <w:ind w:right="10" w:firstLine="706"/>
        <w:jc w:val="both"/>
      </w:pPr>
      <w:r>
        <w:rPr>
          <w:rFonts w:eastAsia="Times New Roman"/>
          <w:sz w:val="24"/>
          <w:szCs w:val="24"/>
        </w:rPr>
        <w:t>достижения планируемых результатов освоения адаптированной основной образова</w:t>
      </w:r>
      <w:r>
        <w:rPr>
          <w:rFonts w:eastAsia="Times New Roman"/>
          <w:sz w:val="24"/>
          <w:szCs w:val="24"/>
        </w:rPr>
        <w:softHyphen/>
        <w:t>тельной программы всеми обучающимися;</w:t>
      </w:r>
    </w:p>
    <w:p w:rsidR="00000000" w:rsidRDefault="00003213">
      <w:pPr>
        <w:shd w:val="clear" w:color="auto" w:fill="FFFFFF"/>
        <w:spacing w:line="413" w:lineRule="exact"/>
        <w:ind w:right="10" w:firstLine="706"/>
        <w:jc w:val="both"/>
      </w:pPr>
      <w:r>
        <w:rPr>
          <w:rFonts w:eastAsia="Times New Roman"/>
          <w:sz w:val="24"/>
          <w:szCs w:val="24"/>
        </w:rPr>
        <w:t>выявления и развития способностей обучающихся через систему клубов,</w:t>
      </w:r>
      <w:r>
        <w:rPr>
          <w:rFonts w:eastAsia="Times New Roman"/>
          <w:sz w:val="24"/>
          <w:szCs w:val="24"/>
        </w:rPr>
        <w:t xml:space="preserve"> секций, сту</w:t>
      </w:r>
      <w:r>
        <w:rPr>
          <w:rFonts w:eastAsia="Times New Roman"/>
          <w:sz w:val="24"/>
          <w:szCs w:val="24"/>
        </w:rPr>
        <w:softHyphen/>
      </w:r>
      <w:r>
        <w:rPr>
          <w:rFonts w:eastAsia="Times New Roman"/>
          <w:spacing w:val="-1"/>
          <w:sz w:val="24"/>
          <w:szCs w:val="24"/>
        </w:rPr>
        <w:t xml:space="preserve">дий и кружков, осуществление общественно-полезной деятельности, в том числе социальной </w:t>
      </w:r>
      <w:r>
        <w:rPr>
          <w:rFonts w:eastAsia="Times New Roman"/>
          <w:sz w:val="24"/>
          <w:szCs w:val="24"/>
        </w:rPr>
        <w:t>практики, используя возможности образовательных организаций дополнительного образова</w:t>
      </w:r>
      <w:r>
        <w:rPr>
          <w:rFonts w:eastAsia="Times New Roman"/>
          <w:sz w:val="24"/>
          <w:szCs w:val="24"/>
        </w:rPr>
        <w:softHyphen/>
        <w:t>ния детей;</w:t>
      </w:r>
    </w:p>
    <w:p w:rsidR="00000000" w:rsidRDefault="00003213">
      <w:pPr>
        <w:shd w:val="clear" w:color="auto" w:fill="FFFFFF"/>
        <w:spacing w:line="413" w:lineRule="exact"/>
        <w:ind w:right="10" w:firstLine="706"/>
        <w:jc w:val="both"/>
      </w:pPr>
      <w:r>
        <w:rPr>
          <w:rFonts w:eastAsia="Times New Roman"/>
          <w:sz w:val="24"/>
          <w:szCs w:val="24"/>
        </w:rPr>
        <w:t>расширения социального опыта и социальных контактов обучающи</w:t>
      </w:r>
      <w:r>
        <w:rPr>
          <w:rFonts w:eastAsia="Times New Roman"/>
          <w:sz w:val="24"/>
          <w:szCs w:val="24"/>
        </w:rPr>
        <w:t>хся с умственной отсталостью, в том числе со сверстниками, не имеющими ограничений здоровья;</w:t>
      </w:r>
    </w:p>
    <w:p w:rsidR="00000000" w:rsidRDefault="00003213">
      <w:pPr>
        <w:shd w:val="clear" w:color="auto" w:fill="FFFFFF"/>
        <w:spacing w:line="413" w:lineRule="exact"/>
        <w:ind w:firstLine="706"/>
        <w:jc w:val="both"/>
      </w:pPr>
      <w:r>
        <w:rPr>
          <w:rFonts w:eastAsia="Times New Roman"/>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отсталсо-</w:t>
      </w:r>
      <w:r>
        <w:rPr>
          <w:rFonts w:eastAsia="Times New Roman"/>
          <w:sz w:val="24"/>
          <w:szCs w:val="24"/>
        </w:rPr>
        <w:t>тью;</w:t>
      </w:r>
    </w:p>
    <w:p w:rsidR="00000000" w:rsidRDefault="00003213">
      <w:pPr>
        <w:shd w:val="clear" w:color="auto" w:fill="FFFFFF"/>
        <w:spacing w:line="413" w:lineRule="exact"/>
        <w:ind w:right="5" w:firstLine="706"/>
        <w:jc w:val="both"/>
      </w:pPr>
      <w:r>
        <w:rPr>
          <w:rFonts w:eastAsia="Times New Roman"/>
          <w:sz w:val="24"/>
          <w:szCs w:val="24"/>
        </w:rPr>
        <w:t>участия обучающихся, их родителей (законных представителей), педагогических ра</w:t>
      </w:r>
      <w:r>
        <w:rPr>
          <w:rFonts w:eastAsia="Times New Roman"/>
          <w:sz w:val="24"/>
          <w:szCs w:val="24"/>
        </w:rPr>
        <w:softHyphen/>
        <w:t>ботников и общественности в разработке основной образовательной программы общего об</w:t>
      </w:r>
      <w:r>
        <w:rPr>
          <w:rFonts w:eastAsia="Times New Roman"/>
          <w:sz w:val="24"/>
          <w:szCs w:val="24"/>
        </w:rPr>
        <w:softHyphen/>
        <w:t>разования, проектировании и развитии внутришкольной социальной среды, а также в фор</w:t>
      </w:r>
      <w:r>
        <w:rPr>
          <w:rFonts w:eastAsia="Times New Roman"/>
          <w:sz w:val="24"/>
          <w:szCs w:val="24"/>
        </w:rPr>
        <w:softHyphen/>
        <w:t>миро</w:t>
      </w:r>
      <w:r>
        <w:rPr>
          <w:rFonts w:eastAsia="Times New Roman"/>
          <w:sz w:val="24"/>
          <w:szCs w:val="24"/>
        </w:rPr>
        <w:t>вании и реализации индивидуальных образовательных маршрутов обучающихся;</w:t>
      </w:r>
    </w:p>
    <w:p w:rsidR="00000000" w:rsidRDefault="00003213">
      <w:pPr>
        <w:shd w:val="clear" w:color="auto" w:fill="FFFFFF"/>
        <w:spacing w:before="408"/>
        <w:ind w:right="14"/>
        <w:jc w:val="center"/>
      </w:pPr>
      <w:r>
        <w:rPr>
          <w:rFonts w:ascii="Arial" w:hAnsi="Arial" w:cs="Arial"/>
        </w:rPr>
        <w:t>191</w:t>
      </w:r>
    </w:p>
    <w:p w:rsidR="00000000" w:rsidRDefault="00003213">
      <w:pPr>
        <w:shd w:val="clear" w:color="auto" w:fill="FFFFFF"/>
        <w:spacing w:before="408"/>
        <w:ind w:right="14"/>
        <w:jc w:val="center"/>
        <w:sectPr w:rsidR="00000000">
          <w:pgSz w:w="11909" w:h="16834"/>
          <w:pgMar w:top="1397"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w:t>
      </w:r>
      <w:r>
        <w:rPr>
          <w:rFonts w:eastAsia="Times New Roman"/>
          <w:sz w:val="24"/>
          <w:szCs w:val="24"/>
        </w:rPr>
        <w:t xml:space="preserve">ствии </w:t>
      </w:r>
      <w:r>
        <w:rPr>
          <w:rFonts w:eastAsia="Times New Roman"/>
          <w:spacing w:val="-1"/>
          <w:sz w:val="24"/>
          <w:szCs w:val="24"/>
        </w:rPr>
        <w:t>с запросами обучающихся и их родителей (законных представителей), спецификой образова</w:t>
      </w:r>
      <w:r>
        <w:rPr>
          <w:rFonts w:eastAsia="Times New Roman"/>
          <w:spacing w:val="-1"/>
          <w:sz w:val="24"/>
          <w:szCs w:val="24"/>
        </w:rPr>
        <w:softHyphen/>
      </w:r>
      <w:r>
        <w:rPr>
          <w:rFonts w:eastAsia="Times New Roman"/>
          <w:sz w:val="24"/>
          <w:szCs w:val="24"/>
        </w:rPr>
        <w:t>тельной организации;</w:t>
      </w:r>
    </w:p>
    <w:p w:rsidR="00000000" w:rsidRDefault="00003213">
      <w:pPr>
        <w:shd w:val="clear" w:color="auto" w:fill="FFFFFF"/>
        <w:spacing w:line="413" w:lineRule="exact"/>
        <w:ind w:firstLine="706"/>
        <w:jc w:val="both"/>
      </w:pPr>
      <w:r>
        <w:rPr>
          <w:rFonts w:eastAsia="Times New Roman"/>
          <w:sz w:val="24"/>
          <w:szCs w:val="24"/>
        </w:rPr>
        <w:t>использования в образовательном процессе современных образовательных техноло</w:t>
      </w:r>
      <w:r>
        <w:rPr>
          <w:rFonts w:eastAsia="Times New Roman"/>
          <w:sz w:val="24"/>
          <w:szCs w:val="24"/>
        </w:rPr>
        <w:softHyphen/>
        <w:t>гий деятельностного типа;</w:t>
      </w:r>
    </w:p>
    <w:p w:rsidR="00000000" w:rsidRDefault="00003213">
      <w:pPr>
        <w:shd w:val="clear" w:color="auto" w:fill="FFFFFF"/>
        <w:tabs>
          <w:tab w:val="left" w:pos="1541"/>
          <w:tab w:val="left" w:pos="3634"/>
          <w:tab w:val="left" w:pos="5395"/>
          <w:tab w:val="left" w:pos="5866"/>
          <w:tab w:val="left" w:pos="7891"/>
        </w:tabs>
        <w:spacing w:line="413" w:lineRule="exact"/>
        <w:ind w:firstLine="706"/>
        <w:jc w:val="both"/>
      </w:pPr>
      <w:r>
        <w:rPr>
          <w:rFonts w:eastAsia="Times New Roman"/>
          <w:sz w:val="24"/>
          <w:szCs w:val="24"/>
        </w:rPr>
        <w:t>обновления содержания адаптированной осн</w:t>
      </w:r>
      <w:r>
        <w:rPr>
          <w:rFonts w:eastAsia="Times New Roman"/>
          <w:sz w:val="24"/>
          <w:szCs w:val="24"/>
        </w:rPr>
        <w:t>овной образовательной программы, а</w:t>
      </w:r>
      <w:r>
        <w:rPr>
          <w:rFonts w:eastAsia="Times New Roman"/>
          <w:sz w:val="24"/>
          <w:szCs w:val="24"/>
        </w:rPr>
        <w:br/>
        <w:t>также методик и технологий ее реализации в соответствии с динамикой развития системы</w:t>
      </w:r>
      <w:r>
        <w:rPr>
          <w:rFonts w:eastAsia="Times New Roman"/>
          <w:sz w:val="24"/>
          <w:szCs w:val="24"/>
        </w:rPr>
        <w:br/>
        <w:t>образования, запросов детей и их родителей (законных представителей); эффективного</w:t>
      </w:r>
      <w:r>
        <w:rPr>
          <w:rFonts w:eastAsia="Times New Roman"/>
          <w:sz w:val="24"/>
          <w:szCs w:val="24"/>
        </w:rPr>
        <w:br/>
      </w:r>
      <w:r>
        <w:rPr>
          <w:rFonts w:eastAsia="Times New Roman"/>
          <w:spacing w:val="-3"/>
          <w:sz w:val="24"/>
          <w:szCs w:val="24"/>
        </w:rPr>
        <w:t>управления</w:t>
      </w:r>
      <w:r>
        <w:rPr>
          <w:rFonts w:ascii="Arial" w:eastAsia="Times New Roman" w:hAnsi="Arial" w:cs="Arial"/>
          <w:sz w:val="24"/>
          <w:szCs w:val="24"/>
        </w:rPr>
        <w:tab/>
      </w:r>
      <w:r>
        <w:rPr>
          <w:rFonts w:eastAsia="Times New Roman"/>
          <w:spacing w:val="-2"/>
          <w:sz w:val="24"/>
          <w:szCs w:val="24"/>
        </w:rPr>
        <w:t>образовательной</w:t>
      </w:r>
      <w:r>
        <w:rPr>
          <w:rFonts w:ascii="Arial" w:eastAsia="Times New Roman" w:hAnsi="Arial" w:cs="Arial"/>
          <w:sz w:val="24"/>
          <w:szCs w:val="24"/>
        </w:rPr>
        <w:tab/>
      </w:r>
      <w:r>
        <w:rPr>
          <w:rFonts w:eastAsia="Times New Roman"/>
          <w:spacing w:val="-2"/>
          <w:sz w:val="24"/>
          <w:szCs w:val="24"/>
        </w:rPr>
        <w:t>организацией</w:t>
      </w:r>
      <w:r>
        <w:rPr>
          <w:rFonts w:ascii="Arial" w:eastAsia="Times New Roman" w:hAnsi="Arial" w:cs="Arial"/>
          <w:sz w:val="24"/>
          <w:szCs w:val="24"/>
        </w:rPr>
        <w:tab/>
      </w:r>
      <w:r>
        <w:rPr>
          <w:rFonts w:eastAsia="Times New Roman"/>
          <w:sz w:val="24"/>
          <w:szCs w:val="24"/>
        </w:rPr>
        <w:t>с</w:t>
      </w:r>
      <w:r>
        <w:rPr>
          <w:rFonts w:ascii="Arial" w:eastAsia="Times New Roman" w:hAnsi="Arial" w:cs="Arial"/>
          <w:sz w:val="24"/>
          <w:szCs w:val="24"/>
        </w:rPr>
        <w:tab/>
      </w:r>
      <w:r>
        <w:rPr>
          <w:rFonts w:eastAsia="Times New Roman"/>
          <w:spacing w:val="-2"/>
          <w:sz w:val="24"/>
          <w:szCs w:val="24"/>
        </w:rPr>
        <w:t>использован</w:t>
      </w:r>
      <w:r>
        <w:rPr>
          <w:rFonts w:eastAsia="Times New Roman"/>
          <w:spacing w:val="-2"/>
          <w:sz w:val="24"/>
          <w:szCs w:val="24"/>
        </w:rPr>
        <w:t>ием</w:t>
      </w:r>
      <w:r>
        <w:rPr>
          <w:rFonts w:ascii="Arial" w:eastAsia="Times New Roman" w:hAnsi="Arial" w:cs="Arial"/>
          <w:sz w:val="24"/>
          <w:szCs w:val="24"/>
        </w:rPr>
        <w:tab/>
      </w:r>
      <w:r>
        <w:rPr>
          <w:rFonts w:eastAsia="Times New Roman"/>
          <w:spacing w:val="-1"/>
          <w:sz w:val="24"/>
          <w:szCs w:val="24"/>
        </w:rPr>
        <w:t>информационно-</w:t>
      </w:r>
    </w:p>
    <w:p w:rsidR="00000000" w:rsidRDefault="00003213">
      <w:pPr>
        <w:shd w:val="clear" w:color="auto" w:fill="FFFFFF"/>
        <w:spacing w:line="413" w:lineRule="exact"/>
        <w:jc w:val="both"/>
      </w:pPr>
      <w:r>
        <w:rPr>
          <w:rFonts w:eastAsia="Times New Roman"/>
          <w:sz w:val="24"/>
          <w:szCs w:val="24"/>
        </w:rPr>
        <w:t>коммуникационных технологий, а также современных механизмов финансирования.</w:t>
      </w:r>
    </w:p>
    <w:p w:rsidR="00000000" w:rsidRDefault="00003213">
      <w:pPr>
        <w:shd w:val="clear" w:color="auto" w:fill="FFFFFF"/>
        <w:spacing w:line="413" w:lineRule="exact"/>
        <w:ind w:right="5" w:firstLine="706"/>
        <w:jc w:val="both"/>
      </w:pPr>
      <w:r>
        <w:rPr>
          <w:rFonts w:eastAsia="Times New Roman"/>
          <w:sz w:val="24"/>
          <w:szCs w:val="24"/>
        </w:rPr>
        <w:t>К условиям, необходимым для удовлетворения особых образовательных потребно</w:t>
      </w:r>
      <w:r>
        <w:rPr>
          <w:rFonts w:eastAsia="Times New Roman"/>
          <w:sz w:val="24"/>
          <w:szCs w:val="24"/>
        </w:rPr>
        <w:softHyphen/>
        <w:t>стей, общих для всех категорий обучающихся с ОВЗ, в том числе и с умственной отстало</w:t>
      </w:r>
      <w:r>
        <w:rPr>
          <w:rFonts w:eastAsia="Times New Roman"/>
          <w:sz w:val="24"/>
          <w:szCs w:val="24"/>
        </w:rPr>
        <w:softHyphen/>
        <w:t>с</w:t>
      </w:r>
      <w:r>
        <w:rPr>
          <w:rFonts w:eastAsia="Times New Roman"/>
          <w:sz w:val="24"/>
          <w:szCs w:val="24"/>
        </w:rPr>
        <w:t>тью, относятся:</w:t>
      </w:r>
    </w:p>
    <w:p w:rsidR="00000000" w:rsidRDefault="00003213">
      <w:pPr>
        <w:shd w:val="clear" w:color="auto" w:fill="FFFFFF"/>
        <w:spacing w:line="413" w:lineRule="exact"/>
        <w:ind w:right="14" w:firstLine="706"/>
        <w:jc w:val="both"/>
      </w:pPr>
      <w:r>
        <w:rPr>
          <w:rFonts w:eastAsia="Times New Roman"/>
          <w:sz w:val="24"/>
          <w:szCs w:val="24"/>
        </w:rPr>
        <w:t>осуществление целенаправленной коррекционной работы в процессе освоении обу</w:t>
      </w:r>
      <w:r>
        <w:rPr>
          <w:rFonts w:eastAsia="Times New Roman"/>
          <w:sz w:val="24"/>
          <w:szCs w:val="24"/>
        </w:rPr>
        <w:softHyphen/>
        <w:t>чающимися содержанием всех образовательных областей, а также в ходе проведения кор-рекционных занятий;</w:t>
      </w:r>
    </w:p>
    <w:p w:rsidR="00000000" w:rsidRDefault="00003213">
      <w:pPr>
        <w:shd w:val="clear" w:color="auto" w:fill="FFFFFF"/>
        <w:spacing w:line="413" w:lineRule="exact"/>
        <w:ind w:right="10" w:firstLine="706"/>
        <w:jc w:val="both"/>
      </w:pPr>
      <w:r>
        <w:rPr>
          <w:rFonts w:eastAsia="Times New Roman"/>
          <w:sz w:val="24"/>
          <w:szCs w:val="24"/>
        </w:rPr>
        <w:t xml:space="preserve">практическая направленность всего образовательного процесса, </w:t>
      </w:r>
      <w:r>
        <w:rPr>
          <w:rFonts w:eastAsia="Times New Roman"/>
          <w:sz w:val="24"/>
          <w:szCs w:val="24"/>
        </w:rPr>
        <w:t>обеспечивающая овладение обучающимися жизненными компетенциями;</w:t>
      </w:r>
    </w:p>
    <w:p w:rsidR="00000000" w:rsidRDefault="00003213">
      <w:pPr>
        <w:shd w:val="clear" w:color="auto" w:fill="FFFFFF"/>
        <w:spacing w:line="413" w:lineRule="exact"/>
        <w:ind w:right="10" w:firstLine="706"/>
        <w:jc w:val="both"/>
      </w:pPr>
      <w:r>
        <w:rPr>
          <w:rFonts w:eastAsia="Times New Roman"/>
          <w:sz w:val="24"/>
          <w:szCs w:val="24"/>
        </w:rPr>
        <w:t>организация медико-психолого-педагогического сопровождения образовательного процесса обучающихся;</w:t>
      </w:r>
    </w:p>
    <w:p w:rsidR="00000000" w:rsidRDefault="00003213">
      <w:pPr>
        <w:shd w:val="clear" w:color="auto" w:fill="FFFFFF"/>
        <w:spacing w:line="413" w:lineRule="exact"/>
        <w:ind w:right="5" w:firstLine="706"/>
        <w:jc w:val="both"/>
      </w:pPr>
      <w:r>
        <w:rPr>
          <w:rFonts w:eastAsia="Times New Roman"/>
          <w:sz w:val="24"/>
          <w:szCs w:val="24"/>
        </w:rPr>
        <w:t>организация сопровождения семьи, воспитывающей ребенка с умственной отстало</w:t>
      </w:r>
      <w:r>
        <w:rPr>
          <w:rFonts w:eastAsia="Times New Roman"/>
          <w:sz w:val="24"/>
          <w:szCs w:val="24"/>
        </w:rPr>
        <w:softHyphen/>
        <w:t>стью.</w:t>
      </w:r>
    </w:p>
    <w:p w:rsidR="00000000" w:rsidRDefault="00003213">
      <w:pPr>
        <w:shd w:val="clear" w:color="auto" w:fill="FFFFFF"/>
        <w:spacing w:line="413" w:lineRule="exact"/>
        <w:ind w:right="14" w:firstLine="706"/>
        <w:jc w:val="both"/>
      </w:pPr>
      <w:r>
        <w:rPr>
          <w:rFonts w:eastAsia="Times New Roman"/>
          <w:sz w:val="24"/>
          <w:szCs w:val="24"/>
        </w:rPr>
        <w:t xml:space="preserve">К условиям, </w:t>
      </w:r>
      <w:r>
        <w:rPr>
          <w:rFonts w:eastAsia="Times New Roman"/>
          <w:sz w:val="24"/>
          <w:szCs w:val="24"/>
        </w:rPr>
        <w:t>обеспечивающим удовлетворение особых образовательных потребностей обучающихся с умственной отсталостью, относятся:</w:t>
      </w:r>
    </w:p>
    <w:p w:rsidR="00000000" w:rsidRDefault="00003213">
      <w:pPr>
        <w:shd w:val="clear" w:color="auto" w:fill="FFFFFF"/>
        <w:spacing w:line="413" w:lineRule="exact"/>
        <w:ind w:right="5" w:firstLine="706"/>
        <w:jc w:val="both"/>
      </w:pPr>
      <w:r>
        <w:rPr>
          <w:rFonts w:eastAsia="Times New Roman"/>
          <w:sz w:val="24"/>
          <w:szCs w:val="24"/>
        </w:rPr>
        <w:t>организация предметно-практической деятельности, как основы развития познава</w:t>
      </w:r>
      <w:r>
        <w:rPr>
          <w:rFonts w:eastAsia="Times New Roman"/>
          <w:sz w:val="24"/>
          <w:szCs w:val="24"/>
        </w:rPr>
        <w:softHyphen/>
        <w:t>тельной сферы обучающихся с легкой степенью умственной отсталост</w:t>
      </w:r>
      <w:r>
        <w:rPr>
          <w:rFonts w:eastAsia="Times New Roman"/>
          <w:sz w:val="24"/>
          <w:szCs w:val="24"/>
        </w:rPr>
        <w:t>и, в частности интел</w:t>
      </w:r>
      <w:r>
        <w:rPr>
          <w:rFonts w:eastAsia="Times New Roman"/>
          <w:sz w:val="24"/>
          <w:szCs w:val="24"/>
        </w:rPr>
        <w:softHyphen/>
        <w:t>лектуальной и речевой;</w:t>
      </w:r>
    </w:p>
    <w:p w:rsidR="00000000" w:rsidRDefault="00003213">
      <w:pPr>
        <w:shd w:val="clear" w:color="auto" w:fill="FFFFFF"/>
        <w:spacing w:line="413" w:lineRule="exact"/>
        <w:ind w:right="10" w:firstLine="706"/>
        <w:jc w:val="both"/>
      </w:pPr>
      <w:r>
        <w:rPr>
          <w:rFonts w:eastAsia="Times New Roman"/>
          <w:sz w:val="24"/>
          <w:szCs w:val="24"/>
        </w:rPr>
        <w:t>постепенность расширения и уточнение представлений об окружающей действитель</w:t>
      </w:r>
      <w:r>
        <w:rPr>
          <w:rFonts w:eastAsia="Times New Roman"/>
          <w:sz w:val="24"/>
          <w:szCs w:val="24"/>
        </w:rPr>
        <w:softHyphen/>
        <w:t>ности: от ближайшего окружения, ограниченного рамками семьи и школы, до более удален</w:t>
      </w:r>
      <w:r>
        <w:rPr>
          <w:rFonts w:eastAsia="Times New Roman"/>
          <w:sz w:val="24"/>
          <w:szCs w:val="24"/>
        </w:rPr>
        <w:softHyphen/>
        <w:t>ного и усложненного.</w:t>
      </w:r>
    </w:p>
    <w:p w:rsidR="00000000" w:rsidRDefault="00003213">
      <w:pPr>
        <w:shd w:val="clear" w:color="auto" w:fill="FFFFFF"/>
        <w:spacing w:line="413" w:lineRule="exact"/>
        <w:ind w:right="5" w:firstLine="706"/>
        <w:jc w:val="both"/>
      </w:pPr>
      <w:r>
        <w:rPr>
          <w:rFonts w:eastAsia="Times New Roman"/>
          <w:sz w:val="24"/>
          <w:szCs w:val="24"/>
        </w:rPr>
        <w:t>введение в содержание образов</w:t>
      </w:r>
      <w:r>
        <w:rPr>
          <w:rFonts w:eastAsia="Times New Roman"/>
          <w:sz w:val="24"/>
          <w:szCs w:val="24"/>
        </w:rPr>
        <w:t>ания учебных предметов, обеспечивающих формиро</w:t>
      </w:r>
      <w:r>
        <w:rPr>
          <w:rFonts w:eastAsia="Times New Roman"/>
          <w:sz w:val="24"/>
          <w:szCs w:val="24"/>
        </w:rPr>
        <w:softHyphen/>
        <w:t>вание представлений о естественных и социальных компонентах окружающего мира; соци</w:t>
      </w:r>
      <w:r>
        <w:rPr>
          <w:rFonts w:eastAsia="Times New Roman"/>
          <w:sz w:val="24"/>
          <w:szCs w:val="24"/>
        </w:rPr>
        <w:softHyphen/>
        <w:t>ально-бытовых навыках, применяемых в условиях усложненной социальной среды;</w:t>
      </w:r>
    </w:p>
    <w:p w:rsidR="00000000" w:rsidRDefault="00003213">
      <w:pPr>
        <w:shd w:val="clear" w:color="auto" w:fill="FFFFFF"/>
        <w:spacing w:before="77"/>
        <w:ind w:right="10"/>
        <w:jc w:val="center"/>
      </w:pPr>
      <w:r>
        <w:rPr>
          <w:rFonts w:ascii="Arial" w:hAnsi="Arial" w:cs="Arial"/>
          <w:spacing w:val="-10"/>
        </w:rPr>
        <w:t>192</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поэтапность овладения т</w:t>
      </w:r>
      <w:r>
        <w:rPr>
          <w:rFonts w:eastAsia="Times New Roman"/>
          <w:sz w:val="24"/>
          <w:szCs w:val="24"/>
        </w:rPr>
        <w:t>рудовыми навыками, начиная от социально-бытовых навы</w:t>
      </w:r>
      <w:r>
        <w:rPr>
          <w:rFonts w:eastAsia="Times New Roman"/>
          <w:sz w:val="24"/>
          <w:szCs w:val="24"/>
        </w:rPr>
        <w:softHyphen/>
        <w:t>ков, и заканчивая профессионально-трудовыми.</w:t>
      </w:r>
    </w:p>
    <w:p w:rsidR="00000000" w:rsidRDefault="00003213">
      <w:pPr>
        <w:shd w:val="clear" w:color="auto" w:fill="FFFFFF"/>
        <w:spacing w:line="413" w:lineRule="exact"/>
        <w:ind w:right="10" w:firstLine="706"/>
        <w:jc w:val="both"/>
      </w:pPr>
      <w:r>
        <w:rPr>
          <w:rFonts w:eastAsia="Times New Roman"/>
          <w:sz w:val="24"/>
          <w:szCs w:val="24"/>
        </w:rPr>
        <w:t>Создание специфических условий образования обучающихся с умственной отсталостью должно способствовать:</w:t>
      </w:r>
    </w:p>
    <w:p w:rsidR="00000000" w:rsidRDefault="00003213">
      <w:pPr>
        <w:shd w:val="clear" w:color="auto" w:fill="FFFFFF"/>
        <w:spacing w:line="413" w:lineRule="exact"/>
        <w:ind w:right="10" w:firstLine="706"/>
        <w:jc w:val="both"/>
      </w:pPr>
      <w:r>
        <w:rPr>
          <w:rFonts w:eastAsia="Times New Roman"/>
          <w:spacing w:val="-1"/>
          <w:sz w:val="24"/>
          <w:szCs w:val="24"/>
        </w:rPr>
        <w:t>целенаправленному развитию способности обучающихся к ве</w:t>
      </w:r>
      <w:r>
        <w:rPr>
          <w:rFonts w:eastAsia="Times New Roman"/>
          <w:spacing w:val="-1"/>
          <w:sz w:val="24"/>
          <w:szCs w:val="24"/>
        </w:rPr>
        <w:t xml:space="preserve">рбальной коммуникации </w:t>
      </w:r>
      <w:r>
        <w:rPr>
          <w:rFonts w:eastAsia="Times New Roman"/>
          <w:sz w:val="24"/>
          <w:szCs w:val="24"/>
        </w:rPr>
        <w:t>и взаимодействию в условиях разного социального окружения для решения жизненных задач;</w:t>
      </w:r>
    </w:p>
    <w:p w:rsidR="00000000" w:rsidRDefault="00003213">
      <w:pPr>
        <w:shd w:val="clear" w:color="auto" w:fill="FFFFFF"/>
        <w:spacing w:line="413" w:lineRule="exact"/>
        <w:ind w:right="10" w:firstLine="706"/>
        <w:jc w:val="both"/>
      </w:pPr>
      <w:r>
        <w:rPr>
          <w:rFonts w:eastAsia="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000000" w:rsidRDefault="00003213">
      <w:pPr>
        <w:shd w:val="clear" w:color="auto" w:fill="FFFFFF"/>
        <w:spacing w:line="413" w:lineRule="exact"/>
        <w:ind w:left="706"/>
      </w:pPr>
      <w:r>
        <w:rPr>
          <w:rFonts w:eastAsia="Times New Roman"/>
          <w:sz w:val="24"/>
          <w:szCs w:val="24"/>
        </w:rPr>
        <w:t>раз</w:t>
      </w:r>
      <w:r>
        <w:rPr>
          <w:rFonts w:eastAsia="Times New Roman"/>
          <w:sz w:val="24"/>
          <w:szCs w:val="24"/>
        </w:rPr>
        <w:t>витию самостоятельности и независимости в повседневной жизни;</w:t>
      </w:r>
    </w:p>
    <w:p w:rsidR="00000000" w:rsidRDefault="00003213">
      <w:pPr>
        <w:shd w:val="clear" w:color="auto" w:fill="FFFFFF"/>
        <w:spacing w:line="413" w:lineRule="exact"/>
        <w:ind w:right="10" w:firstLine="706"/>
        <w:jc w:val="both"/>
      </w:pPr>
      <w:r>
        <w:rPr>
          <w:rFonts w:eastAsia="Times New Roman"/>
          <w:sz w:val="24"/>
          <w:szCs w:val="24"/>
        </w:rPr>
        <w:t>расширению круга общения, выходу обучающегося за пределы семьи и образовательной организации;</w:t>
      </w:r>
    </w:p>
    <w:p w:rsidR="00000000" w:rsidRDefault="00003213">
      <w:pPr>
        <w:shd w:val="clear" w:color="auto" w:fill="FFFFFF"/>
        <w:spacing w:line="413" w:lineRule="exact"/>
        <w:ind w:right="14" w:firstLine="706"/>
        <w:jc w:val="both"/>
      </w:pPr>
      <w:r>
        <w:rPr>
          <w:rFonts w:eastAsia="Times New Roman"/>
          <w:sz w:val="24"/>
          <w:szCs w:val="24"/>
        </w:rPr>
        <w:t xml:space="preserve">раскрытию возможных избирательных способностей и интересов ребенка в разных </w:t>
      </w:r>
      <w:r>
        <w:rPr>
          <w:rFonts w:eastAsia="Times New Roman"/>
          <w:spacing w:val="-1"/>
          <w:sz w:val="24"/>
          <w:szCs w:val="24"/>
        </w:rPr>
        <w:t>видах практической, худо</w:t>
      </w:r>
      <w:r>
        <w:rPr>
          <w:rFonts w:eastAsia="Times New Roman"/>
          <w:spacing w:val="-1"/>
          <w:sz w:val="24"/>
          <w:szCs w:val="24"/>
        </w:rPr>
        <w:t>жественно-эстетической, спортивно-физкультурной деятельности;</w:t>
      </w:r>
    </w:p>
    <w:p w:rsidR="00000000" w:rsidRDefault="00003213">
      <w:pPr>
        <w:shd w:val="clear" w:color="auto" w:fill="FFFFFF"/>
        <w:spacing w:line="413" w:lineRule="exact"/>
        <w:ind w:right="10" w:firstLine="706"/>
        <w:jc w:val="both"/>
      </w:pPr>
      <w:r>
        <w:rPr>
          <w:rFonts w:eastAsia="Times New Roman"/>
          <w:sz w:val="24"/>
          <w:szCs w:val="24"/>
        </w:rPr>
        <w:t>развитию представлений об окружающем мире в совокупности его природных и социальных компонентов;</w:t>
      </w:r>
    </w:p>
    <w:p w:rsidR="00000000" w:rsidRDefault="00003213">
      <w:pPr>
        <w:shd w:val="clear" w:color="auto" w:fill="FFFFFF"/>
        <w:spacing w:line="413" w:lineRule="exact"/>
        <w:ind w:firstLine="706"/>
        <w:jc w:val="both"/>
      </w:pPr>
      <w:bookmarkStart w:id="21" w:name="bookmark22"/>
      <w:r>
        <w:rPr>
          <w:rFonts w:eastAsia="Times New Roman"/>
          <w:sz w:val="24"/>
          <w:szCs w:val="24"/>
        </w:rPr>
        <w:t>р</w:t>
      </w:r>
      <w:bookmarkEnd w:id="21"/>
      <w:r>
        <w:rPr>
          <w:rFonts w:eastAsia="Times New Roman"/>
          <w:sz w:val="24"/>
          <w:szCs w:val="24"/>
        </w:rPr>
        <w:t>еализации потенциальных возможностей в овладении профессионально-трудовой де</w:t>
      </w:r>
      <w:r>
        <w:rPr>
          <w:rFonts w:eastAsia="Times New Roman"/>
          <w:sz w:val="24"/>
          <w:szCs w:val="24"/>
        </w:rPr>
        <w:t>ятельностью и возможном совершенствовании приобретенных трудовых навыков на уровне среднего профессионального образования.</w:t>
      </w:r>
    </w:p>
    <w:p w:rsidR="00000000" w:rsidRDefault="00003213">
      <w:pPr>
        <w:shd w:val="clear" w:color="auto" w:fill="FFFFFF"/>
        <w:spacing w:before="226" w:line="278" w:lineRule="exact"/>
        <w:ind w:left="821" w:right="250" w:hanging="370"/>
      </w:pPr>
      <w:r>
        <w:rPr>
          <w:b/>
          <w:bCs/>
          <w:spacing w:val="-2"/>
          <w:sz w:val="24"/>
          <w:szCs w:val="24"/>
        </w:rPr>
        <w:t xml:space="preserve">2.3.1. </w:t>
      </w:r>
      <w:r>
        <w:rPr>
          <w:rFonts w:eastAsia="Times New Roman"/>
          <w:b/>
          <w:bCs/>
          <w:spacing w:val="-2"/>
          <w:sz w:val="24"/>
          <w:szCs w:val="24"/>
        </w:rPr>
        <w:t xml:space="preserve">Кадровые условия реализации адаптированной основной образовательной </w:t>
      </w:r>
      <w:r>
        <w:rPr>
          <w:rFonts w:eastAsia="Times New Roman"/>
          <w:b/>
          <w:bCs/>
          <w:sz w:val="24"/>
          <w:szCs w:val="24"/>
        </w:rPr>
        <w:t>программы общего образования обучающихся с умственной отст</w:t>
      </w:r>
      <w:r>
        <w:rPr>
          <w:rFonts w:eastAsia="Times New Roman"/>
          <w:b/>
          <w:bCs/>
          <w:sz w:val="24"/>
          <w:szCs w:val="24"/>
        </w:rPr>
        <w:t>алостью</w:t>
      </w:r>
    </w:p>
    <w:p w:rsidR="00000000" w:rsidRDefault="00003213">
      <w:pPr>
        <w:shd w:val="clear" w:color="auto" w:fill="FFFFFF"/>
        <w:spacing w:before="5" w:line="413" w:lineRule="exact"/>
        <w:ind w:firstLine="706"/>
        <w:jc w:val="both"/>
      </w:pPr>
      <w:r>
        <w:rPr>
          <w:rFonts w:eastAsia="Times New Roman"/>
          <w:i/>
          <w:iCs/>
          <w:sz w:val="24"/>
          <w:szCs w:val="24"/>
        </w:rPr>
        <w:t xml:space="preserve">Кадровое обеспечение </w:t>
      </w:r>
      <w:r>
        <w:rPr>
          <w:rFonts w:eastAsia="Times New Roman"/>
          <w:sz w:val="24"/>
          <w:szCs w:val="24"/>
        </w:rPr>
        <w:t>– характеристика необходимой квалификации кадров педаго</w:t>
      </w:r>
      <w:r>
        <w:rPr>
          <w:rFonts w:eastAsia="Times New Roman"/>
          <w:sz w:val="24"/>
          <w:szCs w:val="24"/>
        </w:rPr>
        <w:softHyphen/>
        <w:t>гов, а также кадров, осуществляющих медико-психологическое сопровождение реб</w:t>
      </w:r>
      <w:r>
        <w:rPr>
          <w:rFonts w:eastAsia="Times New Roman"/>
          <w:sz w:val="24"/>
          <w:szCs w:val="24"/>
        </w:rPr>
        <w:t>ѐ</w:t>
      </w:r>
      <w:r>
        <w:rPr>
          <w:rFonts w:eastAsia="Times New Roman"/>
          <w:sz w:val="24"/>
          <w:szCs w:val="24"/>
        </w:rPr>
        <w:t>нка с умственной отсталостью в системе школьного образования.</w:t>
      </w:r>
    </w:p>
    <w:p w:rsidR="00000000" w:rsidRDefault="00003213">
      <w:pPr>
        <w:shd w:val="clear" w:color="auto" w:fill="FFFFFF"/>
        <w:spacing w:line="413" w:lineRule="exact"/>
        <w:ind w:firstLine="706"/>
        <w:jc w:val="both"/>
      </w:pPr>
      <w:r>
        <w:rPr>
          <w:rFonts w:eastAsia="Times New Roman"/>
          <w:sz w:val="24"/>
          <w:szCs w:val="24"/>
        </w:rPr>
        <w:t>В штат специалистов образователь</w:t>
      </w:r>
      <w:r>
        <w:rPr>
          <w:rFonts w:eastAsia="Times New Roman"/>
          <w:sz w:val="24"/>
          <w:szCs w:val="24"/>
        </w:rPr>
        <w:t>ной организации, реализующей АООП должны входить учителя-олигофренопедагоги, воспитатели, учителя-логопеды, педагоги-психологи, специалисты по физической культуре и адаптивной физической культуре, социальные педа</w:t>
      </w:r>
      <w:r>
        <w:rPr>
          <w:rFonts w:eastAsia="Times New Roman"/>
          <w:sz w:val="24"/>
          <w:szCs w:val="24"/>
        </w:rPr>
        <w:softHyphen/>
        <w:t>гоги, музыкальный работник, медицинские раб</w:t>
      </w:r>
      <w:r>
        <w:rPr>
          <w:rFonts w:eastAsia="Times New Roman"/>
          <w:sz w:val="24"/>
          <w:szCs w:val="24"/>
        </w:rPr>
        <w:t>отники, в том числе специалист по лечебной физкультуре.</w:t>
      </w:r>
    </w:p>
    <w:p w:rsidR="00000000" w:rsidRDefault="00003213">
      <w:pPr>
        <w:shd w:val="clear" w:color="auto" w:fill="FFFFFF"/>
        <w:spacing w:line="413" w:lineRule="exact"/>
        <w:ind w:firstLine="706"/>
        <w:jc w:val="both"/>
      </w:pPr>
      <w:r>
        <w:rPr>
          <w:rFonts w:eastAsia="Times New Roman"/>
          <w:i/>
          <w:iCs/>
          <w:spacing w:val="-1"/>
          <w:sz w:val="24"/>
          <w:szCs w:val="24"/>
        </w:rPr>
        <w:t xml:space="preserve">Учителя, </w:t>
      </w:r>
      <w:r>
        <w:rPr>
          <w:rFonts w:eastAsia="Times New Roman"/>
          <w:spacing w:val="-1"/>
          <w:sz w:val="24"/>
          <w:szCs w:val="24"/>
        </w:rPr>
        <w:t xml:space="preserve">реализующие АООП, должны иметь высшее профессиональное образование </w:t>
      </w:r>
      <w:r>
        <w:rPr>
          <w:rFonts w:eastAsia="Times New Roman"/>
          <w:sz w:val="24"/>
          <w:szCs w:val="24"/>
        </w:rPr>
        <w:t>по одному из вариантов программ подготовки:</w:t>
      </w:r>
    </w:p>
    <w:p w:rsidR="00000000" w:rsidRDefault="00003213">
      <w:pPr>
        <w:shd w:val="clear" w:color="auto" w:fill="FFFFFF"/>
        <w:spacing w:line="413" w:lineRule="exact"/>
        <w:ind w:right="5" w:firstLine="706"/>
        <w:jc w:val="both"/>
      </w:pPr>
      <w:r>
        <w:rPr>
          <w:rFonts w:eastAsia="Times New Roman"/>
          <w:sz w:val="24"/>
          <w:szCs w:val="24"/>
        </w:rPr>
        <w:t>а) по направлению «Специальное (дефектологическое) образование» по образователь</w:t>
      </w:r>
      <w:r>
        <w:rPr>
          <w:rFonts w:eastAsia="Times New Roman"/>
          <w:sz w:val="24"/>
          <w:szCs w:val="24"/>
        </w:rPr>
        <w:softHyphen/>
      </w:r>
      <w:r>
        <w:rPr>
          <w:rFonts w:eastAsia="Times New Roman"/>
          <w:sz w:val="24"/>
          <w:szCs w:val="24"/>
        </w:rPr>
        <w:t>ным программам подготовки олигофренопедагога;</w:t>
      </w:r>
    </w:p>
    <w:p w:rsidR="00000000" w:rsidRDefault="00003213">
      <w:pPr>
        <w:shd w:val="clear" w:color="auto" w:fill="FFFFFF"/>
        <w:spacing w:before="528"/>
        <w:ind w:right="10"/>
        <w:jc w:val="center"/>
      </w:pPr>
      <w:r>
        <w:rPr>
          <w:rFonts w:ascii="Arial" w:hAnsi="Arial" w:cs="Arial"/>
          <w:spacing w:val="-12"/>
        </w:rPr>
        <w:t>193</w:t>
      </w:r>
    </w:p>
    <w:p w:rsidR="00000000" w:rsidRDefault="00003213">
      <w:pPr>
        <w:shd w:val="clear" w:color="auto" w:fill="FFFFFF"/>
        <w:spacing w:before="528"/>
        <w:ind w:right="10"/>
        <w:jc w:val="center"/>
        <w:sectPr w:rsidR="00000000">
          <w:pgSz w:w="11909" w:h="16834"/>
          <w:pgMar w:top="1220" w:right="566" w:bottom="360" w:left="1704" w:header="720" w:footer="720" w:gutter="0"/>
          <w:cols w:space="60"/>
          <w:noEndnote/>
        </w:sectPr>
      </w:pPr>
    </w:p>
    <w:p w:rsidR="00000000" w:rsidRDefault="00003213">
      <w:pPr>
        <w:shd w:val="clear" w:color="auto" w:fill="FFFFFF"/>
        <w:tabs>
          <w:tab w:val="left" w:pos="950"/>
        </w:tabs>
        <w:spacing w:line="413" w:lineRule="exact"/>
        <w:ind w:firstLine="706"/>
        <w:jc w:val="both"/>
      </w:pPr>
      <w:r>
        <w:rPr>
          <w:rFonts w:eastAsia="Times New Roman"/>
          <w:spacing w:val="-2"/>
          <w:sz w:val="24"/>
          <w:szCs w:val="24"/>
        </w:rPr>
        <w:lastRenderedPageBreak/>
        <w:t>б)</w:t>
      </w:r>
      <w:r>
        <w:rPr>
          <w:rFonts w:eastAsia="Times New Roman"/>
          <w:sz w:val="24"/>
          <w:szCs w:val="24"/>
        </w:rPr>
        <w:tab/>
        <w:t>по направлению «Педагогика» по образовательным программам подготовки олиго-</w:t>
      </w:r>
      <w:r>
        <w:rPr>
          <w:rFonts w:eastAsia="Times New Roman"/>
          <w:sz w:val="24"/>
          <w:szCs w:val="24"/>
        </w:rPr>
        <w:br/>
        <w:t>френопедагога;</w:t>
      </w:r>
    </w:p>
    <w:p w:rsidR="00000000" w:rsidRDefault="00003213">
      <w:pPr>
        <w:shd w:val="clear" w:color="auto" w:fill="FFFFFF"/>
        <w:tabs>
          <w:tab w:val="left" w:pos="950"/>
        </w:tabs>
        <w:spacing w:line="413" w:lineRule="exact"/>
        <w:ind w:right="5" w:firstLine="706"/>
        <w:jc w:val="both"/>
      </w:pPr>
      <w:r>
        <w:rPr>
          <w:rFonts w:eastAsia="Times New Roman"/>
          <w:spacing w:val="-4"/>
          <w:sz w:val="24"/>
          <w:szCs w:val="24"/>
        </w:rPr>
        <w:t>в)</w:t>
      </w:r>
      <w:r>
        <w:rPr>
          <w:rFonts w:eastAsia="Times New Roman"/>
          <w:sz w:val="24"/>
          <w:szCs w:val="24"/>
        </w:rPr>
        <w:tab/>
        <w:t>по специальности «Олигофренопедагогика» или по специальностям «Тифлопедаго</w:t>
      </w:r>
      <w:r>
        <w:rPr>
          <w:rFonts w:eastAsia="Times New Roman"/>
          <w:sz w:val="24"/>
          <w:szCs w:val="24"/>
        </w:rPr>
        <w:softHyphen/>
      </w:r>
      <w:r>
        <w:rPr>
          <w:rFonts w:eastAsia="Times New Roman"/>
          <w:sz w:val="24"/>
          <w:szCs w:val="24"/>
        </w:rPr>
        <w:br/>
        <w:t>гика», «Су</w:t>
      </w:r>
      <w:r>
        <w:rPr>
          <w:rFonts w:eastAsia="Times New Roman"/>
          <w:sz w:val="24"/>
          <w:szCs w:val="24"/>
        </w:rPr>
        <w:t>рдопедагогика», «Логопедия» при прохождении переподготовки в области олиго</w:t>
      </w:r>
      <w:r>
        <w:rPr>
          <w:rFonts w:eastAsia="Times New Roman"/>
          <w:sz w:val="24"/>
          <w:szCs w:val="24"/>
        </w:rPr>
        <w:softHyphen/>
      </w:r>
      <w:r>
        <w:rPr>
          <w:rFonts w:eastAsia="Times New Roman"/>
          <w:sz w:val="24"/>
          <w:szCs w:val="24"/>
        </w:rPr>
        <w:br/>
        <w:t>френопедагогики.</w:t>
      </w:r>
    </w:p>
    <w:p w:rsidR="00000000" w:rsidRDefault="00003213">
      <w:pPr>
        <w:shd w:val="clear" w:color="auto" w:fill="FFFFFF"/>
        <w:tabs>
          <w:tab w:val="left" w:pos="950"/>
        </w:tabs>
        <w:spacing w:line="413" w:lineRule="exact"/>
        <w:ind w:right="5" w:firstLine="706"/>
        <w:jc w:val="both"/>
      </w:pPr>
      <w:r>
        <w:rPr>
          <w:rFonts w:eastAsia="Times New Roman"/>
          <w:spacing w:val="-1"/>
          <w:sz w:val="24"/>
          <w:szCs w:val="24"/>
        </w:rPr>
        <w:t>г)</w:t>
      </w:r>
      <w:r>
        <w:rPr>
          <w:rFonts w:eastAsia="Times New Roman"/>
          <w:sz w:val="24"/>
          <w:szCs w:val="24"/>
        </w:rPr>
        <w:tab/>
        <w:t>по педагогическим специальностям или по направлениям («Педагогическое образо</w:t>
      </w:r>
      <w:r>
        <w:rPr>
          <w:rFonts w:eastAsia="Times New Roman"/>
          <w:sz w:val="24"/>
          <w:szCs w:val="24"/>
        </w:rPr>
        <w:softHyphen/>
      </w:r>
      <w:r>
        <w:rPr>
          <w:rFonts w:eastAsia="Times New Roman"/>
          <w:sz w:val="24"/>
          <w:szCs w:val="24"/>
        </w:rPr>
        <w:br/>
      </w:r>
      <w:r>
        <w:rPr>
          <w:rFonts w:eastAsia="Times New Roman"/>
          <w:spacing w:val="-1"/>
          <w:sz w:val="24"/>
          <w:szCs w:val="24"/>
        </w:rPr>
        <w:t>вание», «Психолого-педагогическое образование») с обязательным прохождением профес</w:t>
      </w:r>
      <w:r>
        <w:rPr>
          <w:rFonts w:eastAsia="Times New Roman"/>
          <w:spacing w:val="-1"/>
          <w:sz w:val="24"/>
          <w:szCs w:val="24"/>
        </w:rPr>
        <w:t>си</w:t>
      </w:r>
      <w:r>
        <w:rPr>
          <w:rFonts w:eastAsia="Times New Roman"/>
          <w:spacing w:val="-1"/>
          <w:sz w:val="24"/>
          <w:szCs w:val="24"/>
        </w:rPr>
        <w:softHyphen/>
      </w:r>
      <w:r>
        <w:rPr>
          <w:rFonts w:eastAsia="Times New Roman"/>
          <w:spacing w:val="-1"/>
          <w:sz w:val="24"/>
          <w:szCs w:val="24"/>
        </w:rPr>
        <w:br/>
      </w:r>
      <w:r>
        <w:rPr>
          <w:rFonts w:eastAsia="Times New Roman"/>
          <w:sz w:val="24"/>
          <w:szCs w:val="24"/>
        </w:rPr>
        <w:t>ональной переподготовки в области олигофренопедагогики.</w:t>
      </w:r>
    </w:p>
    <w:p w:rsidR="00000000" w:rsidRDefault="00003213">
      <w:pPr>
        <w:shd w:val="clear" w:color="auto" w:fill="FFFFFF"/>
        <w:spacing w:line="413" w:lineRule="exact"/>
        <w:ind w:right="10" w:firstLine="706"/>
        <w:jc w:val="both"/>
      </w:pPr>
      <w:r>
        <w:rPr>
          <w:rFonts w:eastAsia="Times New Roman"/>
          <w:i/>
          <w:iCs/>
          <w:spacing w:val="-1"/>
          <w:sz w:val="24"/>
          <w:szCs w:val="24"/>
        </w:rPr>
        <w:t xml:space="preserve">Воспитатели, </w:t>
      </w:r>
      <w:r>
        <w:rPr>
          <w:rFonts w:eastAsia="Times New Roman"/>
          <w:spacing w:val="-1"/>
          <w:sz w:val="24"/>
          <w:szCs w:val="24"/>
        </w:rPr>
        <w:t xml:space="preserve">принимающие участие в реализации АООП, должны иметь высшее или </w:t>
      </w:r>
      <w:r>
        <w:rPr>
          <w:rFonts w:eastAsia="Times New Roman"/>
          <w:sz w:val="24"/>
          <w:szCs w:val="24"/>
        </w:rPr>
        <w:t>среднее профессиональное образование по одному из вариантов программ подготовки:</w:t>
      </w:r>
    </w:p>
    <w:p w:rsidR="00000000" w:rsidRDefault="00003213">
      <w:pPr>
        <w:shd w:val="clear" w:color="auto" w:fill="FFFFFF"/>
        <w:tabs>
          <w:tab w:val="left" w:pos="946"/>
        </w:tabs>
        <w:spacing w:line="413" w:lineRule="exact"/>
        <w:ind w:right="10" w:firstLine="706"/>
        <w:jc w:val="both"/>
      </w:pPr>
      <w:r>
        <w:rPr>
          <w:rFonts w:eastAsia="Times New Roman"/>
          <w:spacing w:val="-3"/>
          <w:sz w:val="24"/>
          <w:szCs w:val="24"/>
        </w:rPr>
        <w:t>а)</w:t>
      </w:r>
      <w:r>
        <w:rPr>
          <w:rFonts w:eastAsia="Times New Roman"/>
          <w:sz w:val="24"/>
          <w:szCs w:val="24"/>
        </w:rPr>
        <w:tab/>
        <w:t>по специальности «Специальная педаго</w:t>
      </w:r>
      <w:r>
        <w:rPr>
          <w:rFonts w:eastAsia="Times New Roman"/>
          <w:sz w:val="24"/>
          <w:szCs w:val="24"/>
        </w:rPr>
        <w:t>гика в специальных (коррекционных) обра</w:t>
      </w:r>
      <w:r>
        <w:rPr>
          <w:rFonts w:eastAsia="Times New Roman"/>
          <w:sz w:val="24"/>
          <w:szCs w:val="24"/>
        </w:rPr>
        <w:softHyphen/>
      </w:r>
      <w:r>
        <w:rPr>
          <w:rFonts w:eastAsia="Times New Roman"/>
          <w:sz w:val="24"/>
          <w:szCs w:val="24"/>
        </w:rPr>
        <w:br/>
        <w:t>зовательных учреждениях» или «Специальное дошкольное образование»;</w:t>
      </w:r>
    </w:p>
    <w:p w:rsidR="00000000" w:rsidRDefault="00003213">
      <w:pPr>
        <w:shd w:val="clear" w:color="auto" w:fill="FFFFFF"/>
        <w:tabs>
          <w:tab w:val="left" w:pos="946"/>
        </w:tabs>
        <w:spacing w:line="413" w:lineRule="exact"/>
        <w:ind w:right="10" w:firstLine="706"/>
        <w:jc w:val="both"/>
      </w:pPr>
      <w:r>
        <w:rPr>
          <w:rFonts w:eastAsia="Times New Roman"/>
          <w:spacing w:val="-4"/>
          <w:sz w:val="24"/>
          <w:szCs w:val="24"/>
        </w:rPr>
        <w:t>б)</w:t>
      </w:r>
      <w:r>
        <w:rPr>
          <w:rFonts w:eastAsia="Times New Roman"/>
          <w:sz w:val="24"/>
          <w:szCs w:val="24"/>
        </w:rPr>
        <w:tab/>
        <w:t>по направлению «Специальное (дефектологическое) образование» по образова</w:t>
      </w:r>
      <w:r>
        <w:rPr>
          <w:rFonts w:eastAsia="Times New Roman"/>
          <w:sz w:val="24"/>
          <w:szCs w:val="24"/>
        </w:rPr>
        <w:softHyphen/>
      </w:r>
      <w:r>
        <w:rPr>
          <w:rFonts w:eastAsia="Times New Roman"/>
          <w:sz w:val="24"/>
          <w:szCs w:val="24"/>
        </w:rPr>
        <w:br/>
        <w:t>тельным программам подготовки олигофренопедагога;</w:t>
      </w:r>
    </w:p>
    <w:p w:rsidR="00000000" w:rsidRDefault="00003213">
      <w:pPr>
        <w:shd w:val="clear" w:color="auto" w:fill="FFFFFF"/>
        <w:tabs>
          <w:tab w:val="left" w:pos="946"/>
        </w:tabs>
        <w:spacing w:line="413" w:lineRule="exact"/>
        <w:ind w:right="5" w:firstLine="706"/>
        <w:jc w:val="both"/>
      </w:pPr>
      <w:r>
        <w:rPr>
          <w:rFonts w:eastAsia="Times New Roman"/>
          <w:spacing w:val="-4"/>
          <w:sz w:val="24"/>
          <w:szCs w:val="24"/>
        </w:rPr>
        <w:t>в)</w:t>
      </w:r>
      <w:r>
        <w:rPr>
          <w:rFonts w:eastAsia="Times New Roman"/>
          <w:sz w:val="24"/>
          <w:szCs w:val="24"/>
        </w:rPr>
        <w:tab/>
        <w:t>по направлению «Пе</w:t>
      </w:r>
      <w:r>
        <w:rPr>
          <w:rFonts w:eastAsia="Times New Roman"/>
          <w:sz w:val="24"/>
          <w:szCs w:val="24"/>
        </w:rPr>
        <w:t>дагогика» по образовательным программам подготовки олиго-</w:t>
      </w:r>
      <w:r>
        <w:rPr>
          <w:rFonts w:eastAsia="Times New Roman"/>
          <w:sz w:val="24"/>
          <w:szCs w:val="24"/>
        </w:rPr>
        <w:br/>
        <w:t>френопедагога;</w:t>
      </w:r>
    </w:p>
    <w:p w:rsidR="00000000" w:rsidRDefault="00003213">
      <w:pPr>
        <w:shd w:val="clear" w:color="auto" w:fill="FFFFFF"/>
        <w:tabs>
          <w:tab w:val="left" w:pos="946"/>
        </w:tabs>
        <w:spacing w:line="413" w:lineRule="exact"/>
        <w:ind w:left="706"/>
      </w:pPr>
      <w:r>
        <w:rPr>
          <w:rFonts w:eastAsia="Times New Roman"/>
          <w:spacing w:val="-1"/>
          <w:sz w:val="24"/>
          <w:szCs w:val="24"/>
        </w:rPr>
        <w:t>г)</w:t>
      </w:r>
      <w:r>
        <w:rPr>
          <w:rFonts w:eastAsia="Times New Roman"/>
          <w:sz w:val="24"/>
          <w:szCs w:val="24"/>
        </w:rPr>
        <w:tab/>
        <w:t>по специальности: «Олигофренопедагогика»;</w:t>
      </w:r>
    </w:p>
    <w:p w:rsidR="00000000" w:rsidRDefault="00003213">
      <w:pPr>
        <w:shd w:val="clear" w:color="auto" w:fill="FFFFFF"/>
        <w:tabs>
          <w:tab w:val="left" w:pos="946"/>
        </w:tabs>
        <w:spacing w:line="413" w:lineRule="exact"/>
        <w:ind w:firstLine="706"/>
        <w:jc w:val="both"/>
      </w:pPr>
      <w:r>
        <w:rPr>
          <w:rFonts w:eastAsia="Times New Roman"/>
          <w:spacing w:val="-4"/>
          <w:sz w:val="24"/>
          <w:szCs w:val="24"/>
        </w:rPr>
        <w:t>д)</w:t>
      </w:r>
      <w:r>
        <w:rPr>
          <w:rFonts w:eastAsia="Times New Roman"/>
          <w:sz w:val="24"/>
          <w:szCs w:val="24"/>
        </w:rPr>
        <w:tab/>
        <w:t>по другим педагогическим специальностям с обязательным прохождением профес</w:t>
      </w:r>
      <w:r>
        <w:rPr>
          <w:rFonts w:eastAsia="Times New Roman"/>
          <w:sz w:val="24"/>
          <w:szCs w:val="24"/>
        </w:rPr>
        <w:softHyphen/>
      </w:r>
      <w:r>
        <w:rPr>
          <w:rFonts w:eastAsia="Times New Roman"/>
          <w:sz w:val="24"/>
          <w:szCs w:val="24"/>
        </w:rPr>
        <w:br/>
        <w:t>сиональной переподготовки или повышением квалификации в обл</w:t>
      </w:r>
      <w:r>
        <w:rPr>
          <w:rFonts w:eastAsia="Times New Roman"/>
          <w:sz w:val="24"/>
          <w:szCs w:val="24"/>
        </w:rPr>
        <w:t>асти специальной педаго</w:t>
      </w:r>
      <w:r>
        <w:rPr>
          <w:rFonts w:eastAsia="Times New Roman"/>
          <w:sz w:val="24"/>
          <w:szCs w:val="24"/>
        </w:rPr>
        <w:softHyphen/>
      </w:r>
      <w:r>
        <w:rPr>
          <w:rFonts w:eastAsia="Times New Roman"/>
          <w:sz w:val="24"/>
          <w:szCs w:val="24"/>
        </w:rPr>
        <w:br/>
        <w:t>гики или специальной психологии, подтвержденной сертификатом установленного образца.</w:t>
      </w:r>
    </w:p>
    <w:p w:rsidR="00000000" w:rsidRDefault="00003213">
      <w:pPr>
        <w:shd w:val="clear" w:color="auto" w:fill="FFFFFF"/>
        <w:spacing w:line="413" w:lineRule="exact"/>
        <w:ind w:right="14" w:firstLine="706"/>
        <w:jc w:val="both"/>
      </w:pPr>
      <w:r>
        <w:rPr>
          <w:rFonts w:eastAsia="Times New Roman"/>
          <w:i/>
          <w:iCs/>
          <w:sz w:val="24"/>
          <w:szCs w:val="24"/>
        </w:rPr>
        <w:t xml:space="preserve">Педагог-психолог </w:t>
      </w:r>
      <w:r>
        <w:rPr>
          <w:rFonts w:eastAsia="Times New Roman"/>
          <w:sz w:val="24"/>
          <w:szCs w:val="24"/>
        </w:rPr>
        <w:t>должен иметь высшее профессиональное образование по одному из вариантов программ подготовки:</w:t>
      </w:r>
    </w:p>
    <w:p w:rsidR="00000000" w:rsidRDefault="00003213">
      <w:pPr>
        <w:shd w:val="clear" w:color="auto" w:fill="FFFFFF"/>
        <w:tabs>
          <w:tab w:val="left" w:pos="946"/>
        </w:tabs>
        <w:spacing w:line="413" w:lineRule="exact"/>
        <w:ind w:left="706"/>
      </w:pPr>
      <w:r>
        <w:rPr>
          <w:rFonts w:eastAsia="Times New Roman"/>
          <w:spacing w:val="-3"/>
          <w:sz w:val="24"/>
          <w:szCs w:val="24"/>
        </w:rPr>
        <w:t>а)</w:t>
      </w:r>
      <w:r>
        <w:rPr>
          <w:rFonts w:eastAsia="Times New Roman"/>
          <w:sz w:val="24"/>
          <w:szCs w:val="24"/>
        </w:rPr>
        <w:tab/>
        <w:t>по специальности: «Специальная пс</w:t>
      </w:r>
      <w:r>
        <w:rPr>
          <w:rFonts w:eastAsia="Times New Roman"/>
          <w:sz w:val="24"/>
          <w:szCs w:val="24"/>
        </w:rPr>
        <w:t>ихология»;</w:t>
      </w:r>
    </w:p>
    <w:p w:rsidR="00000000" w:rsidRDefault="00003213">
      <w:pPr>
        <w:shd w:val="clear" w:color="auto" w:fill="FFFFFF"/>
        <w:tabs>
          <w:tab w:val="left" w:pos="946"/>
        </w:tabs>
        <w:spacing w:line="413" w:lineRule="exact"/>
        <w:ind w:right="10" w:firstLine="706"/>
        <w:jc w:val="both"/>
      </w:pPr>
      <w:r>
        <w:rPr>
          <w:rFonts w:eastAsia="Times New Roman"/>
          <w:spacing w:val="-4"/>
          <w:sz w:val="24"/>
          <w:szCs w:val="24"/>
        </w:rPr>
        <w:t>б)</w:t>
      </w:r>
      <w:r>
        <w:rPr>
          <w:rFonts w:eastAsia="Times New Roman"/>
          <w:sz w:val="24"/>
          <w:szCs w:val="24"/>
        </w:rPr>
        <w:tab/>
        <w:t>по направлению «Педагогика» по образовательным программам подготовки бака</w:t>
      </w:r>
      <w:r>
        <w:rPr>
          <w:rFonts w:eastAsia="Times New Roman"/>
          <w:sz w:val="24"/>
          <w:szCs w:val="24"/>
        </w:rPr>
        <w:softHyphen/>
      </w:r>
      <w:r>
        <w:rPr>
          <w:rFonts w:eastAsia="Times New Roman"/>
          <w:sz w:val="24"/>
          <w:szCs w:val="24"/>
        </w:rPr>
        <w:br/>
        <w:t>лавра или магистра в области психологического сопровождения образования лиц с ОВЗ;</w:t>
      </w:r>
    </w:p>
    <w:p w:rsidR="00000000" w:rsidRDefault="00003213">
      <w:pPr>
        <w:shd w:val="clear" w:color="auto" w:fill="FFFFFF"/>
        <w:tabs>
          <w:tab w:val="left" w:pos="946"/>
        </w:tabs>
        <w:spacing w:line="413" w:lineRule="exact"/>
        <w:ind w:right="5" w:firstLine="706"/>
        <w:jc w:val="both"/>
      </w:pPr>
      <w:r>
        <w:rPr>
          <w:rFonts w:eastAsia="Times New Roman"/>
          <w:spacing w:val="-4"/>
          <w:sz w:val="24"/>
          <w:szCs w:val="24"/>
        </w:rPr>
        <w:t>в)</w:t>
      </w:r>
      <w:r>
        <w:rPr>
          <w:rFonts w:eastAsia="Times New Roman"/>
          <w:sz w:val="24"/>
          <w:szCs w:val="24"/>
        </w:rPr>
        <w:tab/>
        <w:t>по направлению «Специальное (дефектологическое) образование» по образова</w:t>
      </w:r>
      <w:r>
        <w:rPr>
          <w:rFonts w:eastAsia="Times New Roman"/>
          <w:sz w:val="24"/>
          <w:szCs w:val="24"/>
        </w:rPr>
        <w:softHyphen/>
      </w:r>
      <w:r>
        <w:rPr>
          <w:rFonts w:eastAsia="Times New Roman"/>
          <w:sz w:val="24"/>
          <w:szCs w:val="24"/>
        </w:rPr>
        <w:br/>
        <w:t>тельным</w:t>
      </w:r>
      <w:r>
        <w:rPr>
          <w:rFonts w:eastAsia="Times New Roman"/>
          <w:sz w:val="24"/>
          <w:szCs w:val="24"/>
        </w:rPr>
        <w:t xml:space="preserve"> программам подготовки бакалавра или магистра в области психологического со</w:t>
      </w:r>
      <w:r>
        <w:rPr>
          <w:rFonts w:eastAsia="Times New Roman"/>
          <w:sz w:val="24"/>
          <w:szCs w:val="24"/>
        </w:rPr>
        <w:softHyphen/>
      </w:r>
      <w:r>
        <w:rPr>
          <w:rFonts w:eastAsia="Times New Roman"/>
          <w:sz w:val="24"/>
          <w:szCs w:val="24"/>
        </w:rPr>
        <w:br/>
        <w:t>провождения образования лиц с ОВЗ;</w:t>
      </w:r>
    </w:p>
    <w:p w:rsidR="00000000" w:rsidRDefault="00003213">
      <w:pPr>
        <w:shd w:val="clear" w:color="auto" w:fill="FFFFFF"/>
        <w:tabs>
          <w:tab w:val="left" w:pos="946"/>
        </w:tabs>
        <w:spacing w:line="413" w:lineRule="exact"/>
        <w:ind w:right="5" w:firstLine="706"/>
        <w:jc w:val="both"/>
      </w:pPr>
      <w:r>
        <w:rPr>
          <w:rFonts w:eastAsia="Times New Roman"/>
          <w:spacing w:val="-1"/>
          <w:sz w:val="24"/>
          <w:szCs w:val="24"/>
        </w:rPr>
        <w:t>г)</w:t>
      </w:r>
      <w:r>
        <w:rPr>
          <w:rFonts w:eastAsia="Times New Roman"/>
          <w:sz w:val="24"/>
          <w:szCs w:val="24"/>
        </w:rPr>
        <w:tab/>
        <w:t>по педагогическим специальностям или по направлениям («Педагогическое образо</w:t>
      </w:r>
      <w:r>
        <w:rPr>
          <w:rFonts w:eastAsia="Times New Roman"/>
          <w:sz w:val="24"/>
          <w:szCs w:val="24"/>
        </w:rPr>
        <w:softHyphen/>
      </w:r>
      <w:r>
        <w:rPr>
          <w:rFonts w:eastAsia="Times New Roman"/>
          <w:sz w:val="24"/>
          <w:szCs w:val="24"/>
        </w:rPr>
        <w:br/>
      </w:r>
      <w:r>
        <w:rPr>
          <w:rFonts w:eastAsia="Times New Roman"/>
          <w:spacing w:val="-1"/>
          <w:sz w:val="24"/>
          <w:szCs w:val="24"/>
        </w:rPr>
        <w:t xml:space="preserve">вание», «Психолого-педагогическое образование») с обязательным </w:t>
      </w:r>
      <w:r>
        <w:rPr>
          <w:rFonts w:eastAsia="Times New Roman"/>
          <w:spacing w:val="-1"/>
          <w:sz w:val="24"/>
          <w:szCs w:val="24"/>
        </w:rPr>
        <w:t>прохождением професси</w:t>
      </w:r>
      <w:r>
        <w:rPr>
          <w:rFonts w:eastAsia="Times New Roman"/>
          <w:spacing w:val="-1"/>
          <w:sz w:val="24"/>
          <w:szCs w:val="24"/>
        </w:rPr>
        <w:softHyphen/>
      </w:r>
      <w:r>
        <w:rPr>
          <w:rFonts w:eastAsia="Times New Roman"/>
          <w:spacing w:val="-1"/>
          <w:sz w:val="24"/>
          <w:szCs w:val="24"/>
        </w:rPr>
        <w:br/>
      </w:r>
      <w:r>
        <w:rPr>
          <w:rFonts w:eastAsia="Times New Roman"/>
          <w:sz w:val="24"/>
          <w:szCs w:val="24"/>
        </w:rPr>
        <w:t>ональной переподготовки в области специальной психологии.</w:t>
      </w:r>
    </w:p>
    <w:p w:rsidR="00000000" w:rsidRDefault="00003213">
      <w:pPr>
        <w:shd w:val="clear" w:color="auto" w:fill="FFFFFF"/>
        <w:spacing w:line="413" w:lineRule="exact"/>
        <w:ind w:right="5" w:firstLine="706"/>
        <w:jc w:val="both"/>
      </w:pPr>
      <w:r>
        <w:rPr>
          <w:rFonts w:eastAsia="Times New Roman"/>
          <w:sz w:val="24"/>
          <w:szCs w:val="24"/>
        </w:rPr>
        <w:t xml:space="preserve">При любом варианте профессиональной подготовки педагог-психолог должен </w:t>
      </w:r>
      <w:r>
        <w:rPr>
          <w:rFonts w:eastAsia="Times New Roman"/>
          <w:spacing w:val="-10"/>
          <w:sz w:val="24"/>
          <w:szCs w:val="24"/>
        </w:rPr>
        <w:t>обязательно     пройти     переподготовку     или     курсы     повышения     квалификации     в     обл</w:t>
      </w:r>
      <w:r>
        <w:rPr>
          <w:rFonts w:eastAsia="Times New Roman"/>
          <w:spacing w:val="-10"/>
          <w:sz w:val="24"/>
          <w:szCs w:val="24"/>
        </w:rPr>
        <w:t>асти</w:t>
      </w:r>
    </w:p>
    <w:p w:rsidR="00000000" w:rsidRDefault="00003213">
      <w:pPr>
        <w:shd w:val="clear" w:color="auto" w:fill="FFFFFF"/>
        <w:spacing w:before="490"/>
        <w:ind w:right="14"/>
        <w:jc w:val="center"/>
      </w:pPr>
      <w:r>
        <w:rPr>
          <w:rFonts w:ascii="Arial" w:hAnsi="Arial" w:cs="Arial"/>
          <w:spacing w:val="-12"/>
        </w:rPr>
        <w:t>194</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7"/>
          <w:sz w:val="24"/>
          <w:szCs w:val="24"/>
        </w:rPr>
        <w:lastRenderedPageBreak/>
        <w:t xml:space="preserve">олигофренопедагогики   или   психологии    лиц   с    умственной    отсталостью,    подтвержденные </w:t>
      </w:r>
      <w:r>
        <w:rPr>
          <w:rFonts w:eastAsia="Times New Roman"/>
          <w:sz w:val="24"/>
          <w:szCs w:val="24"/>
        </w:rPr>
        <w:t>документом установленного образца.</w:t>
      </w:r>
    </w:p>
    <w:p w:rsidR="00000000" w:rsidRDefault="00003213">
      <w:pPr>
        <w:shd w:val="clear" w:color="auto" w:fill="FFFFFF"/>
        <w:spacing w:line="413" w:lineRule="exact"/>
        <w:ind w:right="10" w:firstLine="706"/>
        <w:jc w:val="both"/>
      </w:pPr>
      <w:r>
        <w:rPr>
          <w:rFonts w:eastAsia="Times New Roman"/>
          <w:i/>
          <w:iCs/>
          <w:sz w:val="24"/>
          <w:szCs w:val="24"/>
        </w:rPr>
        <w:t xml:space="preserve">Учитель-логопед </w:t>
      </w:r>
      <w:r>
        <w:rPr>
          <w:rFonts w:eastAsia="Times New Roman"/>
          <w:sz w:val="24"/>
          <w:szCs w:val="24"/>
        </w:rPr>
        <w:t>должен иметь высшее профессиональное образование по одному из вариантов пр</w:t>
      </w:r>
      <w:r>
        <w:rPr>
          <w:rFonts w:eastAsia="Times New Roman"/>
          <w:sz w:val="24"/>
          <w:szCs w:val="24"/>
        </w:rPr>
        <w:t>ограмм подготовки:</w:t>
      </w:r>
    </w:p>
    <w:p w:rsidR="00000000" w:rsidRDefault="00003213">
      <w:pPr>
        <w:shd w:val="clear" w:color="auto" w:fill="FFFFFF"/>
        <w:tabs>
          <w:tab w:val="left" w:pos="950"/>
        </w:tabs>
        <w:spacing w:line="413" w:lineRule="exact"/>
        <w:ind w:left="706"/>
      </w:pPr>
      <w:r>
        <w:rPr>
          <w:rFonts w:eastAsia="Times New Roman"/>
          <w:spacing w:val="-3"/>
          <w:sz w:val="24"/>
          <w:szCs w:val="24"/>
        </w:rPr>
        <w:t>а)</w:t>
      </w:r>
      <w:r>
        <w:rPr>
          <w:rFonts w:eastAsia="Times New Roman"/>
          <w:sz w:val="24"/>
          <w:szCs w:val="24"/>
        </w:rPr>
        <w:tab/>
        <w:t>по специальности: «Логопедия»;</w:t>
      </w:r>
    </w:p>
    <w:p w:rsidR="00000000" w:rsidRDefault="00003213">
      <w:pPr>
        <w:shd w:val="clear" w:color="auto" w:fill="FFFFFF"/>
        <w:tabs>
          <w:tab w:val="left" w:pos="950"/>
        </w:tabs>
        <w:spacing w:line="413" w:lineRule="exact"/>
        <w:ind w:right="5" w:firstLine="706"/>
        <w:jc w:val="both"/>
      </w:pPr>
      <w:r>
        <w:rPr>
          <w:rFonts w:eastAsia="Times New Roman"/>
          <w:spacing w:val="-4"/>
          <w:sz w:val="24"/>
          <w:szCs w:val="24"/>
        </w:rPr>
        <w:t>б)</w:t>
      </w:r>
      <w:r>
        <w:rPr>
          <w:rFonts w:eastAsia="Times New Roman"/>
          <w:sz w:val="24"/>
          <w:szCs w:val="24"/>
        </w:rPr>
        <w:tab/>
        <w:t>по направлению «Специальное (дефектологическое) образование» по образова</w:t>
      </w:r>
      <w:r>
        <w:rPr>
          <w:rFonts w:eastAsia="Times New Roman"/>
          <w:sz w:val="24"/>
          <w:szCs w:val="24"/>
        </w:rPr>
        <w:softHyphen/>
      </w:r>
      <w:r>
        <w:rPr>
          <w:rFonts w:eastAsia="Times New Roman"/>
          <w:sz w:val="24"/>
          <w:szCs w:val="24"/>
        </w:rPr>
        <w:br/>
        <w:t>тельным программам подготовки бакалавра или магистра в области логопедии;</w:t>
      </w:r>
    </w:p>
    <w:p w:rsidR="00000000" w:rsidRDefault="00003213">
      <w:pPr>
        <w:shd w:val="clear" w:color="auto" w:fill="FFFFFF"/>
        <w:tabs>
          <w:tab w:val="left" w:pos="950"/>
        </w:tabs>
        <w:spacing w:line="413" w:lineRule="exact"/>
        <w:ind w:firstLine="706"/>
        <w:jc w:val="both"/>
      </w:pPr>
      <w:r>
        <w:rPr>
          <w:rFonts w:eastAsia="Times New Roman"/>
          <w:spacing w:val="-4"/>
          <w:sz w:val="24"/>
          <w:szCs w:val="24"/>
        </w:rPr>
        <w:t>в)</w:t>
      </w:r>
      <w:r>
        <w:rPr>
          <w:rFonts w:eastAsia="Times New Roman"/>
          <w:sz w:val="24"/>
          <w:szCs w:val="24"/>
        </w:rPr>
        <w:tab/>
        <w:t>по педагогическим специальностям или по направлен</w:t>
      </w:r>
      <w:r>
        <w:rPr>
          <w:rFonts w:eastAsia="Times New Roman"/>
          <w:sz w:val="24"/>
          <w:szCs w:val="24"/>
        </w:rPr>
        <w:t>иям («Педагогическое образо</w:t>
      </w:r>
      <w:r>
        <w:rPr>
          <w:rFonts w:eastAsia="Times New Roman"/>
          <w:sz w:val="24"/>
          <w:szCs w:val="24"/>
        </w:rPr>
        <w:softHyphen/>
      </w:r>
      <w:r>
        <w:rPr>
          <w:rFonts w:eastAsia="Times New Roman"/>
          <w:sz w:val="24"/>
          <w:szCs w:val="24"/>
        </w:rPr>
        <w:br/>
      </w:r>
      <w:r>
        <w:rPr>
          <w:rFonts w:eastAsia="Times New Roman"/>
          <w:spacing w:val="-1"/>
          <w:sz w:val="24"/>
          <w:szCs w:val="24"/>
        </w:rPr>
        <w:t>вание», «Психолого-педагогическое образование») с обязательным прохождением професси</w:t>
      </w:r>
      <w:r>
        <w:rPr>
          <w:rFonts w:eastAsia="Times New Roman"/>
          <w:spacing w:val="-1"/>
          <w:sz w:val="24"/>
          <w:szCs w:val="24"/>
        </w:rPr>
        <w:softHyphen/>
      </w:r>
      <w:r>
        <w:rPr>
          <w:rFonts w:eastAsia="Times New Roman"/>
          <w:spacing w:val="-1"/>
          <w:sz w:val="24"/>
          <w:szCs w:val="24"/>
        </w:rPr>
        <w:br/>
      </w:r>
      <w:r>
        <w:rPr>
          <w:rFonts w:eastAsia="Times New Roman"/>
          <w:sz w:val="24"/>
          <w:szCs w:val="24"/>
        </w:rPr>
        <w:t>ональной переподготовки в области логопедии.</w:t>
      </w:r>
    </w:p>
    <w:p w:rsidR="00000000" w:rsidRDefault="00003213">
      <w:pPr>
        <w:shd w:val="clear" w:color="auto" w:fill="FFFFFF"/>
        <w:spacing w:line="413" w:lineRule="exact"/>
        <w:ind w:firstLine="706"/>
        <w:jc w:val="both"/>
      </w:pPr>
      <w:r>
        <w:rPr>
          <w:rFonts w:eastAsia="Times New Roman"/>
          <w:sz w:val="24"/>
          <w:szCs w:val="24"/>
        </w:rPr>
        <w:t>При любом варианте профессиональной подготовки учитель-логопед должен обязательно пройти перепод</w:t>
      </w:r>
      <w:r>
        <w:rPr>
          <w:rFonts w:eastAsia="Times New Roman"/>
          <w:sz w:val="24"/>
          <w:szCs w:val="24"/>
        </w:rPr>
        <w:t>готовку или курсы повышения квалификации в области олигофренопедагогики или психологии лиц с умственной отсталостью, подтвержденные документом установленного образца.</w:t>
      </w:r>
    </w:p>
    <w:p w:rsidR="00000000" w:rsidRDefault="00003213">
      <w:pPr>
        <w:shd w:val="clear" w:color="auto" w:fill="FFFFFF"/>
        <w:spacing w:line="413" w:lineRule="exact"/>
        <w:ind w:right="5" w:firstLine="706"/>
        <w:jc w:val="both"/>
      </w:pPr>
      <w:r>
        <w:rPr>
          <w:rFonts w:eastAsia="Times New Roman"/>
          <w:i/>
          <w:iCs/>
          <w:sz w:val="24"/>
          <w:szCs w:val="24"/>
        </w:rPr>
        <w:t xml:space="preserve">Учитель физической культуры </w:t>
      </w:r>
      <w:r>
        <w:rPr>
          <w:rFonts w:eastAsia="Times New Roman"/>
          <w:sz w:val="24"/>
          <w:szCs w:val="24"/>
        </w:rPr>
        <w:t xml:space="preserve">должен иметь высшее или среднее профессиональное образование </w:t>
      </w:r>
      <w:r>
        <w:rPr>
          <w:rFonts w:eastAsia="Times New Roman"/>
          <w:sz w:val="24"/>
          <w:szCs w:val="24"/>
        </w:rPr>
        <w:t>по одному из вариантов программ подготовки:</w:t>
      </w:r>
    </w:p>
    <w:p w:rsidR="00000000" w:rsidRDefault="00003213">
      <w:pPr>
        <w:shd w:val="clear" w:color="auto" w:fill="FFFFFF"/>
        <w:tabs>
          <w:tab w:val="left" w:pos="950"/>
        </w:tabs>
        <w:spacing w:line="413" w:lineRule="exact"/>
        <w:ind w:right="10" w:firstLine="706"/>
        <w:jc w:val="both"/>
      </w:pPr>
      <w:r>
        <w:rPr>
          <w:rFonts w:eastAsia="Times New Roman"/>
          <w:spacing w:val="-3"/>
          <w:sz w:val="24"/>
          <w:szCs w:val="24"/>
        </w:rPr>
        <w:t>а)</w:t>
      </w:r>
      <w:r>
        <w:rPr>
          <w:rFonts w:eastAsia="Times New Roman"/>
          <w:sz w:val="24"/>
          <w:szCs w:val="24"/>
        </w:rPr>
        <w:tab/>
        <w:t>высшее профессиональное образование в области физкультуры и спорта без</w:t>
      </w:r>
      <w:r>
        <w:rPr>
          <w:rFonts w:eastAsia="Times New Roman"/>
          <w:sz w:val="24"/>
          <w:szCs w:val="24"/>
        </w:rPr>
        <w:br/>
        <w:t>предъявления требований к стажу работы;</w:t>
      </w:r>
    </w:p>
    <w:p w:rsidR="00000000" w:rsidRDefault="00003213">
      <w:pPr>
        <w:shd w:val="clear" w:color="auto" w:fill="FFFFFF"/>
        <w:tabs>
          <w:tab w:val="left" w:pos="950"/>
        </w:tabs>
        <w:spacing w:line="413" w:lineRule="exact"/>
        <w:ind w:right="10" w:firstLine="706"/>
        <w:jc w:val="both"/>
      </w:pPr>
      <w:r>
        <w:rPr>
          <w:rFonts w:eastAsia="Times New Roman"/>
          <w:spacing w:val="-2"/>
          <w:sz w:val="24"/>
          <w:szCs w:val="24"/>
        </w:rPr>
        <w:t>б)</w:t>
      </w:r>
      <w:r>
        <w:rPr>
          <w:rFonts w:eastAsia="Times New Roman"/>
          <w:sz w:val="24"/>
          <w:szCs w:val="24"/>
        </w:rPr>
        <w:tab/>
        <w:t>высшее профессиональное образование и дополнительное профессиональное</w:t>
      </w:r>
      <w:r>
        <w:rPr>
          <w:rFonts w:eastAsia="Times New Roman"/>
          <w:sz w:val="24"/>
          <w:szCs w:val="24"/>
        </w:rPr>
        <w:br/>
      </w:r>
      <w:r>
        <w:rPr>
          <w:rFonts w:eastAsia="Times New Roman"/>
          <w:spacing w:val="-1"/>
          <w:sz w:val="24"/>
          <w:szCs w:val="24"/>
        </w:rPr>
        <w:t>образование в области физ</w:t>
      </w:r>
      <w:r>
        <w:rPr>
          <w:rFonts w:eastAsia="Times New Roman"/>
          <w:spacing w:val="-1"/>
          <w:sz w:val="24"/>
          <w:szCs w:val="24"/>
        </w:rPr>
        <w:t>культуры и спорта без предъявления требований к стажу работы;</w:t>
      </w:r>
    </w:p>
    <w:p w:rsidR="00000000" w:rsidRDefault="00003213">
      <w:pPr>
        <w:shd w:val="clear" w:color="auto" w:fill="FFFFFF"/>
        <w:tabs>
          <w:tab w:val="left" w:pos="950"/>
        </w:tabs>
        <w:spacing w:line="413" w:lineRule="exact"/>
        <w:ind w:right="10" w:firstLine="706"/>
        <w:jc w:val="both"/>
      </w:pPr>
      <w:r>
        <w:rPr>
          <w:rFonts w:eastAsia="Times New Roman"/>
          <w:spacing w:val="-4"/>
          <w:sz w:val="24"/>
          <w:szCs w:val="24"/>
        </w:rPr>
        <w:t>в)</w:t>
      </w:r>
      <w:r>
        <w:rPr>
          <w:rFonts w:eastAsia="Times New Roman"/>
          <w:sz w:val="24"/>
          <w:szCs w:val="24"/>
        </w:rPr>
        <w:tab/>
        <w:t>среднее профессиональное образование и стаж работы в области физкультуры и</w:t>
      </w:r>
      <w:r>
        <w:rPr>
          <w:rFonts w:eastAsia="Times New Roman"/>
          <w:sz w:val="24"/>
          <w:szCs w:val="24"/>
        </w:rPr>
        <w:br/>
        <w:t>спорта не менее 2 лет.</w:t>
      </w:r>
    </w:p>
    <w:p w:rsidR="00000000" w:rsidRDefault="00003213">
      <w:pPr>
        <w:shd w:val="clear" w:color="auto" w:fill="FFFFFF"/>
        <w:tabs>
          <w:tab w:val="left" w:pos="1118"/>
          <w:tab w:val="left" w:pos="3110"/>
          <w:tab w:val="left" w:pos="3878"/>
          <w:tab w:val="left" w:pos="4891"/>
          <w:tab w:val="left" w:pos="6466"/>
          <w:tab w:val="left" w:pos="8328"/>
          <w:tab w:val="left" w:pos="8832"/>
        </w:tabs>
        <w:spacing w:line="413" w:lineRule="exact"/>
        <w:ind w:firstLine="706"/>
        <w:jc w:val="both"/>
      </w:pPr>
      <w:r>
        <w:rPr>
          <w:rFonts w:eastAsia="Times New Roman"/>
          <w:sz w:val="24"/>
          <w:szCs w:val="24"/>
        </w:rPr>
        <w:t>При любом варианте профессиональной подготовки учитель должен обязательно</w:t>
      </w:r>
      <w:r>
        <w:rPr>
          <w:rFonts w:eastAsia="Times New Roman"/>
          <w:sz w:val="24"/>
          <w:szCs w:val="24"/>
        </w:rPr>
        <w:br/>
      </w:r>
      <w:r>
        <w:rPr>
          <w:rFonts w:eastAsia="Times New Roman"/>
          <w:spacing w:val="-2"/>
          <w:sz w:val="24"/>
          <w:szCs w:val="24"/>
        </w:rPr>
        <w:t>пройти</w:t>
      </w:r>
      <w:r>
        <w:rPr>
          <w:rFonts w:ascii="Arial" w:eastAsia="Times New Roman" w:hAnsi="Arial" w:cs="Arial"/>
          <w:sz w:val="24"/>
          <w:szCs w:val="24"/>
        </w:rPr>
        <w:tab/>
      </w:r>
      <w:r>
        <w:rPr>
          <w:rFonts w:eastAsia="Times New Roman"/>
          <w:spacing w:val="-3"/>
          <w:sz w:val="24"/>
          <w:szCs w:val="24"/>
        </w:rPr>
        <w:t>переподготов</w:t>
      </w:r>
      <w:r>
        <w:rPr>
          <w:rFonts w:eastAsia="Times New Roman"/>
          <w:spacing w:val="-3"/>
          <w:sz w:val="24"/>
          <w:szCs w:val="24"/>
        </w:rPr>
        <w:t>ку</w:t>
      </w:r>
      <w:r>
        <w:rPr>
          <w:rFonts w:ascii="Arial" w:eastAsia="Times New Roman" w:hAnsi="Arial" w:cs="Arial"/>
          <w:sz w:val="24"/>
          <w:szCs w:val="24"/>
        </w:rPr>
        <w:tab/>
      </w:r>
      <w:r>
        <w:rPr>
          <w:rFonts w:eastAsia="Times New Roman"/>
          <w:spacing w:val="-3"/>
          <w:sz w:val="24"/>
          <w:szCs w:val="24"/>
        </w:rPr>
        <w:t>или</w:t>
      </w:r>
      <w:r>
        <w:rPr>
          <w:rFonts w:ascii="Arial" w:eastAsia="Times New Roman" w:hAnsi="Arial" w:cs="Arial"/>
          <w:sz w:val="24"/>
          <w:szCs w:val="24"/>
        </w:rPr>
        <w:tab/>
      </w:r>
      <w:r>
        <w:rPr>
          <w:rFonts w:eastAsia="Times New Roman"/>
          <w:spacing w:val="-3"/>
          <w:sz w:val="24"/>
          <w:szCs w:val="24"/>
        </w:rPr>
        <w:t>курсы</w:t>
      </w:r>
      <w:r>
        <w:rPr>
          <w:rFonts w:ascii="Arial" w:eastAsia="Times New Roman" w:hAnsi="Arial" w:cs="Arial"/>
          <w:sz w:val="24"/>
          <w:szCs w:val="24"/>
        </w:rPr>
        <w:tab/>
      </w:r>
      <w:r>
        <w:rPr>
          <w:rFonts w:eastAsia="Times New Roman"/>
          <w:spacing w:val="-2"/>
          <w:sz w:val="24"/>
          <w:szCs w:val="24"/>
        </w:rPr>
        <w:t>повышения</w:t>
      </w:r>
      <w:r>
        <w:rPr>
          <w:rFonts w:ascii="Arial" w:eastAsia="Times New Roman" w:hAnsi="Arial" w:cs="Arial"/>
          <w:sz w:val="24"/>
          <w:szCs w:val="24"/>
        </w:rPr>
        <w:tab/>
      </w:r>
      <w:r>
        <w:rPr>
          <w:rFonts w:eastAsia="Times New Roman"/>
          <w:spacing w:val="-3"/>
          <w:sz w:val="24"/>
          <w:szCs w:val="24"/>
        </w:rPr>
        <w:t>квалификации</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области</w:t>
      </w:r>
    </w:p>
    <w:p w:rsidR="00000000" w:rsidRDefault="00003213">
      <w:pPr>
        <w:shd w:val="clear" w:color="auto" w:fill="FFFFFF"/>
        <w:spacing w:line="413" w:lineRule="exact"/>
        <w:jc w:val="both"/>
      </w:pPr>
      <w:r>
        <w:rPr>
          <w:rFonts w:eastAsia="Times New Roman"/>
          <w:spacing w:val="-1"/>
          <w:sz w:val="24"/>
          <w:szCs w:val="24"/>
        </w:rPr>
        <w:t>олигофренопедагогики, подтвержденные документом установленного образца.</w:t>
      </w:r>
    </w:p>
    <w:p w:rsidR="00000000" w:rsidRDefault="00003213">
      <w:pPr>
        <w:shd w:val="clear" w:color="auto" w:fill="FFFFFF"/>
        <w:spacing w:line="413" w:lineRule="exact"/>
        <w:ind w:firstLine="706"/>
        <w:jc w:val="both"/>
      </w:pPr>
      <w:r>
        <w:rPr>
          <w:rFonts w:eastAsia="Times New Roman"/>
          <w:i/>
          <w:iCs/>
          <w:sz w:val="24"/>
          <w:szCs w:val="24"/>
        </w:rPr>
        <w:t xml:space="preserve">Учитель музыки (музыкальный руководитель) </w:t>
      </w:r>
      <w:r>
        <w:rPr>
          <w:rFonts w:eastAsia="Times New Roman"/>
          <w:sz w:val="24"/>
          <w:szCs w:val="24"/>
        </w:rPr>
        <w:t>должен иметь высшее или среднее профессиональное образование по направлению подготовки "Образова</w:t>
      </w:r>
      <w:r>
        <w:rPr>
          <w:rFonts w:eastAsia="Times New Roman"/>
          <w:sz w:val="24"/>
          <w:szCs w:val="24"/>
        </w:rPr>
        <w:t>ние и педагогика", профессиональное владение техникой исполнения на музыкальном инструменте без предъявления требований к стажу работы.</w:t>
      </w:r>
    </w:p>
    <w:p w:rsidR="00000000" w:rsidRDefault="00003213">
      <w:pPr>
        <w:shd w:val="clear" w:color="auto" w:fill="FFFFFF"/>
        <w:tabs>
          <w:tab w:val="left" w:pos="1118"/>
          <w:tab w:val="left" w:pos="3110"/>
          <w:tab w:val="left" w:pos="3878"/>
          <w:tab w:val="left" w:pos="4891"/>
          <w:tab w:val="left" w:pos="6466"/>
          <w:tab w:val="left" w:pos="8328"/>
          <w:tab w:val="left" w:pos="8832"/>
        </w:tabs>
        <w:spacing w:line="413" w:lineRule="exact"/>
        <w:ind w:firstLine="706"/>
        <w:jc w:val="both"/>
      </w:pPr>
      <w:r>
        <w:rPr>
          <w:rFonts w:eastAsia="Times New Roman"/>
          <w:sz w:val="24"/>
          <w:szCs w:val="24"/>
        </w:rPr>
        <w:t>При любом варианте профессиональной подготовки учитель должен обязательно</w:t>
      </w:r>
      <w:r>
        <w:rPr>
          <w:rFonts w:eastAsia="Times New Roman"/>
          <w:sz w:val="24"/>
          <w:szCs w:val="24"/>
        </w:rPr>
        <w:br/>
      </w:r>
      <w:r>
        <w:rPr>
          <w:rFonts w:eastAsia="Times New Roman"/>
          <w:spacing w:val="-2"/>
          <w:sz w:val="24"/>
          <w:szCs w:val="24"/>
        </w:rPr>
        <w:t>пройти</w:t>
      </w:r>
      <w:r>
        <w:rPr>
          <w:rFonts w:ascii="Arial" w:eastAsia="Times New Roman" w:hAnsi="Arial" w:cs="Arial"/>
          <w:sz w:val="24"/>
          <w:szCs w:val="24"/>
        </w:rPr>
        <w:tab/>
      </w:r>
      <w:r>
        <w:rPr>
          <w:rFonts w:eastAsia="Times New Roman"/>
          <w:spacing w:val="-3"/>
          <w:sz w:val="24"/>
          <w:szCs w:val="24"/>
        </w:rPr>
        <w:t>переподготовку</w:t>
      </w:r>
      <w:r>
        <w:rPr>
          <w:rFonts w:ascii="Arial" w:eastAsia="Times New Roman" w:hAnsi="Arial" w:cs="Arial"/>
          <w:sz w:val="24"/>
          <w:szCs w:val="24"/>
        </w:rPr>
        <w:tab/>
      </w:r>
      <w:r>
        <w:rPr>
          <w:rFonts w:eastAsia="Times New Roman"/>
          <w:spacing w:val="-3"/>
          <w:sz w:val="24"/>
          <w:szCs w:val="24"/>
        </w:rPr>
        <w:t>или</w:t>
      </w:r>
      <w:r>
        <w:rPr>
          <w:rFonts w:ascii="Arial" w:eastAsia="Times New Roman" w:hAnsi="Arial" w:cs="Arial"/>
          <w:sz w:val="24"/>
          <w:szCs w:val="24"/>
        </w:rPr>
        <w:tab/>
      </w:r>
      <w:r>
        <w:rPr>
          <w:rFonts w:eastAsia="Times New Roman"/>
          <w:spacing w:val="-3"/>
          <w:sz w:val="24"/>
          <w:szCs w:val="24"/>
        </w:rPr>
        <w:t>курсы</w:t>
      </w:r>
      <w:r>
        <w:rPr>
          <w:rFonts w:ascii="Arial" w:eastAsia="Times New Roman" w:hAnsi="Arial" w:cs="Arial"/>
          <w:sz w:val="24"/>
          <w:szCs w:val="24"/>
        </w:rPr>
        <w:tab/>
      </w:r>
      <w:r>
        <w:rPr>
          <w:rFonts w:eastAsia="Times New Roman"/>
          <w:spacing w:val="-2"/>
          <w:sz w:val="24"/>
          <w:szCs w:val="24"/>
        </w:rPr>
        <w:t>повышения</w:t>
      </w:r>
      <w:r>
        <w:rPr>
          <w:rFonts w:ascii="Arial" w:eastAsia="Times New Roman" w:hAnsi="Arial" w:cs="Arial"/>
          <w:sz w:val="24"/>
          <w:szCs w:val="24"/>
        </w:rPr>
        <w:tab/>
      </w:r>
      <w:r>
        <w:rPr>
          <w:rFonts w:eastAsia="Times New Roman"/>
          <w:spacing w:val="-3"/>
          <w:sz w:val="24"/>
          <w:szCs w:val="24"/>
        </w:rPr>
        <w:t>квал</w:t>
      </w:r>
      <w:r>
        <w:rPr>
          <w:rFonts w:eastAsia="Times New Roman"/>
          <w:spacing w:val="-3"/>
          <w:sz w:val="24"/>
          <w:szCs w:val="24"/>
        </w:rPr>
        <w:t>ификации</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области</w:t>
      </w:r>
    </w:p>
    <w:p w:rsidR="00000000" w:rsidRDefault="00003213">
      <w:pPr>
        <w:shd w:val="clear" w:color="auto" w:fill="FFFFFF"/>
        <w:spacing w:line="413" w:lineRule="exact"/>
        <w:jc w:val="both"/>
      </w:pPr>
      <w:r>
        <w:rPr>
          <w:rFonts w:eastAsia="Times New Roman"/>
          <w:spacing w:val="-1"/>
          <w:sz w:val="24"/>
          <w:szCs w:val="24"/>
        </w:rPr>
        <w:t>олигофренопедагогики, подтвержденные документом установленного образца.</w:t>
      </w:r>
    </w:p>
    <w:p w:rsidR="00000000" w:rsidRDefault="00003213">
      <w:pPr>
        <w:shd w:val="clear" w:color="auto" w:fill="FFFFFF"/>
        <w:spacing w:line="413" w:lineRule="exact"/>
        <w:ind w:firstLine="706"/>
        <w:jc w:val="both"/>
      </w:pPr>
      <w:r>
        <w:rPr>
          <w:rFonts w:eastAsia="Times New Roman"/>
          <w:spacing w:val="-1"/>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Pr>
          <w:rFonts w:eastAsia="Times New Roman"/>
          <w:spacing w:val="-1"/>
          <w:sz w:val="24"/>
          <w:szCs w:val="24"/>
        </w:rPr>
        <w:t>,</w:t>
      </w:r>
    </w:p>
    <w:p w:rsidR="00000000" w:rsidRDefault="00003213">
      <w:pPr>
        <w:shd w:val="clear" w:color="auto" w:fill="FFFFFF"/>
        <w:spacing w:before="77"/>
        <w:ind w:right="10"/>
        <w:jc w:val="center"/>
      </w:pPr>
      <w:r>
        <w:rPr>
          <w:rFonts w:ascii="Arial" w:hAnsi="Arial" w:cs="Arial"/>
          <w:spacing w:val="-12"/>
        </w:rPr>
        <w:t>195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10"/>
        <w:jc w:val="both"/>
      </w:pPr>
      <w:r>
        <w:rPr>
          <w:rFonts w:eastAsia="Times New Roman"/>
          <w:sz w:val="24"/>
          <w:szCs w:val="24"/>
        </w:rPr>
        <w:lastRenderedPageBreak/>
        <w:t xml:space="preserve">медицинских работников) других организаций к работе с обучающимися с умственной </w:t>
      </w:r>
      <w:r>
        <w:rPr>
          <w:rFonts w:eastAsia="Times New Roman"/>
          <w:spacing w:val="-1"/>
          <w:sz w:val="24"/>
          <w:szCs w:val="24"/>
        </w:rPr>
        <w:t>отсталостью для удовлетворения их особых образовательных потребностей.</w:t>
      </w:r>
    </w:p>
    <w:p w:rsidR="00000000" w:rsidRDefault="00003213">
      <w:pPr>
        <w:shd w:val="clear" w:color="auto" w:fill="FFFFFF"/>
        <w:spacing w:line="413" w:lineRule="exact"/>
        <w:ind w:left="10" w:right="5" w:firstLine="706"/>
        <w:jc w:val="both"/>
      </w:pPr>
      <w:r>
        <w:rPr>
          <w:rFonts w:eastAsia="Times New Roman"/>
          <w:sz w:val="24"/>
          <w:szCs w:val="24"/>
        </w:rPr>
        <w:t>Требования к трудовым функциям педагогических работников (общепедагогической</w:t>
      </w:r>
      <w:r>
        <w:rPr>
          <w:rFonts w:eastAsia="Times New Roman"/>
          <w:sz w:val="24"/>
          <w:szCs w:val="24"/>
        </w:rPr>
        <w:t xml:space="preserve"> (обучение), воспитательной и развивающей деятельности) определены Стандартом профес</w:t>
      </w:r>
      <w:r>
        <w:rPr>
          <w:rFonts w:eastAsia="Times New Roman"/>
          <w:sz w:val="24"/>
          <w:szCs w:val="24"/>
        </w:rPr>
        <w:softHyphen/>
        <w:t>сиональной деятельности педагога</w:t>
      </w:r>
      <w:r>
        <w:rPr>
          <w:rFonts w:eastAsia="Times New Roman"/>
          <w:sz w:val="24"/>
          <w:szCs w:val="24"/>
          <w:vertAlign w:val="superscript"/>
        </w:rPr>
        <w:t>12</w:t>
      </w:r>
      <w:r>
        <w:rPr>
          <w:rFonts w:eastAsia="Times New Roman"/>
          <w:sz w:val="24"/>
          <w:szCs w:val="24"/>
        </w:rPr>
        <w:t>.</w:t>
      </w:r>
    </w:p>
    <w:p w:rsidR="00000000" w:rsidRDefault="00003213">
      <w:pPr>
        <w:shd w:val="clear" w:color="auto" w:fill="FFFFFF"/>
        <w:spacing w:line="413" w:lineRule="exact"/>
        <w:ind w:firstLine="696"/>
        <w:jc w:val="both"/>
      </w:pPr>
      <w:bookmarkStart w:id="22" w:name="bookmark23"/>
      <w:r>
        <w:rPr>
          <w:rFonts w:eastAsia="Times New Roman"/>
          <w:sz w:val="24"/>
          <w:szCs w:val="24"/>
        </w:rPr>
        <w:t>В</w:t>
      </w:r>
      <w:bookmarkEnd w:id="22"/>
      <w:r>
        <w:rPr>
          <w:rFonts w:eastAsia="Times New Roman"/>
          <w:sz w:val="24"/>
          <w:szCs w:val="24"/>
        </w:rPr>
        <w:t xml:space="preserve"> случае недостаточности кадрового обеспечения образовательной организации спе</w:t>
      </w:r>
      <w:r>
        <w:rPr>
          <w:rFonts w:eastAsia="Times New Roman"/>
          <w:sz w:val="24"/>
          <w:szCs w:val="24"/>
        </w:rPr>
        <w:softHyphen/>
      </w:r>
      <w:r>
        <w:rPr>
          <w:rFonts w:eastAsia="Times New Roman"/>
          <w:spacing w:val="-1"/>
          <w:sz w:val="24"/>
          <w:szCs w:val="24"/>
        </w:rPr>
        <w:t>циалистами (педагогами, врачами) воз</w:t>
      </w:r>
      <w:r>
        <w:rPr>
          <w:rFonts w:eastAsia="Times New Roman"/>
          <w:spacing w:val="-1"/>
          <w:sz w:val="24"/>
          <w:szCs w:val="24"/>
        </w:rPr>
        <w:t>можно использование сетевых форм реализации обра</w:t>
      </w:r>
      <w:r>
        <w:rPr>
          <w:rFonts w:eastAsia="Times New Roman"/>
          <w:spacing w:val="-1"/>
          <w:sz w:val="24"/>
          <w:szCs w:val="24"/>
        </w:rPr>
        <w:softHyphen/>
      </w:r>
      <w:r>
        <w:rPr>
          <w:rFonts w:eastAsia="Times New Roman"/>
          <w:sz w:val="24"/>
          <w:szCs w:val="24"/>
        </w:rPr>
        <w:t>зовательных программ, при которых специалисты других организаций привлекаются к рабо</w:t>
      </w:r>
      <w:r>
        <w:rPr>
          <w:rFonts w:eastAsia="Times New Roman"/>
          <w:sz w:val="24"/>
          <w:szCs w:val="24"/>
        </w:rPr>
        <w:softHyphen/>
        <w:t>те с обучающимися с умственной отсталостью.</w:t>
      </w:r>
    </w:p>
    <w:p w:rsidR="00000000" w:rsidRDefault="00003213">
      <w:pPr>
        <w:shd w:val="clear" w:color="auto" w:fill="FFFFFF"/>
        <w:spacing w:before="226" w:line="278" w:lineRule="exact"/>
        <w:ind w:left="1334" w:hanging="528"/>
      </w:pPr>
      <w:r>
        <w:rPr>
          <w:b/>
          <w:bCs/>
          <w:spacing w:val="-1"/>
          <w:sz w:val="24"/>
          <w:szCs w:val="24"/>
        </w:rPr>
        <w:t xml:space="preserve">2.3.2. </w:t>
      </w:r>
      <w:r>
        <w:rPr>
          <w:rFonts w:eastAsia="Times New Roman"/>
          <w:b/>
          <w:bCs/>
          <w:spacing w:val="-1"/>
          <w:sz w:val="24"/>
          <w:szCs w:val="24"/>
        </w:rPr>
        <w:t xml:space="preserve">Финансово-экономические условия реализации адаптированной основной </w:t>
      </w:r>
      <w:r>
        <w:rPr>
          <w:rFonts w:eastAsia="Times New Roman"/>
          <w:b/>
          <w:bCs/>
          <w:sz w:val="24"/>
          <w:szCs w:val="24"/>
        </w:rPr>
        <w:t>обра</w:t>
      </w:r>
      <w:r>
        <w:rPr>
          <w:rFonts w:eastAsia="Times New Roman"/>
          <w:b/>
          <w:bCs/>
          <w:sz w:val="24"/>
          <w:szCs w:val="24"/>
        </w:rPr>
        <w:t>зовательной программы общего образования обучающихся с умственной отсталостью</w:t>
      </w:r>
    </w:p>
    <w:p w:rsidR="00000000" w:rsidRDefault="00003213">
      <w:pPr>
        <w:shd w:val="clear" w:color="auto" w:fill="FFFFFF"/>
        <w:spacing w:line="413" w:lineRule="exact"/>
        <w:ind w:left="10" w:right="5" w:firstLine="715"/>
        <w:jc w:val="both"/>
      </w:pPr>
      <w:r>
        <w:rPr>
          <w:rFonts w:eastAsia="Times New Roman"/>
          <w:i/>
          <w:iCs/>
          <w:spacing w:val="-1"/>
          <w:sz w:val="24"/>
          <w:szCs w:val="24"/>
        </w:rPr>
        <w:t xml:space="preserve">Финансово-экономическое обеспечение </w:t>
      </w:r>
      <w:r>
        <w:rPr>
          <w:rFonts w:eastAsia="Times New Roman"/>
          <w:i/>
          <w:iCs/>
          <w:spacing w:val="-1"/>
          <w:sz w:val="24"/>
          <w:szCs w:val="24"/>
        </w:rPr>
        <w:t>―</w:t>
      </w:r>
      <w:r>
        <w:rPr>
          <w:rFonts w:eastAsia="Times New Roman"/>
          <w:i/>
          <w:iCs/>
          <w:spacing w:val="-1"/>
          <w:sz w:val="24"/>
          <w:szCs w:val="24"/>
        </w:rPr>
        <w:t xml:space="preserve"> </w:t>
      </w:r>
      <w:r>
        <w:rPr>
          <w:rFonts w:eastAsia="Times New Roman"/>
          <w:spacing w:val="-1"/>
          <w:sz w:val="24"/>
          <w:szCs w:val="24"/>
        </w:rPr>
        <w:t xml:space="preserve">параметры соответствующих нормативов и </w:t>
      </w:r>
      <w:r>
        <w:rPr>
          <w:rFonts w:eastAsia="Times New Roman"/>
          <w:sz w:val="24"/>
          <w:szCs w:val="24"/>
        </w:rPr>
        <w:t>механизмы их исполнения.</w:t>
      </w:r>
    </w:p>
    <w:p w:rsidR="00000000" w:rsidRDefault="00003213">
      <w:pPr>
        <w:shd w:val="clear" w:color="auto" w:fill="FFFFFF"/>
        <w:spacing w:line="413" w:lineRule="exact"/>
        <w:ind w:left="10" w:right="5" w:firstLine="706"/>
        <w:jc w:val="both"/>
      </w:pPr>
      <w:r>
        <w:rPr>
          <w:rFonts w:eastAsia="Times New Roman"/>
          <w:sz w:val="24"/>
          <w:szCs w:val="24"/>
        </w:rPr>
        <w:t xml:space="preserve">Финансовое обеспечение реализации основной образовательной программы общего </w:t>
      </w:r>
      <w:r>
        <w:rPr>
          <w:rFonts w:eastAsia="Times New Roman"/>
          <w:sz w:val="24"/>
          <w:szCs w:val="24"/>
        </w:rPr>
        <w:t>образования обучающихся с с умственной отсталостью опирается на исполнение расходных обязательств, обеспечивающих конституционное право граждан на общедоступное получе</w:t>
      </w:r>
      <w:r>
        <w:rPr>
          <w:rFonts w:eastAsia="Times New Roman"/>
          <w:sz w:val="24"/>
          <w:szCs w:val="24"/>
        </w:rPr>
        <w:softHyphen/>
        <w:t>ние бесплатного общего образования. Объ</w:t>
      </w:r>
      <w:r>
        <w:rPr>
          <w:rFonts w:eastAsia="Times New Roman"/>
          <w:sz w:val="24"/>
          <w:szCs w:val="24"/>
        </w:rPr>
        <w:t>ѐ</w:t>
      </w:r>
      <w:r>
        <w:rPr>
          <w:rFonts w:eastAsia="Times New Roman"/>
          <w:sz w:val="24"/>
          <w:szCs w:val="24"/>
        </w:rPr>
        <w:t>м действующих расходных обязательств отража</w:t>
      </w:r>
      <w:r>
        <w:rPr>
          <w:rFonts w:eastAsia="Times New Roman"/>
          <w:sz w:val="24"/>
          <w:szCs w:val="24"/>
        </w:rPr>
        <w:softHyphen/>
        <w:t>ется</w:t>
      </w:r>
      <w:r>
        <w:rPr>
          <w:rFonts w:eastAsia="Times New Roman"/>
          <w:sz w:val="24"/>
          <w:szCs w:val="24"/>
        </w:rPr>
        <w:t xml:space="preserve"> в задании учредителя по оказанию государственных (муниципальных) образователь</w:t>
      </w:r>
      <w:r>
        <w:rPr>
          <w:rFonts w:eastAsia="Times New Roman"/>
          <w:sz w:val="24"/>
          <w:szCs w:val="24"/>
        </w:rPr>
        <w:softHyphen/>
        <w:t>ных услуг в соответствии с требованиями ФГОС общего образования.</w:t>
      </w:r>
    </w:p>
    <w:p w:rsidR="00000000" w:rsidRDefault="00003213">
      <w:pPr>
        <w:shd w:val="clear" w:color="auto" w:fill="FFFFFF"/>
        <w:spacing w:before="5" w:line="413" w:lineRule="exact"/>
        <w:ind w:left="10" w:right="10" w:firstLine="706"/>
        <w:jc w:val="both"/>
      </w:pPr>
      <w:r>
        <w:rPr>
          <w:rFonts w:eastAsia="Times New Roman"/>
          <w:spacing w:val="-1"/>
          <w:sz w:val="24"/>
          <w:szCs w:val="24"/>
        </w:rPr>
        <w:t xml:space="preserve">Финансово-экономическое обеспечение образования лиц с ОВЗ опирается на п.2 ст. 99 </w:t>
      </w:r>
      <w:r>
        <w:rPr>
          <w:rFonts w:eastAsia="Times New Roman"/>
          <w:sz w:val="24"/>
          <w:szCs w:val="24"/>
        </w:rPr>
        <w:t>ФЗ «Об образовании в Российско</w:t>
      </w:r>
      <w:r>
        <w:rPr>
          <w:rFonts w:eastAsia="Times New Roman"/>
          <w:sz w:val="24"/>
          <w:szCs w:val="24"/>
        </w:rPr>
        <w:t>й Федерации».</w:t>
      </w:r>
    </w:p>
    <w:p w:rsidR="00000000" w:rsidRDefault="00003213">
      <w:pPr>
        <w:shd w:val="clear" w:color="auto" w:fill="FFFFFF"/>
        <w:spacing w:line="413" w:lineRule="exact"/>
        <w:ind w:left="10" w:right="5" w:firstLine="706"/>
        <w:jc w:val="both"/>
      </w:pPr>
      <w:r>
        <w:rPr>
          <w:rFonts w:eastAsia="Times New Roman"/>
          <w:sz w:val="24"/>
          <w:szCs w:val="24"/>
        </w:rPr>
        <w:t>Финансовые условия реализации основной адаптированной образовательной программы для обучающихся с умственной отсталостью должны:</w:t>
      </w:r>
    </w:p>
    <w:p w:rsidR="00000000" w:rsidRDefault="00003213" w:rsidP="00003213">
      <w:pPr>
        <w:numPr>
          <w:ilvl w:val="0"/>
          <w:numId w:val="27"/>
        </w:numPr>
        <w:shd w:val="clear" w:color="auto" w:fill="FFFFFF"/>
        <w:tabs>
          <w:tab w:val="left" w:pos="859"/>
        </w:tabs>
        <w:spacing w:before="10" w:line="418" w:lineRule="exact"/>
        <w:ind w:left="10" w:right="5" w:firstLine="706"/>
        <w:jc w:val="both"/>
        <w:rPr>
          <w:rFonts w:eastAsia="Times New Roman"/>
          <w:b/>
          <w:bCs/>
          <w:sz w:val="24"/>
          <w:szCs w:val="24"/>
        </w:rPr>
      </w:pPr>
      <w:r>
        <w:rPr>
          <w:rFonts w:eastAsia="Times New Roman"/>
          <w:sz w:val="24"/>
          <w:szCs w:val="24"/>
        </w:rPr>
        <w:t>Обеспечивать образовательной организации возможность исполнения требований стандарта;</w:t>
      </w:r>
    </w:p>
    <w:p w:rsidR="00000000" w:rsidRDefault="00003213" w:rsidP="00003213">
      <w:pPr>
        <w:numPr>
          <w:ilvl w:val="0"/>
          <w:numId w:val="27"/>
        </w:numPr>
        <w:shd w:val="clear" w:color="auto" w:fill="FFFFFF"/>
        <w:tabs>
          <w:tab w:val="left" w:pos="859"/>
        </w:tabs>
        <w:spacing w:before="5" w:line="418" w:lineRule="exact"/>
        <w:ind w:left="10" w:right="5" w:firstLine="706"/>
        <w:jc w:val="both"/>
        <w:rPr>
          <w:rFonts w:eastAsia="Times New Roman"/>
          <w:b/>
          <w:bCs/>
          <w:sz w:val="24"/>
          <w:szCs w:val="24"/>
        </w:rPr>
      </w:pPr>
      <w:r>
        <w:rPr>
          <w:rFonts w:eastAsia="Times New Roman"/>
          <w:spacing w:val="-1"/>
          <w:sz w:val="24"/>
          <w:szCs w:val="24"/>
        </w:rPr>
        <w:t>Обеспечивать реализ</w:t>
      </w:r>
      <w:r>
        <w:rPr>
          <w:rFonts w:eastAsia="Times New Roman"/>
          <w:spacing w:val="-1"/>
          <w:sz w:val="24"/>
          <w:szCs w:val="24"/>
        </w:rPr>
        <w:t>ацию обязательной части адаптированной программы и части, формируемой участниками образовательного процесса вне зависимости от количества учеб</w:t>
      </w:r>
      <w:r>
        <w:rPr>
          <w:rFonts w:eastAsia="Times New Roman"/>
          <w:spacing w:val="-1"/>
          <w:sz w:val="24"/>
          <w:szCs w:val="24"/>
        </w:rPr>
        <w:softHyphen/>
      </w:r>
      <w:r>
        <w:rPr>
          <w:rFonts w:eastAsia="Times New Roman"/>
          <w:sz w:val="24"/>
          <w:szCs w:val="24"/>
        </w:rPr>
        <w:t>ных дней в неделю;</w:t>
      </w:r>
    </w:p>
    <w:p w:rsidR="00000000" w:rsidRDefault="00003213">
      <w:pPr>
        <w:shd w:val="clear" w:color="auto" w:fill="FFFFFF"/>
        <w:spacing w:before="533" w:line="230" w:lineRule="exact"/>
        <w:jc w:val="both"/>
      </w:pPr>
      <w:r>
        <w:rPr>
          <w:spacing w:val="-15"/>
          <w:vertAlign w:val="superscript"/>
        </w:rPr>
        <w:t>12</w:t>
      </w:r>
      <w:r>
        <w:rPr>
          <w:spacing w:val="-15"/>
        </w:rPr>
        <w:t xml:space="preserve"> </w:t>
      </w:r>
      <w:r>
        <w:rPr>
          <w:rFonts w:eastAsia="Times New Roman"/>
        </w:rPr>
        <w:t>Приказ Министерства труда и социальной защиты РФ от 18 октября 2013 г. № 544н "Об утвержден</w:t>
      </w:r>
      <w:r>
        <w:rPr>
          <w:rFonts w:eastAsia="Times New Roman"/>
        </w:rPr>
        <w:t>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00000" w:rsidRDefault="00003213">
      <w:pPr>
        <w:shd w:val="clear" w:color="auto" w:fill="FFFFFF"/>
        <w:spacing w:before="1056"/>
        <w:ind w:right="5"/>
        <w:jc w:val="center"/>
      </w:pPr>
      <w:r>
        <w:rPr>
          <w:rFonts w:ascii="Arial" w:hAnsi="Arial" w:cs="Arial"/>
        </w:rPr>
        <w:t>196</w:t>
      </w:r>
    </w:p>
    <w:p w:rsidR="00000000" w:rsidRDefault="00003213">
      <w:pPr>
        <w:shd w:val="clear" w:color="auto" w:fill="FFFFFF"/>
        <w:spacing w:before="1056"/>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413" w:lineRule="exact"/>
        <w:ind w:left="10" w:firstLine="706"/>
        <w:jc w:val="both"/>
      </w:pPr>
      <w:r>
        <w:rPr>
          <w:rFonts w:eastAsia="Times New Roman"/>
          <w:b/>
          <w:bCs/>
          <w:sz w:val="24"/>
          <w:szCs w:val="24"/>
        </w:rPr>
        <w:lastRenderedPageBreak/>
        <w:t xml:space="preserve">• </w:t>
      </w:r>
      <w:r>
        <w:rPr>
          <w:rFonts w:eastAsia="Times New Roman"/>
          <w:sz w:val="24"/>
          <w:szCs w:val="24"/>
        </w:rPr>
        <w:t>Отражать структуру и объем расходов, необходимы</w:t>
      </w:r>
      <w:r>
        <w:rPr>
          <w:rFonts w:eastAsia="Times New Roman"/>
          <w:sz w:val="24"/>
          <w:szCs w:val="24"/>
        </w:rPr>
        <w:t>х для реализации адаптирован</w:t>
      </w:r>
      <w:r>
        <w:rPr>
          <w:rFonts w:eastAsia="Times New Roman"/>
          <w:sz w:val="24"/>
          <w:szCs w:val="24"/>
        </w:rPr>
        <w:softHyphen/>
        <w:t>ной программы и достижения планируемых результатов, а также механизм их формирова</w:t>
      </w:r>
      <w:r>
        <w:rPr>
          <w:rFonts w:eastAsia="Times New Roman"/>
          <w:sz w:val="24"/>
          <w:szCs w:val="24"/>
        </w:rPr>
        <w:softHyphen/>
        <w:t>ния.</w:t>
      </w:r>
    </w:p>
    <w:p w:rsidR="00000000" w:rsidRDefault="00003213">
      <w:pPr>
        <w:shd w:val="clear" w:color="auto" w:fill="FFFFFF"/>
        <w:spacing w:line="413" w:lineRule="exact"/>
        <w:ind w:right="10" w:firstLine="706"/>
        <w:jc w:val="both"/>
      </w:pPr>
      <w:r>
        <w:rPr>
          <w:rFonts w:eastAsia="Times New Roman"/>
          <w:sz w:val="24"/>
          <w:szCs w:val="24"/>
        </w:rPr>
        <w:t>Финансирование реализации адаптированной образовательной программы для обучающихся с умственной отсталостью должно осуществляться в объеме н</w:t>
      </w:r>
      <w:r>
        <w:rPr>
          <w:rFonts w:eastAsia="Times New Roman"/>
          <w:sz w:val="24"/>
          <w:szCs w:val="24"/>
        </w:rPr>
        <w:t xml:space="preserve">е ниже </w:t>
      </w:r>
      <w:r>
        <w:rPr>
          <w:rFonts w:eastAsia="Times New Roman"/>
          <w:spacing w:val="-1"/>
          <w:sz w:val="24"/>
          <w:szCs w:val="24"/>
        </w:rPr>
        <w:t>установленных нормативов финансирования государственной образовательной организации.</w:t>
      </w:r>
    </w:p>
    <w:p w:rsidR="00000000" w:rsidRDefault="00003213">
      <w:pPr>
        <w:shd w:val="clear" w:color="auto" w:fill="FFFFFF"/>
        <w:spacing w:line="413" w:lineRule="exact"/>
        <w:ind w:left="715"/>
      </w:pPr>
      <w:r>
        <w:rPr>
          <w:rFonts w:eastAsia="Times New Roman"/>
          <w:spacing w:val="-1"/>
          <w:sz w:val="24"/>
          <w:szCs w:val="24"/>
        </w:rPr>
        <w:t>Структура расходов на образование включает:</w:t>
      </w:r>
    </w:p>
    <w:p w:rsidR="00000000" w:rsidRDefault="00003213" w:rsidP="00003213">
      <w:pPr>
        <w:numPr>
          <w:ilvl w:val="0"/>
          <w:numId w:val="28"/>
        </w:numPr>
        <w:shd w:val="clear" w:color="auto" w:fill="FFFFFF"/>
        <w:tabs>
          <w:tab w:val="left" w:pos="946"/>
        </w:tabs>
        <w:spacing w:line="413" w:lineRule="exact"/>
        <w:ind w:left="710"/>
        <w:rPr>
          <w:spacing w:val="-25"/>
          <w:sz w:val="24"/>
          <w:szCs w:val="24"/>
        </w:rPr>
      </w:pPr>
      <w:r>
        <w:rPr>
          <w:rFonts w:eastAsia="Times New Roman"/>
          <w:sz w:val="24"/>
          <w:szCs w:val="24"/>
        </w:rPr>
        <w:t>Образование ребенка на основе адаптированной образовательной программы.</w:t>
      </w:r>
    </w:p>
    <w:p w:rsidR="00000000" w:rsidRDefault="00003213" w:rsidP="00003213">
      <w:pPr>
        <w:numPr>
          <w:ilvl w:val="0"/>
          <w:numId w:val="28"/>
        </w:numPr>
        <w:shd w:val="clear" w:color="auto" w:fill="FFFFFF"/>
        <w:tabs>
          <w:tab w:val="left" w:pos="946"/>
        </w:tabs>
        <w:spacing w:line="413" w:lineRule="exact"/>
        <w:ind w:left="710"/>
        <w:rPr>
          <w:spacing w:val="-14"/>
          <w:sz w:val="24"/>
          <w:szCs w:val="24"/>
        </w:rPr>
      </w:pPr>
      <w:r>
        <w:rPr>
          <w:rFonts w:eastAsia="Times New Roman"/>
          <w:sz w:val="24"/>
          <w:szCs w:val="24"/>
        </w:rPr>
        <w:t>Сопровождение ребенка в период его нах</w:t>
      </w:r>
      <w:r>
        <w:rPr>
          <w:rFonts w:eastAsia="Times New Roman"/>
          <w:sz w:val="24"/>
          <w:szCs w:val="24"/>
        </w:rPr>
        <w:t>ождения в образовательной организации.</w:t>
      </w:r>
    </w:p>
    <w:p w:rsidR="00000000" w:rsidRDefault="00003213" w:rsidP="00003213">
      <w:pPr>
        <w:numPr>
          <w:ilvl w:val="0"/>
          <w:numId w:val="28"/>
        </w:numPr>
        <w:shd w:val="clear" w:color="auto" w:fill="FFFFFF"/>
        <w:tabs>
          <w:tab w:val="left" w:pos="946"/>
        </w:tabs>
        <w:spacing w:line="413" w:lineRule="exact"/>
        <w:ind w:left="710"/>
        <w:rPr>
          <w:spacing w:val="-16"/>
          <w:sz w:val="24"/>
          <w:szCs w:val="24"/>
        </w:rPr>
      </w:pPr>
      <w:r>
        <w:rPr>
          <w:rFonts w:eastAsia="Times New Roman"/>
          <w:sz w:val="24"/>
          <w:szCs w:val="24"/>
        </w:rPr>
        <w:t>Консультирование родителей и членов семей по вопросам образования ребенка.</w:t>
      </w:r>
    </w:p>
    <w:p w:rsidR="00000000" w:rsidRDefault="00003213" w:rsidP="00003213">
      <w:pPr>
        <w:numPr>
          <w:ilvl w:val="0"/>
          <w:numId w:val="29"/>
        </w:numPr>
        <w:shd w:val="clear" w:color="auto" w:fill="FFFFFF"/>
        <w:tabs>
          <w:tab w:val="left" w:pos="946"/>
        </w:tabs>
        <w:spacing w:line="413" w:lineRule="exact"/>
        <w:ind w:left="10" w:right="5" w:firstLine="701"/>
        <w:jc w:val="both"/>
        <w:rPr>
          <w:spacing w:val="-14"/>
          <w:sz w:val="24"/>
          <w:szCs w:val="24"/>
        </w:rPr>
      </w:pPr>
      <w:r>
        <w:rPr>
          <w:rFonts w:eastAsia="Times New Roman"/>
          <w:sz w:val="24"/>
          <w:szCs w:val="24"/>
        </w:rPr>
        <w:t>Обеспечение необходимым учебным, информационно-техническим оборудованием и учебно-дидактическим материалом.</w:t>
      </w:r>
    </w:p>
    <w:p w:rsidR="00000000" w:rsidRDefault="00003213">
      <w:pPr>
        <w:shd w:val="clear" w:color="auto" w:fill="FFFFFF"/>
        <w:spacing w:line="413" w:lineRule="exact"/>
        <w:ind w:left="10" w:firstLine="701"/>
        <w:jc w:val="both"/>
      </w:pPr>
      <w:r>
        <w:rPr>
          <w:rFonts w:eastAsia="Times New Roman"/>
          <w:sz w:val="24"/>
          <w:szCs w:val="24"/>
        </w:rPr>
        <w:t>Задание учредителя обесп</w:t>
      </w:r>
      <w:r>
        <w:rPr>
          <w:rFonts w:eastAsia="Times New Roman"/>
          <w:sz w:val="24"/>
          <w:szCs w:val="24"/>
        </w:rPr>
        <w:t>ечивает соответствие показателей объ</w:t>
      </w:r>
      <w:r>
        <w:rPr>
          <w:rFonts w:eastAsia="Times New Roman"/>
          <w:sz w:val="24"/>
          <w:szCs w:val="24"/>
        </w:rPr>
        <w:t>ѐ</w:t>
      </w:r>
      <w:r>
        <w:rPr>
          <w:rFonts w:eastAsia="Times New Roman"/>
          <w:sz w:val="24"/>
          <w:szCs w:val="24"/>
        </w:rPr>
        <w:t>мов и качества предоставляемых образовательной организацией услуг (выполнения работ) размерам направляемых на эти цели средств бюджета.</w:t>
      </w:r>
    </w:p>
    <w:p w:rsidR="00000000" w:rsidRDefault="00003213">
      <w:pPr>
        <w:shd w:val="clear" w:color="auto" w:fill="FFFFFF"/>
        <w:spacing w:line="413" w:lineRule="exact"/>
        <w:ind w:firstLine="706"/>
        <w:jc w:val="both"/>
      </w:pPr>
      <w:r>
        <w:rPr>
          <w:rFonts w:eastAsia="Times New Roman"/>
          <w:sz w:val="24"/>
          <w:szCs w:val="24"/>
        </w:rPr>
        <w:t>Финансовое обеспечение задания учредителя по реализации АООП ОО осуществля</w:t>
      </w:r>
      <w:r>
        <w:rPr>
          <w:rFonts w:eastAsia="Times New Roman"/>
          <w:sz w:val="24"/>
          <w:szCs w:val="24"/>
        </w:rPr>
        <w:softHyphen/>
      </w:r>
      <w:r>
        <w:rPr>
          <w:rFonts w:eastAsia="Times New Roman"/>
          <w:spacing w:val="-1"/>
          <w:sz w:val="24"/>
          <w:szCs w:val="24"/>
        </w:rPr>
        <w:t xml:space="preserve">ется на </w:t>
      </w:r>
      <w:r>
        <w:rPr>
          <w:rFonts w:eastAsia="Times New Roman"/>
          <w:spacing w:val="-1"/>
          <w:sz w:val="24"/>
          <w:szCs w:val="24"/>
        </w:rPr>
        <w:t xml:space="preserve">основе нормативного подушевого финансирования, размер которого сохраняется вне </w:t>
      </w:r>
      <w:r>
        <w:rPr>
          <w:rFonts w:eastAsia="Times New Roman"/>
          <w:sz w:val="24"/>
          <w:szCs w:val="24"/>
        </w:rPr>
        <w:t xml:space="preserve">зависимости от выбранного уровня образования, варианта стандарта, степени интеграции </w:t>
      </w:r>
      <w:r>
        <w:rPr>
          <w:rFonts w:eastAsia="Times New Roman"/>
          <w:spacing w:val="-1"/>
          <w:sz w:val="24"/>
          <w:szCs w:val="24"/>
        </w:rPr>
        <w:t>реб</w:t>
      </w:r>
      <w:r>
        <w:rPr>
          <w:rFonts w:eastAsia="Times New Roman"/>
          <w:spacing w:val="-1"/>
          <w:sz w:val="24"/>
          <w:szCs w:val="24"/>
        </w:rPr>
        <w:t>ѐ</w:t>
      </w:r>
      <w:r>
        <w:rPr>
          <w:rFonts w:eastAsia="Times New Roman"/>
          <w:spacing w:val="-1"/>
          <w:sz w:val="24"/>
          <w:szCs w:val="24"/>
        </w:rPr>
        <w:t xml:space="preserve">нка в общеобразовательную среду. Введение нормативного подушевого финансирования </w:t>
      </w:r>
      <w:r>
        <w:rPr>
          <w:rFonts w:eastAsia="Times New Roman"/>
          <w:sz w:val="24"/>
          <w:szCs w:val="24"/>
        </w:rPr>
        <w:t>определ</w:t>
      </w:r>
      <w:r>
        <w:rPr>
          <w:rFonts w:eastAsia="Times New Roman"/>
          <w:sz w:val="24"/>
          <w:szCs w:val="24"/>
        </w:rPr>
        <w:t>яет механизм формирования расходов и доведения средств на реализацию государ</w:t>
      </w:r>
      <w:r>
        <w:rPr>
          <w:rFonts w:eastAsia="Times New Roman"/>
          <w:sz w:val="24"/>
          <w:szCs w:val="24"/>
        </w:rPr>
        <w:softHyphen/>
        <w:t>ственных гарантий прав граждан на получение общедоступного и бесплатного общего обра</w:t>
      </w:r>
      <w:r>
        <w:rPr>
          <w:rFonts w:eastAsia="Times New Roman"/>
          <w:sz w:val="24"/>
          <w:szCs w:val="24"/>
        </w:rPr>
        <w:softHyphen/>
        <w:t>зования в соответствии с требованиями Стандарта.</w:t>
      </w:r>
    </w:p>
    <w:p w:rsidR="00000000" w:rsidRDefault="00003213">
      <w:pPr>
        <w:shd w:val="clear" w:color="auto" w:fill="FFFFFF"/>
        <w:spacing w:line="413" w:lineRule="exact"/>
        <w:ind w:firstLine="696"/>
        <w:jc w:val="both"/>
      </w:pPr>
      <w:r>
        <w:rPr>
          <w:rFonts w:eastAsia="Times New Roman"/>
          <w:sz w:val="24"/>
          <w:szCs w:val="24"/>
        </w:rPr>
        <w:t>Применение принципа нормативного подушевого ф</w:t>
      </w:r>
      <w:r>
        <w:rPr>
          <w:rFonts w:eastAsia="Times New Roman"/>
          <w:sz w:val="24"/>
          <w:szCs w:val="24"/>
        </w:rPr>
        <w:t>инансирования на уровне образо</w:t>
      </w:r>
      <w:r>
        <w:rPr>
          <w:rFonts w:eastAsia="Times New Roman"/>
          <w:sz w:val="24"/>
          <w:szCs w:val="24"/>
        </w:rPr>
        <w:softHyphen/>
        <w:t>вательной организации для обучающихся с умственной отсталостью заключается в опреде</w:t>
      </w:r>
      <w:r>
        <w:rPr>
          <w:rFonts w:eastAsia="Times New Roman"/>
          <w:sz w:val="24"/>
          <w:szCs w:val="24"/>
        </w:rPr>
        <w:softHyphen/>
        <w:t>лении стоимости стандартной (базовой) бюджетной образовательной услуги в образова</w:t>
      </w:r>
      <w:r>
        <w:rPr>
          <w:rFonts w:eastAsia="Times New Roman"/>
          <w:sz w:val="24"/>
          <w:szCs w:val="24"/>
        </w:rPr>
        <w:softHyphen/>
        <w:t>тельном организации не ниже уровня фактически сложившейся с</w:t>
      </w:r>
      <w:r>
        <w:rPr>
          <w:rFonts w:eastAsia="Times New Roman"/>
          <w:sz w:val="24"/>
          <w:szCs w:val="24"/>
        </w:rPr>
        <w:t>тоимости в предыдущем финансовом году.</w:t>
      </w:r>
    </w:p>
    <w:p w:rsidR="00000000" w:rsidRDefault="00003213">
      <w:pPr>
        <w:shd w:val="clear" w:color="auto" w:fill="FFFFFF"/>
        <w:spacing w:line="413" w:lineRule="exact"/>
        <w:ind w:left="5" w:firstLine="686"/>
        <w:jc w:val="both"/>
      </w:pPr>
      <w:r>
        <w:rPr>
          <w:rFonts w:eastAsia="Times New Roman"/>
          <w:i/>
          <w:iCs/>
          <w:sz w:val="24"/>
          <w:szCs w:val="24"/>
        </w:rPr>
        <w:t>Региональный расч</w:t>
      </w:r>
      <w:r>
        <w:rPr>
          <w:rFonts w:eastAsia="Times New Roman"/>
          <w:i/>
          <w:iCs/>
          <w:sz w:val="24"/>
          <w:szCs w:val="24"/>
        </w:rPr>
        <w:t>ѐ</w:t>
      </w:r>
      <w:r>
        <w:rPr>
          <w:rFonts w:eastAsia="Times New Roman"/>
          <w:i/>
          <w:iCs/>
          <w:sz w:val="24"/>
          <w:szCs w:val="24"/>
        </w:rPr>
        <w:t xml:space="preserve">тный подушевой норматив — </w:t>
      </w:r>
      <w:r>
        <w:rPr>
          <w:rFonts w:eastAsia="Times New Roman"/>
          <w:sz w:val="24"/>
          <w:szCs w:val="24"/>
        </w:rPr>
        <w:t>это минимально допустимый объ</w:t>
      </w:r>
      <w:r>
        <w:rPr>
          <w:rFonts w:eastAsia="Times New Roman"/>
          <w:sz w:val="24"/>
          <w:szCs w:val="24"/>
        </w:rPr>
        <w:softHyphen/>
      </w:r>
      <w:r>
        <w:rPr>
          <w:rFonts w:eastAsia="Times New Roman"/>
          <w:spacing w:val="-1"/>
          <w:sz w:val="24"/>
          <w:szCs w:val="24"/>
        </w:rPr>
        <w:t>ѐ</w:t>
      </w:r>
      <w:r>
        <w:rPr>
          <w:rFonts w:eastAsia="Times New Roman"/>
          <w:spacing w:val="-1"/>
          <w:sz w:val="24"/>
          <w:szCs w:val="24"/>
        </w:rPr>
        <w:t>м финансовых средств, необходимых для реализации АООП в организациях данного регио</w:t>
      </w:r>
      <w:r>
        <w:rPr>
          <w:rFonts w:eastAsia="Times New Roman"/>
          <w:spacing w:val="-1"/>
          <w:sz w:val="24"/>
          <w:szCs w:val="24"/>
        </w:rPr>
        <w:softHyphen/>
      </w:r>
      <w:r>
        <w:rPr>
          <w:rFonts w:eastAsia="Times New Roman"/>
          <w:sz w:val="24"/>
          <w:szCs w:val="24"/>
        </w:rPr>
        <w:t>на в соответствии со Стандартом в расч</w:t>
      </w:r>
      <w:r>
        <w:rPr>
          <w:rFonts w:eastAsia="Times New Roman"/>
          <w:sz w:val="24"/>
          <w:szCs w:val="24"/>
        </w:rPr>
        <w:t>ѐ</w:t>
      </w:r>
      <w:r>
        <w:rPr>
          <w:rFonts w:eastAsia="Times New Roman"/>
          <w:sz w:val="24"/>
          <w:szCs w:val="24"/>
        </w:rPr>
        <w:t>те на одного обучающ</w:t>
      </w:r>
      <w:r>
        <w:rPr>
          <w:rFonts w:eastAsia="Times New Roman"/>
          <w:sz w:val="24"/>
          <w:szCs w:val="24"/>
        </w:rPr>
        <w:t xml:space="preserve">егося в год, определяемый </w:t>
      </w:r>
      <w:r>
        <w:rPr>
          <w:rFonts w:eastAsia="Times New Roman"/>
          <w:spacing w:val="-1"/>
          <w:sz w:val="24"/>
          <w:szCs w:val="24"/>
        </w:rPr>
        <w:t>раздельно для образовательных организаций, расположенных в городской и сельской мест</w:t>
      </w:r>
      <w:r>
        <w:rPr>
          <w:rFonts w:eastAsia="Times New Roman"/>
          <w:spacing w:val="-1"/>
          <w:sz w:val="24"/>
          <w:szCs w:val="24"/>
        </w:rPr>
        <w:softHyphen/>
      </w:r>
      <w:r>
        <w:rPr>
          <w:rFonts w:eastAsia="Times New Roman"/>
          <w:sz w:val="24"/>
          <w:szCs w:val="24"/>
        </w:rPr>
        <w:t>ности.</w:t>
      </w:r>
    </w:p>
    <w:p w:rsidR="00000000" w:rsidRDefault="00003213">
      <w:pPr>
        <w:shd w:val="clear" w:color="auto" w:fill="FFFFFF"/>
        <w:spacing w:before="888"/>
        <w:ind w:right="19"/>
        <w:jc w:val="center"/>
      </w:pPr>
      <w:r>
        <w:rPr>
          <w:rFonts w:ascii="Arial" w:hAnsi="Arial" w:cs="Arial"/>
        </w:rPr>
        <w:t>197</w:t>
      </w:r>
    </w:p>
    <w:p w:rsidR="00000000" w:rsidRDefault="00003213">
      <w:pPr>
        <w:shd w:val="clear" w:color="auto" w:fill="FFFFFF"/>
        <w:spacing w:before="888"/>
        <w:ind w:right="19"/>
        <w:jc w:val="center"/>
        <w:sectPr w:rsidR="00000000">
          <w:pgSz w:w="11909" w:h="16834"/>
          <w:pgMar w:top="1229" w:right="571"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Органы местного самоуправления могут устанавливать дополнительные нормативы финансирования образовательных орга</w:t>
      </w:r>
      <w:r>
        <w:rPr>
          <w:rFonts w:eastAsia="Times New Roman"/>
          <w:sz w:val="24"/>
          <w:szCs w:val="24"/>
        </w:rPr>
        <w:t>низаций за сч</w:t>
      </w:r>
      <w:r>
        <w:rPr>
          <w:rFonts w:eastAsia="Times New Roman"/>
          <w:sz w:val="24"/>
          <w:szCs w:val="24"/>
        </w:rPr>
        <w:t>ѐ</w:t>
      </w:r>
      <w:r>
        <w:rPr>
          <w:rFonts w:eastAsia="Times New Roman"/>
          <w:sz w:val="24"/>
          <w:szCs w:val="24"/>
        </w:rPr>
        <w:t>т средств местных бюджетов сверх установленного регионального подушевого норматива.</w:t>
      </w:r>
    </w:p>
    <w:p w:rsidR="00000000" w:rsidRDefault="00003213">
      <w:pPr>
        <w:shd w:val="clear" w:color="auto" w:fill="FFFFFF"/>
        <w:spacing w:line="413" w:lineRule="exact"/>
        <w:ind w:right="5" w:firstLine="706"/>
        <w:jc w:val="both"/>
      </w:pPr>
      <w:r>
        <w:rPr>
          <w:rFonts w:eastAsia="Times New Roman"/>
          <w:sz w:val="24"/>
          <w:szCs w:val="24"/>
        </w:rPr>
        <w:t>Региональный расч</w:t>
      </w:r>
      <w:r>
        <w:rPr>
          <w:rFonts w:eastAsia="Times New Roman"/>
          <w:sz w:val="24"/>
          <w:szCs w:val="24"/>
        </w:rPr>
        <w:t>ѐ</w:t>
      </w:r>
      <w:r>
        <w:rPr>
          <w:rFonts w:eastAsia="Times New Roman"/>
          <w:sz w:val="24"/>
          <w:szCs w:val="24"/>
        </w:rPr>
        <w:t>тный подушевой норматив должен покрывать следующие расхо</w:t>
      </w:r>
      <w:r>
        <w:rPr>
          <w:rFonts w:eastAsia="Times New Roman"/>
          <w:sz w:val="24"/>
          <w:szCs w:val="24"/>
        </w:rPr>
        <w:softHyphen/>
        <w:t>ды на год:</w:t>
      </w:r>
    </w:p>
    <w:p w:rsidR="00000000" w:rsidRDefault="00003213">
      <w:pPr>
        <w:shd w:val="clear" w:color="auto" w:fill="FFFFFF"/>
        <w:spacing w:line="413" w:lineRule="exact"/>
        <w:ind w:right="10" w:firstLine="706"/>
        <w:jc w:val="both"/>
      </w:pPr>
      <w:r>
        <w:rPr>
          <w:rFonts w:eastAsia="Times New Roman"/>
          <w:sz w:val="24"/>
          <w:szCs w:val="24"/>
        </w:rPr>
        <w:t>•оплату труда работников образовательных организаций с уч</w:t>
      </w:r>
      <w:r>
        <w:rPr>
          <w:rFonts w:eastAsia="Times New Roman"/>
          <w:sz w:val="24"/>
          <w:szCs w:val="24"/>
        </w:rPr>
        <w:t>ѐ</w:t>
      </w:r>
      <w:r>
        <w:rPr>
          <w:rFonts w:eastAsia="Times New Roman"/>
          <w:sz w:val="24"/>
          <w:szCs w:val="24"/>
        </w:rPr>
        <w:t>том районных к</w:t>
      </w:r>
      <w:r>
        <w:rPr>
          <w:rFonts w:eastAsia="Times New Roman"/>
          <w:sz w:val="24"/>
          <w:szCs w:val="24"/>
        </w:rPr>
        <w:t>оэффи</w:t>
      </w:r>
      <w:r>
        <w:rPr>
          <w:rFonts w:eastAsia="Times New Roman"/>
          <w:sz w:val="24"/>
          <w:szCs w:val="24"/>
        </w:rPr>
        <w:softHyphen/>
        <w:t>циентов к заработной плате, а также отчисления;</w:t>
      </w:r>
    </w:p>
    <w:p w:rsidR="00000000" w:rsidRDefault="00003213">
      <w:pPr>
        <w:shd w:val="clear" w:color="auto" w:fill="FFFFFF"/>
        <w:spacing w:line="413" w:lineRule="exact"/>
        <w:ind w:right="10" w:firstLine="706"/>
        <w:jc w:val="both"/>
      </w:pPr>
      <w:r>
        <w:rPr>
          <w:rFonts w:eastAsia="Times New Roman"/>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w:t>
      </w:r>
      <w:r>
        <w:rPr>
          <w:rFonts w:eastAsia="Times New Roman"/>
          <w:sz w:val="24"/>
          <w:szCs w:val="24"/>
        </w:rPr>
        <w:softHyphen/>
        <w:t>риалов, канцелярских товаров, оплату усл</w:t>
      </w:r>
      <w:r>
        <w:rPr>
          <w:rFonts w:eastAsia="Times New Roman"/>
          <w:sz w:val="24"/>
          <w:szCs w:val="24"/>
        </w:rPr>
        <w:t>уг связи в части расходов, связанных с подключе</w:t>
      </w:r>
      <w:r>
        <w:rPr>
          <w:rFonts w:eastAsia="Times New Roman"/>
          <w:sz w:val="24"/>
          <w:szCs w:val="24"/>
        </w:rPr>
        <w:softHyphen/>
        <w:t>нием к информационной сети Интернет и платой за пользование этой сетью);</w:t>
      </w:r>
    </w:p>
    <w:p w:rsidR="00000000" w:rsidRDefault="00003213">
      <w:pPr>
        <w:shd w:val="clear" w:color="auto" w:fill="FFFFFF"/>
        <w:spacing w:line="413" w:lineRule="exact"/>
        <w:ind w:right="10" w:firstLine="706"/>
        <w:jc w:val="both"/>
      </w:pPr>
      <w:r>
        <w:rPr>
          <w:rFonts w:eastAsia="Times New Roman"/>
          <w:sz w:val="24"/>
          <w:szCs w:val="24"/>
        </w:rPr>
        <w:t>•иные хозяйственные нужды и другие расходы, связанные с обеспечением образова</w:t>
      </w:r>
      <w:r>
        <w:rPr>
          <w:rFonts w:eastAsia="Times New Roman"/>
          <w:sz w:val="24"/>
          <w:szCs w:val="24"/>
        </w:rPr>
        <w:softHyphen/>
        <w:t>тельного процесса (обучение, повышение квалификации педаг</w:t>
      </w:r>
      <w:r>
        <w:rPr>
          <w:rFonts w:eastAsia="Times New Roman"/>
          <w:sz w:val="24"/>
          <w:szCs w:val="24"/>
        </w:rPr>
        <w:t>огического и административ</w:t>
      </w:r>
      <w:r>
        <w:rPr>
          <w:rFonts w:eastAsia="Times New Roman"/>
          <w:sz w:val="24"/>
          <w:szCs w:val="24"/>
        </w:rPr>
        <w:softHyphen/>
        <w:t>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w:t>
      </w:r>
      <w:r>
        <w:rPr>
          <w:rFonts w:eastAsia="Times New Roman"/>
          <w:sz w:val="24"/>
          <w:szCs w:val="24"/>
        </w:rPr>
        <w:softHyphen/>
        <w:t>ляемых из местных бюджетов.</w:t>
      </w:r>
    </w:p>
    <w:p w:rsidR="00000000" w:rsidRDefault="00003213">
      <w:pPr>
        <w:shd w:val="clear" w:color="auto" w:fill="FFFFFF"/>
        <w:spacing w:line="413" w:lineRule="exact"/>
        <w:ind w:right="10" w:firstLine="706"/>
        <w:jc w:val="both"/>
      </w:pPr>
      <w:r>
        <w:rPr>
          <w:rFonts w:eastAsia="Times New Roman"/>
          <w:sz w:val="24"/>
          <w:szCs w:val="24"/>
        </w:rPr>
        <w:t>В соответствии с расходными обяз</w:t>
      </w:r>
      <w:r>
        <w:rPr>
          <w:rFonts w:eastAsia="Times New Roman"/>
          <w:sz w:val="24"/>
          <w:szCs w:val="24"/>
        </w:rPr>
        <w:t>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w:t>
      </w:r>
      <w:r>
        <w:rPr>
          <w:rFonts w:eastAsia="Times New Roman"/>
          <w:sz w:val="24"/>
          <w:szCs w:val="24"/>
        </w:rPr>
        <w:t>ствия для реализации АООП ОО.</w:t>
      </w:r>
    </w:p>
    <w:p w:rsidR="00000000" w:rsidRDefault="00003213">
      <w:pPr>
        <w:shd w:val="clear" w:color="auto" w:fill="FFFFFF"/>
        <w:spacing w:line="413" w:lineRule="exact"/>
        <w:ind w:right="10" w:firstLine="706"/>
        <w:jc w:val="both"/>
      </w:pPr>
      <w:r>
        <w:rPr>
          <w:rFonts w:eastAsia="Times New Roman"/>
          <w:i/>
          <w:iCs/>
          <w:sz w:val="24"/>
          <w:szCs w:val="24"/>
        </w:rPr>
        <w:t>Реализация принципа нормативного подушевого финансирования осуществляется на тр</w:t>
      </w:r>
      <w:r>
        <w:rPr>
          <w:rFonts w:eastAsia="Times New Roman"/>
          <w:i/>
          <w:iCs/>
          <w:sz w:val="24"/>
          <w:szCs w:val="24"/>
        </w:rPr>
        <w:t>ѐ</w:t>
      </w:r>
      <w:r>
        <w:rPr>
          <w:rFonts w:eastAsia="Times New Roman"/>
          <w:i/>
          <w:iCs/>
          <w:sz w:val="24"/>
          <w:szCs w:val="24"/>
        </w:rPr>
        <w:t>х следующих уровнях</w:t>
      </w:r>
      <w:r>
        <w:rPr>
          <w:rFonts w:eastAsia="Times New Roman"/>
          <w:sz w:val="24"/>
          <w:szCs w:val="24"/>
        </w:rPr>
        <w:t>:</w:t>
      </w:r>
    </w:p>
    <w:p w:rsidR="00000000" w:rsidRDefault="00003213">
      <w:pPr>
        <w:shd w:val="clear" w:color="auto" w:fill="FFFFFF"/>
        <w:spacing w:line="413" w:lineRule="exact"/>
        <w:ind w:left="706"/>
      </w:pPr>
      <w:r>
        <w:rPr>
          <w:rFonts w:eastAsia="Times New Roman"/>
          <w:sz w:val="24"/>
          <w:szCs w:val="24"/>
        </w:rPr>
        <w:t>•межбюджетных отношений (бюджет субъекта РФ — муниципальный бюджет);</w:t>
      </w:r>
    </w:p>
    <w:p w:rsidR="00000000" w:rsidRDefault="00003213">
      <w:pPr>
        <w:shd w:val="clear" w:color="auto" w:fill="FFFFFF"/>
        <w:tabs>
          <w:tab w:val="left" w:pos="3686"/>
          <w:tab w:val="left" w:pos="5822"/>
          <w:tab w:val="left" w:pos="8549"/>
        </w:tabs>
        <w:spacing w:line="413" w:lineRule="exact"/>
        <w:ind w:left="706"/>
        <w:jc w:val="both"/>
      </w:pPr>
      <w:r>
        <w:rPr>
          <w:rFonts w:eastAsia="Times New Roman"/>
          <w:spacing w:val="-4"/>
          <w:sz w:val="24"/>
          <w:szCs w:val="24"/>
        </w:rPr>
        <w:t>•внутрибюджетных</w:t>
      </w:r>
      <w:r>
        <w:rPr>
          <w:rFonts w:ascii="Arial" w:eastAsia="Times New Roman" w:hAnsi="Arial" w:cs="Arial"/>
          <w:sz w:val="24"/>
          <w:szCs w:val="24"/>
        </w:rPr>
        <w:tab/>
      </w:r>
      <w:r>
        <w:rPr>
          <w:rFonts w:eastAsia="Times New Roman"/>
          <w:spacing w:val="-3"/>
          <w:sz w:val="24"/>
          <w:szCs w:val="24"/>
        </w:rPr>
        <w:t>отношений</w:t>
      </w:r>
      <w:r>
        <w:rPr>
          <w:rFonts w:ascii="Arial" w:eastAsia="Times New Roman" w:hAnsi="Arial" w:cs="Arial"/>
          <w:sz w:val="24"/>
          <w:szCs w:val="24"/>
        </w:rPr>
        <w:tab/>
      </w:r>
      <w:r>
        <w:rPr>
          <w:rFonts w:eastAsia="Times New Roman" w:hAnsi="Arial"/>
          <w:spacing w:val="-4"/>
          <w:sz w:val="24"/>
          <w:szCs w:val="24"/>
        </w:rPr>
        <w:t>(</w:t>
      </w:r>
      <w:r>
        <w:rPr>
          <w:rFonts w:eastAsia="Times New Roman"/>
          <w:spacing w:val="-4"/>
          <w:sz w:val="24"/>
          <w:szCs w:val="24"/>
        </w:rPr>
        <w:t>муниципальный</w:t>
      </w:r>
      <w:r>
        <w:rPr>
          <w:rFonts w:ascii="Arial" w:eastAsia="Times New Roman" w:hAnsi="Arial" w:cs="Arial"/>
          <w:sz w:val="24"/>
          <w:szCs w:val="24"/>
        </w:rPr>
        <w:tab/>
      </w:r>
      <w:r>
        <w:rPr>
          <w:rFonts w:eastAsia="Times New Roman"/>
          <w:spacing w:val="-4"/>
          <w:sz w:val="24"/>
          <w:szCs w:val="24"/>
        </w:rPr>
        <w:t>бюджет —</w:t>
      </w:r>
    </w:p>
    <w:p w:rsidR="00000000" w:rsidRDefault="00003213">
      <w:pPr>
        <w:shd w:val="clear" w:color="auto" w:fill="FFFFFF"/>
        <w:spacing w:line="413" w:lineRule="exact"/>
        <w:jc w:val="both"/>
      </w:pPr>
      <w:r>
        <w:rPr>
          <w:rFonts w:eastAsia="Times New Roman"/>
          <w:sz w:val="24"/>
          <w:szCs w:val="24"/>
        </w:rPr>
        <w:t>образ</w:t>
      </w:r>
      <w:r>
        <w:rPr>
          <w:rFonts w:eastAsia="Times New Roman"/>
          <w:sz w:val="24"/>
          <w:szCs w:val="24"/>
        </w:rPr>
        <w:t>овательная организация);</w:t>
      </w:r>
    </w:p>
    <w:p w:rsidR="00000000" w:rsidRDefault="00003213">
      <w:pPr>
        <w:shd w:val="clear" w:color="auto" w:fill="FFFFFF"/>
        <w:spacing w:line="413" w:lineRule="exact"/>
        <w:ind w:left="706"/>
      </w:pPr>
      <w:r>
        <w:rPr>
          <w:rFonts w:eastAsia="Times New Roman"/>
          <w:sz w:val="24"/>
          <w:szCs w:val="24"/>
        </w:rPr>
        <w:t>•образовательной организации.</w:t>
      </w:r>
    </w:p>
    <w:p w:rsidR="00000000" w:rsidRDefault="00003213">
      <w:pPr>
        <w:shd w:val="clear" w:color="auto" w:fill="FFFFFF"/>
        <w:spacing w:line="413" w:lineRule="exact"/>
        <w:ind w:right="5" w:firstLine="706"/>
        <w:jc w:val="both"/>
      </w:pPr>
      <w:r>
        <w:rPr>
          <w:rFonts w:eastAsia="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w:t>
      </w:r>
      <w:r>
        <w:rPr>
          <w:rFonts w:eastAsia="Times New Roman"/>
          <w:sz w:val="24"/>
          <w:szCs w:val="24"/>
        </w:rPr>
        <w:t>ормативно-правовое закрепление на региональ</w:t>
      </w:r>
      <w:r>
        <w:rPr>
          <w:rFonts w:eastAsia="Times New Roman"/>
          <w:sz w:val="24"/>
          <w:szCs w:val="24"/>
        </w:rPr>
        <w:softHyphen/>
        <w:t>ном уровне следующих положений:</w:t>
      </w:r>
    </w:p>
    <w:p w:rsidR="00000000" w:rsidRDefault="00003213">
      <w:pPr>
        <w:shd w:val="clear" w:color="auto" w:fill="FFFFFF"/>
        <w:spacing w:line="413" w:lineRule="exact"/>
        <w:ind w:firstLine="706"/>
        <w:jc w:val="both"/>
      </w:pPr>
      <w:r>
        <w:rPr>
          <w:rFonts w:eastAsia="Times New Roman"/>
          <w:sz w:val="24"/>
          <w:szCs w:val="24"/>
        </w:rPr>
        <w:t>неуменьшение уровня финансирования по статьям расходов, включ</w:t>
      </w:r>
      <w:r>
        <w:rPr>
          <w:rFonts w:eastAsia="Times New Roman"/>
          <w:sz w:val="24"/>
          <w:szCs w:val="24"/>
        </w:rPr>
        <w:t>ѐ</w:t>
      </w:r>
      <w:r>
        <w:rPr>
          <w:rFonts w:eastAsia="Times New Roman"/>
          <w:sz w:val="24"/>
          <w:szCs w:val="24"/>
        </w:rPr>
        <w:t xml:space="preserve">нным в величину </w:t>
      </w:r>
      <w:r>
        <w:rPr>
          <w:rFonts w:eastAsia="Times New Roman"/>
          <w:spacing w:val="-1"/>
          <w:sz w:val="24"/>
          <w:szCs w:val="24"/>
        </w:rPr>
        <w:t>регионального расч</w:t>
      </w:r>
      <w:r>
        <w:rPr>
          <w:rFonts w:eastAsia="Times New Roman"/>
          <w:spacing w:val="-1"/>
          <w:sz w:val="24"/>
          <w:szCs w:val="24"/>
        </w:rPr>
        <w:t>ѐ</w:t>
      </w:r>
      <w:r>
        <w:rPr>
          <w:rFonts w:eastAsia="Times New Roman"/>
          <w:spacing w:val="-1"/>
          <w:sz w:val="24"/>
          <w:szCs w:val="24"/>
        </w:rPr>
        <w:t xml:space="preserve">тного подушевого норматива (заработная плата с начислениями, прочие </w:t>
      </w:r>
      <w:r>
        <w:rPr>
          <w:rFonts w:eastAsia="Times New Roman"/>
          <w:spacing w:val="-2"/>
          <w:sz w:val="24"/>
          <w:szCs w:val="24"/>
        </w:rPr>
        <w:t>текущие расходы</w:t>
      </w:r>
      <w:r>
        <w:rPr>
          <w:rFonts w:eastAsia="Times New Roman"/>
          <w:spacing w:val="-2"/>
          <w:sz w:val="24"/>
          <w:szCs w:val="24"/>
        </w:rPr>
        <w:t xml:space="preserve"> на обеспечение материальных затрат, непосредственно связанных с учебной </w:t>
      </w:r>
      <w:r>
        <w:rPr>
          <w:rFonts w:eastAsia="Times New Roman"/>
          <w:sz w:val="24"/>
          <w:szCs w:val="24"/>
        </w:rPr>
        <w:t>деятельностью общеобразовательных организаций);</w:t>
      </w:r>
    </w:p>
    <w:p w:rsidR="00000000" w:rsidRDefault="00003213">
      <w:pPr>
        <w:shd w:val="clear" w:color="auto" w:fill="FFFFFF"/>
        <w:spacing w:before="77"/>
        <w:ind w:right="14"/>
        <w:jc w:val="center"/>
      </w:pPr>
      <w:r>
        <w:rPr>
          <w:rFonts w:ascii="Arial" w:hAnsi="Arial" w:cs="Arial"/>
          <w:spacing w:val="-12"/>
        </w:rPr>
        <w:t>198</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06"/>
        <w:jc w:val="both"/>
      </w:pPr>
      <w:bookmarkStart w:id="23" w:name="bookmark24"/>
      <w:r>
        <w:rPr>
          <w:rFonts w:eastAsia="Times New Roman"/>
          <w:sz w:val="24"/>
          <w:szCs w:val="24"/>
        </w:rPr>
        <w:lastRenderedPageBreak/>
        <w:t>в</w:t>
      </w:r>
      <w:bookmarkEnd w:id="23"/>
      <w:r>
        <w:rPr>
          <w:rFonts w:eastAsia="Times New Roman"/>
          <w:sz w:val="24"/>
          <w:szCs w:val="24"/>
        </w:rPr>
        <w:t>озможность использования нормативов не только на уровне межбюджетных отно</w:t>
      </w:r>
      <w:r>
        <w:rPr>
          <w:rFonts w:eastAsia="Times New Roman"/>
          <w:sz w:val="24"/>
          <w:szCs w:val="24"/>
        </w:rPr>
        <w:softHyphen/>
        <w:t>шений (бюджет</w:t>
      </w:r>
      <w:r>
        <w:rPr>
          <w:rFonts w:eastAsia="Times New Roman"/>
          <w:sz w:val="24"/>
          <w:szCs w:val="24"/>
        </w:rPr>
        <w:t xml:space="preserve"> региона — бюджеты муниципальных районов и городских округов), но и на уровне внутрибюджетных отношений (муниципальный бюджет — общеобразовательная ор</w:t>
      </w:r>
      <w:r>
        <w:rPr>
          <w:rFonts w:eastAsia="Times New Roman"/>
          <w:sz w:val="24"/>
          <w:szCs w:val="24"/>
        </w:rPr>
        <w:softHyphen/>
        <w:t>ганизация) и образовательной организации.</w:t>
      </w:r>
    </w:p>
    <w:p w:rsidR="00000000" w:rsidRDefault="00003213">
      <w:pPr>
        <w:shd w:val="clear" w:color="auto" w:fill="FFFFFF"/>
        <w:spacing w:before="226" w:line="274" w:lineRule="exact"/>
        <w:ind w:right="10"/>
        <w:jc w:val="center"/>
      </w:pPr>
      <w:r>
        <w:rPr>
          <w:b/>
          <w:bCs/>
          <w:sz w:val="24"/>
          <w:szCs w:val="24"/>
        </w:rPr>
        <w:t xml:space="preserve">2.3.3. </w:t>
      </w:r>
      <w:r>
        <w:rPr>
          <w:rFonts w:eastAsia="Times New Roman"/>
          <w:b/>
          <w:bCs/>
          <w:sz w:val="24"/>
          <w:szCs w:val="24"/>
        </w:rPr>
        <w:t>Материально-технические условия реализации адаптированно</w:t>
      </w:r>
      <w:r>
        <w:rPr>
          <w:rFonts w:eastAsia="Times New Roman"/>
          <w:b/>
          <w:bCs/>
          <w:sz w:val="24"/>
          <w:szCs w:val="24"/>
        </w:rPr>
        <w:t>й основной</w:t>
      </w:r>
    </w:p>
    <w:p w:rsidR="00000000" w:rsidRDefault="00003213">
      <w:pPr>
        <w:shd w:val="clear" w:color="auto" w:fill="FFFFFF"/>
        <w:spacing w:line="274" w:lineRule="exact"/>
        <w:ind w:right="5"/>
        <w:jc w:val="center"/>
      </w:pPr>
      <w:r>
        <w:rPr>
          <w:rFonts w:eastAsia="Times New Roman"/>
          <w:b/>
          <w:bCs/>
          <w:sz w:val="24"/>
          <w:szCs w:val="24"/>
        </w:rPr>
        <w:t>образовательной программы общего образования обучающихся</w:t>
      </w:r>
    </w:p>
    <w:p w:rsidR="00000000" w:rsidRDefault="00003213">
      <w:pPr>
        <w:shd w:val="clear" w:color="auto" w:fill="FFFFFF"/>
        <w:spacing w:line="274" w:lineRule="exact"/>
        <w:jc w:val="center"/>
      </w:pPr>
      <w:r>
        <w:rPr>
          <w:rFonts w:eastAsia="Times New Roman"/>
          <w:b/>
          <w:bCs/>
          <w:sz w:val="24"/>
          <w:szCs w:val="24"/>
        </w:rPr>
        <w:t>с умственной отсталостью</w:t>
      </w:r>
    </w:p>
    <w:p w:rsidR="00000000" w:rsidRDefault="00003213">
      <w:pPr>
        <w:shd w:val="clear" w:color="auto" w:fill="FFFFFF"/>
        <w:spacing w:before="5" w:line="413" w:lineRule="exact"/>
        <w:ind w:firstLine="706"/>
        <w:jc w:val="both"/>
      </w:pPr>
      <w:r>
        <w:rPr>
          <w:rFonts w:eastAsia="Times New Roman"/>
          <w:i/>
          <w:iCs/>
          <w:sz w:val="24"/>
          <w:szCs w:val="24"/>
        </w:rPr>
        <w:t xml:space="preserve">Материально-техническое обеспечение </w:t>
      </w:r>
      <w:r>
        <w:rPr>
          <w:rFonts w:eastAsia="Times New Roman"/>
          <w:sz w:val="24"/>
          <w:szCs w:val="24"/>
        </w:rPr>
        <w:t>―</w:t>
      </w:r>
      <w:r>
        <w:rPr>
          <w:rFonts w:eastAsia="Times New Roman"/>
          <w:sz w:val="24"/>
          <w:szCs w:val="24"/>
        </w:rPr>
        <w:t xml:space="preserve"> общие характеристики инфраструктуры общего и специального образования, включая параметры информационно образовательной среды.</w:t>
      </w:r>
      <w:r>
        <w:rPr>
          <w:rFonts w:eastAsia="Times New Roman"/>
          <w:sz w:val="24"/>
          <w:szCs w:val="24"/>
        </w:rPr>
        <w:t xml:space="preserve"> Материально-техническое обеспечение школьного образования обучающихся с ум</w:t>
      </w:r>
      <w:r>
        <w:rPr>
          <w:rFonts w:eastAsia="Times New Roman"/>
          <w:sz w:val="24"/>
          <w:szCs w:val="24"/>
        </w:rPr>
        <w:softHyphen/>
        <w:t>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w:t>
      </w:r>
      <w:r>
        <w:rPr>
          <w:rFonts w:eastAsia="Times New Roman"/>
          <w:sz w:val="24"/>
          <w:szCs w:val="24"/>
        </w:rPr>
        <w:t xml:space="preserve">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w:t>
      </w:r>
      <w:r>
        <w:rPr>
          <w:rFonts w:eastAsia="Times New Roman"/>
          <w:sz w:val="24"/>
          <w:szCs w:val="24"/>
        </w:rPr>
        <w:t>образовательным потребностям обучающихся с умственной отсталостью и позволяющих реализовывать выбранный вариант стандарта.</w:t>
      </w:r>
    </w:p>
    <w:p w:rsidR="00000000" w:rsidRDefault="00003213">
      <w:pPr>
        <w:shd w:val="clear" w:color="auto" w:fill="FFFFFF"/>
        <w:spacing w:line="413" w:lineRule="exact"/>
        <w:ind w:right="5" w:firstLine="706"/>
        <w:jc w:val="both"/>
      </w:pPr>
      <w:r>
        <w:rPr>
          <w:rFonts w:eastAsia="Times New Roman"/>
          <w:sz w:val="24"/>
          <w:szCs w:val="24"/>
        </w:rPr>
        <w:t>Пространство (прежде всего здание и прилегающая территория), в котором осуществ</w:t>
      </w:r>
      <w:r>
        <w:rPr>
          <w:rFonts w:eastAsia="Times New Roman"/>
          <w:sz w:val="24"/>
          <w:szCs w:val="24"/>
        </w:rPr>
        <w:softHyphen/>
      </w:r>
      <w:r>
        <w:rPr>
          <w:rFonts w:eastAsia="Times New Roman"/>
          <w:spacing w:val="-1"/>
          <w:sz w:val="24"/>
          <w:szCs w:val="24"/>
        </w:rPr>
        <w:t>ляется образование обучающихся с умственной отсталост</w:t>
      </w:r>
      <w:r>
        <w:rPr>
          <w:rFonts w:eastAsia="Times New Roman"/>
          <w:spacing w:val="-1"/>
          <w:sz w:val="24"/>
          <w:szCs w:val="24"/>
        </w:rPr>
        <w:t xml:space="preserve">ью, должна соответствовать общим </w:t>
      </w:r>
      <w:r>
        <w:rPr>
          <w:rFonts w:eastAsia="Times New Roman"/>
          <w:sz w:val="24"/>
          <w:szCs w:val="24"/>
        </w:rPr>
        <w:t>требованиям, предъявляемым к образовательным организациям, в частности:</w:t>
      </w:r>
    </w:p>
    <w:p w:rsidR="00000000" w:rsidRDefault="00003213">
      <w:pPr>
        <w:shd w:val="clear" w:color="auto" w:fill="FFFFFF"/>
        <w:spacing w:line="413" w:lineRule="exact"/>
        <w:ind w:left="706"/>
      </w:pPr>
      <w:r>
        <w:rPr>
          <w:rFonts w:eastAsia="Times New Roman"/>
          <w:sz w:val="24"/>
          <w:szCs w:val="24"/>
        </w:rPr>
        <w:t>к соблюдению санитарно-гигиенических норм образовательного процесса;</w:t>
      </w:r>
    </w:p>
    <w:p w:rsidR="00000000" w:rsidRDefault="00003213">
      <w:pPr>
        <w:shd w:val="clear" w:color="auto" w:fill="FFFFFF"/>
        <w:spacing w:line="413" w:lineRule="exact"/>
        <w:ind w:left="706"/>
      </w:pPr>
      <w:r>
        <w:rPr>
          <w:rFonts w:eastAsia="Times New Roman"/>
          <w:sz w:val="24"/>
          <w:szCs w:val="24"/>
        </w:rPr>
        <w:t>к обеспечению санитарно-бытовых и социально-бытовых условий;</w:t>
      </w:r>
    </w:p>
    <w:p w:rsidR="00000000" w:rsidRDefault="00003213">
      <w:pPr>
        <w:shd w:val="clear" w:color="auto" w:fill="FFFFFF"/>
        <w:spacing w:line="413" w:lineRule="exact"/>
        <w:ind w:left="706"/>
      </w:pPr>
      <w:r>
        <w:rPr>
          <w:rFonts w:eastAsia="Times New Roman"/>
          <w:sz w:val="24"/>
          <w:szCs w:val="24"/>
        </w:rPr>
        <w:t>к соблюдению пожарной</w:t>
      </w:r>
      <w:r>
        <w:rPr>
          <w:rFonts w:eastAsia="Times New Roman"/>
          <w:sz w:val="24"/>
          <w:szCs w:val="24"/>
        </w:rPr>
        <w:t xml:space="preserve"> и электробезопасности;</w:t>
      </w:r>
    </w:p>
    <w:p w:rsidR="00000000" w:rsidRDefault="00003213">
      <w:pPr>
        <w:shd w:val="clear" w:color="auto" w:fill="FFFFFF"/>
        <w:spacing w:line="413" w:lineRule="exact"/>
        <w:ind w:left="706"/>
      </w:pPr>
      <w:r>
        <w:rPr>
          <w:rFonts w:eastAsia="Times New Roman"/>
          <w:sz w:val="24"/>
          <w:szCs w:val="24"/>
        </w:rPr>
        <w:t>к соблюдению требований охраны труда;</w:t>
      </w:r>
    </w:p>
    <w:p w:rsidR="00000000" w:rsidRDefault="00003213">
      <w:pPr>
        <w:shd w:val="clear" w:color="auto" w:fill="FFFFFF"/>
        <w:spacing w:line="413" w:lineRule="exact"/>
        <w:ind w:right="5" w:firstLine="706"/>
        <w:jc w:val="both"/>
      </w:pPr>
      <w:r>
        <w:rPr>
          <w:rFonts w:eastAsia="Times New Roman"/>
          <w:sz w:val="24"/>
          <w:szCs w:val="24"/>
        </w:rPr>
        <w:t>к соблюдению своевременных сроков и необходимых объемов текущего и капитального ремонта и др.</w:t>
      </w:r>
    </w:p>
    <w:p w:rsidR="00000000" w:rsidRDefault="00003213">
      <w:pPr>
        <w:shd w:val="clear" w:color="auto" w:fill="FFFFFF"/>
        <w:tabs>
          <w:tab w:val="left" w:pos="3715"/>
          <w:tab w:val="left" w:pos="4459"/>
          <w:tab w:val="left" w:pos="5952"/>
          <w:tab w:val="left" w:pos="7920"/>
        </w:tabs>
        <w:spacing w:line="413" w:lineRule="exact"/>
        <w:ind w:left="706"/>
        <w:jc w:val="both"/>
      </w:pPr>
      <w:r>
        <w:rPr>
          <w:rFonts w:eastAsia="Times New Roman"/>
          <w:spacing w:val="-2"/>
          <w:sz w:val="24"/>
          <w:szCs w:val="24"/>
        </w:rPr>
        <w:t>Материально-техническая</w:t>
      </w:r>
      <w:r>
        <w:rPr>
          <w:rFonts w:ascii="Arial" w:eastAsia="Times New Roman" w:hAnsi="Arial" w:cs="Arial"/>
          <w:sz w:val="24"/>
          <w:szCs w:val="24"/>
        </w:rPr>
        <w:tab/>
      </w:r>
      <w:r>
        <w:rPr>
          <w:rFonts w:eastAsia="Times New Roman"/>
          <w:spacing w:val="-2"/>
          <w:sz w:val="24"/>
          <w:szCs w:val="24"/>
        </w:rPr>
        <w:t>база</w:t>
      </w:r>
      <w:r>
        <w:rPr>
          <w:rFonts w:ascii="Arial" w:eastAsia="Times New Roman" w:hAnsi="Arial" w:cs="Arial"/>
          <w:sz w:val="24"/>
          <w:szCs w:val="24"/>
        </w:rPr>
        <w:tab/>
      </w:r>
      <w:r>
        <w:rPr>
          <w:rFonts w:eastAsia="Times New Roman"/>
          <w:spacing w:val="-1"/>
          <w:sz w:val="24"/>
          <w:szCs w:val="24"/>
        </w:rPr>
        <w:t>реализации</w:t>
      </w:r>
      <w:r>
        <w:rPr>
          <w:rFonts w:ascii="Arial" w:eastAsia="Times New Roman" w:hAnsi="Arial" w:cs="Arial"/>
          <w:sz w:val="24"/>
          <w:szCs w:val="24"/>
        </w:rPr>
        <w:tab/>
      </w:r>
      <w:r>
        <w:rPr>
          <w:rFonts w:eastAsia="Times New Roman"/>
          <w:spacing w:val="-2"/>
          <w:sz w:val="24"/>
          <w:szCs w:val="24"/>
        </w:rPr>
        <w:t>адаптированной</w:t>
      </w:r>
      <w:r>
        <w:rPr>
          <w:rFonts w:ascii="Arial" w:eastAsia="Times New Roman" w:hAnsi="Arial" w:cs="Arial"/>
          <w:sz w:val="24"/>
          <w:szCs w:val="24"/>
        </w:rPr>
        <w:tab/>
      </w:r>
      <w:r>
        <w:rPr>
          <w:rFonts w:eastAsia="Times New Roman"/>
          <w:spacing w:val="-2"/>
          <w:sz w:val="24"/>
          <w:szCs w:val="24"/>
        </w:rPr>
        <w:t>образовательной</w:t>
      </w:r>
    </w:p>
    <w:p w:rsidR="00000000" w:rsidRDefault="00003213">
      <w:pPr>
        <w:shd w:val="clear" w:color="auto" w:fill="FFFFFF"/>
        <w:spacing w:line="413" w:lineRule="exact"/>
        <w:jc w:val="both"/>
      </w:pPr>
      <w:r>
        <w:rPr>
          <w:rFonts w:eastAsia="Times New Roman"/>
          <w:sz w:val="24"/>
          <w:szCs w:val="24"/>
        </w:rPr>
        <w:t>программы для обучающихся с у</w:t>
      </w:r>
      <w:r>
        <w:rPr>
          <w:rFonts w:eastAsia="Times New Roman"/>
          <w:sz w:val="24"/>
          <w:szCs w:val="24"/>
        </w:rPr>
        <w:t>мственной отсталостью должна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000000" w:rsidRDefault="00003213">
      <w:pPr>
        <w:shd w:val="clear" w:color="auto" w:fill="FFFFFF"/>
        <w:spacing w:line="413" w:lineRule="exact"/>
        <w:ind w:left="706"/>
      </w:pPr>
      <w:r>
        <w:rPr>
          <w:rFonts w:eastAsia="Times New Roman"/>
          <w:sz w:val="24"/>
          <w:szCs w:val="24"/>
        </w:rPr>
        <w:t>участку (территории) и зданию образовательной организации;</w:t>
      </w:r>
    </w:p>
    <w:p w:rsidR="00000000" w:rsidRDefault="00003213">
      <w:pPr>
        <w:shd w:val="clear" w:color="auto" w:fill="FFFFFF"/>
        <w:spacing w:line="413" w:lineRule="exact"/>
        <w:ind w:firstLine="706"/>
        <w:jc w:val="both"/>
      </w:pPr>
      <w:r>
        <w:rPr>
          <w:rFonts w:eastAsia="Times New Roman"/>
          <w:sz w:val="24"/>
          <w:szCs w:val="24"/>
        </w:rPr>
        <w:t>помещениям библиотек, акто</w:t>
      </w:r>
      <w:r>
        <w:rPr>
          <w:rFonts w:eastAsia="Times New Roman"/>
          <w:sz w:val="24"/>
          <w:szCs w:val="24"/>
        </w:rPr>
        <w:t>вому и физкультурному залу, залу для проведения занятий по ритмике (лечебной физкультуре);</w:t>
      </w:r>
    </w:p>
    <w:p w:rsidR="00000000" w:rsidRDefault="00003213">
      <w:pPr>
        <w:shd w:val="clear" w:color="auto" w:fill="FFFFFF"/>
        <w:spacing w:before="662"/>
        <w:ind w:right="10"/>
        <w:jc w:val="center"/>
      </w:pPr>
      <w:r>
        <w:rPr>
          <w:rFonts w:ascii="Arial" w:hAnsi="Arial" w:cs="Arial"/>
          <w:spacing w:val="-12"/>
        </w:rPr>
        <w:t>199</w:t>
      </w:r>
    </w:p>
    <w:p w:rsidR="00000000" w:rsidRDefault="00003213">
      <w:pPr>
        <w:shd w:val="clear" w:color="auto" w:fill="FFFFFF"/>
        <w:spacing w:before="662"/>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5" w:firstLine="706"/>
        <w:jc w:val="both"/>
      </w:pPr>
      <w:r>
        <w:rPr>
          <w:rFonts w:eastAsia="Times New Roman"/>
          <w:sz w:val="24"/>
          <w:szCs w:val="24"/>
        </w:rPr>
        <w:lastRenderedPageBreak/>
        <w:t>помещениям для осуществления образовательного и коррекционно-развивающего процессов: классам, кабинетам учителя-логопеда, учителя-дефектол</w:t>
      </w:r>
      <w:r>
        <w:rPr>
          <w:rFonts w:eastAsia="Times New Roman"/>
          <w:sz w:val="24"/>
          <w:szCs w:val="24"/>
        </w:rPr>
        <w:t>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000000" w:rsidRDefault="00003213">
      <w:pPr>
        <w:shd w:val="clear" w:color="auto" w:fill="FFFFFF"/>
        <w:spacing w:line="413" w:lineRule="exact"/>
        <w:ind w:left="10" w:right="19" w:firstLine="696"/>
        <w:jc w:val="both"/>
      </w:pPr>
      <w:r>
        <w:rPr>
          <w:rFonts w:eastAsia="Times New Roman"/>
          <w:sz w:val="24"/>
          <w:szCs w:val="24"/>
        </w:rPr>
        <w:t>трудовым мастерским (размеры помещения, необходимое оборудование в соответствии с реализуемым профи</w:t>
      </w:r>
      <w:r>
        <w:rPr>
          <w:rFonts w:eastAsia="Times New Roman"/>
          <w:sz w:val="24"/>
          <w:szCs w:val="24"/>
        </w:rPr>
        <w:t>лем (профилями) трудового обучения);</w:t>
      </w:r>
    </w:p>
    <w:p w:rsidR="00000000" w:rsidRDefault="00003213">
      <w:pPr>
        <w:shd w:val="clear" w:color="auto" w:fill="FFFFFF"/>
        <w:spacing w:line="413" w:lineRule="exact"/>
        <w:ind w:left="715"/>
      </w:pPr>
      <w:r>
        <w:rPr>
          <w:rFonts w:eastAsia="Times New Roman"/>
          <w:spacing w:val="-1"/>
          <w:sz w:val="24"/>
          <w:szCs w:val="24"/>
        </w:rPr>
        <w:t>кабинету для проведения уроков «Основы социальной жизни»;</w:t>
      </w:r>
    </w:p>
    <w:p w:rsidR="00000000" w:rsidRDefault="00003213">
      <w:pPr>
        <w:shd w:val="clear" w:color="auto" w:fill="FFFFFF"/>
        <w:spacing w:line="413" w:lineRule="exact"/>
        <w:ind w:left="715"/>
      </w:pPr>
      <w:r>
        <w:rPr>
          <w:rFonts w:eastAsia="Times New Roman"/>
          <w:spacing w:val="-1"/>
          <w:sz w:val="24"/>
          <w:szCs w:val="24"/>
        </w:rPr>
        <w:t>кабинетам медицинского назначения;</w:t>
      </w:r>
    </w:p>
    <w:p w:rsidR="00000000" w:rsidRDefault="00003213">
      <w:pPr>
        <w:shd w:val="clear" w:color="auto" w:fill="FFFFFF"/>
        <w:spacing w:line="413" w:lineRule="exact"/>
        <w:ind w:left="10" w:right="14" w:firstLine="706"/>
        <w:jc w:val="both"/>
      </w:pPr>
      <w:r>
        <w:rPr>
          <w:rFonts w:eastAsia="Times New Roman"/>
          <w:spacing w:val="-1"/>
          <w:sz w:val="24"/>
          <w:szCs w:val="24"/>
        </w:rPr>
        <w:t xml:space="preserve">помещениям для питания обучающихся, а также для хранения и приготовления пищи, </w:t>
      </w:r>
      <w:r>
        <w:rPr>
          <w:rFonts w:eastAsia="Times New Roman"/>
          <w:sz w:val="24"/>
          <w:szCs w:val="24"/>
        </w:rPr>
        <w:t>обеспечивающим возможность организации качестве</w:t>
      </w:r>
      <w:r>
        <w:rPr>
          <w:rFonts w:eastAsia="Times New Roman"/>
          <w:sz w:val="24"/>
          <w:szCs w:val="24"/>
        </w:rPr>
        <w:t>нного горячего питания;</w:t>
      </w:r>
    </w:p>
    <w:p w:rsidR="00000000" w:rsidRDefault="00003213">
      <w:pPr>
        <w:shd w:val="clear" w:color="auto" w:fill="FFFFFF"/>
        <w:spacing w:line="413" w:lineRule="exact"/>
        <w:ind w:left="706"/>
      </w:pPr>
      <w:r>
        <w:rPr>
          <w:rFonts w:eastAsia="Times New Roman"/>
          <w:sz w:val="24"/>
          <w:szCs w:val="24"/>
        </w:rPr>
        <w:t>туалетам, душевым, коридорам и другим помещениям.</w:t>
      </w:r>
    </w:p>
    <w:p w:rsidR="00000000" w:rsidRDefault="00003213">
      <w:pPr>
        <w:shd w:val="clear" w:color="auto" w:fill="FFFFFF"/>
        <w:spacing w:line="413" w:lineRule="exact"/>
        <w:ind w:left="5" w:right="5" w:firstLine="696"/>
        <w:jc w:val="both"/>
      </w:pPr>
      <w:r>
        <w:rPr>
          <w:rFonts w:eastAsia="Times New Roman"/>
          <w:sz w:val="24"/>
          <w:szCs w:val="24"/>
        </w:rPr>
        <w:t>Временной режим образования обучающихся с умственной отсталостью (учебный год, учебная неделя, день) устанавливается в соответствии с законодательно закрепленными нормативами (ФЗ «Об</w:t>
      </w:r>
      <w:r>
        <w:rPr>
          <w:rFonts w:eastAsia="Times New Roman"/>
          <w:sz w:val="24"/>
          <w:szCs w:val="24"/>
        </w:rPr>
        <w:t xml:space="preserve"> образовании в РФ», СанПиН, приказы Министерства образования и др.), а также локальными актами образовательной организации.</w:t>
      </w:r>
    </w:p>
    <w:p w:rsidR="00000000" w:rsidRDefault="00003213">
      <w:pPr>
        <w:shd w:val="clear" w:color="auto" w:fill="FFFFFF"/>
        <w:spacing w:line="413" w:lineRule="exact"/>
        <w:ind w:right="10" w:firstLine="715"/>
        <w:jc w:val="both"/>
      </w:pPr>
      <w:r>
        <w:rPr>
          <w:rFonts w:eastAsia="Times New Roman"/>
          <w:sz w:val="24"/>
          <w:szCs w:val="24"/>
        </w:rPr>
        <w:t>Сроки освоения адаптированной образовательной программы обучающимися с умственной отсталостью составляют 12 лет (подготовительный (0</w:t>
      </w:r>
      <w:r>
        <w:rPr>
          <w:rFonts w:eastAsia="Times New Roman"/>
          <w:sz w:val="24"/>
          <w:szCs w:val="24"/>
        </w:rPr>
        <w:t xml:space="preserve">) </w:t>
      </w:r>
      <w:r>
        <w:rPr>
          <w:rFonts w:eastAsia="Times New Roman"/>
          <w:sz w:val="24"/>
          <w:szCs w:val="24"/>
          <w:lang w:val="en-US"/>
        </w:rPr>
        <w:t xml:space="preserve">-XI </w:t>
      </w:r>
      <w:r>
        <w:rPr>
          <w:rFonts w:eastAsia="Times New Roman"/>
          <w:sz w:val="24"/>
          <w:szCs w:val="24"/>
        </w:rPr>
        <w:t>классы).</w:t>
      </w:r>
    </w:p>
    <w:p w:rsidR="00000000" w:rsidRDefault="00003213">
      <w:pPr>
        <w:shd w:val="clear" w:color="auto" w:fill="FFFFFF"/>
        <w:spacing w:line="413" w:lineRule="exact"/>
        <w:ind w:left="10" w:firstLine="706"/>
        <w:jc w:val="both"/>
      </w:pPr>
      <w:r>
        <w:rPr>
          <w:rFonts w:eastAsia="Times New Roman"/>
          <w:spacing w:val="-1"/>
          <w:sz w:val="24"/>
          <w:szCs w:val="24"/>
        </w:rPr>
        <w:t>Обучение в подготовительном (0) классе является обязательным и имеет пропедевтико-диагностическую направленность, которая позволяет обеспечить:</w:t>
      </w:r>
    </w:p>
    <w:p w:rsidR="00000000" w:rsidRDefault="00003213">
      <w:pPr>
        <w:shd w:val="clear" w:color="auto" w:fill="FFFFFF"/>
        <w:spacing w:line="413" w:lineRule="exact"/>
        <w:ind w:left="10" w:right="5" w:firstLine="706"/>
        <w:jc w:val="both"/>
      </w:pPr>
      <w:r>
        <w:rPr>
          <w:rFonts w:eastAsia="Times New Roman"/>
          <w:sz w:val="24"/>
          <w:szCs w:val="24"/>
        </w:rPr>
        <w:t>формирование у обучающихся физической, социально-личностной, коммуникативной и интеллектуальной г</w:t>
      </w:r>
      <w:r>
        <w:rPr>
          <w:rFonts w:eastAsia="Times New Roman"/>
          <w:sz w:val="24"/>
          <w:szCs w:val="24"/>
        </w:rPr>
        <w:t>отовности к освоению АООП;</w:t>
      </w:r>
    </w:p>
    <w:p w:rsidR="00000000" w:rsidRDefault="00003213">
      <w:pPr>
        <w:shd w:val="clear" w:color="auto" w:fill="FFFFFF"/>
        <w:spacing w:line="413" w:lineRule="exact"/>
        <w:ind w:right="5" w:firstLine="715"/>
        <w:jc w:val="both"/>
      </w:pPr>
      <w:r>
        <w:rPr>
          <w:rFonts w:eastAsia="Times New Roman"/>
          <w:sz w:val="24"/>
          <w:szCs w:val="24"/>
        </w:rPr>
        <w:t xml:space="preserve">формирование у обучающихся готовности к участию в систематических учебных </w:t>
      </w:r>
      <w:r>
        <w:rPr>
          <w:rFonts w:eastAsia="Times New Roman"/>
          <w:spacing w:val="-1"/>
          <w:sz w:val="24"/>
          <w:szCs w:val="24"/>
        </w:rPr>
        <w:t xml:space="preserve">занятиях, в разных формах группового и индивидуального взаимодействия с учителем и </w:t>
      </w:r>
      <w:r>
        <w:rPr>
          <w:rFonts w:eastAsia="Times New Roman"/>
          <w:sz w:val="24"/>
          <w:szCs w:val="24"/>
        </w:rPr>
        <w:t>одноклассниками в урочное и внеурочное время;</w:t>
      </w:r>
    </w:p>
    <w:p w:rsidR="00000000" w:rsidRDefault="00003213">
      <w:pPr>
        <w:shd w:val="clear" w:color="auto" w:fill="FFFFFF"/>
        <w:spacing w:line="413" w:lineRule="exact"/>
        <w:ind w:left="5" w:right="5" w:firstLine="710"/>
        <w:jc w:val="both"/>
      </w:pPr>
      <w:r>
        <w:rPr>
          <w:rFonts w:eastAsia="Times New Roman"/>
          <w:sz w:val="24"/>
          <w:szCs w:val="24"/>
        </w:rPr>
        <w:t xml:space="preserve">обогащение знаний детей о </w:t>
      </w:r>
      <w:r>
        <w:rPr>
          <w:rFonts w:eastAsia="Times New Roman"/>
          <w:sz w:val="24"/>
          <w:szCs w:val="24"/>
        </w:rPr>
        <w:t xml:space="preserve">социальном и природном мире, опыта в доступных видах </w:t>
      </w:r>
      <w:r>
        <w:rPr>
          <w:rFonts w:eastAsia="Times New Roman"/>
          <w:spacing w:val="-1"/>
          <w:sz w:val="24"/>
          <w:szCs w:val="24"/>
        </w:rPr>
        <w:t>детской деятельности (рисование, лепка, аппликация, ручной труд, игра и др.);</w:t>
      </w:r>
    </w:p>
    <w:p w:rsidR="00000000" w:rsidRDefault="00003213">
      <w:pPr>
        <w:shd w:val="clear" w:color="auto" w:fill="FFFFFF"/>
        <w:spacing w:line="413" w:lineRule="exact"/>
        <w:ind w:left="10" w:right="14" w:firstLine="696"/>
        <w:jc w:val="both"/>
      </w:pPr>
      <w:r>
        <w:rPr>
          <w:rFonts w:eastAsia="Times New Roman"/>
          <w:spacing w:val="-1"/>
          <w:sz w:val="24"/>
          <w:szCs w:val="24"/>
        </w:rPr>
        <w:t xml:space="preserve">уточнение варианта АООП на основании текущей и итоговой оценки достижения </w:t>
      </w:r>
      <w:r>
        <w:rPr>
          <w:rFonts w:eastAsia="Times New Roman"/>
          <w:sz w:val="24"/>
          <w:szCs w:val="24"/>
        </w:rPr>
        <w:t>обучающимися планируемых результатов.</w:t>
      </w:r>
    </w:p>
    <w:p w:rsidR="00000000" w:rsidRDefault="00003213">
      <w:pPr>
        <w:shd w:val="clear" w:color="auto" w:fill="FFFFFF"/>
        <w:spacing w:line="413" w:lineRule="exact"/>
        <w:ind w:left="706"/>
        <w:jc w:val="both"/>
      </w:pPr>
      <w:r>
        <w:rPr>
          <w:rFonts w:eastAsia="Times New Roman"/>
          <w:sz w:val="24"/>
          <w:szCs w:val="24"/>
        </w:rPr>
        <w:t>Реализация ад</w:t>
      </w:r>
      <w:r>
        <w:rPr>
          <w:rFonts w:eastAsia="Times New Roman"/>
          <w:sz w:val="24"/>
          <w:szCs w:val="24"/>
        </w:rPr>
        <w:t>аптированных основных образовательных программ в части трудового</w:t>
      </w:r>
    </w:p>
    <w:p w:rsidR="00000000" w:rsidRDefault="00003213">
      <w:pPr>
        <w:shd w:val="clear" w:color="auto" w:fill="FFFFFF"/>
        <w:spacing w:line="413" w:lineRule="exact"/>
        <w:ind w:left="10"/>
        <w:jc w:val="both"/>
      </w:pPr>
      <w:r>
        <w:rPr>
          <w:rFonts w:eastAsia="Times New Roman"/>
          <w:spacing w:val="-1"/>
          <w:sz w:val="24"/>
          <w:szCs w:val="24"/>
        </w:rPr>
        <w:t>обучения    осуществляется    исходя    из    региональных    условий,    ориентированных    на</w:t>
      </w:r>
    </w:p>
    <w:p w:rsidR="00000000" w:rsidRDefault="00003213">
      <w:pPr>
        <w:shd w:val="clear" w:color="auto" w:fill="FFFFFF"/>
        <w:spacing w:line="413" w:lineRule="exact"/>
        <w:ind w:left="10"/>
        <w:jc w:val="both"/>
      </w:pPr>
      <w:r>
        <w:rPr>
          <w:rFonts w:eastAsia="Times New Roman"/>
          <w:sz w:val="24"/>
          <w:szCs w:val="24"/>
        </w:rPr>
        <w:t>потребность в рабочих кадрах, и с учетом индивидуальных особенностей психофизического</w:t>
      </w:r>
    </w:p>
    <w:p w:rsidR="00000000" w:rsidRDefault="00003213">
      <w:pPr>
        <w:shd w:val="clear" w:color="auto" w:fill="FFFFFF"/>
        <w:spacing w:line="413" w:lineRule="exact"/>
        <w:ind w:left="5"/>
        <w:jc w:val="both"/>
      </w:pPr>
      <w:r>
        <w:rPr>
          <w:rFonts w:eastAsia="Times New Roman"/>
          <w:sz w:val="24"/>
          <w:szCs w:val="24"/>
        </w:rPr>
        <w:t>развития,</w:t>
      </w:r>
      <w:r>
        <w:rPr>
          <w:rFonts w:eastAsia="Times New Roman"/>
          <w:sz w:val="24"/>
          <w:szCs w:val="24"/>
        </w:rPr>
        <w:t xml:space="preserve">   здоровья,   возможностей,    а   также   интересов   учащихся   с   ограниченными</w:t>
      </w:r>
    </w:p>
    <w:p w:rsidR="00000000" w:rsidRDefault="00003213">
      <w:pPr>
        <w:shd w:val="clear" w:color="auto" w:fill="FFFFFF"/>
        <w:spacing w:line="413" w:lineRule="exact"/>
        <w:ind w:left="10"/>
        <w:jc w:val="both"/>
      </w:pPr>
      <w:r>
        <w:rPr>
          <w:rFonts w:eastAsia="Times New Roman"/>
          <w:sz w:val="24"/>
          <w:szCs w:val="24"/>
        </w:rPr>
        <w:t>возможностями здоровья и их родителей (законных  представителей)  на основе выбора</w:t>
      </w:r>
    </w:p>
    <w:p w:rsidR="00000000" w:rsidRDefault="00003213">
      <w:pPr>
        <w:shd w:val="clear" w:color="auto" w:fill="FFFFFF"/>
        <w:spacing w:line="413" w:lineRule="exact"/>
        <w:ind w:left="10"/>
      </w:pPr>
      <w:r>
        <w:rPr>
          <w:rFonts w:eastAsia="Times New Roman"/>
          <w:sz w:val="24"/>
          <w:szCs w:val="24"/>
        </w:rPr>
        <w:t>профиля труда, включающего в себя подготовку учащегося для индивидуальной трудовой</w:t>
      </w:r>
    </w:p>
    <w:p w:rsidR="00000000" w:rsidRDefault="00003213">
      <w:pPr>
        <w:shd w:val="clear" w:color="auto" w:fill="FFFFFF"/>
        <w:spacing w:before="91"/>
        <w:jc w:val="center"/>
      </w:pPr>
      <w:r>
        <w:rPr>
          <w:rFonts w:ascii="Arial" w:hAnsi="Arial" w:cs="Arial"/>
          <w:spacing w:val="-4"/>
          <w:sz w:val="18"/>
          <w:szCs w:val="18"/>
        </w:rPr>
        <w:t>200</w:t>
      </w:r>
    </w:p>
    <w:p w:rsidR="00000000" w:rsidRDefault="00003213">
      <w:pPr>
        <w:shd w:val="clear" w:color="auto" w:fill="FFFFFF"/>
        <w:spacing w:before="91"/>
        <w:jc w:val="center"/>
        <w:sectPr w:rsidR="00000000">
          <w:pgSz w:w="11909" w:h="16834"/>
          <w:pgMar w:top="1226" w:right="566" w:bottom="360" w:left="1704" w:header="720" w:footer="720" w:gutter="0"/>
          <w:cols w:space="60"/>
          <w:noEndnote/>
        </w:sectPr>
      </w:pPr>
    </w:p>
    <w:p w:rsidR="00000000" w:rsidRDefault="00003213">
      <w:pPr>
        <w:shd w:val="clear" w:color="auto" w:fill="FFFFFF"/>
        <w:spacing w:line="413" w:lineRule="exact"/>
      </w:pPr>
      <w:r>
        <w:rPr>
          <w:rFonts w:eastAsia="Times New Roman"/>
          <w:spacing w:val="-5"/>
          <w:sz w:val="24"/>
          <w:szCs w:val="24"/>
        </w:rPr>
        <w:lastRenderedPageBreak/>
        <w:t>деятельности.</w:t>
      </w:r>
      <w:r>
        <w:rPr>
          <w:rFonts w:eastAsia="Times New Roman"/>
          <w:spacing w:val="-5"/>
          <w:sz w:val="24"/>
          <w:szCs w:val="24"/>
          <w:vertAlign w:val="superscript"/>
        </w:rPr>
        <w:t>13</w:t>
      </w:r>
    </w:p>
    <w:p w:rsidR="00000000" w:rsidRDefault="00003213">
      <w:pPr>
        <w:shd w:val="clear" w:color="auto" w:fill="FFFFFF"/>
        <w:spacing w:before="10" w:line="413" w:lineRule="exact"/>
        <w:ind w:right="5" w:firstLine="706"/>
        <w:jc w:val="both"/>
      </w:pPr>
      <w:r>
        <w:rPr>
          <w:rFonts w:eastAsia="Times New Roman"/>
          <w:sz w:val="24"/>
          <w:szCs w:val="24"/>
        </w:rPr>
        <w:t>Продолжительность учебных занятий не превышает 40 минут. Продолжительность учебных занятий в подготовительном классе составляет 35 минут. При определении продолжительности занятий в 1-м классе используется «ступенчаты</w:t>
      </w:r>
      <w:r>
        <w:rPr>
          <w:rFonts w:eastAsia="Times New Roman"/>
          <w:sz w:val="24"/>
          <w:szCs w:val="24"/>
        </w:rPr>
        <w:t>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Fonts w:eastAsia="Times New Roman"/>
          <w:sz w:val="24"/>
          <w:szCs w:val="24"/>
          <w:vertAlign w:val="superscript"/>
        </w:rPr>
        <w:t xml:space="preserve">14 </w:t>
      </w:r>
      <w:r>
        <w:rPr>
          <w:rFonts w:eastAsia="Times New Roman"/>
          <w:spacing w:val="-1"/>
          <w:sz w:val="24"/>
          <w:szCs w:val="24"/>
        </w:rPr>
        <w:t>Продолжительность учебной недели – 5 дней. Пятидневная рабоч</w:t>
      </w:r>
      <w:r>
        <w:rPr>
          <w:rFonts w:eastAsia="Times New Roman"/>
          <w:spacing w:val="-1"/>
          <w:sz w:val="24"/>
          <w:szCs w:val="24"/>
        </w:rPr>
        <w:t>ая неделя устанавливается в целях сохранения и укрепления здоровья обучающихся. Обучение проходит в одну смену.</w:t>
      </w:r>
    </w:p>
    <w:p w:rsidR="00000000" w:rsidRDefault="00003213">
      <w:pPr>
        <w:shd w:val="clear" w:color="auto" w:fill="FFFFFF"/>
        <w:spacing w:line="413" w:lineRule="exact"/>
        <w:ind w:right="5" w:firstLine="706"/>
        <w:jc w:val="both"/>
      </w:pPr>
      <w:r>
        <w:rPr>
          <w:rFonts w:eastAsia="Times New Roman"/>
          <w:sz w:val="24"/>
          <w:szCs w:val="24"/>
        </w:rPr>
        <w:t>Технические средства обучения (включая специализированные компьютерные ин</w:t>
      </w:r>
      <w:r>
        <w:rPr>
          <w:rFonts w:eastAsia="Times New Roman"/>
          <w:sz w:val="24"/>
          <w:szCs w:val="24"/>
        </w:rPr>
        <w:softHyphen/>
        <w:t>струменты обучения, мультимедийные средства) дают возможность удовлетв</w:t>
      </w:r>
      <w:r>
        <w:rPr>
          <w:rFonts w:eastAsia="Times New Roman"/>
          <w:sz w:val="24"/>
          <w:szCs w:val="24"/>
        </w:rPr>
        <w:t>орить особые образовательные потребности обучающихся с умственной отсталостью, способствуют моти</w:t>
      </w:r>
      <w:r>
        <w:rPr>
          <w:rFonts w:eastAsia="Times New Roman"/>
          <w:sz w:val="24"/>
          <w:szCs w:val="24"/>
        </w:rPr>
        <w:softHyphen/>
        <w:t>вации учебной деятельности, развивают познавательную активность обучающихся.</w:t>
      </w:r>
    </w:p>
    <w:p w:rsidR="00000000" w:rsidRDefault="00003213">
      <w:pPr>
        <w:shd w:val="clear" w:color="auto" w:fill="FFFFFF"/>
        <w:spacing w:line="413" w:lineRule="exact"/>
        <w:ind w:right="5" w:firstLine="706"/>
        <w:jc w:val="both"/>
      </w:pPr>
      <w:r>
        <w:rPr>
          <w:rFonts w:eastAsia="Times New Roman"/>
          <w:sz w:val="24"/>
          <w:szCs w:val="24"/>
        </w:rPr>
        <w:t>Учет особых образовательных потребностей обучающихся с умственной отсталостью обус</w:t>
      </w:r>
      <w:r>
        <w:rPr>
          <w:rFonts w:eastAsia="Times New Roman"/>
          <w:sz w:val="24"/>
          <w:szCs w:val="24"/>
        </w:rPr>
        <w:t>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w:t>
      </w:r>
      <w:r>
        <w:rPr>
          <w:rFonts w:eastAsia="Times New Roman"/>
          <w:sz w:val="24"/>
          <w:szCs w:val="24"/>
        </w:rPr>
        <w:softHyphen/>
      </w:r>
      <w:r>
        <w:rPr>
          <w:rFonts w:eastAsia="Times New Roman"/>
          <w:spacing w:val="-1"/>
          <w:sz w:val="24"/>
          <w:szCs w:val="24"/>
        </w:rPr>
        <w:t xml:space="preserve">нения практических работ, необходимо использование рабочих тетрадей на печатной основе, </w:t>
      </w:r>
      <w:r>
        <w:rPr>
          <w:rFonts w:eastAsia="Times New Roman"/>
          <w:sz w:val="24"/>
          <w:szCs w:val="24"/>
        </w:rPr>
        <w:t>в</w:t>
      </w:r>
      <w:r>
        <w:rPr>
          <w:rFonts w:eastAsia="Times New Roman"/>
          <w:sz w:val="24"/>
          <w:szCs w:val="24"/>
        </w:rPr>
        <w:t>ключая Прописи.</w:t>
      </w:r>
    </w:p>
    <w:p w:rsidR="00000000" w:rsidRDefault="00003213">
      <w:pPr>
        <w:shd w:val="clear" w:color="auto" w:fill="FFFFFF"/>
        <w:spacing w:line="413" w:lineRule="exact"/>
        <w:ind w:right="10" w:firstLine="706"/>
        <w:jc w:val="both"/>
      </w:pPr>
      <w:r>
        <w:rPr>
          <w:rFonts w:eastAsia="Times New Roman"/>
          <w:sz w:val="24"/>
          <w:szCs w:val="24"/>
        </w:rPr>
        <w:t>Особые образовательные потребности обучающихся с умственной отсталостью обу</w:t>
      </w:r>
      <w:r>
        <w:rPr>
          <w:rFonts w:eastAsia="Times New Roman"/>
          <w:sz w:val="24"/>
          <w:szCs w:val="24"/>
        </w:rPr>
        <w:softHyphen/>
        <w:t>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w:t>
      </w:r>
      <w:r>
        <w:rPr>
          <w:rFonts w:eastAsia="Times New Roman"/>
          <w:sz w:val="24"/>
          <w:szCs w:val="24"/>
        </w:rPr>
        <w:t>ляд</w:t>
      </w:r>
      <w:r>
        <w:rPr>
          <w:rFonts w:eastAsia="Times New Roman"/>
          <w:sz w:val="24"/>
          <w:szCs w:val="24"/>
        </w:rPr>
        <w:softHyphen/>
        <w:t xml:space="preserve">ности; в старших </w:t>
      </w:r>
      <w:r>
        <w:rPr>
          <w:rFonts w:eastAsia="Times New Roman"/>
          <w:sz w:val="24"/>
          <w:szCs w:val="24"/>
        </w:rPr>
        <w:t>―</w:t>
      </w:r>
      <w:r>
        <w:rPr>
          <w:rFonts w:eastAsia="Times New Roman"/>
          <w:sz w:val="24"/>
          <w:szCs w:val="24"/>
        </w:rPr>
        <w:t xml:space="preserve"> иллюстративной и символической).</w:t>
      </w:r>
    </w:p>
    <w:p w:rsidR="00000000" w:rsidRDefault="00003213">
      <w:pPr>
        <w:shd w:val="clear" w:color="auto" w:fill="FFFFFF"/>
        <w:spacing w:line="413" w:lineRule="exact"/>
        <w:ind w:left="706"/>
      </w:pPr>
      <w:r>
        <w:rPr>
          <w:rFonts w:eastAsia="Times New Roman"/>
          <w:sz w:val="24"/>
          <w:szCs w:val="24"/>
        </w:rPr>
        <w:t>Материально-техническое обеспечение учебного предмета «</w:t>
      </w:r>
      <w:r>
        <w:rPr>
          <w:rFonts w:eastAsia="Times New Roman"/>
          <w:sz w:val="24"/>
          <w:szCs w:val="24"/>
          <w:u w:val="single"/>
        </w:rPr>
        <w:t>Русский язык</w:t>
      </w:r>
      <w:r>
        <w:rPr>
          <w:rFonts w:eastAsia="Times New Roman"/>
          <w:sz w:val="24"/>
          <w:szCs w:val="24"/>
        </w:rPr>
        <w:t>» включает:</w:t>
      </w:r>
    </w:p>
    <w:p w:rsidR="00000000" w:rsidRDefault="00003213">
      <w:pPr>
        <w:shd w:val="clear" w:color="auto" w:fill="FFFFFF"/>
        <w:spacing w:line="413" w:lineRule="exact"/>
        <w:ind w:left="706"/>
      </w:pPr>
      <w:r>
        <w:rPr>
          <w:rFonts w:eastAsia="Times New Roman"/>
          <w:spacing w:val="-1"/>
          <w:sz w:val="24"/>
          <w:szCs w:val="24"/>
        </w:rPr>
        <w:t>учебники; Букварь;</w:t>
      </w:r>
    </w:p>
    <w:p w:rsidR="00000000" w:rsidRDefault="00003213">
      <w:pPr>
        <w:shd w:val="clear" w:color="auto" w:fill="FFFFFF"/>
        <w:spacing w:line="413" w:lineRule="exact"/>
        <w:ind w:left="706"/>
      </w:pPr>
      <w:r>
        <w:rPr>
          <w:rFonts w:eastAsia="Times New Roman"/>
          <w:sz w:val="24"/>
          <w:szCs w:val="24"/>
        </w:rPr>
        <w:t>прописи; рабочие тетради на печатной основе;</w:t>
      </w:r>
    </w:p>
    <w:p w:rsidR="00000000" w:rsidRDefault="00003213">
      <w:pPr>
        <w:shd w:val="clear" w:color="auto" w:fill="FFFFFF"/>
        <w:spacing w:line="413" w:lineRule="exact"/>
        <w:ind w:right="10" w:firstLine="706"/>
        <w:jc w:val="both"/>
      </w:pPr>
      <w:r>
        <w:rPr>
          <w:rFonts w:eastAsia="Times New Roman"/>
          <w:sz w:val="24"/>
          <w:szCs w:val="24"/>
        </w:rPr>
        <w:t>программно-методическое обеспечение: методические рекомен</w:t>
      </w:r>
      <w:r>
        <w:rPr>
          <w:rFonts w:eastAsia="Times New Roman"/>
          <w:sz w:val="24"/>
          <w:szCs w:val="24"/>
        </w:rPr>
        <w:t>дации для учителя по отдельным разделам учебного предмета;</w:t>
      </w:r>
    </w:p>
    <w:p w:rsidR="00000000" w:rsidRDefault="00003213">
      <w:pPr>
        <w:shd w:val="clear" w:color="auto" w:fill="FFFFFF"/>
        <w:tabs>
          <w:tab w:val="left" w:pos="6250"/>
        </w:tabs>
        <w:spacing w:line="413" w:lineRule="exact"/>
        <w:ind w:left="706"/>
        <w:jc w:val="both"/>
      </w:pPr>
      <w:r>
        <w:rPr>
          <w:rFonts w:eastAsia="Times New Roman"/>
          <w:spacing w:val="-9"/>
          <w:sz w:val="24"/>
          <w:szCs w:val="24"/>
        </w:rPr>
        <w:t>печатные     пособия:     наборы     картинной     азбуки;</w:t>
      </w:r>
      <w:r>
        <w:rPr>
          <w:rFonts w:ascii="Arial" w:eastAsia="Times New Roman" w:cs="Arial"/>
          <w:sz w:val="24"/>
          <w:szCs w:val="24"/>
        </w:rPr>
        <w:tab/>
      </w:r>
      <w:r>
        <w:rPr>
          <w:rFonts w:eastAsia="Times New Roman"/>
          <w:spacing w:val="-8"/>
          <w:sz w:val="24"/>
          <w:szCs w:val="24"/>
        </w:rPr>
        <w:t>наборы     предметных     картинок;</w:t>
      </w:r>
    </w:p>
    <w:p w:rsidR="00000000" w:rsidRDefault="00003213">
      <w:pPr>
        <w:shd w:val="clear" w:color="auto" w:fill="FFFFFF"/>
        <w:spacing w:line="413" w:lineRule="exact"/>
        <w:jc w:val="both"/>
      </w:pPr>
      <w:r>
        <w:rPr>
          <w:rFonts w:eastAsia="Times New Roman"/>
          <w:spacing w:val="-1"/>
          <w:sz w:val="24"/>
          <w:szCs w:val="24"/>
        </w:rPr>
        <w:t>картинное лото; наборы сюжетных картинок по отдельным темам; различные виды словарей;</w:t>
      </w:r>
    </w:p>
    <w:p w:rsidR="00000000" w:rsidRDefault="00003213">
      <w:pPr>
        <w:shd w:val="clear" w:color="auto" w:fill="FFFFFF"/>
        <w:spacing w:before="370"/>
      </w:pPr>
      <w:r>
        <w:rPr>
          <w:b/>
          <w:bCs/>
          <w:spacing w:val="-14"/>
          <w:sz w:val="24"/>
          <w:szCs w:val="24"/>
        </w:rPr>
        <w:t>13</w:t>
      </w:r>
    </w:p>
    <w:p w:rsidR="00000000" w:rsidRDefault="00003213">
      <w:pPr>
        <w:shd w:val="clear" w:color="auto" w:fill="FFFFFF"/>
        <w:ind w:left="432"/>
      </w:pPr>
      <w:r>
        <w:rPr>
          <w:rFonts w:eastAsia="Times New Roman"/>
        </w:rPr>
        <w:t>Приказ Минобр</w:t>
      </w:r>
      <w:r>
        <w:rPr>
          <w:rFonts w:eastAsia="Times New Roman"/>
        </w:rPr>
        <w:t>науки РФ от 30 августа 2013 г. N 1015 г. Москва "Об утверждении порядка организации и</w:t>
      </w:r>
    </w:p>
    <w:p w:rsidR="00000000" w:rsidRDefault="00003213">
      <w:pPr>
        <w:shd w:val="clear" w:color="auto" w:fill="FFFFFF"/>
        <w:tabs>
          <w:tab w:val="left" w:pos="1526"/>
          <w:tab w:val="left" w:pos="3197"/>
          <w:tab w:val="left" w:pos="4574"/>
          <w:tab w:val="left" w:pos="5021"/>
          <w:tab w:val="left" w:pos="6115"/>
          <w:tab w:val="left" w:pos="8280"/>
          <w:tab w:val="left" w:pos="9576"/>
        </w:tabs>
        <w:spacing w:before="14" w:line="230" w:lineRule="exact"/>
      </w:pPr>
      <w:r>
        <w:rPr>
          <w:rFonts w:eastAsia="Times New Roman"/>
          <w:spacing w:val="-1"/>
        </w:rPr>
        <w:t>осуществления</w:t>
      </w:r>
      <w:r>
        <w:rPr>
          <w:rFonts w:ascii="Arial" w:eastAsia="Times New Roman" w:hAnsi="Arial" w:cs="Arial"/>
        </w:rPr>
        <w:tab/>
      </w:r>
      <w:r>
        <w:rPr>
          <w:rFonts w:eastAsia="Times New Roman"/>
          <w:spacing w:val="-1"/>
        </w:rPr>
        <w:t>образовательной</w:t>
      </w:r>
      <w:r>
        <w:rPr>
          <w:rFonts w:ascii="Arial" w:eastAsia="Times New Roman" w:hAnsi="Arial" w:cs="Arial"/>
        </w:rPr>
        <w:tab/>
      </w:r>
      <w:r>
        <w:rPr>
          <w:rFonts w:eastAsia="Times New Roman"/>
          <w:spacing w:val="-1"/>
        </w:rPr>
        <w:t>деятельности</w:t>
      </w:r>
      <w:r>
        <w:rPr>
          <w:rFonts w:ascii="Arial" w:eastAsia="Times New Roman" w:hAnsi="Arial" w:cs="Arial"/>
        </w:rPr>
        <w:tab/>
      </w:r>
      <w:r>
        <w:rPr>
          <w:rFonts w:eastAsia="Times New Roman"/>
          <w:spacing w:val="-2"/>
        </w:rPr>
        <w:t>по</w:t>
      </w:r>
      <w:r>
        <w:rPr>
          <w:rFonts w:ascii="Arial" w:eastAsia="Times New Roman" w:hAnsi="Arial" w:cs="Arial"/>
        </w:rPr>
        <w:tab/>
      </w:r>
      <w:r>
        <w:rPr>
          <w:rFonts w:eastAsia="Times New Roman"/>
          <w:spacing w:val="-2"/>
        </w:rPr>
        <w:t>основным</w:t>
      </w:r>
      <w:r>
        <w:rPr>
          <w:rFonts w:ascii="Arial" w:eastAsia="Times New Roman" w:hAnsi="Arial" w:cs="Arial"/>
        </w:rPr>
        <w:tab/>
      </w:r>
      <w:r>
        <w:rPr>
          <w:rFonts w:eastAsia="Times New Roman"/>
          <w:spacing w:val="-2"/>
        </w:rPr>
        <w:t>общеобразовательным</w:t>
      </w:r>
      <w:r>
        <w:rPr>
          <w:rFonts w:ascii="Arial" w:eastAsia="Times New Roman" w:hAnsi="Arial" w:cs="Arial"/>
        </w:rPr>
        <w:tab/>
      </w:r>
      <w:r>
        <w:rPr>
          <w:rFonts w:eastAsia="Times New Roman"/>
          <w:spacing w:val="-2"/>
        </w:rPr>
        <w:t>программам</w:t>
      </w:r>
      <w:r>
        <w:rPr>
          <w:rFonts w:ascii="Arial" w:eastAsia="Times New Roman" w:hAnsi="Arial" w:cs="Arial"/>
        </w:rPr>
        <w:tab/>
      </w:r>
      <w:r>
        <w:rPr>
          <w:rFonts w:eastAsia="Times New Roman" w:hAnsi="Arial"/>
        </w:rPr>
        <w:t>-</w:t>
      </w:r>
    </w:p>
    <w:p w:rsidR="00000000" w:rsidRDefault="00003213">
      <w:pPr>
        <w:shd w:val="clear" w:color="auto" w:fill="FFFFFF"/>
        <w:tabs>
          <w:tab w:val="left" w:pos="432"/>
        </w:tabs>
        <w:spacing w:line="230" w:lineRule="exact"/>
      </w:pPr>
      <w:r>
        <w:rPr>
          <w:rFonts w:eastAsia="Times New Roman"/>
        </w:rPr>
        <w:t>образовательным программам начального общего, основного общего и среднего общего о</w:t>
      </w:r>
      <w:r>
        <w:rPr>
          <w:rFonts w:eastAsia="Times New Roman"/>
        </w:rPr>
        <w:t>бразования</w:t>
      </w:r>
      <w:r>
        <w:rPr>
          <w:rFonts w:eastAsia="Times New Roman"/>
        </w:rPr>
        <w:br/>
      </w:r>
      <w:r>
        <w:rPr>
          <w:rFonts w:eastAsia="Times New Roman"/>
          <w:b/>
          <w:bCs/>
          <w:spacing w:val="-16"/>
          <w:vertAlign w:val="superscript"/>
        </w:rPr>
        <w:t>14</w:t>
      </w:r>
      <w:r>
        <w:rPr>
          <w:rFonts w:ascii="Arial" w:eastAsia="Times New Roman" w:cs="Arial"/>
          <w:b/>
          <w:bCs/>
        </w:rPr>
        <w:tab/>
      </w:r>
      <w:r>
        <w:rPr>
          <w:rFonts w:eastAsia="Times New Roman"/>
          <w:spacing w:val="-2"/>
        </w:rPr>
        <w:t>п. п 10.9, 10.10  постановления  главного государственного  санитарного  врача  РФ от  29  декабря 2010 г.  N</w:t>
      </w:r>
    </w:p>
    <w:p w:rsidR="00000000" w:rsidRDefault="00003213">
      <w:pPr>
        <w:shd w:val="clear" w:color="auto" w:fill="FFFFFF"/>
        <w:spacing w:line="230" w:lineRule="exact"/>
      </w:pPr>
      <w:r>
        <w:t xml:space="preserve">189 </w:t>
      </w:r>
      <w:r>
        <w:rPr>
          <w:rFonts w:eastAsia="Times New Roman"/>
        </w:rPr>
        <w:t>г. Москва «Об утверждении Санпин 2.4.2.2821-10 "Санитарно-эпидемиологические требования к условиям и организации обучения в обще</w:t>
      </w:r>
      <w:r>
        <w:rPr>
          <w:rFonts w:eastAsia="Times New Roman"/>
        </w:rPr>
        <w:t>образовательных учреждениях"</w:t>
      </w:r>
    </w:p>
    <w:p w:rsidR="00000000" w:rsidRDefault="00003213">
      <w:pPr>
        <w:shd w:val="clear" w:color="auto" w:fill="FFFFFF"/>
        <w:spacing w:before="595"/>
        <w:ind w:right="14"/>
        <w:jc w:val="center"/>
      </w:pPr>
      <w:r>
        <w:rPr>
          <w:rFonts w:ascii="Arial" w:hAnsi="Arial" w:cs="Arial"/>
          <w:spacing w:val="-12"/>
        </w:rPr>
        <w:lastRenderedPageBreak/>
        <w:t>201</w:t>
      </w:r>
    </w:p>
    <w:p w:rsidR="00000000" w:rsidRDefault="00003213">
      <w:pPr>
        <w:shd w:val="clear" w:color="auto" w:fill="FFFFFF"/>
        <w:spacing w:before="595"/>
        <w:ind w:right="14"/>
        <w:jc w:val="center"/>
        <w:sectPr w:rsidR="00000000">
          <w:pgSz w:w="11909" w:h="16834"/>
          <w:pgMar w:top="1215" w:right="562" w:bottom="360" w:left="1704" w:header="720" w:footer="720" w:gutter="0"/>
          <w:cols w:space="60"/>
          <w:noEndnote/>
        </w:sectPr>
      </w:pPr>
    </w:p>
    <w:p w:rsidR="00000000" w:rsidRDefault="00003213">
      <w:pPr>
        <w:shd w:val="clear" w:color="auto" w:fill="FFFFFF"/>
        <w:spacing w:line="413" w:lineRule="exact"/>
        <w:ind w:left="5"/>
      </w:pPr>
      <w:r>
        <w:rPr>
          <w:rFonts w:eastAsia="Times New Roman"/>
          <w:spacing w:val="-1"/>
          <w:sz w:val="24"/>
          <w:szCs w:val="24"/>
        </w:rPr>
        <w:lastRenderedPageBreak/>
        <w:t>репродукции картин в соответствии с тематикой и видами работ;</w:t>
      </w:r>
    </w:p>
    <w:p w:rsidR="00000000" w:rsidRDefault="00003213">
      <w:pPr>
        <w:shd w:val="clear" w:color="auto" w:fill="FFFFFF"/>
        <w:spacing w:before="5" w:line="413" w:lineRule="exact"/>
        <w:ind w:left="706"/>
      </w:pPr>
      <w:r>
        <w:rPr>
          <w:rFonts w:eastAsia="Times New Roman"/>
          <w:spacing w:val="-2"/>
          <w:sz w:val="24"/>
          <w:szCs w:val="24"/>
        </w:rPr>
        <w:t>учебно-практическое оборудование:</w:t>
      </w:r>
    </w:p>
    <w:p w:rsidR="00000000" w:rsidRDefault="00003213">
      <w:pPr>
        <w:shd w:val="clear" w:color="auto" w:fill="FFFFFF"/>
        <w:spacing w:line="413" w:lineRule="exact"/>
        <w:ind w:left="10" w:right="10" w:firstLine="706"/>
        <w:jc w:val="both"/>
      </w:pPr>
      <w:r>
        <w:rPr>
          <w:rFonts w:eastAsia="Times New Roman"/>
          <w:sz w:val="24"/>
          <w:szCs w:val="24"/>
        </w:rPr>
        <w:t>комплекты для обучения грамоте (наборное полотно, разрезная азбука (общеклассная и индивидуальная, образ</w:t>
      </w:r>
      <w:r>
        <w:rPr>
          <w:rFonts w:eastAsia="Times New Roman"/>
          <w:sz w:val="24"/>
          <w:szCs w:val="24"/>
        </w:rPr>
        <w:t>цы начертания рукописных букв);</w:t>
      </w:r>
    </w:p>
    <w:p w:rsidR="00000000" w:rsidRDefault="00003213">
      <w:pPr>
        <w:shd w:val="clear" w:color="auto" w:fill="FFFFFF"/>
        <w:spacing w:line="413" w:lineRule="exact"/>
        <w:ind w:left="715"/>
      </w:pPr>
      <w:r>
        <w:rPr>
          <w:rFonts w:eastAsia="Times New Roman"/>
          <w:spacing w:val="-1"/>
          <w:sz w:val="24"/>
          <w:szCs w:val="24"/>
        </w:rPr>
        <w:t>опорные таблицы по отдельным изучаемым темам;</w:t>
      </w:r>
    </w:p>
    <w:p w:rsidR="00000000" w:rsidRDefault="00003213">
      <w:pPr>
        <w:shd w:val="clear" w:color="auto" w:fill="FFFFFF"/>
        <w:spacing w:line="413" w:lineRule="exact"/>
        <w:ind w:left="715"/>
      </w:pPr>
      <w:r>
        <w:rPr>
          <w:rFonts w:eastAsia="Times New Roman"/>
          <w:spacing w:val="-1"/>
          <w:sz w:val="24"/>
          <w:szCs w:val="24"/>
        </w:rPr>
        <w:t>схемы (звуко-буквенного разбора слова; разбора слов по составу);</w:t>
      </w:r>
    </w:p>
    <w:p w:rsidR="00000000" w:rsidRDefault="00003213">
      <w:pPr>
        <w:shd w:val="clear" w:color="auto" w:fill="FFFFFF"/>
        <w:spacing w:line="413" w:lineRule="exact"/>
        <w:ind w:left="710"/>
      </w:pPr>
      <w:r>
        <w:rPr>
          <w:rFonts w:eastAsia="Times New Roman"/>
          <w:spacing w:val="-1"/>
          <w:sz w:val="24"/>
          <w:szCs w:val="24"/>
        </w:rPr>
        <w:t>дидактический раздаточный материал (карточки с заданиями);</w:t>
      </w:r>
    </w:p>
    <w:p w:rsidR="00000000" w:rsidRDefault="00003213">
      <w:pPr>
        <w:shd w:val="clear" w:color="auto" w:fill="FFFFFF"/>
        <w:spacing w:line="413" w:lineRule="exact"/>
        <w:ind w:right="19" w:firstLine="715"/>
        <w:jc w:val="both"/>
      </w:pPr>
      <w:r>
        <w:rPr>
          <w:rFonts w:eastAsia="Times New Roman"/>
          <w:spacing w:val="-2"/>
          <w:sz w:val="24"/>
          <w:szCs w:val="24"/>
        </w:rPr>
        <w:t>наборы ролевых игр, игрушек по отдельным темам; наборы</w:t>
      </w:r>
      <w:r>
        <w:rPr>
          <w:rFonts w:eastAsia="Times New Roman"/>
          <w:spacing w:val="-2"/>
          <w:sz w:val="24"/>
          <w:szCs w:val="24"/>
        </w:rPr>
        <w:t xml:space="preserve"> муляжей (фрукты, овощи, </w:t>
      </w:r>
      <w:r>
        <w:rPr>
          <w:rFonts w:eastAsia="Times New Roman"/>
          <w:sz w:val="24"/>
          <w:szCs w:val="24"/>
        </w:rPr>
        <w:t>ягоды и т.д.);</w:t>
      </w:r>
    </w:p>
    <w:p w:rsidR="00000000" w:rsidRDefault="00003213">
      <w:pPr>
        <w:shd w:val="clear" w:color="auto" w:fill="FFFFFF"/>
        <w:spacing w:line="413" w:lineRule="exact"/>
        <w:ind w:left="10" w:right="10" w:firstLine="696"/>
        <w:jc w:val="both"/>
      </w:pPr>
      <w:r>
        <w:rPr>
          <w:rFonts w:eastAsia="Times New Roman"/>
          <w:spacing w:val="-1"/>
          <w:sz w:val="24"/>
          <w:szCs w:val="24"/>
        </w:rPr>
        <w:t xml:space="preserve">технических средств обучения: классная доска с набором креплений для картинок, </w:t>
      </w:r>
      <w:r>
        <w:rPr>
          <w:rFonts w:eastAsia="Times New Roman"/>
          <w:sz w:val="24"/>
          <w:szCs w:val="24"/>
        </w:rPr>
        <w:t xml:space="preserve">постеров, таблиц; СБ/ОУБ - прогрыватели; телевизор; аудиовидеомагнитофон; компьютер с </w:t>
      </w:r>
      <w:r>
        <w:rPr>
          <w:rFonts w:eastAsia="Times New Roman"/>
          <w:spacing w:val="-2"/>
          <w:sz w:val="24"/>
          <w:szCs w:val="24"/>
        </w:rPr>
        <w:t>программным обеспечением; слайд-проектор; мультимед</w:t>
      </w:r>
      <w:r>
        <w:rPr>
          <w:rFonts w:eastAsia="Times New Roman"/>
          <w:spacing w:val="-2"/>
          <w:sz w:val="24"/>
          <w:szCs w:val="24"/>
        </w:rPr>
        <w:t>иапроектор; магнитная доска; экран.</w:t>
      </w:r>
    </w:p>
    <w:p w:rsidR="00000000" w:rsidRDefault="00003213">
      <w:pPr>
        <w:shd w:val="clear" w:color="auto" w:fill="FFFFFF"/>
        <w:spacing w:line="413" w:lineRule="exact"/>
        <w:ind w:left="706"/>
      </w:pPr>
      <w:r>
        <w:rPr>
          <w:rFonts w:eastAsia="Times New Roman"/>
          <w:spacing w:val="-1"/>
          <w:sz w:val="24"/>
          <w:szCs w:val="24"/>
        </w:rPr>
        <w:t>Материально-техническое обеспечение учебного предмета «</w:t>
      </w:r>
      <w:r>
        <w:rPr>
          <w:rFonts w:eastAsia="Times New Roman"/>
          <w:spacing w:val="-1"/>
          <w:sz w:val="24"/>
          <w:szCs w:val="24"/>
          <w:u w:val="single"/>
        </w:rPr>
        <w:t>Чтение</w:t>
      </w:r>
      <w:r>
        <w:rPr>
          <w:rFonts w:eastAsia="Times New Roman"/>
          <w:spacing w:val="-1"/>
          <w:sz w:val="24"/>
          <w:szCs w:val="24"/>
        </w:rPr>
        <w:t>» включает:</w:t>
      </w:r>
    </w:p>
    <w:p w:rsidR="00000000" w:rsidRDefault="00003213">
      <w:pPr>
        <w:shd w:val="clear" w:color="auto" w:fill="FFFFFF"/>
        <w:spacing w:line="413" w:lineRule="exact"/>
        <w:ind w:left="715"/>
      </w:pPr>
      <w:r>
        <w:rPr>
          <w:rFonts w:eastAsia="Times New Roman"/>
          <w:spacing w:val="-3"/>
          <w:sz w:val="24"/>
          <w:szCs w:val="24"/>
        </w:rPr>
        <w:t>комплекты учебников;</w:t>
      </w:r>
    </w:p>
    <w:p w:rsidR="00000000" w:rsidRDefault="00003213">
      <w:pPr>
        <w:shd w:val="clear" w:color="auto" w:fill="FFFFFF"/>
        <w:spacing w:line="413" w:lineRule="exact"/>
        <w:ind w:left="10" w:right="5" w:firstLine="706"/>
        <w:jc w:val="both"/>
      </w:pPr>
      <w:r>
        <w:rPr>
          <w:rFonts w:eastAsia="Times New Roman"/>
          <w:spacing w:val="-2"/>
          <w:sz w:val="24"/>
          <w:szCs w:val="24"/>
        </w:rPr>
        <w:t xml:space="preserve">печатные пособия: наборы сюжетных картинок в соответствии с тематикой изучаемых </w:t>
      </w:r>
      <w:r>
        <w:rPr>
          <w:rFonts w:eastAsia="Times New Roman"/>
          <w:sz w:val="24"/>
          <w:szCs w:val="24"/>
        </w:rPr>
        <w:t xml:space="preserve">произведений, в том числе и в цифровой форме; </w:t>
      </w:r>
      <w:r>
        <w:rPr>
          <w:rFonts w:eastAsia="Times New Roman"/>
          <w:sz w:val="24"/>
          <w:szCs w:val="24"/>
        </w:rPr>
        <w:t xml:space="preserve">словари по русскому языку; репродукции </w:t>
      </w:r>
      <w:r>
        <w:rPr>
          <w:rFonts w:eastAsia="Times New Roman"/>
          <w:spacing w:val="-1"/>
          <w:sz w:val="24"/>
          <w:szCs w:val="24"/>
        </w:rPr>
        <w:t xml:space="preserve">картин художников в соответствии с тематикой читаемых произведений; портреты поэтов и </w:t>
      </w:r>
      <w:r>
        <w:rPr>
          <w:rFonts w:eastAsia="Times New Roman"/>
          <w:sz w:val="24"/>
          <w:szCs w:val="24"/>
        </w:rPr>
        <w:t>писателей; детские книги разного типа из круга детского чтения;</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10" w:right="5" w:firstLine="696"/>
        <w:jc w:val="both"/>
      </w:pPr>
      <w:r>
        <w:rPr>
          <w:rFonts w:eastAsia="Times New Roman"/>
          <w:spacing w:val="-2"/>
          <w:sz w:val="24"/>
          <w:szCs w:val="24"/>
        </w:rPr>
        <w:t>экранно-звуковые пособия: аудиозапис</w:t>
      </w:r>
      <w:r>
        <w:rPr>
          <w:rFonts w:eastAsia="Times New Roman"/>
          <w:spacing w:val="-2"/>
          <w:sz w:val="24"/>
          <w:szCs w:val="24"/>
        </w:rPr>
        <w:t>и прочтения мастерами художественного слова произведений художественной литературы; слайды, соответствующие содержанию обучения;</w:t>
      </w:r>
    </w:p>
    <w:p w:rsidR="00000000" w:rsidRDefault="00003213">
      <w:pPr>
        <w:shd w:val="clear" w:color="auto" w:fill="FFFFFF"/>
        <w:spacing w:line="413" w:lineRule="exact"/>
        <w:ind w:left="10" w:right="24" w:firstLine="706"/>
        <w:jc w:val="both"/>
      </w:pPr>
      <w:r>
        <w:rPr>
          <w:rFonts w:eastAsia="Times New Roman"/>
          <w:sz w:val="24"/>
          <w:szCs w:val="24"/>
        </w:rPr>
        <w:t>игры и игрушки, настольное литературное лото, настольные литературные игры; викторины.</w:t>
      </w:r>
    </w:p>
    <w:p w:rsidR="00000000" w:rsidRDefault="00003213">
      <w:pPr>
        <w:shd w:val="clear" w:color="auto" w:fill="FFFFFF"/>
        <w:spacing w:before="5" w:line="413" w:lineRule="exact"/>
        <w:ind w:left="706"/>
      </w:pPr>
      <w:r>
        <w:rPr>
          <w:rFonts w:eastAsia="Times New Roman"/>
          <w:sz w:val="24"/>
          <w:szCs w:val="24"/>
        </w:rPr>
        <w:t>Материально-техническое обеспечение учеб</w:t>
      </w:r>
      <w:r>
        <w:rPr>
          <w:rFonts w:eastAsia="Times New Roman"/>
          <w:sz w:val="24"/>
          <w:szCs w:val="24"/>
        </w:rPr>
        <w:t>ного предмета «</w:t>
      </w:r>
      <w:r>
        <w:rPr>
          <w:rFonts w:eastAsia="Times New Roman"/>
          <w:sz w:val="24"/>
          <w:szCs w:val="24"/>
          <w:u w:val="single"/>
        </w:rPr>
        <w:t>Устная речь</w:t>
      </w:r>
      <w:r>
        <w:rPr>
          <w:rFonts w:eastAsia="Times New Roman"/>
          <w:sz w:val="24"/>
          <w:szCs w:val="24"/>
        </w:rPr>
        <w:t>» включает:</w:t>
      </w:r>
    </w:p>
    <w:p w:rsidR="00000000" w:rsidRDefault="00003213">
      <w:pPr>
        <w:shd w:val="clear" w:color="auto" w:fill="FFFFFF"/>
        <w:spacing w:line="413" w:lineRule="exact"/>
        <w:ind w:left="715"/>
      </w:pPr>
      <w:r>
        <w:rPr>
          <w:rFonts w:eastAsia="Times New Roman"/>
          <w:spacing w:val="-3"/>
          <w:sz w:val="24"/>
          <w:szCs w:val="24"/>
        </w:rPr>
        <w:t>комплект учебников;</w:t>
      </w:r>
    </w:p>
    <w:p w:rsidR="00000000" w:rsidRDefault="00003213">
      <w:pPr>
        <w:shd w:val="clear" w:color="auto" w:fill="FFFFFF"/>
        <w:spacing w:line="413" w:lineRule="exact"/>
        <w:ind w:left="715"/>
      </w:pPr>
      <w:r>
        <w:rPr>
          <w:rFonts w:eastAsia="Times New Roman"/>
          <w:spacing w:val="-1"/>
          <w:sz w:val="24"/>
          <w:szCs w:val="24"/>
        </w:rPr>
        <w:t>методические рекомендации для учителя;</w:t>
      </w:r>
    </w:p>
    <w:p w:rsidR="00000000" w:rsidRDefault="00003213">
      <w:pPr>
        <w:shd w:val="clear" w:color="auto" w:fill="FFFFFF"/>
        <w:spacing w:line="413" w:lineRule="exact"/>
        <w:ind w:left="10" w:right="10" w:firstLine="706"/>
        <w:jc w:val="both"/>
      </w:pPr>
      <w:r>
        <w:rPr>
          <w:rFonts w:eastAsia="Times New Roman"/>
          <w:spacing w:val="-1"/>
          <w:sz w:val="24"/>
          <w:szCs w:val="24"/>
        </w:rPr>
        <w:t xml:space="preserve">печатное оборудование: наборы предметных и сюжетных картинок в соответствии с </w:t>
      </w:r>
      <w:r>
        <w:rPr>
          <w:rFonts w:eastAsia="Times New Roman"/>
          <w:sz w:val="24"/>
          <w:szCs w:val="24"/>
        </w:rPr>
        <w:t>изучаемыми темами;</w:t>
      </w:r>
    </w:p>
    <w:p w:rsidR="00000000" w:rsidRDefault="00003213">
      <w:pPr>
        <w:shd w:val="clear" w:color="auto" w:fill="FFFFFF"/>
        <w:spacing w:line="413" w:lineRule="exact"/>
        <w:ind w:left="10" w:right="10" w:firstLine="706"/>
        <w:jc w:val="both"/>
      </w:pPr>
      <w:r>
        <w:rPr>
          <w:rFonts w:eastAsia="Times New Roman"/>
          <w:sz w:val="24"/>
          <w:szCs w:val="24"/>
        </w:rPr>
        <w:t>наборы игрушек; настольный театр, плоскостные игрушки, настоль</w:t>
      </w:r>
      <w:r>
        <w:rPr>
          <w:rFonts w:eastAsia="Times New Roman"/>
          <w:sz w:val="24"/>
          <w:szCs w:val="24"/>
        </w:rPr>
        <w:t>ные игры в соответствии с изучаемыми темами;</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706"/>
      </w:pPr>
      <w:r>
        <w:rPr>
          <w:rFonts w:eastAsia="Times New Roman"/>
          <w:spacing w:val="-1"/>
          <w:sz w:val="24"/>
          <w:szCs w:val="24"/>
        </w:rPr>
        <w:t>экранно-звуковые пособия.</w:t>
      </w:r>
    </w:p>
    <w:p w:rsidR="00000000" w:rsidRDefault="00003213">
      <w:pPr>
        <w:shd w:val="clear" w:color="auto" w:fill="FFFFFF"/>
        <w:spacing w:line="413" w:lineRule="exact"/>
        <w:ind w:left="10" w:firstLine="696"/>
        <w:jc w:val="both"/>
      </w:pPr>
      <w:r>
        <w:rPr>
          <w:rFonts w:eastAsia="Times New Roman"/>
          <w:sz w:val="24"/>
          <w:szCs w:val="24"/>
        </w:rPr>
        <w:t xml:space="preserve">Материально-техническое обеспечение учебного предмета </w:t>
      </w:r>
      <w:r>
        <w:rPr>
          <w:rFonts w:eastAsia="Times New Roman"/>
          <w:b/>
          <w:bCs/>
          <w:sz w:val="24"/>
          <w:szCs w:val="24"/>
        </w:rPr>
        <w:t>«</w:t>
      </w:r>
      <w:r>
        <w:rPr>
          <w:rFonts w:eastAsia="Times New Roman"/>
          <w:sz w:val="24"/>
          <w:szCs w:val="24"/>
          <w:u w:val="single"/>
        </w:rPr>
        <w:t>Математика</w:t>
      </w:r>
      <w:r>
        <w:rPr>
          <w:rFonts w:eastAsia="Times New Roman"/>
          <w:b/>
          <w:bCs/>
          <w:sz w:val="24"/>
          <w:szCs w:val="24"/>
        </w:rPr>
        <w:t xml:space="preserve">» </w:t>
      </w:r>
      <w:r>
        <w:rPr>
          <w:rFonts w:eastAsia="Times New Roman"/>
          <w:sz w:val="24"/>
          <w:szCs w:val="24"/>
        </w:rPr>
        <w:t>предполагает использование:</w:t>
      </w:r>
    </w:p>
    <w:p w:rsidR="00000000" w:rsidRDefault="00003213">
      <w:pPr>
        <w:shd w:val="clear" w:color="auto" w:fill="FFFFFF"/>
        <w:spacing w:before="86"/>
        <w:jc w:val="center"/>
      </w:pPr>
      <w:r>
        <w:rPr>
          <w:rFonts w:ascii="Arial" w:hAnsi="Arial" w:cs="Arial"/>
          <w:spacing w:val="-6"/>
          <w:sz w:val="18"/>
          <w:szCs w:val="18"/>
        </w:rPr>
        <w:t>202</w:t>
      </w:r>
    </w:p>
    <w:p w:rsidR="00000000" w:rsidRDefault="00003213">
      <w:pPr>
        <w:shd w:val="clear" w:color="auto" w:fill="FFFFFF"/>
        <w:spacing w:before="86"/>
        <w:jc w:val="center"/>
        <w:sectPr w:rsidR="00000000">
          <w:pgSz w:w="11909" w:h="16834"/>
          <w:pgMar w:top="1224" w:right="571" w:bottom="360" w:left="1704" w:header="720" w:footer="720" w:gutter="0"/>
          <w:cols w:space="60"/>
          <w:noEndnote/>
        </w:sectPr>
      </w:pPr>
    </w:p>
    <w:p w:rsidR="00000000" w:rsidRDefault="00003213">
      <w:pPr>
        <w:shd w:val="clear" w:color="auto" w:fill="FFFFFF"/>
        <w:tabs>
          <w:tab w:val="left" w:pos="850"/>
        </w:tabs>
        <w:spacing w:line="418" w:lineRule="exact"/>
        <w:ind w:left="5" w:right="5" w:firstLine="710"/>
        <w:jc w:val="both"/>
      </w:pPr>
      <w:r>
        <w:rPr>
          <w:rFonts w:eastAsia="Times New Roman"/>
          <w:b/>
          <w:bCs/>
          <w:sz w:val="24"/>
          <w:szCs w:val="24"/>
        </w:rPr>
        <w:lastRenderedPageBreak/>
        <w:t>•</w:t>
      </w:r>
      <w:r>
        <w:rPr>
          <w:rFonts w:eastAsia="Times New Roman"/>
          <w:b/>
          <w:bCs/>
          <w:sz w:val="24"/>
          <w:szCs w:val="24"/>
        </w:rPr>
        <w:tab/>
      </w:r>
      <w:r>
        <w:rPr>
          <w:rFonts w:eastAsia="Times New Roman"/>
          <w:sz w:val="24"/>
          <w:szCs w:val="24"/>
        </w:rPr>
        <w:t>учебно-методических комплексов</w:t>
      </w:r>
      <w:r>
        <w:rPr>
          <w:rFonts w:eastAsia="Times New Roman"/>
          <w:sz w:val="24"/>
          <w:szCs w:val="24"/>
        </w:rPr>
        <w:t>, включающих учебники и рабочие тетради на пе</w:t>
      </w:r>
      <w:r>
        <w:rPr>
          <w:rFonts w:eastAsia="Times New Roman"/>
          <w:sz w:val="24"/>
          <w:szCs w:val="24"/>
        </w:rPr>
        <w:softHyphen/>
      </w:r>
      <w:r>
        <w:rPr>
          <w:rFonts w:eastAsia="Times New Roman"/>
          <w:sz w:val="24"/>
          <w:szCs w:val="24"/>
        </w:rPr>
        <w:br/>
        <w:t>чатной основе;</w:t>
      </w:r>
    </w:p>
    <w:p w:rsidR="00000000" w:rsidRDefault="00003213">
      <w:pPr>
        <w:shd w:val="clear" w:color="auto" w:fill="FFFFFF"/>
        <w:tabs>
          <w:tab w:val="left" w:pos="917"/>
        </w:tabs>
        <w:spacing w:before="24" w:line="408" w:lineRule="exact"/>
        <w:ind w:left="5" w:right="5" w:firstLine="710"/>
        <w:jc w:val="both"/>
      </w:pPr>
      <w:r>
        <w:rPr>
          <w:rFonts w:eastAsia="Times New Roman"/>
          <w:b/>
          <w:bCs/>
          <w:sz w:val="24"/>
          <w:szCs w:val="24"/>
        </w:rPr>
        <w:t>•</w:t>
      </w:r>
      <w:r>
        <w:rPr>
          <w:rFonts w:eastAsia="Times New Roman"/>
          <w:b/>
          <w:bCs/>
          <w:sz w:val="24"/>
          <w:szCs w:val="24"/>
        </w:rPr>
        <w:tab/>
      </w:r>
      <w:r>
        <w:rPr>
          <w:rFonts w:eastAsia="Times New Roman"/>
          <w:sz w:val="24"/>
          <w:szCs w:val="24"/>
        </w:rPr>
        <w:t>дидактического материала в виде: предметов различной формы, величины, цвета,</w:t>
      </w:r>
      <w:r>
        <w:rPr>
          <w:rFonts w:eastAsia="Times New Roman"/>
          <w:sz w:val="24"/>
          <w:szCs w:val="24"/>
        </w:rPr>
        <w:br/>
        <w:t>счетного материала; таблиц на печатной основе; программного обеспечения для персональ</w:t>
      </w:r>
      <w:r>
        <w:rPr>
          <w:rFonts w:eastAsia="Times New Roman"/>
          <w:sz w:val="24"/>
          <w:szCs w:val="24"/>
        </w:rPr>
        <w:softHyphen/>
      </w:r>
      <w:r>
        <w:rPr>
          <w:rFonts w:eastAsia="Times New Roman"/>
          <w:sz w:val="24"/>
          <w:szCs w:val="24"/>
        </w:rPr>
        <w:br/>
        <w:t>ного компьютера, с помощью к</w:t>
      </w:r>
      <w:r>
        <w:rPr>
          <w:rFonts w:eastAsia="Times New Roman"/>
          <w:sz w:val="24"/>
          <w:szCs w:val="24"/>
        </w:rPr>
        <w:t>оторого выполняются упражнения по формированию вычис</w:t>
      </w:r>
      <w:r>
        <w:rPr>
          <w:rFonts w:eastAsia="Times New Roman"/>
          <w:sz w:val="24"/>
          <w:szCs w:val="24"/>
        </w:rPr>
        <w:softHyphen/>
      </w:r>
      <w:r>
        <w:rPr>
          <w:rFonts w:eastAsia="Times New Roman"/>
          <w:sz w:val="24"/>
          <w:szCs w:val="24"/>
        </w:rPr>
        <w:br/>
        <w:t>лительных навыков, калькуляторов и другие средства;</w:t>
      </w:r>
    </w:p>
    <w:p w:rsidR="00000000" w:rsidRDefault="00003213" w:rsidP="00003213">
      <w:pPr>
        <w:numPr>
          <w:ilvl w:val="0"/>
          <w:numId w:val="30"/>
        </w:numPr>
        <w:shd w:val="clear" w:color="auto" w:fill="FFFFFF"/>
        <w:tabs>
          <w:tab w:val="left" w:pos="850"/>
        </w:tabs>
        <w:spacing w:before="19" w:line="418" w:lineRule="exact"/>
        <w:ind w:right="24" w:firstLine="715"/>
        <w:jc w:val="both"/>
        <w:rPr>
          <w:rFonts w:eastAsia="Times New Roman"/>
          <w:b/>
          <w:bCs/>
          <w:sz w:val="24"/>
          <w:szCs w:val="24"/>
        </w:rPr>
      </w:pPr>
      <w:r>
        <w:rPr>
          <w:rFonts w:eastAsia="Times New Roman"/>
          <w:sz w:val="24"/>
          <w:szCs w:val="24"/>
        </w:rPr>
        <w:t xml:space="preserve">демонстрационного материала </w:t>
      </w:r>
      <w:r>
        <w:rPr>
          <w:rFonts w:eastAsia="Times New Roman"/>
          <w:sz w:val="24"/>
          <w:szCs w:val="24"/>
        </w:rPr>
        <w:t>―</w:t>
      </w:r>
      <w:r>
        <w:rPr>
          <w:rFonts w:eastAsia="Times New Roman"/>
          <w:sz w:val="24"/>
          <w:szCs w:val="24"/>
        </w:rPr>
        <w:t xml:space="preserve"> измерительные инструменты и приспособления: </w:t>
      </w:r>
      <w:r>
        <w:rPr>
          <w:rFonts w:eastAsia="Times New Roman"/>
          <w:spacing w:val="-1"/>
          <w:sz w:val="24"/>
          <w:szCs w:val="24"/>
        </w:rPr>
        <w:t>размеченные и неразмеченные линейки, циркули, транспортиры, наборы уголь</w:t>
      </w:r>
      <w:r>
        <w:rPr>
          <w:rFonts w:eastAsia="Times New Roman"/>
          <w:spacing w:val="-1"/>
          <w:sz w:val="24"/>
          <w:szCs w:val="24"/>
        </w:rPr>
        <w:t>ников, мерки);</w:t>
      </w:r>
    </w:p>
    <w:p w:rsidR="00000000" w:rsidRDefault="00003213" w:rsidP="00003213">
      <w:pPr>
        <w:numPr>
          <w:ilvl w:val="0"/>
          <w:numId w:val="30"/>
        </w:numPr>
        <w:shd w:val="clear" w:color="auto" w:fill="FFFFFF"/>
        <w:tabs>
          <w:tab w:val="left" w:pos="850"/>
        </w:tabs>
        <w:spacing w:before="10" w:line="418" w:lineRule="exact"/>
        <w:ind w:firstLine="715"/>
        <w:jc w:val="both"/>
        <w:rPr>
          <w:rFonts w:eastAsia="Times New Roman"/>
          <w:b/>
          <w:bCs/>
          <w:sz w:val="24"/>
          <w:szCs w:val="24"/>
        </w:rPr>
      </w:pPr>
      <w:r>
        <w:rPr>
          <w:rFonts w:eastAsia="Times New Roman"/>
          <w:sz w:val="24"/>
          <w:szCs w:val="24"/>
        </w:rPr>
        <w:t>демонстрационных пособий для изучения геометрических величин, геометрических фигур и тел; развертки геометрических тел;</w:t>
      </w:r>
    </w:p>
    <w:p w:rsidR="00000000" w:rsidRDefault="00003213" w:rsidP="00003213">
      <w:pPr>
        <w:numPr>
          <w:ilvl w:val="0"/>
          <w:numId w:val="30"/>
        </w:numPr>
        <w:shd w:val="clear" w:color="auto" w:fill="FFFFFF"/>
        <w:tabs>
          <w:tab w:val="left" w:pos="850"/>
        </w:tabs>
        <w:spacing w:before="5" w:line="418" w:lineRule="exact"/>
        <w:ind w:right="5" w:firstLine="715"/>
        <w:jc w:val="both"/>
        <w:rPr>
          <w:rFonts w:eastAsia="Times New Roman"/>
          <w:b/>
          <w:bCs/>
          <w:sz w:val="24"/>
          <w:szCs w:val="24"/>
        </w:rPr>
      </w:pPr>
      <w:r>
        <w:rPr>
          <w:rFonts w:eastAsia="Times New Roman"/>
          <w:spacing w:val="-1"/>
          <w:sz w:val="24"/>
          <w:szCs w:val="24"/>
        </w:rPr>
        <w:t>видеофрагментов и другие информационные объекты (изображения, аудио- и видео</w:t>
      </w:r>
      <w:r>
        <w:rPr>
          <w:rFonts w:eastAsia="Times New Roman"/>
          <w:spacing w:val="-1"/>
          <w:sz w:val="24"/>
          <w:szCs w:val="24"/>
        </w:rPr>
        <w:softHyphen/>
      </w:r>
      <w:r>
        <w:rPr>
          <w:rFonts w:eastAsia="Times New Roman"/>
          <w:sz w:val="24"/>
          <w:szCs w:val="24"/>
        </w:rPr>
        <w:t>записи), отражающие основные темы ку</w:t>
      </w:r>
      <w:r>
        <w:rPr>
          <w:rFonts w:eastAsia="Times New Roman"/>
          <w:sz w:val="24"/>
          <w:szCs w:val="24"/>
        </w:rPr>
        <w:t>рса математики;</w:t>
      </w:r>
    </w:p>
    <w:p w:rsidR="00000000" w:rsidRDefault="00003213" w:rsidP="00003213">
      <w:pPr>
        <w:numPr>
          <w:ilvl w:val="0"/>
          <w:numId w:val="30"/>
        </w:numPr>
        <w:shd w:val="clear" w:color="auto" w:fill="FFFFFF"/>
        <w:tabs>
          <w:tab w:val="left" w:pos="850"/>
        </w:tabs>
        <w:spacing w:line="418" w:lineRule="exact"/>
        <w:ind w:left="715"/>
        <w:rPr>
          <w:rFonts w:eastAsia="Times New Roman"/>
          <w:b/>
          <w:bCs/>
          <w:sz w:val="24"/>
          <w:szCs w:val="24"/>
        </w:rPr>
      </w:pPr>
      <w:r>
        <w:rPr>
          <w:rFonts w:eastAsia="Times New Roman"/>
          <w:spacing w:val="-1"/>
          <w:sz w:val="24"/>
          <w:szCs w:val="24"/>
        </w:rPr>
        <w:t>настольных развивающих игр;</w:t>
      </w:r>
    </w:p>
    <w:p w:rsidR="00000000" w:rsidRDefault="00003213" w:rsidP="00003213">
      <w:pPr>
        <w:numPr>
          <w:ilvl w:val="0"/>
          <w:numId w:val="30"/>
        </w:numPr>
        <w:shd w:val="clear" w:color="auto" w:fill="FFFFFF"/>
        <w:tabs>
          <w:tab w:val="left" w:pos="850"/>
        </w:tabs>
        <w:spacing w:before="19" w:line="413" w:lineRule="exact"/>
        <w:ind w:left="715"/>
        <w:rPr>
          <w:rFonts w:eastAsia="Times New Roman"/>
          <w:b/>
          <w:bCs/>
          <w:sz w:val="24"/>
          <w:szCs w:val="24"/>
        </w:rPr>
      </w:pPr>
      <w:r>
        <w:rPr>
          <w:rFonts w:eastAsia="Times New Roman"/>
          <w:spacing w:val="-1"/>
          <w:sz w:val="24"/>
          <w:szCs w:val="24"/>
        </w:rPr>
        <w:t>электронные игры развивающего характера.</w:t>
      </w:r>
    </w:p>
    <w:p w:rsidR="00000000" w:rsidRDefault="00003213">
      <w:pPr>
        <w:shd w:val="clear" w:color="auto" w:fill="FFFFFF"/>
        <w:spacing w:line="413" w:lineRule="exact"/>
        <w:ind w:left="10" w:firstLine="706"/>
        <w:jc w:val="both"/>
      </w:pPr>
      <w:r>
        <w:rPr>
          <w:rFonts w:eastAsia="Times New Roman"/>
          <w:sz w:val="24"/>
          <w:szCs w:val="24"/>
        </w:rPr>
        <w:t xml:space="preserve">Формирование доступных представлений о мире и практики взаимодействия с </w:t>
      </w:r>
      <w:r>
        <w:rPr>
          <w:rFonts w:eastAsia="Times New Roman"/>
          <w:spacing w:val="-1"/>
          <w:sz w:val="24"/>
          <w:szCs w:val="24"/>
        </w:rPr>
        <w:t xml:space="preserve">окружающим миром в рамках содержательной области </w:t>
      </w:r>
      <w:r>
        <w:rPr>
          <w:rFonts w:eastAsia="Times New Roman"/>
          <w:b/>
          <w:bCs/>
          <w:spacing w:val="-1"/>
          <w:sz w:val="24"/>
          <w:szCs w:val="24"/>
        </w:rPr>
        <w:t xml:space="preserve">«Естествознание» </w:t>
      </w:r>
      <w:r>
        <w:rPr>
          <w:rFonts w:eastAsia="Times New Roman"/>
          <w:spacing w:val="-1"/>
          <w:sz w:val="24"/>
          <w:szCs w:val="24"/>
        </w:rPr>
        <w:t xml:space="preserve">происходит с </w:t>
      </w:r>
      <w:r>
        <w:rPr>
          <w:rFonts w:eastAsia="Times New Roman"/>
          <w:sz w:val="24"/>
          <w:szCs w:val="24"/>
        </w:rPr>
        <w:t>использовани</w:t>
      </w:r>
      <w:r>
        <w:rPr>
          <w:rFonts w:eastAsia="Times New Roman"/>
          <w:sz w:val="24"/>
          <w:szCs w:val="24"/>
        </w:rPr>
        <w:t xml:space="preserve">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w:t>
      </w:r>
      <w:r>
        <w:rPr>
          <w:rFonts w:eastAsia="Times New Roman"/>
          <w:spacing w:val="-1"/>
          <w:sz w:val="24"/>
          <w:szCs w:val="24"/>
        </w:rPr>
        <w:t>миром способствует непосредственный конт</w:t>
      </w:r>
      <w:r>
        <w:rPr>
          <w:rFonts w:eastAsia="Times New Roman"/>
          <w:spacing w:val="-1"/>
          <w:sz w:val="24"/>
          <w:szCs w:val="24"/>
        </w:rPr>
        <w:t xml:space="preserve">акт обучающихся с умственной отсталостью с </w:t>
      </w:r>
      <w:r>
        <w:rPr>
          <w:rFonts w:eastAsia="Times New Roman"/>
          <w:sz w:val="24"/>
          <w:szCs w:val="24"/>
        </w:rPr>
        <w:t xml:space="preserve">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rPr>
          <w:rFonts w:eastAsia="Times New Roman"/>
          <w:spacing w:val="-1"/>
          <w:sz w:val="24"/>
          <w:szCs w:val="24"/>
        </w:rPr>
        <w:t>образовательной организации, а также теплицы, пришколь</w:t>
      </w:r>
      <w:r>
        <w:rPr>
          <w:rFonts w:eastAsia="Times New Roman"/>
          <w:spacing w:val="-1"/>
          <w:sz w:val="24"/>
          <w:szCs w:val="24"/>
        </w:rPr>
        <w:t xml:space="preserve">ный участок и другие объекты на </w:t>
      </w:r>
      <w:r>
        <w:rPr>
          <w:rFonts w:eastAsia="Times New Roman"/>
          <w:sz w:val="24"/>
          <w:szCs w:val="24"/>
        </w:rPr>
        <w:t>прилегающей к образовательной организации территории.</w:t>
      </w:r>
    </w:p>
    <w:p w:rsidR="00000000" w:rsidRDefault="00003213">
      <w:pPr>
        <w:shd w:val="clear" w:color="auto" w:fill="FFFFFF"/>
        <w:spacing w:line="413" w:lineRule="exact"/>
        <w:ind w:left="10" w:right="5" w:firstLine="696"/>
        <w:jc w:val="both"/>
      </w:pPr>
      <w:r>
        <w:rPr>
          <w:rFonts w:eastAsia="Times New Roman"/>
          <w:sz w:val="24"/>
          <w:szCs w:val="24"/>
        </w:rPr>
        <w:t xml:space="preserve">Материально-техническое обеспечение учебного предмета </w:t>
      </w:r>
      <w:r>
        <w:rPr>
          <w:rFonts w:eastAsia="Times New Roman"/>
          <w:sz w:val="24"/>
          <w:szCs w:val="24"/>
          <w:u w:val="single"/>
        </w:rPr>
        <w:t xml:space="preserve">«Окружающий мир» </w:t>
      </w:r>
      <w:r>
        <w:rPr>
          <w:rFonts w:eastAsia="Times New Roman"/>
          <w:sz w:val="24"/>
          <w:szCs w:val="24"/>
        </w:rPr>
        <w:t>предполагает использование:</w:t>
      </w:r>
    </w:p>
    <w:p w:rsidR="00000000" w:rsidRDefault="00003213">
      <w:pPr>
        <w:shd w:val="clear" w:color="auto" w:fill="FFFFFF"/>
        <w:spacing w:line="413" w:lineRule="exact"/>
        <w:ind w:left="10" w:right="19" w:firstLine="706"/>
        <w:jc w:val="both"/>
      </w:pPr>
      <w:r>
        <w:rPr>
          <w:rFonts w:eastAsia="Times New Roman"/>
          <w:spacing w:val="-1"/>
          <w:sz w:val="24"/>
          <w:szCs w:val="24"/>
        </w:rPr>
        <w:t>печатных пособий: комплект наглядных материалов для организации фронтал</w:t>
      </w:r>
      <w:r>
        <w:rPr>
          <w:rFonts w:eastAsia="Times New Roman"/>
          <w:spacing w:val="-1"/>
          <w:sz w:val="24"/>
          <w:szCs w:val="24"/>
        </w:rPr>
        <w:t>ьной, групповой и индивидуальной работы с учащимися в 0 (подготовительном) классе;</w:t>
      </w:r>
    </w:p>
    <w:p w:rsidR="00000000" w:rsidRDefault="00003213">
      <w:pPr>
        <w:shd w:val="clear" w:color="auto" w:fill="FFFFFF"/>
        <w:spacing w:line="413" w:lineRule="exact"/>
        <w:ind w:right="5" w:firstLine="706"/>
        <w:jc w:val="both"/>
      </w:pPr>
      <w:r>
        <w:rPr>
          <w:rFonts w:eastAsia="Times New Roman"/>
          <w:spacing w:val="-2"/>
          <w:sz w:val="24"/>
          <w:szCs w:val="24"/>
        </w:rPr>
        <w:t xml:space="preserve">учебно-методического комплекса: комплект учебников «Окружающий мир» и рабочих </w:t>
      </w:r>
      <w:r>
        <w:rPr>
          <w:rFonts w:eastAsia="Times New Roman"/>
          <w:sz w:val="24"/>
          <w:szCs w:val="24"/>
        </w:rPr>
        <w:t>тетрадей для 1-4 классов;</w:t>
      </w:r>
    </w:p>
    <w:p w:rsidR="00000000" w:rsidRDefault="00003213">
      <w:pPr>
        <w:shd w:val="clear" w:color="auto" w:fill="FFFFFF"/>
        <w:spacing w:line="413" w:lineRule="exact"/>
        <w:ind w:left="715"/>
      </w:pPr>
      <w:r>
        <w:rPr>
          <w:rFonts w:eastAsia="Times New Roman"/>
          <w:spacing w:val="-1"/>
          <w:sz w:val="24"/>
          <w:szCs w:val="24"/>
        </w:rPr>
        <w:t>программно-методического обеспечение к урокам «Окружающий мир»;</w:t>
      </w:r>
    </w:p>
    <w:p w:rsidR="00000000" w:rsidRDefault="00003213">
      <w:pPr>
        <w:shd w:val="clear" w:color="auto" w:fill="FFFFFF"/>
        <w:spacing w:line="413" w:lineRule="exact"/>
        <w:ind w:left="10" w:right="14" w:firstLine="696"/>
        <w:jc w:val="both"/>
      </w:pPr>
      <w:r>
        <w:rPr>
          <w:rFonts w:eastAsia="Times New Roman"/>
          <w:spacing w:val="-1"/>
          <w:sz w:val="24"/>
          <w:szCs w:val="24"/>
        </w:rPr>
        <w:t>элект</w:t>
      </w:r>
      <w:r>
        <w:rPr>
          <w:rFonts w:eastAsia="Times New Roman"/>
          <w:spacing w:val="-1"/>
          <w:sz w:val="24"/>
          <w:szCs w:val="24"/>
        </w:rPr>
        <w:t>ронных приложений к учебникам; мультимедийных обучающих программ; общепользовательские цифровые инструменты учебной деятельности.</w:t>
      </w:r>
    </w:p>
    <w:p w:rsidR="00000000" w:rsidRDefault="00003213">
      <w:pPr>
        <w:shd w:val="clear" w:color="auto" w:fill="FFFFFF"/>
        <w:spacing w:before="384"/>
        <w:jc w:val="center"/>
      </w:pPr>
      <w:r>
        <w:rPr>
          <w:rFonts w:ascii="Arial" w:hAnsi="Arial" w:cs="Arial"/>
          <w:spacing w:val="-6"/>
          <w:sz w:val="18"/>
          <w:szCs w:val="18"/>
        </w:rPr>
        <w:t>203</w:t>
      </w:r>
    </w:p>
    <w:p w:rsidR="00000000" w:rsidRDefault="00003213">
      <w:pPr>
        <w:shd w:val="clear" w:color="auto" w:fill="FFFFFF"/>
        <w:spacing w:before="384"/>
        <w:jc w:val="center"/>
        <w:sectPr w:rsidR="00000000">
          <w:pgSz w:w="11909" w:h="16834"/>
          <w:pgMar w:top="1231" w:right="571" w:bottom="360" w:left="1704" w:header="720" w:footer="720" w:gutter="0"/>
          <w:cols w:space="60"/>
          <w:noEndnote/>
        </w:sectPr>
      </w:pPr>
    </w:p>
    <w:p w:rsidR="00000000" w:rsidRDefault="00003213">
      <w:pPr>
        <w:shd w:val="clear" w:color="auto" w:fill="FFFFFF"/>
        <w:spacing w:line="413" w:lineRule="exact"/>
        <w:ind w:right="14" w:firstLine="706"/>
        <w:jc w:val="both"/>
      </w:pPr>
      <w:r>
        <w:rPr>
          <w:rFonts w:eastAsia="Times New Roman"/>
          <w:sz w:val="24"/>
          <w:szCs w:val="24"/>
        </w:rPr>
        <w:lastRenderedPageBreak/>
        <w:t>комплекта предметных, сюжетных картин, серий сюжетных картин, динамических картин и схем по раздела</w:t>
      </w:r>
      <w:r>
        <w:rPr>
          <w:rFonts w:eastAsia="Times New Roman"/>
          <w:sz w:val="24"/>
          <w:szCs w:val="24"/>
        </w:rPr>
        <w:t>м программы;</w:t>
      </w:r>
    </w:p>
    <w:p w:rsidR="00000000" w:rsidRDefault="00003213">
      <w:pPr>
        <w:shd w:val="clear" w:color="auto" w:fill="FFFFFF"/>
        <w:spacing w:line="413" w:lineRule="exact"/>
        <w:ind w:left="706"/>
      </w:pPr>
      <w:r>
        <w:rPr>
          <w:rFonts w:eastAsia="Times New Roman"/>
          <w:sz w:val="24"/>
          <w:szCs w:val="24"/>
        </w:rPr>
        <w:t>технических средств обучения;</w:t>
      </w:r>
    </w:p>
    <w:p w:rsidR="00000000" w:rsidRDefault="00003213">
      <w:pPr>
        <w:shd w:val="clear" w:color="auto" w:fill="FFFFFF"/>
        <w:spacing w:line="413" w:lineRule="exact"/>
        <w:ind w:right="10" w:firstLine="706"/>
        <w:jc w:val="both"/>
      </w:pPr>
      <w:r>
        <w:rPr>
          <w:rFonts w:eastAsia="Times New Roman"/>
          <w:sz w:val="24"/>
          <w:szCs w:val="24"/>
        </w:rPr>
        <w:t>экранно-звуковые пособия: аудиозаписи звуков окружающего мира (природы и социума); видеофильмы и презентации по темам учебного предмета;</w:t>
      </w:r>
    </w:p>
    <w:p w:rsidR="00000000" w:rsidRDefault="00003213">
      <w:pPr>
        <w:shd w:val="clear" w:color="auto" w:fill="FFFFFF"/>
        <w:spacing w:line="413" w:lineRule="exact"/>
        <w:ind w:right="14" w:firstLine="706"/>
        <w:jc w:val="both"/>
      </w:pPr>
      <w:r>
        <w:rPr>
          <w:rFonts w:eastAsia="Times New Roman"/>
          <w:spacing w:val="-1"/>
          <w:sz w:val="24"/>
          <w:szCs w:val="24"/>
        </w:rPr>
        <w:t>учебно - практическое оборудование: игровой материал для сюжетных дидактичес</w:t>
      </w:r>
      <w:r>
        <w:rPr>
          <w:rFonts w:eastAsia="Times New Roman"/>
          <w:spacing w:val="-1"/>
          <w:sz w:val="24"/>
          <w:szCs w:val="24"/>
        </w:rPr>
        <w:t xml:space="preserve">ких </w:t>
      </w:r>
      <w:r>
        <w:rPr>
          <w:rFonts w:eastAsia="Times New Roman"/>
          <w:sz w:val="24"/>
          <w:szCs w:val="24"/>
        </w:rPr>
        <w:t>игр; оборудование для проведения практических занятий и элементарных опытов;</w:t>
      </w:r>
    </w:p>
    <w:p w:rsidR="00000000" w:rsidRDefault="00003213">
      <w:pPr>
        <w:shd w:val="clear" w:color="auto" w:fill="FFFFFF"/>
        <w:spacing w:line="413" w:lineRule="exact"/>
        <w:ind w:right="10" w:firstLine="706"/>
        <w:jc w:val="both"/>
      </w:pPr>
      <w:r>
        <w:rPr>
          <w:rFonts w:eastAsia="Times New Roman"/>
          <w:spacing w:val="-1"/>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000000" w:rsidRDefault="00003213">
      <w:pPr>
        <w:shd w:val="clear" w:color="auto" w:fill="FFFFFF"/>
        <w:spacing w:line="413" w:lineRule="exact"/>
        <w:ind w:right="10" w:firstLine="706"/>
        <w:jc w:val="both"/>
      </w:pPr>
      <w:r>
        <w:rPr>
          <w:rFonts w:eastAsia="Times New Roman"/>
          <w:spacing w:val="-1"/>
          <w:sz w:val="24"/>
          <w:szCs w:val="24"/>
        </w:rPr>
        <w:t>модели и натура</w:t>
      </w:r>
      <w:r>
        <w:rPr>
          <w:rFonts w:eastAsia="Times New Roman"/>
          <w:spacing w:val="-1"/>
          <w:sz w:val="24"/>
          <w:szCs w:val="24"/>
        </w:rPr>
        <w:t xml:space="preserve">льный ряд: муляжи фруктов, ягод, грибов и овощей; гербарии; модели </w:t>
      </w:r>
      <w:r>
        <w:rPr>
          <w:rFonts w:eastAsia="Times New Roman"/>
          <w:sz w:val="24"/>
          <w:szCs w:val="24"/>
        </w:rPr>
        <w:t>фигур человека, животных, растений, посуды, бытовых приборов, мебели и пр.;</w:t>
      </w:r>
    </w:p>
    <w:p w:rsidR="00000000" w:rsidRDefault="00003213">
      <w:pPr>
        <w:shd w:val="clear" w:color="auto" w:fill="FFFFFF"/>
        <w:spacing w:line="413" w:lineRule="exact"/>
        <w:ind w:left="706"/>
      </w:pPr>
      <w:r>
        <w:rPr>
          <w:rFonts w:eastAsia="Times New Roman"/>
          <w:spacing w:val="-1"/>
          <w:sz w:val="24"/>
          <w:szCs w:val="24"/>
        </w:rPr>
        <w:t>конструкторы: квартира, дом, город, ферма, водоем и т.д.;</w:t>
      </w:r>
    </w:p>
    <w:p w:rsidR="00000000" w:rsidRDefault="00003213">
      <w:pPr>
        <w:shd w:val="clear" w:color="auto" w:fill="FFFFFF"/>
        <w:spacing w:line="413" w:lineRule="exact"/>
        <w:ind w:right="14" w:firstLine="706"/>
        <w:jc w:val="both"/>
      </w:pPr>
      <w:r>
        <w:rPr>
          <w:rFonts w:eastAsia="Times New Roman"/>
          <w:sz w:val="24"/>
          <w:szCs w:val="24"/>
        </w:rPr>
        <w:t>натуральные объекты: учебные принадлежности, игрушки, к</w:t>
      </w:r>
      <w:r>
        <w:rPr>
          <w:rFonts w:eastAsia="Times New Roman"/>
          <w:sz w:val="24"/>
          <w:szCs w:val="24"/>
        </w:rPr>
        <w:t>омнатные растения, плоды с/х культур и пр.;</w:t>
      </w:r>
    </w:p>
    <w:p w:rsidR="00000000" w:rsidRDefault="00003213">
      <w:pPr>
        <w:shd w:val="clear" w:color="auto" w:fill="FFFFFF"/>
        <w:spacing w:line="413" w:lineRule="exact"/>
        <w:ind w:firstLine="706"/>
        <w:jc w:val="both"/>
      </w:pPr>
      <w:r>
        <w:rPr>
          <w:rFonts w:eastAsia="Times New Roman"/>
          <w:sz w:val="24"/>
          <w:szCs w:val="24"/>
        </w:rPr>
        <w:t xml:space="preserve">Материально-техническое обеспечение учебного предмета </w:t>
      </w:r>
      <w:r>
        <w:rPr>
          <w:rFonts w:eastAsia="Times New Roman"/>
          <w:sz w:val="24"/>
          <w:szCs w:val="24"/>
          <w:u w:val="single"/>
        </w:rPr>
        <w:t xml:space="preserve">«Природоведение» </w:t>
      </w:r>
      <w:r>
        <w:rPr>
          <w:rFonts w:eastAsia="Times New Roman"/>
          <w:sz w:val="24"/>
          <w:szCs w:val="24"/>
        </w:rPr>
        <w:t>включает:</w:t>
      </w:r>
    </w:p>
    <w:p w:rsidR="00000000" w:rsidRDefault="00003213">
      <w:pPr>
        <w:shd w:val="clear" w:color="auto" w:fill="FFFFFF"/>
        <w:spacing w:line="413" w:lineRule="exact"/>
        <w:ind w:left="706"/>
      </w:pPr>
      <w:r>
        <w:rPr>
          <w:rFonts w:eastAsia="Times New Roman"/>
          <w:spacing w:val="-1"/>
          <w:sz w:val="24"/>
          <w:szCs w:val="24"/>
        </w:rPr>
        <w:t>учебно-методические комплексы: комплекты учебников и рабочих тетрадей;</w:t>
      </w:r>
    </w:p>
    <w:p w:rsidR="00000000" w:rsidRDefault="00003213">
      <w:pPr>
        <w:shd w:val="clear" w:color="auto" w:fill="FFFFFF"/>
        <w:spacing w:line="413" w:lineRule="exact"/>
        <w:ind w:left="706"/>
      </w:pPr>
      <w:r>
        <w:rPr>
          <w:rFonts w:eastAsia="Times New Roman"/>
          <w:spacing w:val="-1"/>
          <w:sz w:val="24"/>
          <w:szCs w:val="24"/>
        </w:rPr>
        <w:t>методические рекомендации для учителя;</w:t>
      </w:r>
    </w:p>
    <w:p w:rsidR="00000000" w:rsidRDefault="00003213">
      <w:pPr>
        <w:shd w:val="clear" w:color="auto" w:fill="FFFFFF"/>
        <w:spacing w:line="413" w:lineRule="exact"/>
        <w:ind w:right="14" w:firstLine="706"/>
        <w:jc w:val="both"/>
      </w:pPr>
      <w:r>
        <w:rPr>
          <w:rFonts w:eastAsia="Times New Roman"/>
          <w:sz w:val="24"/>
          <w:szCs w:val="24"/>
        </w:rPr>
        <w:t>комплекты предметных,</w:t>
      </w:r>
      <w:r>
        <w:rPr>
          <w:rFonts w:eastAsia="Times New Roman"/>
          <w:sz w:val="24"/>
          <w:szCs w:val="24"/>
        </w:rPr>
        <w:t xml:space="preserve"> сюжетных картин, серий сюжетных картин, динамических картин и схем по разделам программы;</w:t>
      </w:r>
    </w:p>
    <w:p w:rsidR="00000000" w:rsidRDefault="00003213">
      <w:pPr>
        <w:shd w:val="clear" w:color="auto" w:fill="FFFFFF"/>
        <w:spacing w:line="413" w:lineRule="exact"/>
        <w:ind w:right="10" w:firstLine="706"/>
        <w:jc w:val="both"/>
      </w:pPr>
      <w:r>
        <w:rPr>
          <w:rFonts w:eastAsia="Times New Roman"/>
          <w:sz w:val="24"/>
          <w:szCs w:val="24"/>
        </w:rPr>
        <w:t>информационно-коммуникативные средства: электронное приложение к учебнику; мультимедийные обучающие программы; общепользовательские цифровые инструменты учебной деят</w:t>
      </w:r>
      <w:r>
        <w:rPr>
          <w:rFonts w:eastAsia="Times New Roman"/>
          <w:sz w:val="24"/>
          <w:szCs w:val="24"/>
        </w:rPr>
        <w:t>ельности;</w:t>
      </w:r>
    </w:p>
    <w:p w:rsidR="00000000" w:rsidRDefault="00003213">
      <w:pPr>
        <w:shd w:val="clear" w:color="auto" w:fill="FFFFFF"/>
        <w:spacing w:line="413" w:lineRule="exact"/>
        <w:ind w:left="706"/>
      </w:pPr>
      <w:r>
        <w:rPr>
          <w:rFonts w:eastAsia="Times New Roman"/>
          <w:sz w:val="24"/>
          <w:szCs w:val="24"/>
        </w:rPr>
        <w:t>технические средства обучения;</w:t>
      </w:r>
    </w:p>
    <w:p w:rsidR="00000000" w:rsidRDefault="00003213">
      <w:pPr>
        <w:shd w:val="clear" w:color="auto" w:fill="FFFFFF"/>
        <w:spacing w:line="413" w:lineRule="exact"/>
        <w:ind w:left="706"/>
      </w:pPr>
      <w:r>
        <w:rPr>
          <w:rFonts w:eastAsia="Times New Roman"/>
          <w:spacing w:val="-1"/>
          <w:sz w:val="24"/>
          <w:szCs w:val="24"/>
        </w:rPr>
        <w:t>экранно-звуковые пособия;</w:t>
      </w:r>
    </w:p>
    <w:p w:rsidR="00000000" w:rsidRDefault="00003213">
      <w:pPr>
        <w:shd w:val="clear" w:color="auto" w:fill="FFFFFF"/>
        <w:spacing w:line="413" w:lineRule="exact"/>
        <w:ind w:right="14" w:firstLine="706"/>
        <w:jc w:val="both"/>
      </w:pPr>
      <w:r>
        <w:rPr>
          <w:rFonts w:eastAsia="Times New Roman"/>
          <w:sz w:val="24"/>
          <w:szCs w:val="24"/>
        </w:rPr>
        <w:t>учебно-практическое оборудование: карты (полушарий, России), глобусы, контурные карты (полушарий, России); макеты форм поверхности;</w:t>
      </w:r>
    </w:p>
    <w:p w:rsidR="00000000" w:rsidRDefault="00003213">
      <w:pPr>
        <w:shd w:val="clear" w:color="auto" w:fill="FFFFFF"/>
        <w:spacing w:line="413" w:lineRule="exact"/>
        <w:ind w:right="14" w:firstLine="706"/>
        <w:jc w:val="both"/>
      </w:pPr>
      <w:r>
        <w:rPr>
          <w:rFonts w:eastAsia="Times New Roman"/>
          <w:sz w:val="24"/>
          <w:szCs w:val="24"/>
        </w:rPr>
        <w:t>разрезные пособия по темам: материки и океаны, естественн</w:t>
      </w:r>
      <w:r>
        <w:rPr>
          <w:rFonts w:eastAsia="Times New Roman"/>
          <w:sz w:val="24"/>
          <w:szCs w:val="24"/>
        </w:rPr>
        <w:t>ые и искусственные экосистемы, Федеративное устройство России и др.;</w:t>
      </w:r>
    </w:p>
    <w:p w:rsidR="00000000" w:rsidRDefault="00003213">
      <w:pPr>
        <w:shd w:val="clear" w:color="auto" w:fill="FFFFFF"/>
        <w:spacing w:line="413" w:lineRule="exact"/>
        <w:ind w:right="10" w:firstLine="706"/>
        <w:jc w:val="both"/>
      </w:pPr>
      <w:r>
        <w:rPr>
          <w:rFonts w:eastAsia="Times New Roman"/>
          <w:sz w:val="24"/>
          <w:szCs w:val="24"/>
        </w:rPr>
        <w:t>оборудование для демонстрации опытов : движение Земли вокруг Солнца, движение Земли вокруг своей оси, планеты Солнечной системы, термометры, лупы, микроскопы или их упрощенные (детские) м</w:t>
      </w:r>
      <w:r>
        <w:rPr>
          <w:rFonts w:eastAsia="Times New Roman"/>
          <w:sz w:val="24"/>
          <w:szCs w:val="24"/>
        </w:rPr>
        <w:t>одели, бинокли, модели телескопа;</w:t>
      </w:r>
    </w:p>
    <w:p w:rsidR="00000000" w:rsidRDefault="00003213">
      <w:pPr>
        <w:shd w:val="clear" w:color="auto" w:fill="FFFFFF"/>
        <w:spacing w:line="413" w:lineRule="exact"/>
        <w:ind w:right="10" w:firstLine="706"/>
        <w:jc w:val="both"/>
      </w:pPr>
      <w:r>
        <w:rPr>
          <w:rFonts w:eastAsia="Times New Roman"/>
          <w:spacing w:val="-1"/>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000000" w:rsidRDefault="00003213">
      <w:pPr>
        <w:shd w:val="clear" w:color="auto" w:fill="FFFFFF"/>
        <w:spacing w:before="77"/>
        <w:ind w:right="14"/>
        <w:jc w:val="center"/>
      </w:pPr>
      <w:r>
        <w:rPr>
          <w:rFonts w:ascii="Arial" w:hAnsi="Arial" w:cs="Arial"/>
          <w:spacing w:val="-12"/>
        </w:rPr>
        <w:t>204</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spacing w:val="-1"/>
          <w:sz w:val="24"/>
          <w:szCs w:val="24"/>
        </w:rPr>
        <w:lastRenderedPageBreak/>
        <w:t>модели и натуральный ряд.</w:t>
      </w:r>
    </w:p>
    <w:p w:rsidR="00000000" w:rsidRDefault="00003213">
      <w:pPr>
        <w:shd w:val="clear" w:color="auto" w:fill="FFFFFF"/>
        <w:tabs>
          <w:tab w:val="left" w:pos="3710"/>
          <w:tab w:val="left" w:pos="5299"/>
          <w:tab w:val="left" w:pos="6533"/>
          <w:tab w:val="left" w:pos="7790"/>
        </w:tabs>
        <w:spacing w:line="413" w:lineRule="exact"/>
        <w:ind w:left="706"/>
        <w:jc w:val="both"/>
      </w:pPr>
      <w:r>
        <w:rPr>
          <w:rFonts w:eastAsia="Times New Roman"/>
          <w:spacing w:val="-3"/>
          <w:sz w:val="24"/>
          <w:szCs w:val="24"/>
        </w:rPr>
        <w:t>Материаль</w:t>
      </w:r>
      <w:r>
        <w:rPr>
          <w:rFonts w:eastAsia="Times New Roman"/>
          <w:spacing w:val="-3"/>
          <w:sz w:val="24"/>
          <w:szCs w:val="24"/>
        </w:rPr>
        <w:t>но-техническое</w:t>
      </w:r>
      <w:r>
        <w:rPr>
          <w:rFonts w:ascii="Arial" w:eastAsia="Times New Roman" w:hAnsi="Arial" w:cs="Arial"/>
          <w:sz w:val="24"/>
          <w:szCs w:val="24"/>
        </w:rPr>
        <w:tab/>
      </w:r>
      <w:r>
        <w:rPr>
          <w:rFonts w:eastAsia="Times New Roman"/>
          <w:spacing w:val="-2"/>
          <w:sz w:val="24"/>
          <w:szCs w:val="24"/>
        </w:rPr>
        <w:t>обеспечение</w:t>
      </w:r>
      <w:r>
        <w:rPr>
          <w:rFonts w:ascii="Arial" w:eastAsia="Times New Roman" w:hAnsi="Arial" w:cs="Arial"/>
          <w:sz w:val="24"/>
          <w:szCs w:val="24"/>
        </w:rPr>
        <w:tab/>
      </w:r>
      <w:r>
        <w:rPr>
          <w:rFonts w:eastAsia="Times New Roman"/>
          <w:spacing w:val="-3"/>
          <w:sz w:val="24"/>
          <w:szCs w:val="24"/>
        </w:rPr>
        <w:t>учебного</w:t>
      </w:r>
      <w:r>
        <w:rPr>
          <w:rFonts w:ascii="Arial" w:eastAsia="Times New Roman" w:hAnsi="Arial" w:cs="Arial"/>
          <w:sz w:val="24"/>
          <w:szCs w:val="24"/>
        </w:rPr>
        <w:tab/>
      </w:r>
      <w:r>
        <w:rPr>
          <w:rFonts w:eastAsia="Times New Roman"/>
          <w:spacing w:val="-2"/>
          <w:sz w:val="24"/>
          <w:szCs w:val="24"/>
        </w:rPr>
        <w:t>предмета</w:t>
      </w:r>
      <w:r>
        <w:rPr>
          <w:rFonts w:ascii="Arial" w:eastAsia="Times New Roman" w:hAnsi="Arial" w:cs="Arial"/>
          <w:sz w:val="24"/>
          <w:szCs w:val="24"/>
        </w:rPr>
        <w:tab/>
      </w:r>
      <w:r>
        <w:rPr>
          <w:rFonts w:eastAsia="Times New Roman"/>
          <w:spacing w:val="-2"/>
          <w:sz w:val="24"/>
          <w:szCs w:val="24"/>
          <w:u w:val="single"/>
        </w:rPr>
        <w:t>«Естествознание»</w:t>
      </w:r>
    </w:p>
    <w:p w:rsidR="00000000" w:rsidRDefault="00003213">
      <w:pPr>
        <w:shd w:val="clear" w:color="auto" w:fill="FFFFFF"/>
        <w:spacing w:line="413" w:lineRule="exact"/>
        <w:jc w:val="both"/>
      </w:pPr>
      <w:r>
        <w:rPr>
          <w:rFonts w:eastAsia="Times New Roman"/>
          <w:spacing w:val="-1"/>
          <w:sz w:val="24"/>
          <w:szCs w:val="24"/>
        </w:rPr>
        <w:t>включает:</w:t>
      </w:r>
    </w:p>
    <w:p w:rsidR="00000000" w:rsidRDefault="00003213">
      <w:pPr>
        <w:shd w:val="clear" w:color="auto" w:fill="FFFFFF"/>
        <w:spacing w:line="413" w:lineRule="exact"/>
        <w:ind w:left="706"/>
      </w:pPr>
      <w:r>
        <w:rPr>
          <w:rFonts w:eastAsia="Times New Roman"/>
          <w:spacing w:val="-1"/>
          <w:sz w:val="24"/>
          <w:szCs w:val="24"/>
        </w:rPr>
        <w:t>учебно-методические комплексы: комплекты учебников и рабочих тетрадей;</w:t>
      </w:r>
    </w:p>
    <w:p w:rsidR="00000000" w:rsidRDefault="00003213">
      <w:pPr>
        <w:shd w:val="clear" w:color="auto" w:fill="FFFFFF"/>
        <w:spacing w:line="413" w:lineRule="exact"/>
        <w:ind w:right="5" w:firstLine="706"/>
        <w:jc w:val="both"/>
      </w:pPr>
      <w:r>
        <w:rPr>
          <w:rFonts w:eastAsia="Times New Roman"/>
          <w:sz w:val="24"/>
          <w:szCs w:val="24"/>
        </w:rPr>
        <w:t>комплекты предметных, сюжетных картин, серий сюжетных картин, динамических картин и схем по разделам программы;</w:t>
      </w:r>
    </w:p>
    <w:p w:rsidR="00000000" w:rsidRDefault="00003213">
      <w:pPr>
        <w:shd w:val="clear" w:color="auto" w:fill="FFFFFF"/>
        <w:spacing w:line="413" w:lineRule="exact"/>
        <w:ind w:right="5" w:firstLine="706"/>
        <w:jc w:val="both"/>
      </w:pPr>
      <w:r>
        <w:rPr>
          <w:rFonts w:eastAsia="Times New Roman"/>
          <w:sz w:val="24"/>
          <w:szCs w:val="24"/>
        </w:rPr>
        <w:t>и</w:t>
      </w:r>
      <w:r>
        <w:rPr>
          <w:rFonts w:eastAsia="Times New Roman"/>
          <w:sz w:val="24"/>
          <w:szCs w:val="24"/>
        </w:rPr>
        <w:t>нформационно-коммуникативные средства: электронное приложение к учебнику; мультимедийные обучающие программы; программно методические комплексы для интерактивных досок;</w:t>
      </w:r>
    </w:p>
    <w:p w:rsidR="00000000" w:rsidRDefault="00003213">
      <w:pPr>
        <w:shd w:val="clear" w:color="auto" w:fill="FFFFFF"/>
        <w:spacing w:line="413" w:lineRule="exact"/>
        <w:ind w:left="706"/>
      </w:pPr>
      <w:r>
        <w:rPr>
          <w:rFonts w:eastAsia="Times New Roman"/>
          <w:sz w:val="24"/>
          <w:szCs w:val="24"/>
        </w:rPr>
        <w:t>технические средства обучения;</w:t>
      </w:r>
    </w:p>
    <w:p w:rsidR="00000000" w:rsidRDefault="00003213">
      <w:pPr>
        <w:shd w:val="clear" w:color="auto" w:fill="FFFFFF"/>
        <w:spacing w:line="413" w:lineRule="exact"/>
        <w:ind w:left="706"/>
      </w:pPr>
      <w:r>
        <w:rPr>
          <w:rFonts w:eastAsia="Times New Roman"/>
          <w:spacing w:val="-1"/>
          <w:sz w:val="24"/>
          <w:szCs w:val="24"/>
        </w:rPr>
        <w:t>экранно – звуковые пособия;</w:t>
      </w:r>
    </w:p>
    <w:p w:rsidR="00000000" w:rsidRDefault="00003213">
      <w:pPr>
        <w:shd w:val="clear" w:color="auto" w:fill="FFFFFF"/>
        <w:spacing w:line="413" w:lineRule="exact"/>
        <w:ind w:left="706"/>
      </w:pPr>
      <w:r>
        <w:rPr>
          <w:rFonts w:eastAsia="Times New Roman"/>
          <w:spacing w:val="-1"/>
          <w:sz w:val="24"/>
          <w:szCs w:val="24"/>
        </w:rPr>
        <w:t>учебно - практическое оборуд</w:t>
      </w:r>
      <w:r>
        <w:rPr>
          <w:rFonts w:eastAsia="Times New Roman"/>
          <w:spacing w:val="-1"/>
          <w:sz w:val="24"/>
          <w:szCs w:val="24"/>
        </w:rPr>
        <w:t>ование:</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лабораторное оборудование для проведения опытов с водой, воздухом, почвой, полезными ископаемыми;</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оборудование для измерения температуры воды, воздуха; силы и направления ветра;</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оборудование для ухода за комнатными растениями и для содержания</w:t>
      </w:r>
      <w:r>
        <w:rPr>
          <w:rFonts w:eastAsia="Times New Roman"/>
          <w:sz w:val="24"/>
          <w:szCs w:val="24"/>
        </w:rPr>
        <w:t xml:space="preserve"> животных в живом уголке, практических работ в природе;</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микроскопы;</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защитная одежда;</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оборудование для наблюдения в природе и сбора экспонатов для коллекций: бинокли, пинцеты, лотки, коробки, папки для сбора образцов;</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оборудование для самонаблюдения</w:t>
      </w:r>
      <w:r>
        <w:rPr>
          <w:rFonts w:eastAsia="Times New Roman"/>
          <w:sz w:val="24"/>
          <w:szCs w:val="24"/>
        </w:rPr>
        <w:t>: термометры, лупы, прибор для измерения давления, секундомер, прибор для сравнения содержания углекислого газа во вдыхаемом и выдыхаемом воздухе;</w:t>
      </w:r>
    </w:p>
    <w:p w:rsidR="00000000" w:rsidRDefault="00003213">
      <w:pPr>
        <w:shd w:val="clear" w:color="auto" w:fill="FFFFFF"/>
        <w:spacing w:line="413" w:lineRule="exact"/>
        <w:ind w:left="706"/>
      </w:pPr>
      <w:r>
        <w:rPr>
          <w:rFonts w:eastAsia="Times New Roman"/>
          <w:spacing w:val="-1"/>
          <w:sz w:val="24"/>
          <w:szCs w:val="24"/>
        </w:rPr>
        <w:t>модели и натуральный ряд:</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коллекции полезных ископаемых;</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почвенные монолиты;</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рельефы, модели форм повер</w:t>
      </w:r>
      <w:r>
        <w:rPr>
          <w:rFonts w:eastAsia="Times New Roman"/>
          <w:sz w:val="24"/>
          <w:szCs w:val="24"/>
        </w:rPr>
        <w:t>хности, почвенных разрезов, открытых и закрытых разработок месторождений полезных ископаемых;</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модели строения растений, внешнего строения животных, модель внутреннего строения млекопитающего;</w:t>
      </w:r>
    </w:p>
    <w:p w:rsidR="00000000" w:rsidRDefault="00003213">
      <w:pPr>
        <w:shd w:val="clear" w:color="auto" w:fill="FFFFFF"/>
        <w:spacing w:line="413" w:lineRule="exact"/>
        <w:ind w:firstLine="706"/>
        <w:jc w:val="both"/>
      </w:pPr>
      <w:r>
        <w:rPr>
          <w:rFonts w:eastAsia="Times New Roman"/>
          <w:sz w:val="24"/>
          <w:szCs w:val="24"/>
        </w:rPr>
        <w:t>―</w:t>
      </w:r>
      <w:r>
        <w:rPr>
          <w:rFonts w:eastAsia="Times New Roman"/>
          <w:sz w:val="24"/>
          <w:szCs w:val="24"/>
        </w:rPr>
        <w:t xml:space="preserve"> коллекции споровых растений, голосеменных растений, покрытос</w:t>
      </w:r>
      <w:r>
        <w:rPr>
          <w:rFonts w:eastAsia="Times New Roman"/>
          <w:sz w:val="24"/>
          <w:szCs w:val="24"/>
        </w:rPr>
        <w:t>еменных растений, сельскохозяйственных растений, растений леса, луга, водоема;</w:t>
      </w:r>
    </w:p>
    <w:p w:rsidR="00000000" w:rsidRDefault="00003213">
      <w:pPr>
        <w:shd w:val="clear" w:color="auto" w:fill="FFFFFF"/>
        <w:spacing w:before="77"/>
        <w:ind w:right="10"/>
        <w:jc w:val="center"/>
      </w:pPr>
      <w:r>
        <w:rPr>
          <w:rFonts w:ascii="Arial" w:hAnsi="Arial" w:cs="Arial"/>
          <w:spacing w:val="-12"/>
        </w:rPr>
        <w:t>205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w:t>
      </w:r>
      <w:r>
        <w:rPr>
          <w:rFonts w:eastAsia="Times New Roman"/>
          <w:sz w:val="24"/>
          <w:szCs w:val="24"/>
        </w:rPr>
        <w:t xml:space="preserve"> модель скелета человека; внутренних органов человека; торса.</w:t>
      </w:r>
    </w:p>
    <w:p w:rsidR="00000000" w:rsidRDefault="00003213">
      <w:pPr>
        <w:shd w:val="clear" w:color="auto" w:fill="FFFFFF"/>
        <w:spacing w:line="413" w:lineRule="exact"/>
        <w:ind w:left="706"/>
      </w:pPr>
      <w:r>
        <w:rPr>
          <w:rFonts w:eastAsia="Times New Roman"/>
          <w:spacing w:val="-1"/>
          <w:sz w:val="24"/>
          <w:szCs w:val="24"/>
        </w:rPr>
        <w:t xml:space="preserve">Материально-техническое обеспечение учебного предмета </w:t>
      </w:r>
      <w:r>
        <w:rPr>
          <w:rFonts w:eastAsia="Times New Roman"/>
          <w:spacing w:val="-1"/>
          <w:sz w:val="24"/>
          <w:szCs w:val="24"/>
          <w:u w:val="single"/>
        </w:rPr>
        <w:t>«География»</w:t>
      </w:r>
      <w:r>
        <w:rPr>
          <w:rFonts w:eastAsia="Times New Roman"/>
          <w:spacing w:val="-1"/>
          <w:sz w:val="24"/>
          <w:szCs w:val="24"/>
        </w:rPr>
        <w:t xml:space="preserve"> включает:</w:t>
      </w:r>
    </w:p>
    <w:p w:rsidR="00000000" w:rsidRDefault="00003213">
      <w:pPr>
        <w:shd w:val="clear" w:color="auto" w:fill="FFFFFF"/>
        <w:spacing w:line="413" w:lineRule="exact"/>
        <w:ind w:left="706"/>
      </w:pPr>
      <w:r>
        <w:rPr>
          <w:rFonts w:eastAsia="Times New Roman"/>
          <w:spacing w:val="-1"/>
          <w:sz w:val="24"/>
          <w:szCs w:val="24"/>
        </w:rPr>
        <w:t>учебно-мето</w:t>
      </w:r>
      <w:r>
        <w:rPr>
          <w:rFonts w:eastAsia="Times New Roman"/>
          <w:spacing w:val="-1"/>
          <w:sz w:val="24"/>
          <w:szCs w:val="24"/>
        </w:rPr>
        <w:t>дические комплексы: комплекты учебников и рабочих тетрадей;</w:t>
      </w:r>
    </w:p>
    <w:p w:rsidR="00000000" w:rsidRDefault="00003213">
      <w:pPr>
        <w:shd w:val="clear" w:color="auto" w:fill="FFFFFF"/>
        <w:spacing w:line="413" w:lineRule="exact"/>
        <w:ind w:firstLine="706"/>
        <w:jc w:val="both"/>
      </w:pPr>
      <w:r>
        <w:rPr>
          <w:rFonts w:eastAsia="Times New Roman"/>
          <w:sz w:val="24"/>
          <w:szCs w:val="24"/>
        </w:rPr>
        <w:t>печатные пособия: таблицы (ориентирование на местности, богатство морей России, воды суши, животный мир материков и др.); портреты путешественников, мореплавателей и др.; таблицы (календарь наблюд</w:t>
      </w:r>
      <w:r>
        <w:rPr>
          <w:rFonts w:eastAsia="Times New Roman"/>
          <w:sz w:val="24"/>
          <w:szCs w:val="24"/>
        </w:rPr>
        <w:t>ений за погодой; климат России и др.); географические карты; альбомы демонстрационного и раздаточного материала;</w:t>
      </w:r>
    </w:p>
    <w:p w:rsidR="00000000" w:rsidRDefault="00003213">
      <w:pPr>
        <w:shd w:val="clear" w:color="auto" w:fill="FFFFFF"/>
        <w:tabs>
          <w:tab w:val="left" w:pos="4790"/>
          <w:tab w:val="left" w:pos="6226"/>
          <w:tab w:val="left" w:pos="8458"/>
        </w:tabs>
        <w:spacing w:line="413" w:lineRule="exact"/>
        <w:ind w:left="706"/>
        <w:jc w:val="both"/>
      </w:pPr>
      <w:r>
        <w:rPr>
          <w:rFonts w:eastAsia="Times New Roman"/>
          <w:spacing w:val="-3"/>
          <w:sz w:val="24"/>
          <w:szCs w:val="24"/>
        </w:rPr>
        <w:t>информационно-коммуникативные</w:t>
      </w:r>
      <w:r>
        <w:rPr>
          <w:rFonts w:ascii="Arial" w:eastAsia="Times New Roman" w:hAnsi="Arial" w:cs="Arial"/>
          <w:sz w:val="24"/>
          <w:szCs w:val="24"/>
        </w:rPr>
        <w:tab/>
      </w:r>
      <w:r>
        <w:rPr>
          <w:rFonts w:eastAsia="Times New Roman"/>
          <w:spacing w:val="-3"/>
          <w:sz w:val="24"/>
          <w:szCs w:val="24"/>
        </w:rPr>
        <w:t>средства:</w:t>
      </w:r>
      <w:r>
        <w:rPr>
          <w:rFonts w:ascii="Arial" w:eastAsia="Times New Roman" w:cs="Arial"/>
          <w:sz w:val="24"/>
          <w:szCs w:val="24"/>
        </w:rPr>
        <w:tab/>
      </w:r>
      <w:r>
        <w:rPr>
          <w:rFonts w:eastAsia="Times New Roman"/>
          <w:spacing w:val="-4"/>
          <w:sz w:val="24"/>
          <w:szCs w:val="24"/>
        </w:rPr>
        <w:t>мультимедийные</w:t>
      </w:r>
      <w:r>
        <w:rPr>
          <w:rFonts w:ascii="Arial" w:eastAsia="Times New Roman" w:hAnsi="Arial" w:cs="Arial"/>
          <w:sz w:val="24"/>
          <w:szCs w:val="24"/>
        </w:rPr>
        <w:tab/>
      </w:r>
      <w:r>
        <w:rPr>
          <w:rFonts w:eastAsia="Times New Roman"/>
          <w:spacing w:val="-3"/>
          <w:sz w:val="24"/>
          <w:szCs w:val="24"/>
        </w:rPr>
        <w:t>обучающие</w:t>
      </w:r>
    </w:p>
    <w:p w:rsidR="00000000" w:rsidRDefault="00003213">
      <w:pPr>
        <w:shd w:val="clear" w:color="auto" w:fill="FFFFFF"/>
        <w:spacing w:line="413" w:lineRule="exact"/>
        <w:jc w:val="both"/>
      </w:pPr>
      <w:r>
        <w:rPr>
          <w:rFonts w:eastAsia="Times New Roman"/>
          <w:sz w:val="24"/>
          <w:szCs w:val="24"/>
        </w:rPr>
        <w:t>программы; библиотека электронных наглядных пособий по курсам географии;</w:t>
      </w:r>
    </w:p>
    <w:p w:rsidR="00000000" w:rsidRDefault="00003213">
      <w:pPr>
        <w:shd w:val="clear" w:color="auto" w:fill="FFFFFF"/>
        <w:spacing w:line="413" w:lineRule="exact"/>
        <w:ind w:left="706"/>
      </w:pPr>
      <w:r>
        <w:rPr>
          <w:rFonts w:eastAsia="Times New Roman"/>
          <w:spacing w:val="-1"/>
          <w:sz w:val="24"/>
          <w:szCs w:val="24"/>
        </w:rPr>
        <w:t>техни</w:t>
      </w:r>
      <w:r>
        <w:rPr>
          <w:rFonts w:eastAsia="Times New Roman"/>
          <w:spacing w:val="-1"/>
          <w:sz w:val="24"/>
          <w:szCs w:val="24"/>
        </w:rPr>
        <w:t>ческие средства обучения;</w:t>
      </w:r>
    </w:p>
    <w:p w:rsidR="00000000" w:rsidRDefault="00003213">
      <w:pPr>
        <w:shd w:val="clear" w:color="auto" w:fill="FFFFFF"/>
        <w:spacing w:line="413" w:lineRule="exact"/>
        <w:ind w:left="706"/>
      </w:pPr>
      <w:r>
        <w:rPr>
          <w:rFonts w:eastAsia="Times New Roman"/>
          <w:spacing w:val="-1"/>
          <w:sz w:val="24"/>
          <w:szCs w:val="24"/>
        </w:rPr>
        <w:t>экранно – звуковые пособия: видеофильмы и видеофрагменты; слайды (диапозитивы);</w:t>
      </w:r>
    </w:p>
    <w:p w:rsidR="00000000" w:rsidRDefault="00003213">
      <w:pPr>
        <w:shd w:val="clear" w:color="auto" w:fill="FFFFFF"/>
        <w:spacing w:line="413" w:lineRule="exact"/>
        <w:ind w:firstLine="706"/>
        <w:jc w:val="both"/>
      </w:pPr>
      <w:r>
        <w:rPr>
          <w:rFonts w:eastAsia="Times New Roman"/>
          <w:sz w:val="24"/>
          <w:szCs w:val="24"/>
        </w:rPr>
        <w:t>учебно-практическое оборудование: теллурий; компас ученический; школьная метеостанция (термометр учебный, гигрометр волосяной учебный, аспирационный п</w:t>
      </w:r>
      <w:r>
        <w:rPr>
          <w:rFonts w:eastAsia="Times New Roman"/>
          <w:sz w:val="24"/>
          <w:szCs w:val="24"/>
        </w:rPr>
        <w:t>сихрометр, барометр-анероид учебный, осадкомер, флюгер); набор условных знаков для учебных топографических карт;</w:t>
      </w:r>
    </w:p>
    <w:p w:rsidR="00000000" w:rsidRDefault="00003213">
      <w:pPr>
        <w:shd w:val="clear" w:color="auto" w:fill="FFFFFF"/>
        <w:spacing w:line="413" w:lineRule="exact"/>
        <w:ind w:firstLine="706"/>
        <w:jc w:val="both"/>
      </w:pPr>
      <w:r>
        <w:rPr>
          <w:rFonts w:eastAsia="Times New Roman"/>
          <w:sz w:val="24"/>
          <w:szCs w:val="24"/>
        </w:rPr>
        <w:t>модели: модель Солнечной системы; глобус Земли физический (масштаб 1:30 000 000); глобус Земли политический (масштаб 1:30 000 000);</w:t>
      </w:r>
    </w:p>
    <w:p w:rsidR="00000000" w:rsidRDefault="00003213">
      <w:pPr>
        <w:shd w:val="clear" w:color="auto" w:fill="FFFFFF"/>
        <w:spacing w:line="413" w:lineRule="exact"/>
        <w:ind w:right="5" w:firstLine="706"/>
        <w:jc w:val="both"/>
      </w:pPr>
      <w:r>
        <w:rPr>
          <w:rFonts w:eastAsia="Times New Roman"/>
          <w:sz w:val="24"/>
          <w:szCs w:val="24"/>
        </w:rPr>
        <w:t>глобус Земл</w:t>
      </w:r>
      <w:r>
        <w:rPr>
          <w:rFonts w:eastAsia="Times New Roman"/>
          <w:sz w:val="24"/>
          <w:szCs w:val="24"/>
        </w:rPr>
        <w:t>и физический лабораторный (для раздачи учащимся) (масштаб 1:50 000 000); модель вулкана;</w:t>
      </w:r>
    </w:p>
    <w:p w:rsidR="00000000" w:rsidRDefault="00003213">
      <w:pPr>
        <w:shd w:val="clear" w:color="auto" w:fill="FFFFFF"/>
        <w:tabs>
          <w:tab w:val="left" w:pos="2650"/>
          <w:tab w:val="left" w:pos="3840"/>
          <w:tab w:val="left" w:pos="5760"/>
          <w:tab w:val="left" w:pos="6221"/>
          <w:tab w:val="left" w:pos="7358"/>
          <w:tab w:val="left" w:pos="8635"/>
        </w:tabs>
        <w:spacing w:line="413" w:lineRule="exact"/>
        <w:ind w:firstLine="706"/>
        <w:jc w:val="both"/>
      </w:pPr>
      <w:r>
        <w:rPr>
          <w:rFonts w:eastAsia="Times New Roman"/>
          <w:sz w:val="24"/>
          <w:szCs w:val="24"/>
        </w:rPr>
        <w:t>натуральные объекты: коллекция горных пород и минералов; коллекция полезных</w:t>
      </w:r>
      <w:r>
        <w:rPr>
          <w:rFonts w:eastAsia="Times New Roman"/>
          <w:sz w:val="24"/>
          <w:szCs w:val="24"/>
        </w:rPr>
        <w:br/>
      </w:r>
      <w:r>
        <w:rPr>
          <w:rFonts w:eastAsia="Times New Roman"/>
          <w:spacing w:val="-1"/>
          <w:sz w:val="24"/>
          <w:szCs w:val="24"/>
        </w:rPr>
        <w:t>ископаемых различных типов; гербарий растений природных зон России; гербарий основных</w:t>
      </w:r>
      <w:r>
        <w:rPr>
          <w:rFonts w:eastAsia="Times New Roman"/>
          <w:spacing w:val="-1"/>
          <w:sz w:val="24"/>
          <w:szCs w:val="24"/>
        </w:rPr>
        <w:br/>
      </w:r>
      <w:r>
        <w:rPr>
          <w:rFonts w:eastAsia="Times New Roman"/>
          <w:spacing w:val="-3"/>
          <w:sz w:val="24"/>
          <w:szCs w:val="24"/>
        </w:rPr>
        <w:t>сельс</w:t>
      </w:r>
      <w:r>
        <w:rPr>
          <w:rFonts w:eastAsia="Times New Roman"/>
          <w:spacing w:val="-3"/>
          <w:sz w:val="24"/>
          <w:szCs w:val="24"/>
        </w:rPr>
        <w:t>кохозяйственных</w:t>
      </w:r>
      <w:r>
        <w:rPr>
          <w:rFonts w:ascii="Arial" w:eastAsia="Times New Roman" w:hAnsi="Arial" w:cs="Arial"/>
          <w:sz w:val="24"/>
          <w:szCs w:val="24"/>
        </w:rPr>
        <w:tab/>
      </w:r>
      <w:r>
        <w:rPr>
          <w:rFonts w:eastAsia="Times New Roman"/>
          <w:spacing w:val="-6"/>
          <w:sz w:val="24"/>
          <w:szCs w:val="24"/>
        </w:rPr>
        <w:t>культур,</w:t>
      </w:r>
      <w:r>
        <w:rPr>
          <w:rFonts w:ascii="Arial" w:eastAsia="Times New Roman" w:cs="Arial"/>
          <w:sz w:val="24"/>
          <w:szCs w:val="24"/>
        </w:rPr>
        <w:tab/>
      </w:r>
      <w:r>
        <w:rPr>
          <w:rFonts w:eastAsia="Times New Roman"/>
          <w:spacing w:val="-2"/>
          <w:sz w:val="24"/>
          <w:szCs w:val="24"/>
        </w:rPr>
        <w:t>выращиваемых</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России;</w:t>
      </w:r>
      <w:r>
        <w:rPr>
          <w:rFonts w:ascii="Arial" w:eastAsia="Times New Roman" w:cs="Arial"/>
          <w:sz w:val="24"/>
          <w:szCs w:val="24"/>
        </w:rPr>
        <w:tab/>
      </w:r>
      <w:r>
        <w:rPr>
          <w:rFonts w:eastAsia="Times New Roman"/>
          <w:spacing w:val="-3"/>
          <w:sz w:val="24"/>
          <w:szCs w:val="24"/>
        </w:rPr>
        <w:t>гербарий</w:t>
      </w:r>
      <w:r>
        <w:rPr>
          <w:rFonts w:ascii="Arial" w:eastAsia="Times New Roman" w:hAnsi="Arial" w:cs="Arial"/>
          <w:sz w:val="24"/>
          <w:szCs w:val="24"/>
        </w:rPr>
        <w:tab/>
      </w:r>
      <w:r>
        <w:rPr>
          <w:rFonts w:eastAsia="Times New Roman"/>
          <w:spacing w:val="-2"/>
          <w:sz w:val="24"/>
          <w:szCs w:val="24"/>
        </w:rPr>
        <w:t>основных</w:t>
      </w:r>
    </w:p>
    <w:p w:rsidR="00000000" w:rsidRDefault="00003213">
      <w:pPr>
        <w:shd w:val="clear" w:color="auto" w:fill="FFFFFF"/>
        <w:spacing w:line="413" w:lineRule="exact"/>
        <w:jc w:val="both"/>
      </w:pPr>
      <w:r>
        <w:rPr>
          <w:rFonts w:eastAsia="Times New Roman"/>
          <w:spacing w:val="-2"/>
          <w:sz w:val="24"/>
          <w:szCs w:val="24"/>
        </w:rPr>
        <w:t>сельскохозяйственных культур мира.</w:t>
      </w:r>
    </w:p>
    <w:p w:rsidR="00000000" w:rsidRDefault="00003213">
      <w:pPr>
        <w:shd w:val="clear" w:color="auto" w:fill="FFFFFF"/>
        <w:tabs>
          <w:tab w:val="left" w:pos="8693"/>
        </w:tabs>
        <w:spacing w:line="413" w:lineRule="exact"/>
        <w:ind w:left="706"/>
        <w:jc w:val="both"/>
      </w:pPr>
      <w:r>
        <w:rPr>
          <w:rFonts w:eastAsia="Times New Roman"/>
          <w:spacing w:val="-10"/>
          <w:sz w:val="24"/>
          <w:szCs w:val="24"/>
        </w:rPr>
        <w:t>Формирование     представлений     о     себе,     своих     возможностях     в     ходе</w:t>
      </w:r>
      <w:r>
        <w:rPr>
          <w:rFonts w:ascii="Arial" w:eastAsia="Times New Roman" w:hAnsi="Arial" w:cs="Arial"/>
          <w:sz w:val="24"/>
          <w:szCs w:val="24"/>
        </w:rPr>
        <w:tab/>
      </w:r>
      <w:r>
        <w:rPr>
          <w:rFonts w:eastAsia="Times New Roman"/>
          <w:spacing w:val="-2"/>
          <w:sz w:val="24"/>
          <w:szCs w:val="24"/>
        </w:rPr>
        <w:t>освоения</w:t>
      </w:r>
    </w:p>
    <w:p w:rsidR="00000000" w:rsidRDefault="00003213">
      <w:pPr>
        <w:shd w:val="clear" w:color="auto" w:fill="FFFFFF"/>
        <w:spacing w:line="413" w:lineRule="exact"/>
        <w:jc w:val="both"/>
      </w:pPr>
      <w:r>
        <w:rPr>
          <w:rFonts w:eastAsia="Times New Roman"/>
          <w:spacing w:val="-1"/>
          <w:sz w:val="24"/>
          <w:szCs w:val="24"/>
        </w:rPr>
        <w:t xml:space="preserve">содержательной области </w:t>
      </w:r>
      <w:r>
        <w:rPr>
          <w:rFonts w:eastAsia="Times New Roman"/>
          <w:b/>
          <w:bCs/>
          <w:spacing w:val="-1"/>
          <w:sz w:val="24"/>
          <w:szCs w:val="24"/>
        </w:rPr>
        <w:t xml:space="preserve">«Человек» </w:t>
      </w:r>
      <w:r>
        <w:rPr>
          <w:rFonts w:eastAsia="Times New Roman"/>
          <w:spacing w:val="-1"/>
          <w:sz w:val="24"/>
          <w:szCs w:val="24"/>
        </w:rPr>
        <w:t>(знания о человеке и пра</w:t>
      </w:r>
      <w:r>
        <w:rPr>
          <w:rFonts w:eastAsia="Times New Roman"/>
          <w:spacing w:val="-1"/>
          <w:sz w:val="24"/>
          <w:szCs w:val="24"/>
        </w:rPr>
        <w:t xml:space="preserve">ктика личного взаимодействия с </w:t>
      </w:r>
      <w:r>
        <w:rPr>
          <w:rFonts w:eastAsia="Times New Roman"/>
          <w:sz w:val="24"/>
          <w:szCs w:val="24"/>
        </w:rPr>
        <w:t>людьми) происходит с использованием средств, расширяющих представления и обогащающих жизненный опыт обучающихся с умственной отсталостью. Важно, чтобы в образовательной организации был создан кабинет социально-бытовой ориенти</w:t>
      </w:r>
      <w:r>
        <w:rPr>
          <w:rFonts w:eastAsia="Times New Roman"/>
          <w:sz w:val="24"/>
          <w:szCs w:val="24"/>
        </w:rPr>
        <w:t>ровки (СБО), располагающий различным оборудованием, позволяющим обучающимся с умственной отсталостью осваивать различные навыки социальной практической деятельности человека.</w:t>
      </w:r>
    </w:p>
    <w:p w:rsidR="00000000" w:rsidRDefault="00003213">
      <w:pPr>
        <w:shd w:val="clear" w:color="auto" w:fill="FFFFFF"/>
        <w:spacing w:line="413" w:lineRule="exact"/>
        <w:ind w:firstLine="706"/>
        <w:jc w:val="both"/>
      </w:pPr>
      <w:r>
        <w:rPr>
          <w:rFonts w:eastAsia="Times New Roman"/>
          <w:sz w:val="24"/>
          <w:szCs w:val="24"/>
        </w:rPr>
        <w:t>Важным компонентом этой содержательной области является формирование представлени</w:t>
      </w:r>
      <w:r>
        <w:rPr>
          <w:rFonts w:eastAsia="Times New Roman"/>
          <w:sz w:val="24"/>
          <w:szCs w:val="24"/>
        </w:rPr>
        <w:t xml:space="preserve">й о своей большой и малой Родине. В связи с этим необходимо широкое </w:t>
      </w:r>
      <w:r>
        <w:rPr>
          <w:rFonts w:eastAsia="Times New Roman"/>
          <w:spacing w:val="-1"/>
          <w:sz w:val="24"/>
          <w:szCs w:val="24"/>
        </w:rPr>
        <w:t xml:space="preserve">использование иллюстративного материала, видео и кино материалов, материала на печатной </w:t>
      </w:r>
      <w:r>
        <w:rPr>
          <w:rFonts w:eastAsia="Times New Roman"/>
          <w:sz w:val="24"/>
          <w:szCs w:val="24"/>
        </w:rPr>
        <w:t>основе.</w:t>
      </w:r>
    </w:p>
    <w:p w:rsidR="00000000" w:rsidRDefault="00003213">
      <w:pPr>
        <w:shd w:val="clear" w:color="auto" w:fill="FFFFFF"/>
        <w:spacing w:before="77"/>
        <w:ind w:right="10"/>
        <w:jc w:val="center"/>
      </w:pPr>
      <w:r>
        <w:rPr>
          <w:rFonts w:ascii="Arial" w:hAnsi="Arial" w:cs="Arial"/>
          <w:spacing w:val="-12"/>
        </w:rPr>
        <w:t>206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sz w:val="24"/>
          <w:szCs w:val="24"/>
        </w:rPr>
        <w:lastRenderedPageBreak/>
        <w:t xml:space="preserve">Материально-техническое обеспечение учебного предмета </w:t>
      </w:r>
      <w:r>
        <w:rPr>
          <w:rFonts w:eastAsia="Times New Roman"/>
          <w:sz w:val="24"/>
          <w:szCs w:val="24"/>
          <w:u w:val="single"/>
        </w:rPr>
        <w:t>«История От</w:t>
      </w:r>
      <w:r>
        <w:rPr>
          <w:rFonts w:eastAsia="Times New Roman"/>
          <w:sz w:val="24"/>
          <w:szCs w:val="24"/>
          <w:u w:val="single"/>
        </w:rPr>
        <w:t xml:space="preserve">ечества» </w:t>
      </w:r>
      <w:r>
        <w:rPr>
          <w:rFonts w:eastAsia="Times New Roman"/>
          <w:sz w:val="24"/>
          <w:szCs w:val="24"/>
        </w:rPr>
        <w:t>включает:</w:t>
      </w:r>
    </w:p>
    <w:p w:rsidR="00000000" w:rsidRDefault="00003213">
      <w:pPr>
        <w:shd w:val="clear" w:color="auto" w:fill="FFFFFF"/>
        <w:spacing w:line="413" w:lineRule="exact"/>
        <w:ind w:left="706"/>
      </w:pPr>
      <w:r>
        <w:rPr>
          <w:rFonts w:eastAsia="Times New Roman"/>
          <w:spacing w:val="-1"/>
          <w:sz w:val="24"/>
          <w:szCs w:val="24"/>
        </w:rPr>
        <w:t>учебно-методические комплексы: комплекты учебников и рабочих тетрадей;</w:t>
      </w:r>
    </w:p>
    <w:p w:rsidR="00000000" w:rsidRDefault="00003213">
      <w:pPr>
        <w:shd w:val="clear" w:color="auto" w:fill="FFFFFF"/>
        <w:spacing w:line="413" w:lineRule="exact"/>
        <w:ind w:right="14" w:firstLine="706"/>
        <w:jc w:val="both"/>
      </w:pPr>
      <w:r>
        <w:rPr>
          <w:rFonts w:eastAsia="Times New Roman"/>
          <w:sz w:val="24"/>
          <w:szCs w:val="24"/>
        </w:rPr>
        <w:t>печатные пособия: настенные исторические карты, атласы, контурные карты; событийные, типологические картины, портреты, исторические пейзажи; иллюстрации; дидактически</w:t>
      </w:r>
      <w:r>
        <w:rPr>
          <w:rFonts w:eastAsia="Times New Roman"/>
          <w:sz w:val="24"/>
          <w:szCs w:val="24"/>
        </w:rPr>
        <w:t>й раздаточный материал: карточки с заданиями, историческими играми и игровыми упражнениями;</w:t>
      </w:r>
    </w:p>
    <w:p w:rsidR="00000000" w:rsidRDefault="00003213">
      <w:pPr>
        <w:shd w:val="clear" w:color="auto" w:fill="FFFFFF"/>
        <w:tabs>
          <w:tab w:val="left" w:pos="4790"/>
          <w:tab w:val="left" w:pos="6226"/>
          <w:tab w:val="left" w:pos="8453"/>
        </w:tabs>
        <w:spacing w:line="413" w:lineRule="exact"/>
        <w:ind w:left="706"/>
        <w:jc w:val="both"/>
      </w:pPr>
      <w:r>
        <w:rPr>
          <w:rFonts w:eastAsia="Times New Roman"/>
          <w:spacing w:val="-3"/>
          <w:sz w:val="24"/>
          <w:szCs w:val="24"/>
        </w:rPr>
        <w:t>информационно-коммуникативные</w:t>
      </w:r>
      <w:r>
        <w:rPr>
          <w:rFonts w:ascii="Arial" w:eastAsia="Times New Roman" w:hAnsi="Arial" w:cs="Arial"/>
          <w:sz w:val="24"/>
          <w:szCs w:val="24"/>
        </w:rPr>
        <w:tab/>
      </w:r>
      <w:r>
        <w:rPr>
          <w:rFonts w:eastAsia="Times New Roman"/>
          <w:spacing w:val="-3"/>
          <w:sz w:val="24"/>
          <w:szCs w:val="24"/>
        </w:rPr>
        <w:t>средства:</w:t>
      </w:r>
      <w:r>
        <w:rPr>
          <w:rFonts w:ascii="Arial" w:eastAsia="Times New Roman" w:cs="Arial"/>
          <w:sz w:val="24"/>
          <w:szCs w:val="24"/>
        </w:rPr>
        <w:tab/>
      </w:r>
      <w:r>
        <w:rPr>
          <w:rFonts w:eastAsia="Times New Roman"/>
          <w:spacing w:val="-4"/>
          <w:sz w:val="24"/>
          <w:szCs w:val="24"/>
        </w:rPr>
        <w:t>мультимедийные</w:t>
      </w:r>
      <w:r>
        <w:rPr>
          <w:rFonts w:ascii="Arial" w:eastAsia="Times New Roman" w:hAnsi="Arial" w:cs="Arial"/>
          <w:sz w:val="24"/>
          <w:szCs w:val="24"/>
        </w:rPr>
        <w:tab/>
      </w:r>
      <w:r>
        <w:rPr>
          <w:rFonts w:eastAsia="Times New Roman"/>
          <w:spacing w:val="-3"/>
          <w:sz w:val="24"/>
          <w:szCs w:val="24"/>
        </w:rPr>
        <w:t>обучающие</w:t>
      </w:r>
    </w:p>
    <w:p w:rsidR="00000000" w:rsidRDefault="00003213">
      <w:pPr>
        <w:shd w:val="clear" w:color="auto" w:fill="FFFFFF"/>
        <w:spacing w:line="413" w:lineRule="exact"/>
        <w:jc w:val="both"/>
      </w:pPr>
      <w:r>
        <w:rPr>
          <w:rFonts w:eastAsia="Times New Roman"/>
          <w:sz w:val="24"/>
          <w:szCs w:val="24"/>
        </w:rPr>
        <w:t>программы;</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706"/>
      </w:pPr>
      <w:r>
        <w:rPr>
          <w:rFonts w:eastAsia="Times New Roman"/>
          <w:sz w:val="24"/>
          <w:szCs w:val="24"/>
        </w:rPr>
        <w:t>экранно-звуковые пособия: аудиозаписи музыки; видеофильмы</w:t>
      </w:r>
      <w:r>
        <w:rPr>
          <w:rFonts w:eastAsia="Times New Roman"/>
          <w:sz w:val="24"/>
          <w:szCs w:val="24"/>
        </w:rPr>
        <w:t xml:space="preserve"> и презентации.</w:t>
      </w:r>
    </w:p>
    <w:p w:rsidR="00000000" w:rsidRDefault="00003213">
      <w:pPr>
        <w:shd w:val="clear" w:color="auto" w:fill="FFFFFF"/>
        <w:spacing w:line="413" w:lineRule="exact"/>
        <w:ind w:right="10" w:firstLine="706"/>
        <w:jc w:val="both"/>
      </w:pPr>
      <w:r>
        <w:rPr>
          <w:rFonts w:eastAsia="Times New Roman"/>
          <w:sz w:val="24"/>
          <w:szCs w:val="24"/>
        </w:rPr>
        <w:t xml:space="preserve">Материально-техническое обеспечение учебного предмета </w:t>
      </w:r>
      <w:r>
        <w:rPr>
          <w:rFonts w:eastAsia="Times New Roman"/>
          <w:sz w:val="24"/>
          <w:szCs w:val="24"/>
          <w:u w:val="single"/>
        </w:rPr>
        <w:t>«История и культура родного края»</w:t>
      </w:r>
      <w:r>
        <w:rPr>
          <w:rFonts w:eastAsia="Times New Roman"/>
          <w:sz w:val="24"/>
          <w:szCs w:val="24"/>
        </w:rPr>
        <w:t xml:space="preserve"> включает:</w:t>
      </w:r>
    </w:p>
    <w:p w:rsidR="00000000" w:rsidRDefault="00003213">
      <w:pPr>
        <w:shd w:val="clear" w:color="auto" w:fill="FFFFFF"/>
        <w:spacing w:line="413" w:lineRule="exact"/>
        <w:ind w:right="10" w:firstLine="706"/>
        <w:jc w:val="both"/>
      </w:pPr>
      <w:r>
        <w:rPr>
          <w:rFonts w:eastAsia="Times New Roman"/>
          <w:sz w:val="24"/>
          <w:szCs w:val="24"/>
        </w:rPr>
        <w:t>печатные пособия: настенные карты области, города, района; картины, портреты, иллюстрации, фотографии, таблицы краеведческой тематики;</w:t>
      </w:r>
    </w:p>
    <w:p w:rsidR="00000000" w:rsidRDefault="00003213">
      <w:pPr>
        <w:shd w:val="clear" w:color="auto" w:fill="FFFFFF"/>
        <w:spacing w:line="413" w:lineRule="exact"/>
        <w:ind w:right="19" w:firstLine="706"/>
        <w:jc w:val="both"/>
      </w:pPr>
      <w:r>
        <w:rPr>
          <w:rFonts w:eastAsia="Times New Roman"/>
          <w:sz w:val="24"/>
          <w:szCs w:val="24"/>
        </w:rPr>
        <w:t>дидакти</w:t>
      </w:r>
      <w:r>
        <w:rPr>
          <w:rFonts w:eastAsia="Times New Roman"/>
          <w:sz w:val="24"/>
          <w:szCs w:val="24"/>
        </w:rPr>
        <w:t>ческий раздаточный материал: карточки с заданиями, краеведческими играми и игровыми упражнениями;</w:t>
      </w:r>
    </w:p>
    <w:p w:rsidR="00000000" w:rsidRDefault="00003213">
      <w:pPr>
        <w:shd w:val="clear" w:color="auto" w:fill="FFFFFF"/>
        <w:spacing w:line="413" w:lineRule="exact"/>
        <w:ind w:left="706"/>
      </w:pPr>
      <w:r>
        <w:rPr>
          <w:rFonts w:eastAsia="Times New Roman"/>
          <w:spacing w:val="-1"/>
          <w:sz w:val="24"/>
          <w:szCs w:val="24"/>
        </w:rPr>
        <w:t>информационно-коммуникативные средства;</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706"/>
      </w:pPr>
      <w:r>
        <w:rPr>
          <w:rFonts w:eastAsia="Times New Roman"/>
          <w:sz w:val="24"/>
          <w:szCs w:val="24"/>
        </w:rPr>
        <w:t>экранно – звуковые пособия.</w:t>
      </w:r>
    </w:p>
    <w:p w:rsidR="00000000" w:rsidRDefault="00003213">
      <w:pPr>
        <w:shd w:val="clear" w:color="auto" w:fill="FFFFFF"/>
        <w:spacing w:line="413" w:lineRule="exact"/>
        <w:ind w:firstLine="706"/>
        <w:jc w:val="both"/>
      </w:pPr>
      <w:r>
        <w:rPr>
          <w:rFonts w:eastAsia="Times New Roman"/>
          <w:sz w:val="24"/>
          <w:szCs w:val="24"/>
        </w:rPr>
        <w:t xml:space="preserve">Материально-техническое обеспечение учебного предмета </w:t>
      </w:r>
      <w:r>
        <w:rPr>
          <w:rFonts w:eastAsia="Times New Roman"/>
          <w:sz w:val="24"/>
          <w:szCs w:val="24"/>
          <w:u w:val="single"/>
        </w:rPr>
        <w:t>«Обще</w:t>
      </w:r>
      <w:r>
        <w:rPr>
          <w:rFonts w:eastAsia="Times New Roman"/>
          <w:sz w:val="24"/>
          <w:szCs w:val="24"/>
          <w:u w:val="single"/>
        </w:rPr>
        <w:t xml:space="preserve">ствоведение» </w:t>
      </w:r>
      <w:r>
        <w:rPr>
          <w:rFonts w:eastAsia="Times New Roman"/>
          <w:sz w:val="24"/>
          <w:szCs w:val="24"/>
        </w:rPr>
        <w:t>включает:</w:t>
      </w:r>
    </w:p>
    <w:p w:rsidR="00000000" w:rsidRDefault="00003213">
      <w:pPr>
        <w:shd w:val="clear" w:color="auto" w:fill="FFFFFF"/>
        <w:spacing w:line="413" w:lineRule="exact"/>
        <w:ind w:left="706"/>
      </w:pPr>
      <w:r>
        <w:rPr>
          <w:rFonts w:eastAsia="Times New Roman"/>
          <w:spacing w:val="-1"/>
          <w:sz w:val="24"/>
          <w:szCs w:val="24"/>
        </w:rPr>
        <w:t>учебники; текст Конституции Российской Федерации;</w:t>
      </w:r>
    </w:p>
    <w:p w:rsidR="00000000" w:rsidRDefault="00003213">
      <w:pPr>
        <w:shd w:val="clear" w:color="auto" w:fill="FFFFFF"/>
        <w:spacing w:line="413" w:lineRule="exact"/>
        <w:ind w:right="10" w:firstLine="706"/>
        <w:jc w:val="both"/>
      </w:pPr>
      <w:r>
        <w:rPr>
          <w:rFonts w:eastAsia="Times New Roman"/>
          <w:spacing w:val="-1"/>
          <w:sz w:val="24"/>
          <w:szCs w:val="24"/>
        </w:rPr>
        <w:t xml:space="preserve">печатные пособия: схемы, таблицы; дидактический раздаточный материал: карточки с </w:t>
      </w:r>
      <w:r>
        <w:rPr>
          <w:rFonts w:eastAsia="Times New Roman"/>
          <w:sz w:val="24"/>
          <w:szCs w:val="24"/>
        </w:rPr>
        <w:t>терминами-понятиями, заданиями, задачами;</w:t>
      </w:r>
    </w:p>
    <w:p w:rsidR="00000000" w:rsidRDefault="00003213">
      <w:pPr>
        <w:shd w:val="clear" w:color="auto" w:fill="FFFFFF"/>
        <w:spacing w:line="413" w:lineRule="exact"/>
        <w:ind w:left="706"/>
      </w:pPr>
      <w:r>
        <w:rPr>
          <w:rFonts w:eastAsia="Times New Roman"/>
          <w:spacing w:val="-1"/>
          <w:sz w:val="24"/>
          <w:szCs w:val="24"/>
        </w:rPr>
        <w:t>информационно-коммуникативные средства;</w:t>
      </w:r>
    </w:p>
    <w:p w:rsidR="00000000" w:rsidRDefault="00003213">
      <w:pPr>
        <w:shd w:val="clear" w:color="auto" w:fill="FFFFFF"/>
        <w:spacing w:line="413" w:lineRule="exact"/>
        <w:ind w:left="706"/>
      </w:pPr>
      <w:r>
        <w:rPr>
          <w:rFonts w:eastAsia="Times New Roman"/>
          <w:sz w:val="24"/>
          <w:szCs w:val="24"/>
        </w:rPr>
        <w:t>технические средства</w:t>
      </w:r>
      <w:r>
        <w:rPr>
          <w:rFonts w:eastAsia="Times New Roman"/>
          <w:sz w:val="24"/>
          <w:szCs w:val="24"/>
        </w:rPr>
        <w:t xml:space="preserve"> обучения;</w:t>
      </w:r>
    </w:p>
    <w:p w:rsidR="00000000" w:rsidRDefault="00003213">
      <w:pPr>
        <w:shd w:val="clear" w:color="auto" w:fill="FFFFFF"/>
        <w:spacing w:line="413" w:lineRule="exact"/>
        <w:ind w:left="706"/>
      </w:pPr>
      <w:r>
        <w:rPr>
          <w:rFonts w:eastAsia="Times New Roman"/>
          <w:sz w:val="24"/>
          <w:szCs w:val="24"/>
        </w:rPr>
        <w:t>экранно – звуковые пособия.</w:t>
      </w:r>
    </w:p>
    <w:p w:rsidR="00000000" w:rsidRDefault="00003213">
      <w:pPr>
        <w:shd w:val="clear" w:color="auto" w:fill="FFFFFF"/>
        <w:spacing w:line="413" w:lineRule="exact"/>
        <w:ind w:right="10" w:firstLine="706"/>
        <w:jc w:val="both"/>
      </w:pPr>
      <w:r>
        <w:rPr>
          <w:rFonts w:eastAsia="Times New Roman"/>
          <w:sz w:val="24"/>
          <w:szCs w:val="24"/>
        </w:rPr>
        <w:t>Материально-техническое обеспечение учебного предмета «</w:t>
      </w:r>
      <w:r>
        <w:rPr>
          <w:rFonts w:eastAsia="Times New Roman"/>
          <w:sz w:val="24"/>
          <w:szCs w:val="24"/>
          <w:u w:val="single"/>
        </w:rPr>
        <w:t>Основы социальной жизни</w:t>
      </w:r>
      <w:r>
        <w:rPr>
          <w:rFonts w:eastAsia="Times New Roman"/>
          <w:sz w:val="24"/>
          <w:szCs w:val="24"/>
        </w:rPr>
        <w:t>» включает:</w:t>
      </w:r>
    </w:p>
    <w:p w:rsidR="00000000" w:rsidRDefault="00003213">
      <w:pPr>
        <w:shd w:val="clear" w:color="auto" w:fill="FFFFFF"/>
        <w:spacing w:line="413" w:lineRule="exact"/>
        <w:ind w:left="706"/>
      </w:pPr>
      <w:r>
        <w:rPr>
          <w:rFonts w:eastAsia="Times New Roman"/>
          <w:sz w:val="24"/>
          <w:szCs w:val="24"/>
        </w:rPr>
        <w:t>учебно-методические пособия для учителя;</w:t>
      </w:r>
    </w:p>
    <w:p w:rsidR="00000000" w:rsidRDefault="00003213">
      <w:pPr>
        <w:shd w:val="clear" w:color="auto" w:fill="FFFFFF"/>
        <w:spacing w:line="413" w:lineRule="exact"/>
        <w:ind w:left="706"/>
      </w:pPr>
      <w:r>
        <w:rPr>
          <w:rFonts w:eastAsia="Times New Roman"/>
          <w:spacing w:val="-1"/>
          <w:sz w:val="24"/>
          <w:szCs w:val="24"/>
        </w:rPr>
        <w:t>оборудование зон кабинета:</w:t>
      </w:r>
    </w:p>
    <w:p w:rsidR="00000000" w:rsidRDefault="00003213">
      <w:pPr>
        <w:shd w:val="clear" w:color="auto" w:fill="FFFFFF"/>
        <w:spacing w:line="413" w:lineRule="exact"/>
        <w:ind w:right="5" w:firstLine="706"/>
        <w:jc w:val="both"/>
      </w:pPr>
      <w:r>
        <w:rPr>
          <w:rFonts w:eastAsia="Times New Roman"/>
          <w:sz w:val="24"/>
          <w:szCs w:val="24"/>
        </w:rPr>
        <w:t>учебная зона: столы и стулья для практических работ; классн</w:t>
      </w:r>
      <w:r>
        <w:rPr>
          <w:rFonts w:eastAsia="Times New Roman"/>
          <w:sz w:val="24"/>
          <w:szCs w:val="24"/>
        </w:rPr>
        <w:t>ая доска; магнитно-поворотная или передвижная доска;</w:t>
      </w:r>
    </w:p>
    <w:p w:rsidR="00000000" w:rsidRDefault="00003213">
      <w:pPr>
        <w:shd w:val="clear" w:color="auto" w:fill="FFFFFF"/>
        <w:spacing w:before="77"/>
        <w:ind w:right="10"/>
        <w:jc w:val="center"/>
      </w:pPr>
      <w:r>
        <w:rPr>
          <w:rFonts w:ascii="Arial" w:hAnsi="Arial" w:cs="Arial"/>
          <w:spacing w:val="-10"/>
        </w:rPr>
        <w:t>207</w:t>
      </w:r>
    </w:p>
    <w:p w:rsidR="00000000" w:rsidRDefault="00003213">
      <w:pPr>
        <w:shd w:val="clear" w:color="auto" w:fill="FFFFFF"/>
        <w:spacing w:before="77"/>
        <w:ind w:right="10"/>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кухонная зона: мойка для мытья посуды и пищевых продуктов, электрическая плита; холодильник; кухонная мебель; кухонная посуда, утварь; приборы и инструменты; электробытовая тех</w:t>
      </w:r>
      <w:r>
        <w:rPr>
          <w:rFonts w:eastAsia="Times New Roman"/>
          <w:sz w:val="24"/>
          <w:szCs w:val="24"/>
        </w:rPr>
        <w:t>ника ( электрический чайник, электромясорубка, микроволновая печь, электромиксер, жарочная печь, электротостер);</w:t>
      </w:r>
    </w:p>
    <w:p w:rsidR="00000000" w:rsidRDefault="00003213">
      <w:pPr>
        <w:shd w:val="clear" w:color="auto" w:fill="FFFFFF"/>
        <w:spacing w:line="413" w:lineRule="exact"/>
        <w:ind w:right="10" w:firstLine="706"/>
        <w:jc w:val="both"/>
      </w:pPr>
      <w:r>
        <w:rPr>
          <w:rFonts w:eastAsia="Times New Roman"/>
          <w:sz w:val="24"/>
          <w:szCs w:val="24"/>
        </w:rPr>
        <w:t>санитарно-гигиеническая зона: стиральная машина-автомат; гладильная доска; раковина; шкаф для хранения инвентаря и средств для стирки, хранения</w:t>
      </w:r>
      <w:r>
        <w:rPr>
          <w:rFonts w:eastAsia="Times New Roman"/>
          <w:sz w:val="24"/>
          <w:szCs w:val="24"/>
        </w:rPr>
        <w:t xml:space="preserve"> предметов личной гигиены, пылесоса, утюгов;</w:t>
      </w:r>
    </w:p>
    <w:p w:rsidR="00000000" w:rsidRDefault="00003213">
      <w:pPr>
        <w:shd w:val="clear" w:color="auto" w:fill="FFFFFF"/>
        <w:spacing w:line="413" w:lineRule="exact"/>
        <w:ind w:right="10" w:firstLine="706"/>
        <w:jc w:val="both"/>
      </w:pPr>
      <w:r>
        <w:rPr>
          <w:rFonts w:eastAsia="Times New Roman"/>
          <w:sz w:val="24"/>
          <w:szCs w:val="24"/>
        </w:rPr>
        <w:t xml:space="preserve">жилая комната: наборы мебели (диван, тумба для телеаппаратуры, книжный шкаф, </w:t>
      </w:r>
      <w:r>
        <w:rPr>
          <w:rFonts w:eastAsia="Times New Roman"/>
          <w:spacing w:val="-1"/>
          <w:sz w:val="24"/>
          <w:szCs w:val="24"/>
        </w:rPr>
        <w:t>шкаф для посуды, стол со стульями, кресло, ковер, шкаф для одежды).</w:t>
      </w:r>
    </w:p>
    <w:p w:rsidR="00000000" w:rsidRDefault="00003213">
      <w:pPr>
        <w:shd w:val="clear" w:color="auto" w:fill="FFFFFF"/>
        <w:spacing w:line="413" w:lineRule="exact"/>
        <w:ind w:right="5" w:firstLine="706"/>
        <w:jc w:val="both"/>
      </w:pPr>
      <w:r>
        <w:rPr>
          <w:rFonts w:eastAsia="Times New Roman"/>
          <w:sz w:val="24"/>
          <w:szCs w:val="24"/>
        </w:rPr>
        <w:t>Специальный учебный и дидактический материал необходим для образов</w:t>
      </w:r>
      <w:r>
        <w:rPr>
          <w:rFonts w:eastAsia="Times New Roman"/>
          <w:sz w:val="24"/>
          <w:szCs w:val="24"/>
        </w:rPr>
        <w:t>ания обучающихся с умственной отсталостью в области «</w:t>
      </w:r>
      <w:r>
        <w:rPr>
          <w:rFonts w:eastAsia="Times New Roman"/>
          <w:b/>
          <w:bCs/>
          <w:sz w:val="24"/>
          <w:szCs w:val="24"/>
        </w:rPr>
        <w:t xml:space="preserve">Искусство». </w:t>
      </w:r>
      <w:r>
        <w:rPr>
          <w:rFonts w:eastAsia="Times New Roman"/>
          <w:sz w:val="24"/>
          <w:szCs w:val="24"/>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w:t>
      </w:r>
      <w:r>
        <w:rPr>
          <w:rFonts w:eastAsia="Times New Roman"/>
          <w:sz w:val="24"/>
          <w:szCs w:val="24"/>
        </w:rPr>
        <w:t xml:space="preserve">ем расходных материалов (бумага, краски, пластилин, глина, клей и др.). Для развития </w:t>
      </w:r>
      <w:r>
        <w:rPr>
          <w:rFonts w:eastAsia="Times New Roman"/>
          <w:spacing w:val="-1"/>
          <w:sz w:val="24"/>
          <w:szCs w:val="24"/>
        </w:rPr>
        <w:t xml:space="preserve">изобразительной деятельности в доступные виды художественного ремесла (батик, керамика, </w:t>
      </w:r>
      <w:r>
        <w:rPr>
          <w:rFonts w:eastAsia="Times New Roman"/>
          <w:sz w:val="24"/>
          <w:szCs w:val="24"/>
        </w:rPr>
        <w:t>ткачество, полиграфия и др.) необходимо безопасное оборудование для соответствующих</w:t>
      </w:r>
      <w:r>
        <w:rPr>
          <w:rFonts w:eastAsia="Times New Roman"/>
          <w:sz w:val="24"/>
          <w:szCs w:val="24"/>
        </w:rPr>
        <w:t xml:space="preserve"> мастерских. На занятиях музыкой и театром важно обеспечить обучающимся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w:t>
      </w:r>
      <w:r>
        <w:rPr>
          <w:rFonts w:eastAsia="Times New Roman"/>
          <w:sz w:val="24"/>
          <w:szCs w:val="24"/>
        </w:rPr>
        <w:t>усиливающим и осветительным оборудованием.</w:t>
      </w:r>
    </w:p>
    <w:p w:rsidR="00000000" w:rsidRDefault="00003213">
      <w:pPr>
        <w:shd w:val="clear" w:color="auto" w:fill="FFFFFF"/>
        <w:spacing w:line="413" w:lineRule="exact"/>
        <w:ind w:right="5" w:firstLine="706"/>
        <w:jc w:val="both"/>
      </w:pPr>
      <w:r>
        <w:rPr>
          <w:rFonts w:eastAsia="Times New Roman"/>
          <w:sz w:val="24"/>
          <w:szCs w:val="24"/>
        </w:rPr>
        <w:t>Материально-техническое обеспечение учебного предмета «</w:t>
      </w:r>
      <w:r>
        <w:rPr>
          <w:rFonts w:eastAsia="Times New Roman"/>
          <w:sz w:val="24"/>
          <w:szCs w:val="24"/>
          <w:u w:val="single"/>
        </w:rPr>
        <w:t>Изобразительное искусство</w:t>
      </w:r>
      <w:r>
        <w:rPr>
          <w:rFonts w:eastAsia="Times New Roman"/>
          <w:sz w:val="24"/>
          <w:szCs w:val="24"/>
        </w:rPr>
        <w:t>» предполагает наличие:</w:t>
      </w:r>
    </w:p>
    <w:p w:rsidR="00000000" w:rsidRDefault="00003213">
      <w:pPr>
        <w:shd w:val="clear" w:color="auto" w:fill="FFFFFF"/>
        <w:spacing w:line="413" w:lineRule="exact"/>
        <w:ind w:left="706"/>
      </w:pPr>
      <w:r>
        <w:rPr>
          <w:rFonts w:eastAsia="Times New Roman"/>
          <w:sz w:val="24"/>
          <w:szCs w:val="24"/>
        </w:rPr>
        <w:t>печатных пособий:</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портреты русских и зарубежных художников;</w:t>
      </w:r>
    </w:p>
    <w:p w:rsidR="00000000" w:rsidRDefault="00003213">
      <w:pPr>
        <w:shd w:val="clear" w:color="auto" w:fill="FFFFFF"/>
        <w:spacing w:line="413" w:lineRule="exact"/>
        <w:ind w:firstLine="706"/>
        <w:jc w:val="both"/>
      </w:pPr>
      <w:r>
        <w:rPr>
          <w:rFonts w:eastAsia="Times New Roman"/>
          <w:sz w:val="24"/>
          <w:szCs w:val="24"/>
        </w:rPr>
        <w:t>―</w:t>
      </w:r>
      <w:r>
        <w:rPr>
          <w:rFonts w:eastAsia="Times New Roman"/>
          <w:sz w:val="24"/>
          <w:szCs w:val="24"/>
        </w:rPr>
        <w:t xml:space="preserve"> таблицы по цветоведению, построению орнамента</w:t>
      </w:r>
      <w:r>
        <w:rPr>
          <w:rFonts w:eastAsia="Times New Roman"/>
          <w:sz w:val="24"/>
          <w:szCs w:val="24"/>
        </w:rPr>
        <w:t>; таблицы по стилям архитектуры, одежды, предметов быта;</w:t>
      </w:r>
    </w:p>
    <w:p w:rsidR="00000000" w:rsidRDefault="00003213">
      <w:pPr>
        <w:shd w:val="clear" w:color="auto" w:fill="FFFFFF"/>
        <w:spacing w:line="413" w:lineRule="exact"/>
        <w:ind w:right="10" w:firstLine="706"/>
        <w:jc w:val="both"/>
      </w:pPr>
      <w:r>
        <w:rPr>
          <w:rFonts w:eastAsia="Times New Roman"/>
          <w:sz w:val="24"/>
          <w:szCs w:val="24"/>
        </w:rPr>
        <w:t>―</w:t>
      </w:r>
      <w:r>
        <w:rPr>
          <w:rFonts w:eastAsia="Times New Roman"/>
          <w:sz w:val="24"/>
          <w:szCs w:val="24"/>
        </w:rPr>
        <w:t xml:space="preserve"> схемы по правилам рисования предметов, растений, деревьев, животных, птиц, человека;</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таблицы по народным промыслам, русскому костюму, декоративно-прикладному искусству;</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дидактический раздаточны</w:t>
      </w:r>
      <w:r>
        <w:rPr>
          <w:rFonts w:eastAsia="Times New Roman"/>
          <w:spacing w:val="-1"/>
          <w:sz w:val="24"/>
          <w:szCs w:val="24"/>
        </w:rPr>
        <w:t>й материал: карточки по художественной грамоте</w:t>
      </w:r>
    </w:p>
    <w:p w:rsidR="00000000" w:rsidRDefault="00003213">
      <w:pPr>
        <w:shd w:val="clear" w:color="auto" w:fill="FFFFFF"/>
        <w:tabs>
          <w:tab w:val="left" w:pos="4834"/>
          <w:tab w:val="left" w:pos="6197"/>
          <w:tab w:val="left" w:pos="8458"/>
        </w:tabs>
        <w:spacing w:line="413" w:lineRule="exact"/>
        <w:ind w:left="706"/>
        <w:jc w:val="both"/>
      </w:pPr>
      <w:r>
        <w:rPr>
          <w:rFonts w:eastAsia="Times New Roman"/>
          <w:spacing w:val="-3"/>
          <w:sz w:val="24"/>
          <w:szCs w:val="24"/>
        </w:rPr>
        <w:t>информационно-коммуникативных</w:t>
      </w:r>
      <w:r>
        <w:rPr>
          <w:rFonts w:ascii="Arial" w:eastAsia="Times New Roman" w:hAnsi="Arial" w:cs="Arial"/>
          <w:sz w:val="24"/>
          <w:szCs w:val="24"/>
        </w:rPr>
        <w:tab/>
      </w:r>
      <w:r>
        <w:rPr>
          <w:rFonts w:eastAsia="Times New Roman"/>
          <w:spacing w:val="-3"/>
          <w:sz w:val="24"/>
          <w:szCs w:val="24"/>
        </w:rPr>
        <w:t>средств:</w:t>
      </w:r>
      <w:r>
        <w:rPr>
          <w:rFonts w:ascii="Arial" w:eastAsia="Times New Roman" w:cs="Arial"/>
          <w:sz w:val="24"/>
          <w:szCs w:val="24"/>
        </w:rPr>
        <w:tab/>
      </w:r>
      <w:r>
        <w:rPr>
          <w:rFonts w:eastAsia="Times New Roman"/>
          <w:spacing w:val="-4"/>
          <w:sz w:val="24"/>
          <w:szCs w:val="24"/>
        </w:rPr>
        <w:t>мультимедийные</w:t>
      </w:r>
      <w:r>
        <w:rPr>
          <w:rFonts w:ascii="Arial" w:eastAsia="Times New Roman" w:hAnsi="Arial" w:cs="Arial"/>
          <w:sz w:val="24"/>
          <w:szCs w:val="24"/>
        </w:rPr>
        <w:tab/>
      </w:r>
      <w:r>
        <w:rPr>
          <w:rFonts w:eastAsia="Times New Roman"/>
          <w:spacing w:val="-3"/>
          <w:sz w:val="24"/>
          <w:szCs w:val="24"/>
        </w:rPr>
        <w:t>обучающие</w:t>
      </w:r>
    </w:p>
    <w:p w:rsidR="00000000" w:rsidRDefault="00003213">
      <w:pPr>
        <w:shd w:val="clear" w:color="auto" w:fill="FFFFFF"/>
        <w:spacing w:line="413" w:lineRule="exact"/>
        <w:ind w:right="5"/>
        <w:jc w:val="both"/>
      </w:pPr>
      <w:r>
        <w:rPr>
          <w:rFonts w:eastAsia="Times New Roman"/>
          <w:sz w:val="24"/>
          <w:szCs w:val="24"/>
        </w:rPr>
        <w:t>художественные программы; общепользовательские цифровые инструменты учебной деятельности</w:t>
      </w:r>
    </w:p>
    <w:p w:rsidR="00000000" w:rsidRDefault="00003213">
      <w:pPr>
        <w:shd w:val="clear" w:color="auto" w:fill="FFFFFF"/>
        <w:spacing w:before="77"/>
        <w:ind w:right="14"/>
        <w:jc w:val="center"/>
      </w:pPr>
      <w:r>
        <w:rPr>
          <w:rFonts w:ascii="Arial" w:hAnsi="Arial" w:cs="Arial"/>
          <w:spacing w:val="-12"/>
        </w:rPr>
        <w:t>208</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технических средств обучения;</w:t>
      </w:r>
    </w:p>
    <w:p w:rsidR="00000000" w:rsidRDefault="00003213">
      <w:pPr>
        <w:shd w:val="clear" w:color="auto" w:fill="FFFFFF"/>
        <w:spacing w:line="413" w:lineRule="exact"/>
        <w:ind w:left="706"/>
      </w:pPr>
      <w:r>
        <w:rPr>
          <w:rFonts w:eastAsia="Times New Roman"/>
          <w:sz w:val="24"/>
          <w:szCs w:val="24"/>
        </w:rPr>
        <w:t>экранно-звуковых пособий:</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аудиозаписи музыки к литературным произведениям;</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видеофильмы и презентации памятников архитектуры и художественных музеев;</w:t>
      </w:r>
    </w:p>
    <w:p w:rsidR="00000000" w:rsidRDefault="00003213">
      <w:pPr>
        <w:shd w:val="clear" w:color="auto" w:fill="FFFFFF"/>
        <w:spacing w:line="413" w:lineRule="exact"/>
        <w:ind w:right="14" w:firstLine="706"/>
        <w:jc w:val="both"/>
      </w:pPr>
      <w:r>
        <w:rPr>
          <w:rFonts w:eastAsia="Times New Roman"/>
          <w:sz w:val="24"/>
          <w:szCs w:val="24"/>
        </w:rPr>
        <w:t>―</w:t>
      </w:r>
      <w:r>
        <w:rPr>
          <w:rFonts w:eastAsia="Times New Roman"/>
          <w:sz w:val="24"/>
          <w:szCs w:val="24"/>
        </w:rPr>
        <w:t xml:space="preserve"> видеофильмы и презентации видов и жанров изобразительного искусства; творчества отдельных художников</w:t>
      </w:r>
      <w:r>
        <w:rPr>
          <w:rFonts w:eastAsia="Times New Roman"/>
          <w:sz w:val="24"/>
          <w:szCs w:val="24"/>
        </w:rPr>
        <w:t>;</w:t>
      </w:r>
    </w:p>
    <w:p w:rsidR="00000000" w:rsidRDefault="00003213">
      <w:pPr>
        <w:shd w:val="clear" w:color="auto" w:fill="FFFFFF"/>
        <w:spacing w:line="413" w:lineRule="exact"/>
        <w:ind w:right="5" w:firstLine="706"/>
        <w:jc w:val="both"/>
      </w:pPr>
      <w:r>
        <w:rPr>
          <w:rFonts w:eastAsia="Times New Roman"/>
          <w:sz w:val="24"/>
          <w:szCs w:val="24"/>
        </w:rPr>
        <w:t>―</w:t>
      </w:r>
      <w:r>
        <w:rPr>
          <w:rFonts w:eastAsia="Times New Roman"/>
          <w:sz w:val="24"/>
          <w:szCs w:val="24"/>
        </w:rPr>
        <w:t xml:space="preserve"> видеофильмы и презентации народных промыслов; художественных стилей и технологий;</w:t>
      </w:r>
    </w:p>
    <w:p w:rsidR="00000000" w:rsidRDefault="00003213">
      <w:pPr>
        <w:shd w:val="clear" w:color="auto" w:fill="FFFFFF"/>
        <w:spacing w:line="413" w:lineRule="exact"/>
        <w:ind w:firstLine="706"/>
        <w:jc w:val="both"/>
      </w:pPr>
      <w:r>
        <w:rPr>
          <w:rFonts w:eastAsia="Times New Roman"/>
          <w:sz w:val="24"/>
          <w:szCs w:val="24"/>
        </w:rPr>
        <w:t>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w:t>
      </w:r>
      <w:r>
        <w:rPr>
          <w:rFonts w:eastAsia="Times New Roman"/>
          <w:sz w:val="24"/>
          <w:szCs w:val="24"/>
        </w:rPr>
        <w:t xml:space="preserve">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моделей и натурального ряда:</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муляжи фруктов и овощей (комплект);</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герб</w:t>
      </w:r>
      <w:r>
        <w:rPr>
          <w:rFonts w:eastAsia="Times New Roman"/>
          <w:sz w:val="24"/>
          <w:szCs w:val="24"/>
        </w:rPr>
        <w:t>арии;</w:t>
      </w:r>
    </w:p>
    <w:p w:rsidR="00000000" w:rsidRDefault="00003213">
      <w:pPr>
        <w:shd w:val="clear" w:color="auto" w:fill="FFFFFF"/>
        <w:spacing w:line="413" w:lineRule="exact"/>
        <w:ind w:left="706"/>
      </w:pPr>
      <w:r>
        <w:rPr>
          <w:rFonts w:eastAsia="Times New Roman"/>
          <w:spacing w:val="-1"/>
          <w:sz w:val="24"/>
          <w:szCs w:val="24"/>
        </w:rPr>
        <w:t>―</w:t>
      </w:r>
      <w:r>
        <w:rPr>
          <w:rFonts w:eastAsia="Times New Roman"/>
          <w:spacing w:val="-1"/>
          <w:sz w:val="24"/>
          <w:szCs w:val="24"/>
        </w:rPr>
        <w:t xml:space="preserve"> изделия декоративно – прикладного искусства и народных промыслов;</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гипсовые геометрические тела;</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гипсовые орнаменты;</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модель фигуры человека, животных, птиц, рыб;</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керамические изделия;</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предметы быта (кофейники, кувшины, чайный сервиз).</w:t>
      </w:r>
    </w:p>
    <w:p w:rsidR="00000000" w:rsidRDefault="00003213">
      <w:pPr>
        <w:shd w:val="clear" w:color="auto" w:fill="FFFFFF"/>
        <w:spacing w:line="413" w:lineRule="exact"/>
        <w:ind w:left="706"/>
      </w:pPr>
      <w:r>
        <w:rPr>
          <w:rFonts w:eastAsia="Times New Roman"/>
          <w:spacing w:val="-1"/>
          <w:sz w:val="24"/>
          <w:szCs w:val="24"/>
        </w:rPr>
        <w:t>Мате</w:t>
      </w:r>
      <w:r>
        <w:rPr>
          <w:rFonts w:eastAsia="Times New Roman"/>
          <w:spacing w:val="-1"/>
          <w:sz w:val="24"/>
          <w:szCs w:val="24"/>
        </w:rPr>
        <w:t>риально-техническое обеспечение учебного предмета «</w:t>
      </w:r>
      <w:r>
        <w:rPr>
          <w:rFonts w:eastAsia="Times New Roman"/>
          <w:spacing w:val="-1"/>
          <w:sz w:val="24"/>
          <w:szCs w:val="24"/>
          <w:u w:val="single"/>
        </w:rPr>
        <w:t>Музыка</w:t>
      </w:r>
      <w:r>
        <w:rPr>
          <w:rFonts w:eastAsia="Times New Roman"/>
          <w:spacing w:val="-1"/>
          <w:sz w:val="24"/>
          <w:szCs w:val="24"/>
        </w:rPr>
        <w:t>» включает:</w:t>
      </w:r>
    </w:p>
    <w:p w:rsidR="00000000" w:rsidRDefault="00003213">
      <w:pPr>
        <w:shd w:val="clear" w:color="auto" w:fill="FFFFFF"/>
        <w:spacing w:line="413" w:lineRule="exact"/>
        <w:ind w:firstLine="706"/>
        <w:jc w:val="both"/>
      </w:pPr>
      <w:r>
        <w:rPr>
          <w:rFonts w:eastAsia="Times New Roman"/>
          <w:sz w:val="24"/>
          <w:szCs w:val="24"/>
        </w:rPr>
        <w:t>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w:t>
      </w:r>
      <w:r>
        <w:rPr>
          <w:rFonts w:eastAsia="Times New Roman"/>
          <w:sz w:val="24"/>
          <w:szCs w:val="24"/>
        </w:rPr>
        <w:t>ярная литература по искусству; справочные пособия, энциклопедии;</w:t>
      </w:r>
    </w:p>
    <w:p w:rsidR="00000000" w:rsidRDefault="00003213">
      <w:pPr>
        <w:shd w:val="clear" w:color="auto" w:fill="FFFFFF"/>
        <w:spacing w:line="413" w:lineRule="exact"/>
        <w:ind w:right="5" w:firstLine="706"/>
        <w:jc w:val="both"/>
      </w:pPr>
      <w:r>
        <w:rPr>
          <w:rFonts w:eastAsia="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w:t>
      </w:r>
      <w:r>
        <w:rPr>
          <w:rFonts w:eastAsia="Times New Roman"/>
          <w:sz w:val="24"/>
          <w:szCs w:val="24"/>
        </w:rPr>
        <w:t xml:space="preserve">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000000" w:rsidRDefault="00003213">
      <w:pPr>
        <w:shd w:val="clear" w:color="auto" w:fill="FFFFFF"/>
        <w:spacing w:before="902"/>
        <w:ind w:right="10"/>
        <w:jc w:val="center"/>
      </w:pPr>
      <w:r>
        <w:rPr>
          <w:rFonts w:ascii="Arial" w:hAnsi="Arial" w:cs="Arial"/>
          <w:spacing w:val="-12"/>
        </w:rPr>
        <w:t>209</w:t>
      </w:r>
    </w:p>
    <w:p w:rsidR="00000000" w:rsidRDefault="00003213">
      <w:pPr>
        <w:shd w:val="clear" w:color="auto" w:fill="FFFFFF"/>
        <w:spacing w:before="902"/>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дидактический раздаточный материал: карточки с признаками ха</w:t>
      </w:r>
      <w:r>
        <w:rPr>
          <w:rFonts w:eastAsia="Times New Roman"/>
          <w:sz w:val="24"/>
          <w:szCs w:val="24"/>
        </w:rPr>
        <w:t>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000000" w:rsidRDefault="00003213">
      <w:pPr>
        <w:shd w:val="clear" w:color="auto" w:fill="FFFFFF"/>
        <w:spacing w:line="413" w:lineRule="exact"/>
        <w:ind w:right="10" w:firstLine="706"/>
        <w:jc w:val="both"/>
      </w:pPr>
      <w:r>
        <w:rPr>
          <w:rFonts w:eastAsia="Times New Roman"/>
          <w:spacing w:val="-1"/>
          <w:sz w:val="24"/>
          <w:szCs w:val="24"/>
        </w:rPr>
        <w:t xml:space="preserve">информационно-коммуникационные средства: электронные библиотеки по искусству; </w:t>
      </w:r>
      <w:r>
        <w:rPr>
          <w:rFonts w:eastAsia="Times New Roman"/>
          <w:sz w:val="24"/>
          <w:szCs w:val="24"/>
        </w:rPr>
        <w:t>игровые компьютерные програм</w:t>
      </w:r>
      <w:r>
        <w:rPr>
          <w:rFonts w:eastAsia="Times New Roman"/>
          <w:sz w:val="24"/>
          <w:szCs w:val="24"/>
        </w:rPr>
        <w:t>мы по музыкальной тематике;</w:t>
      </w:r>
    </w:p>
    <w:p w:rsidR="00000000" w:rsidRDefault="00003213">
      <w:pPr>
        <w:shd w:val="clear" w:color="auto" w:fill="FFFFFF"/>
        <w:tabs>
          <w:tab w:val="left" w:pos="2342"/>
          <w:tab w:val="left" w:pos="3586"/>
          <w:tab w:val="left" w:pos="4973"/>
          <w:tab w:val="left" w:pos="6734"/>
          <w:tab w:val="left" w:pos="7742"/>
        </w:tabs>
        <w:spacing w:line="413" w:lineRule="exact"/>
        <w:ind w:left="706"/>
        <w:jc w:val="both"/>
      </w:pPr>
      <w:r>
        <w:rPr>
          <w:rFonts w:eastAsia="Times New Roman"/>
          <w:spacing w:val="-2"/>
          <w:sz w:val="24"/>
          <w:szCs w:val="24"/>
        </w:rPr>
        <w:t>технические</w:t>
      </w:r>
      <w:r>
        <w:rPr>
          <w:rFonts w:ascii="Arial" w:eastAsia="Times New Roman" w:hAnsi="Arial" w:cs="Arial"/>
          <w:sz w:val="24"/>
          <w:szCs w:val="24"/>
        </w:rPr>
        <w:tab/>
      </w:r>
      <w:r>
        <w:rPr>
          <w:rFonts w:eastAsia="Times New Roman"/>
          <w:spacing w:val="-2"/>
          <w:sz w:val="24"/>
          <w:szCs w:val="24"/>
        </w:rPr>
        <w:t>средства</w:t>
      </w:r>
      <w:r>
        <w:rPr>
          <w:rFonts w:ascii="Arial" w:eastAsia="Times New Roman" w:hAnsi="Arial" w:cs="Arial"/>
          <w:sz w:val="24"/>
          <w:szCs w:val="24"/>
        </w:rPr>
        <w:tab/>
      </w:r>
      <w:r>
        <w:rPr>
          <w:rFonts w:eastAsia="Times New Roman"/>
          <w:spacing w:val="-2"/>
          <w:sz w:val="24"/>
          <w:szCs w:val="24"/>
        </w:rPr>
        <w:t>обучения:</w:t>
      </w:r>
      <w:r>
        <w:rPr>
          <w:rFonts w:ascii="Arial" w:eastAsia="Times New Roman" w:cs="Arial"/>
          <w:sz w:val="24"/>
          <w:szCs w:val="24"/>
        </w:rPr>
        <w:tab/>
      </w:r>
      <w:r>
        <w:rPr>
          <w:rFonts w:eastAsia="Times New Roman"/>
          <w:spacing w:val="-2"/>
          <w:sz w:val="24"/>
          <w:szCs w:val="24"/>
        </w:rPr>
        <w:t>музыкальный</w:t>
      </w:r>
      <w:r>
        <w:rPr>
          <w:rFonts w:ascii="Arial" w:eastAsia="Times New Roman" w:hAnsi="Arial" w:cs="Arial"/>
          <w:sz w:val="24"/>
          <w:szCs w:val="24"/>
        </w:rPr>
        <w:tab/>
      </w:r>
      <w:r>
        <w:rPr>
          <w:rFonts w:eastAsia="Times New Roman"/>
          <w:spacing w:val="-2"/>
          <w:sz w:val="24"/>
          <w:szCs w:val="24"/>
        </w:rPr>
        <w:t>центр,</w:t>
      </w:r>
      <w:r>
        <w:rPr>
          <w:rFonts w:ascii="Arial" w:eastAsia="Times New Roman" w:cs="Arial"/>
          <w:sz w:val="24"/>
          <w:szCs w:val="24"/>
        </w:rPr>
        <w:tab/>
      </w:r>
      <w:r>
        <w:rPr>
          <w:rFonts w:eastAsia="Times New Roman"/>
          <w:spacing w:val="-2"/>
          <w:sz w:val="24"/>
          <w:szCs w:val="24"/>
        </w:rPr>
        <w:t>видеомагнитофон,</w:t>
      </w:r>
    </w:p>
    <w:p w:rsidR="00000000" w:rsidRDefault="00003213">
      <w:pPr>
        <w:shd w:val="clear" w:color="auto" w:fill="FFFFFF"/>
        <w:spacing w:line="413" w:lineRule="exact"/>
        <w:ind w:right="10"/>
        <w:jc w:val="both"/>
      </w:pPr>
      <w:r>
        <w:rPr>
          <w:rFonts w:eastAsia="Times New Roman"/>
          <w:sz w:val="24"/>
          <w:szCs w:val="24"/>
        </w:rPr>
        <w:t>мультимедийный компьютер со звуковой картой, телевизор с универсальной подставкой, мультимедиапроектор, слайд-проектор, экран;</w:t>
      </w:r>
    </w:p>
    <w:p w:rsidR="00000000" w:rsidRDefault="00003213">
      <w:pPr>
        <w:shd w:val="clear" w:color="auto" w:fill="FFFFFF"/>
        <w:spacing w:line="413" w:lineRule="exact"/>
        <w:ind w:right="5" w:firstLine="706"/>
        <w:jc w:val="both"/>
      </w:pPr>
      <w:r>
        <w:rPr>
          <w:rFonts w:eastAsia="Times New Roman"/>
          <w:sz w:val="24"/>
          <w:szCs w:val="24"/>
        </w:rPr>
        <w:t>экранно-звуковые пособия: аудиозап</w:t>
      </w:r>
      <w:r>
        <w:rPr>
          <w:rFonts w:eastAsia="Times New Roman"/>
          <w:sz w:val="24"/>
          <w:szCs w:val="24"/>
        </w:rPr>
        <w:t>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w:t>
      </w:r>
      <w:r>
        <w:rPr>
          <w:rFonts w:eastAsia="Times New Roman"/>
          <w:sz w:val="24"/>
          <w:szCs w:val="24"/>
        </w:rPr>
        <w:t>оллективов, фрагментов из мюзиклов;</w:t>
      </w:r>
    </w:p>
    <w:p w:rsidR="00000000" w:rsidRDefault="00003213">
      <w:pPr>
        <w:shd w:val="clear" w:color="auto" w:fill="FFFFFF"/>
        <w:spacing w:line="413" w:lineRule="exact"/>
        <w:ind w:firstLine="706"/>
        <w:jc w:val="both"/>
      </w:pPr>
      <w:r>
        <w:rPr>
          <w:rFonts w:eastAsia="Times New Roman"/>
          <w:sz w:val="24"/>
          <w:szCs w:val="24"/>
        </w:rPr>
        <w:t>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w:t>
      </w:r>
      <w:r>
        <w:rPr>
          <w:rFonts w:eastAsia="Times New Roman"/>
          <w:sz w:val="24"/>
          <w:szCs w:val="24"/>
        </w:rPr>
        <w:t xml:space="preserve">ний) нотный и поэтический текст песен; изображения музыкантов, играющих на различных инструментах; </w:t>
      </w:r>
      <w:r>
        <w:rPr>
          <w:rFonts w:eastAsia="Times New Roman"/>
          <w:spacing w:val="-1"/>
          <w:sz w:val="24"/>
          <w:szCs w:val="24"/>
        </w:rPr>
        <w:t>фотографии и репродукции картин крупнейших центров мировой музыкальной культуры;</w:t>
      </w:r>
    </w:p>
    <w:p w:rsidR="00000000" w:rsidRDefault="00003213">
      <w:pPr>
        <w:shd w:val="clear" w:color="auto" w:fill="FFFFFF"/>
        <w:spacing w:line="413" w:lineRule="exact"/>
        <w:ind w:left="706"/>
      </w:pPr>
      <w:r>
        <w:rPr>
          <w:rFonts w:eastAsia="Times New Roman"/>
          <w:spacing w:val="-1"/>
          <w:sz w:val="24"/>
          <w:szCs w:val="24"/>
        </w:rPr>
        <w:t>учебно-практическое оборудование:</w:t>
      </w:r>
    </w:p>
    <w:p w:rsidR="00000000" w:rsidRDefault="00003213">
      <w:pPr>
        <w:shd w:val="clear" w:color="auto" w:fill="FFFFFF"/>
        <w:spacing w:line="413" w:lineRule="exact"/>
        <w:ind w:right="5" w:firstLine="706"/>
        <w:jc w:val="both"/>
      </w:pPr>
      <w:r>
        <w:rPr>
          <w:rFonts w:eastAsia="Times New Roman"/>
          <w:sz w:val="24"/>
          <w:szCs w:val="24"/>
        </w:rPr>
        <w:t>музыкальные инструменты: фортепиано (пиани</w:t>
      </w:r>
      <w:r>
        <w:rPr>
          <w:rFonts w:eastAsia="Times New Roman"/>
          <w:sz w:val="24"/>
          <w:szCs w:val="24"/>
        </w:rPr>
        <w:t>но, рояль), баян /аккордеон, скрипка, гитара, клавишный синтезатор;</w:t>
      </w:r>
    </w:p>
    <w:p w:rsidR="00000000" w:rsidRDefault="00003213">
      <w:pPr>
        <w:shd w:val="clear" w:color="auto" w:fill="FFFFFF"/>
        <w:spacing w:line="413" w:lineRule="exact"/>
        <w:ind w:firstLine="706"/>
        <w:jc w:val="both"/>
      </w:pPr>
      <w:r>
        <w:rPr>
          <w:rFonts w:eastAsia="Times New Roman"/>
          <w:sz w:val="24"/>
          <w:szCs w:val="24"/>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w:t>
      </w:r>
      <w:r>
        <w:rPr>
          <w:rFonts w:eastAsia="Times New Roman"/>
          <w:sz w:val="24"/>
          <w:szCs w:val="24"/>
        </w:rPr>
        <w:t>ные ложки;</w:t>
      </w:r>
    </w:p>
    <w:p w:rsidR="00000000" w:rsidRDefault="00003213">
      <w:pPr>
        <w:shd w:val="clear" w:color="auto" w:fill="FFFFFF"/>
        <w:spacing w:line="413" w:lineRule="exact"/>
        <w:ind w:left="706"/>
      </w:pPr>
      <w:r>
        <w:rPr>
          <w:rFonts w:eastAsia="Times New Roman"/>
          <w:spacing w:val="-1"/>
          <w:sz w:val="24"/>
          <w:szCs w:val="24"/>
        </w:rPr>
        <w:t>комплект знаков нотного письма (на магнитной основе);</w:t>
      </w:r>
    </w:p>
    <w:p w:rsidR="00000000" w:rsidRDefault="00003213">
      <w:pPr>
        <w:shd w:val="clear" w:color="auto" w:fill="FFFFFF"/>
        <w:spacing w:line="413" w:lineRule="exact"/>
        <w:ind w:right="10" w:firstLine="706"/>
        <w:jc w:val="both"/>
      </w:pPr>
      <w:r>
        <w:rPr>
          <w:rFonts w:eastAsia="Times New Roman"/>
          <w:sz w:val="24"/>
          <w:szCs w:val="24"/>
        </w:rPr>
        <w:t>комплект звуковоспроизводящей аппаратуры (микрофоны, усилители звука, динамики);</w:t>
      </w:r>
    </w:p>
    <w:p w:rsidR="00000000" w:rsidRDefault="00003213">
      <w:pPr>
        <w:shd w:val="clear" w:color="auto" w:fill="FFFFFF"/>
        <w:spacing w:line="413" w:lineRule="exact"/>
        <w:ind w:left="706"/>
      </w:pPr>
      <w:r>
        <w:rPr>
          <w:rFonts w:eastAsia="Times New Roman"/>
          <w:spacing w:val="-1"/>
          <w:sz w:val="24"/>
          <w:szCs w:val="24"/>
        </w:rPr>
        <w:t>специализированная учебная мебель: индивидуальные столы и стулья для учащихся.</w:t>
      </w:r>
    </w:p>
    <w:p w:rsidR="00000000" w:rsidRDefault="00003213">
      <w:pPr>
        <w:shd w:val="clear" w:color="auto" w:fill="FFFFFF"/>
        <w:spacing w:line="413" w:lineRule="exact"/>
        <w:ind w:firstLine="706"/>
        <w:jc w:val="both"/>
      </w:pPr>
      <w:r>
        <w:rPr>
          <w:rFonts w:eastAsia="Times New Roman"/>
          <w:sz w:val="24"/>
          <w:szCs w:val="24"/>
        </w:rPr>
        <w:t>Овладение обучающимися с умстве</w:t>
      </w:r>
      <w:r>
        <w:rPr>
          <w:rFonts w:eastAsia="Times New Roman"/>
          <w:sz w:val="24"/>
          <w:szCs w:val="24"/>
        </w:rPr>
        <w:t>нной отсталостью образовательной областью «</w:t>
      </w:r>
      <w:r>
        <w:rPr>
          <w:rFonts w:eastAsia="Times New Roman"/>
          <w:b/>
          <w:bCs/>
          <w:sz w:val="24"/>
          <w:szCs w:val="24"/>
        </w:rPr>
        <w:t>Физическая культура</w:t>
      </w:r>
      <w:r>
        <w:rPr>
          <w:rFonts w:eastAsia="Times New Roman"/>
          <w:sz w:val="24"/>
          <w:szCs w:val="24"/>
        </w:rPr>
        <w:t>» предполагает коррекцию двигательных навыков в процессе музы</w:t>
      </w:r>
      <w:r>
        <w:rPr>
          <w:rFonts w:eastAsia="Times New Roman"/>
          <w:sz w:val="24"/>
          <w:szCs w:val="24"/>
        </w:rPr>
        <w:softHyphen/>
        <w:t>кально-ритмической и спортивной деятельности. Для этого необходимо наличие специаль</w:t>
      </w:r>
      <w:r>
        <w:rPr>
          <w:rFonts w:eastAsia="Times New Roman"/>
          <w:sz w:val="24"/>
          <w:szCs w:val="24"/>
        </w:rPr>
        <w:softHyphen/>
        <w:t xml:space="preserve">ных предметов (лент, мячи, шары, обручи и др.); </w:t>
      </w:r>
      <w:r>
        <w:rPr>
          <w:rFonts w:eastAsia="Times New Roman"/>
          <w:sz w:val="24"/>
          <w:szCs w:val="24"/>
        </w:rPr>
        <w:t>фонотеки с записями различных музыкаль</w:t>
      </w:r>
      <w:r>
        <w:rPr>
          <w:rFonts w:eastAsia="Times New Roman"/>
          <w:sz w:val="24"/>
          <w:szCs w:val="24"/>
        </w:rPr>
        <w:softHyphen/>
      </w:r>
      <w:r>
        <w:rPr>
          <w:rFonts w:eastAsia="Times New Roman"/>
          <w:spacing w:val="-7"/>
          <w:sz w:val="24"/>
          <w:szCs w:val="24"/>
        </w:rPr>
        <w:t>ных   произведений;   наборов   детских   музыкальных   инструментов   (бубен,   барабан,   детское</w:t>
      </w:r>
    </w:p>
    <w:p w:rsidR="00000000" w:rsidRDefault="00003213">
      <w:pPr>
        <w:shd w:val="clear" w:color="auto" w:fill="FFFFFF"/>
        <w:spacing w:before="48" w:line="346" w:lineRule="exact"/>
        <w:ind w:left="4666" w:hanging="4666"/>
      </w:pPr>
      <w:r>
        <w:rPr>
          <w:rFonts w:eastAsia="Times New Roman"/>
          <w:sz w:val="24"/>
          <w:szCs w:val="24"/>
        </w:rPr>
        <w:t>пианино и др.). Оборудование спортивного зала предполагает наличие необходимого спор-</w:t>
      </w:r>
      <w:r>
        <w:rPr>
          <w:rFonts w:ascii="Arial" w:eastAsia="Times New Roman" w:cs="Arial"/>
        </w:rPr>
        <w:t>210</w:t>
      </w:r>
    </w:p>
    <w:p w:rsidR="00000000" w:rsidRDefault="00003213">
      <w:pPr>
        <w:shd w:val="clear" w:color="auto" w:fill="FFFFFF"/>
        <w:spacing w:before="48" w:line="346" w:lineRule="exact"/>
        <w:ind w:left="4666" w:hanging="4666"/>
        <w:sectPr w:rsidR="00000000">
          <w:pgSz w:w="11909" w:h="16834"/>
          <w:pgMar w:top="121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тивно</w:t>
      </w:r>
      <w:r>
        <w:rPr>
          <w:rFonts w:eastAsia="Times New Roman"/>
          <w:sz w:val="24"/>
          <w:szCs w:val="24"/>
        </w:rPr>
        <w:t>го инвентаря для овладения различными видами физкультурно-спортивной деятельно</w:t>
      </w:r>
      <w:r>
        <w:rPr>
          <w:rFonts w:eastAsia="Times New Roman"/>
          <w:sz w:val="24"/>
          <w:szCs w:val="24"/>
        </w:rPr>
        <w:softHyphen/>
        <w:t>сти.</w:t>
      </w:r>
    </w:p>
    <w:p w:rsidR="00000000" w:rsidRDefault="00003213">
      <w:pPr>
        <w:shd w:val="clear" w:color="auto" w:fill="FFFFFF"/>
        <w:spacing w:line="413" w:lineRule="exact"/>
        <w:ind w:right="10" w:firstLine="706"/>
        <w:jc w:val="both"/>
      </w:pPr>
      <w:r>
        <w:rPr>
          <w:rFonts w:eastAsia="Times New Roman"/>
          <w:sz w:val="24"/>
          <w:szCs w:val="24"/>
        </w:rPr>
        <w:t>Материально-техническое обеспечение учебного предмета «</w:t>
      </w:r>
      <w:r>
        <w:rPr>
          <w:rFonts w:eastAsia="Times New Roman"/>
          <w:sz w:val="24"/>
          <w:szCs w:val="24"/>
          <w:u w:val="single"/>
        </w:rPr>
        <w:t>Физическая культура</w:t>
      </w:r>
      <w:r>
        <w:rPr>
          <w:rFonts w:eastAsia="Times New Roman"/>
          <w:sz w:val="24"/>
          <w:szCs w:val="24"/>
        </w:rPr>
        <w:t>» включает:</w:t>
      </w:r>
    </w:p>
    <w:p w:rsidR="00000000" w:rsidRDefault="00003213">
      <w:pPr>
        <w:shd w:val="clear" w:color="auto" w:fill="FFFFFF"/>
        <w:spacing w:line="413" w:lineRule="exact"/>
        <w:ind w:right="10" w:firstLine="706"/>
        <w:jc w:val="both"/>
      </w:pPr>
      <w:r>
        <w:rPr>
          <w:rFonts w:eastAsia="Times New Roman"/>
          <w:sz w:val="24"/>
          <w:szCs w:val="24"/>
        </w:rPr>
        <w:t>печатные пособия: таблицы, схемы, плакаты с классификацией видов спорта, спортивных уп</w:t>
      </w:r>
      <w:r>
        <w:rPr>
          <w:rFonts w:eastAsia="Times New Roman"/>
          <w:sz w:val="24"/>
          <w:szCs w:val="24"/>
        </w:rPr>
        <w:t>ражнений, последовательностью выполнения упражнений;</w:t>
      </w:r>
    </w:p>
    <w:p w:rsidR="00000000" w:rsidRDefault="00003213">
      <w:pPr>
        <w:shd w:val="clear" w:color="auto" w:fill="FFFFFF"/>
        <w:spacing w:line="413" w:lineRule="exact"/>
        <w:ind w:left="706"/>
      </w:pPr>
      <w:r>
        <w:rPr>
          <w:rFonts w:eastAsia="Times New Roman"/>
          <w:spacing w:val="-2"/>
          <w:sz w:val="24"/>
          <w:szCs w:val="24"/>
        </w:rPr>
        <w:t>дидактический раздаточный материал: карточки по   физкультурной грамоте;</w:t>
      </w:r>
    </w:p>
    <w:p w:rsidR="00000000" w:rsidRDefault="00003213">
      <w:pPr>
        <w:shd w:val="clear" w:color="auto" w:fill="FFFFFF"/>
        <w:spacing w:line="413" w:lineRule="exact"/>
        <w:ind w:right="10" w:firstLine="706"/>
        <w:jc w:val="both"/>
      </w:pPr>
      <w:r>
        <w:rPr>
          <w:rFonts w:eastAsia="Times New Roman"/>
          <w:spacing w:val="-1"/>
          <w:sz w:val="24"/>
          <w:szCs w:val="24"/>
        </w:rPr>
        <w:t>информационно-коммуникативные средства</w:t>
      </w:r>
      <w:r>
        <w:rPr>
          <w:rFonts w:eastAsia="Times New Roman"/>
          <w:b/>
          <w:bCs/>
          <w:spacing w:val="-1"/>
          <w:sz w:val="24"/>
          <w:szCs w:val="24"/>
        </w:rPr>
        <w:t xml:space="preserve">: </w:t>
      </w:r>
      <w:r>
        <w:rPr>
          <w:rFonts w:eastAsia="Times New Roman"/>
          <w:spacing w:val="-1"/>
          <w:sz w:val="24"/>
          <w:szCs w:val="24"/>
        </w:rPr>
        <w:t xml:space="preserve">мультимедийные обучающие материалы, </w:t>
      </w:r>
      <w:r>
        <w:rPr>
          <w:rFonts w:eastAsia="Times New Roman"/>
          <w:sz w:val="24"/>
          <w:szCs w:val="24"/>
        </w:rPr>
        <w:t>программы;</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right="14" w:firstLine="706"/>
        <w:jc w:val="both"/>
      </w:pPr>
      <w:r>
        <w:rPr>
          <w:rFonts w:eastAsia="Times New Roman"/>
          <w:sz w:val="24"/>
          <w:szCs w:val="24"/>
        </w:rPr>
        <w:t>экранно-звук</w:t>
      </w:r>
      <w:r>
        <w:rPr>
          <w:rFonts w:eastAsia="Times New Roman"/>
          <w:sz w:val="24"/>
          <w:szCs w:val="24"/>
        </w:rPr>
        <w:t xml:space="preserve">овые пособия: видеофильмы и презентации по Олимпийскому, </w:t>
      </w:r>
      <w:r>
        <w:rPr>
          <w:rFonts w:eastAsia="Times New Roman"/>
          <w:spacing w:val="-1"/>
          <w:sz w:val="24"/>
          <w:szCs w:val="24"/>
        </w:rPr>
        <w:t>Паралимпийскому образованию; спортивным праздникам, национальным спортивным играм;</w:t>
      </w:r>
    </w:p>
    <w:p w:rsidR="00000000" w:rsidRDefault="00003213">
      <w:pPr>
        <w:shd w:val="clear" w:color="auto" w:fill="FFFFFF"/>
        <w:spacing w:line="413" w:lineRule="exact"/>
        <w:ind w:right="14" w:firstLine="706"/>
        <w:jc w:val="both"/>
      </w:pPr>
      <w:r>
        <w:rPr>
          <w:rFonts w:eastAsia="Times New Roman"/>
          <w:sz w:val="24"/>
          <w:szCs w:val="24"/>
        </w:rPr>
        <w:t>учебно - практическое оборудование: спортивный инвентарь и оборудование; спортивные тренажеры;</w:t>
      </w:r>
    </w:p>
    <w:p w:rsidR="00000000" w:rsidRDefault="00003213">
      <w:pPr>
        <w:shd w:val="clear" w:color="auto" w:fill="FFFFFF"/>
        <w:spacing w:line="413" w:lineRule="exact"/>
        <w:ind w:right="5" w:firstLine="706"/>
        <w:jc w:val="both"/>
      </w:pPr>
      <w:r>
        <w:rPr>
          <w:rFonts w:eastAsia="Times New Roman"/>
          <w:sz w:val="24"/>
          <w:szCs w:val="24"/>
        </w:rPr>
        <w:t>модули: набивные мячи</w:t>
      </w:r>
      <w:r>
        <w:rPr>
          <w:rFonts w:eastAsia="Times New Roman"/>
          <w:sz w:val="24"/>
          <w:szCs w:val="24"/>
        </w:rPr>
        <w:t>,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rsidR="00000000" w:rsidRDefault="00003213">
      <w:pPr>
        <w:shd w:val="clear" w:color="auto" w:fill="FFFFFF"/>
        <w:spacing w:line="413" w:lineRule="exact"/>
        <w:ind w:right="10" w:firstLine="706"/>
        <w:jc w:val="both"/>
      </w:pPr>
      <w:r>
        <w:rPr>
          <w:rFonts w:eastAsia="Times New Roman"/>
          <w:sz w:val="24"/>
          <w:szCs w:val="24"/>
        </w:rPr>
        <w:t>Для овладения образовательной областью «</w:t>
      </w:r>
      <w:r>
        <w:rPr>
          <w:rFonts w:eastAsia="Times New Roman"/>
          <w:b/>
          <w:bCs/>
          <w:sz w:val="24"/>
          <w:szCs w:val="24"/>
        </w:rPr>
        <w:t>Технологии</w:t>
      </w:r>
      <w:r>
        <w:rPr>
          <w:rFonts w:eastAsia="Times New Roman"/>
          <w:sz w:val="24"/>
          <w:szCs w:val="24"/>
        </w:rPr>
        <w:t xml:space="preserve">» учащимся с умственной отсталостью необходимо </w:t>
      </w:r>
      <w:r>
        <w:rPr>
          <w:rFonts w:eastAsia="Times New Roman"/>
          <w:sz w:val="24"/>
          <w:szCs w:val="24"/>
        </w:rPr>
        <w:t xml:space="preserve">использование специфических инструментов и расходных </w:t>
      </w:r>
      <w:r>
        <w:rPr>
          <w:rFonts w:eastAsia="Times New Roman"/>
          <w:spacing w:val="-1"/>
          <w:sz w:val="24"/>
          <w:szCs w:val="24"/>
        </w:rPr>
        <w:t xml:space="preserve">материалов в процессе формирования навыков ручного труда. Для организации углубленной </w:t>
      </w:r>
      <w:r>
        <w:rPr>
          <w:rFonts w:eastAsia="Times New Roman"/>
          <w:sz w:val="24"/>
          <w:szCs w:val="24"/>
        </w:rPr>
        <w:t>трудовой подготовки необходимо наличие специального оборудования в соответствии с тем или иным профилем труда (швейны</w:t>
      </w:r>
      <w:r>
        <w:rPr>
          <w:rFonts w:eastAsia="Times New Roman"/>
          <w:sz w:val="24"/>
          <w:szCs w:val="24"/>
        </w:rPr>
        <w:t xml:space="preserve">е машины, столярный инвентарь, приспособления для картонажно-переплетного дела и др.), а также использование адаптированных </w:t>
      </w:r>
      <w:r>
        <w:rPr>
          <w:rFonts w:eastAsia="Times New Roman"/>
          <w:spacing w:val="-1"/>
          <w:sz w:val="24"/>
          <w:szCs w:val="24"/>
        </w:rPr>
        <w:t>технологических карт, позволяющих обучающимся освоить необходимые трудовые навыки.</w:t>
      </w:r>
    </w:p>
    <w:p w:rsidR="00000000" w:rsidRDefault="00003213">
      <w:pPr>
        <w:shd w:val="clear" w:color="auto" w:fill="FFFFFF"/>
        <w:spacing w:line="413" w:lineRule="exact"/>
        <w:ind w:right="10" w:firstLine="706"/>
        <w:jc w:val="both"/>
      </w:pPr>
      <w:r>
        <w:rPr>
          <w:rFonts w:eastAsia="Times New Roman"/>
          <w:sz w:val="24"/>
          <w:szCs w:val="24"/>
        </w:rPr>
        <w:t>Материально-техническое обеспечение учебного пред</w:t>
      </w:r>
      <w:r>
        <w:rPr>
          <w:rFonts w:eastAsia="Times New Roman"/>
          <w:sz w:val="24"/>
          <w:szCs w:val="24"/>
        </w:rPr>
        <w:t>мета «</w:t>
      </w:r>
      <w:r>
        <w:rPr>
          <w:rFonts w:eastAsia="Times New Roman"/>
          <w:sz w:val="24"/>
          <w:szCs w:val="24"/>
          <w:u w:val="single"/>
        </w:rPr>
        <w:t>Трудовое обучение (Ручной труд)</w:t>
      </w:r>
      <w:r>
        <w:rPr>
          <w:rFonts w:eastAsia="Times New Roman"/>
          <w:sz w:val="24"/>
          <w:szCs w:val="24"/>
        </w:rPr>
        <w:t>» включает:</w:t>
      </w:r>
    </w:p>
    <w:p w:rsidR="00000000" w:rsidRDefault="00003213">
      <w:pPr>
        <w:shd w:val="clear" w:color="auto" w:fill="FFFFFF"/>
        <w:spacing w:line="413" w:lineRule="exact"/>
        <w:ind w:left="706"/>
      </w:pPr>
      <w:r>
        <w:rPr>
          <w:rFonts w:eastAsia="Times New Roman"/>
          <w:spacing w:val="-1"/>
          <w:sz w:val="24"/>
          <w:szCs w:val="24"/>
        </w:rPr>
        <w:t>учебно-методические комплексы: комплекты учебников и рабочих тетрадей;</w:t>
      </w:r>
    </w:p>
    <w:p w:rsidR="00000000" w:rsidRDefault="00003213">
      <w:pPr>
        <w:shd w:val="clear" w:color="auto" w:fill="FFFFFF"/>
        <w:spacing w:line="413" w:lineRule="exact"/>
        <w:ind w:left="706"/>
      </w:pPr>
      <w:r>
        <w:rPr>
          <w:rFonts w:eastAsia="Times New Roman"/>
          <w:spacing w:val="-1"/>
          <w:sz w:val="24"/>
          <w:szCs w:val="24"/>
        </w:rPr>
        <w:t>учебно-практическое оборудование:</w:t>
      </w:r>
    </w:p>
    <w:p w:rsidR="00000000" w:rsidRDefault="00003213">
      <w:pPr>
        <w:shd w:val="clear" w:color="auto" w:fill="FFFFFF"/>
        <w:spacing w:line="413" w:lineRule="exact"/>
        <w:ind w:left="706"/>
      </w:pPr>
      <w:r>
        <w:rPr>
          <w:rFonts w:eastAsia="Times New Roman"/>
          <w:i/>
          <w:iCs/>
          <w:sz w:val="24"/>
          <w:szCs w:val="24"/>
        </w:rPr>
        <w:t>материалы:</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краски акварельные, гуашевые;</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фломастеры разного цвета;</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цветные карандаши;</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бумага р</w:t>
      </w:r>
      <w:r>
        <w:rPr>
          <w:rFonts w:eastAsia="Times New Roman"/>
          <w:sz w:val="24"/>
          <w:szCs w:val="24"/>
        </w:rPr>
        <w:t>исовальная а3, а4 (плотная);</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бумага цветная разной плотности;</w:t>
      </w:r>
    </w:p>
    <w:p w:rsidR="00000000" w:rsidRDefault="00003213">
      <w:pPr>
        <w:shd w:val="clear" w:color="auto" w:fill="FFFFFF"/>
        <w:spacing w:before="77"/>
        <w:ind w:right="14"/>
        <w:jc w:val="center"/>
      </w:pPr>
      <w:r>
        <w:rPr>
          <w:rFonts w:ascii="Arial" w:hAnsi="Arial" w:cs="Arial"/>
          <w:spacing w:val="-12"/>
        </w:rPr>
        <w:t>211</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w:t>
      </w:r>
      <w:r>
        <w:rPr>
          <w:rFonts w:eastAsia="Times New Roman"/>
          <w:sz w:val="24"/>
          <w:szCs w:val="24"/>
        </w:rPr>
        <w:t xml:space="preserve"> картон цветной, серый, белый;</w:t>
      </w:r>
    </w:p>
    <w:p w:rsidR="00000000" w:rsidRDefault="00003213">
      <w:pPr>
        <w:shd w:val="clear" w:color="auto" w:fill="FFFFFF"/>
        <w:spacing w:line="413" w:lineRule="exact"/>
        <w:ind w:left="706" w:right="2995"/>
      </w:pPr>
      <w:r>
        <w:rPr>
          <w:rFonts w:eastAsia="Times New Roman"/>
          <w:spacing w:val="-1"/>
          <w:sz w:val="24"/>
          <w:szCs w:val="24"/>
        </w:rPr>
        <w:t>―</w:t>
      </w:r>
      <w:r>
        <w:rPr>
          <w:rFonts w:eastAsia="Times New Roman"/>
          <w:spacing w:val="-1"/>
          <w:sz w:val="24"/>
          <w:szCs w:val="24"/>
        </w:rPr>
        <w:t xml:space="preserve"> бумага наждачная (крупнозернистая, мелкозернистая); </w:t>
      </w:r>
      <w:r>
        <w:rPr>
          <w:rFonts w:eastAsia="Times New Roman"/>
          <w:sz w:val="24"/>
          <w:szCs w:val="24"/>
        </w:rPr>
        <w:t>―</w:t>
      </w:r>
      <w:r>
        <w:rPr>
          <w:rFonts w:eastAsia="Times New Roman"/>
          <w:sz w:val="24"/>
          <w:szCs w:val="24"/>
        </w:rPr>
        <w:t xml:space="preserve"> бумага в крупную клетку; </w:t>
      </w:r>
      <w:r>
        <w:rPr>
          <w:rFonts w:eastAsia="Times New Roman"/>
          <w:sz w:val="24"/>
          <w:szCs w:val="24"/>
        </w:rPr>
        <w:t>―</w:t>
      </w:r>
      <w:r>
        <w:rPr>
          <w:rFonts w:eastAsia="Times New Roman"/>
          <w:sz w:val="24"/>
          <w:szCs w:val="24"/>
        </w:rPr>
        <w:t xml:space="preserve"> набор разноцветного пластилина; </w:t>
      </w:r>
      <w:r>
        <w:rPr>
          <w:rFonts w:eastAsia="Times New Roman"/>
          <w:sz w:val="24"/>
          <w:szCs w:val="24"/>
        </w:rPr>
        <w:t>―</w:t>
      </w:r>
      <w:r>
        <w:rPr>
          <w:rFonts w:eastAsia="Times New Roman"/>
          <w:sz w:val="24"/>
          <w:szCs w:val="24"/>
        </w:rPr>
        <w:t xml:space="preserve"> нитки (разные ви</w:t>
      </w:r>
      <w:r>
        <w:rPr>
          <w:rFonts w:eastAsia="Times New Roman"/>
          <w:sz w:val="24"/>
          <w:szCs w:val="24"/>
        </w:rPr>
        <w:t xml:space="preserve">ды); </w:t>
      </w:r>
      <w:r>
        <w:rPr>
          <w:rFonts w:eastAsia="Times New Roman"/>
          <w:sz w:val="24"/>
          <w:szCs w:val="24"/>
        </w:rPr>
        <w:t>―</w:t>
      </w:r>
      <w:r>
        <w:rPr>
          <w:rFonts w:eastAsia="Times New Roman"/>
          <w:sz w:val="24"/>
          <w:szCs w:val="24"/>
        </w:rPr>
        <w:t xml:space="preserve"> ткани разных сортов;</w:t>
      </w:r>
    </w:p>
    <w:p w:rsidR="00000000" w:rsidRDefault="00003213">
      <w:pPr>
        <w:shd w:val="clear" w:color="auto" w:fill="FFFFFF"/>
        <w:spacing w:line="413" w:lineRule="exact"/>
      </w:pPr>
      <w:r>
        <w:rPr>
          <w:rFonts w:eastAsia="Times New Roman"/>
          <w:spacing w:val="-6"/>
          <w:sz w:val="24"/>
          <w:szCs w:val="24"/>
        </w:rPr>
        <w:t>―</w:t>
      </w:r>
      <w:r>
        <w:rPr>
          <w:rFonts w:eastAsia="Times New Roman"/>
          <w:spacing w:val="-6"/>
          <w:sz w:val="24"/>
          <w:szCs w:val="24"/>
        </w:rPr>
        <w:t xml:space="preserve"> природные   материалы   (засушенные   листья,   шишки,   желуди,   скорлупа   грецкого </w:t>
      </w:r>
      <w:r>
        <w:rPr>
          <w:rFonts w:eastAsia="Times New Roman"/>
          <w:sz w:val="24"/>
          <w:szCs w:val="24"/>
        </w:rPr>
        <w:t xml:space="preserve">ореха, тростниковая трава и т.д.); </w:t>
      </w:r>
      <w:r>
        <w:rPr>
          <w:rFonts w:eastAsia="Times New Roman"/>
          <w:sz w:val="24"/>
          <w:szCs w:val="24"/>
        </w:rPr>
        <w:t>―</w:t>
      </w:r>
      <w:r>
        <w:rPr>
          <w:rFonts w:eastAsia="Times New Roman"/>
          <w:sz w:val="24"/>
          <w:szCs w:val="24"/>
        </w:rPr>
        <w:t xml:space="preserve"> древесные опилки; </w:t>
      </w:r>
      <w:r>
        <w:rPr>
          <w:rFonts w:eastAsia="Times New Roman"/>
          <w:sz w:val="24"/>
          <w:szCs w:val="24"/>
        </w:rPr>
        <w:t>―</w:t>
      </w:r>
      <w:r>
        <w:rPr>
          <w:rFonts w:eastAsia="Times New Roman"/>
          <w:sz w:val="24"/>
          <w:szCs w:val="24"/>
        </w:rPr>
        <w:t xml:space="preserve"> алюминиевая фольга; </w:t>
      </w:r>
      <w:r>
        <w:rPr>
          <w:rFonts w:eastAsia="Times New Roman"/>
          <w:sz w:val="24"/>
          <w:szCs w:val="24"/>
        </w:rPr>
        <w:t>―</w:t>
      </w:r>
      <w:r>
        <w:rPr>
          <w:rFonts w:eastAsia="Times New Roman"/>
          <w:sz w:val="24"/>
          <w:szCs w:val="24"/>
        </w:rPr>
        <w:t xml:space="preserve"> проволока цветная;</w:t>
      </w:r>
    </w:p>
    <w:p w:rsidR="00000000" w:rsidRDefault="00003213">
      <w:pPr>
        <w:shd w:val="clear" w:color="auto" w:fill="FFFFFF"/>
        <w:spacing w:line="413" w:lineRule="exact"/>
        <w:ind w:left="706" w:right="3245"/>
      </w:pPr>
      <w:r>
        <w:rPr>
          <w:rFonts w:eastAsia="Times New Roman"/>
          <w:spacing w:val="-1"/>
          <w:sz w:val="24"/>
          <w:szCs w:val="24"/>
        </w:rPr>
        <w:t>―</w:t>
      </w:r>
      <w:r>
        <w:rPr>
          <w:rFonts w:eastAsia="Times New Roman"/>
          <w:spacing w:val="-1"/>
          <w:sz w:val="24"/>
          <w:szCs w:val="24"/>
        </w:rPr>
        <w:t xml:space="preserve"> клей ПВА, крахмальный клей, клеящий кар</w:t>
      </w:r>
      <w:r>
        <w:rPr>
          <w:rFonts w:eastAsia="Times New Roman"/>
          <w:spacing w:val="-1"/>
          <w:sz w:val="24"/>
          <w:szCs w:val="24"/>
        </w:rPr>
        <w:t xml:space="preserve">андаш; </w:t>
      </w:r>
      <w:r>
        <w:rPr>
          <w:rFonts w:eastAsia="Times New Roman"/>
          <w:spacing w:val="-1"/>
          <w:sz w:val="24"/>
          <w:szCs w:val="24"/>
        </w:rPr>
        <w:t>―</w:t>
      </w:r>
      <w:r>
        <w:rPr>
          <w:rFonts w:eastAsia="Times New Roman"/>
          <w:spacing w:val="-1"/>
          <w:sz w:val="24"/>
          <w:szCs w:val="24"/>
        </w:rPr>
        <w:t xml:space="preserve"> шнурки для обуви (короткие, длинные); </w:t>
      </w:r>
      <w:r>
        <w:rPr>
          <w:rFonts w:eastAsia="Times New Roman"/>
          <w:i/>
          <w:iCs/>
          <w:sz w:val="24"/>
          <w:szCs w:val="24"/>
        </w:rPr>
        <w:t>инструменты:</w:t>
      </w:r>
    </w:p>
    <w:p w:rsidR="00000000" w:rsidRDefault="00003213">
      <w:pPr>
        <w:shd w:val="clear" w:color="auto" w:fill="FFFFFF"/>
        <w:spacing w:line="413" w:lineRule="exact"/>
        <w:ind w:left="706" w:right="5491"/>
      </w:pPr>
      <w:r>
        <w:rPr>
          <w:rFonts w:eastAsia="Times New Roman"/>
          <w:sz w:val="24"/>
          <w:szCs w:val="24"/>
        </w:rPr>
        <w:t>―</w:t>
      </w:r>
      <w:r>
        <w:rPr>
          <w:rFonts w:eastAsia="Times New Roman"/>
          <w:sz w:val="24"/>
          <w:szCs w:val="24"/>
        </w:rPr>
        <w:t xml:space="preserve"> кисти беличьи № 5, 10, 20; </w:t>
      </w:r>
      <w:r>
        <w:rPr>
          <w:rFonts w:eastAsia="Times New Roman"/>
          <w:spacing w:val="-2"/>
          <w:sz w:val="24"/>
          <w:szCs w:val="24"/>
        </w:rPr>
        <w:t>―</w:t>
      </w:r>
      <w:r>
        <w:rPr>
          <w:rFonts w:eastAsia="Times New Roman"/>
          <w:spacing w:val="-2"/>
          <w:sz w:val="24"/>
          <w:szCs w:val="24"/>
        </w:rPr>
        <w:t xml:space="preserve"> кисти из щетины № 3, 10, 20; </w:t>
      </w:r>
      <w:r>
        <w:rPr>
          <w:rFonts w:eastAsia="Times New Roman"/>
          <w:sz w:val="24"/>
          <w:szCs w:val="24"/>
        </w:rPr>
        <w:t>―</w:t>
      </w:r>
      <w:r>
        <w:rPr>
          <w:rFonts w:eastAsia="Times New Roman"/>
          <w:sz w:val="24"/>
          <w:szCs w:val="24"/>
        </w:rPr>
        <w:t xml:space="preserve"> стеки; </w:t>
      </w:r>
      <w:r>
        <w:rPr>
          <w:rFonts w:eastAsia="Times New Roman"/>
          <w:sz w:val="24"/>
          <w:szCs w:val="24"/>
        </w:rPr>
        <w:t>―</w:t>
      </w:r>
      <w:r>
        <w:rPr>
          <w:rFonts w:eastAsia="Times New Roman"/>
          <w:sz w:val="24"/>
          <w:szCs w:val="24"/>
        </w:rPr>
        <w:t xml:space="preserve"> ножницы; </w:t>
      </w:r>
      <w:r>
        <w:rPr>
          <w:rFonts w:eastAsia="Times New Roman"/>
          <w:sz w:val="24"/>
          <w:szCs w:val="24"/>
        </w:rPr>
        <w:t>―</w:t>
      </w:r>
      <w:r>
        <w:rPr>
          <w:rFonts w:eastAsia="Times New Roman"/>
          <w:sz w:val="24"/>
          <w:szCs w:val="24"/>
        </w:rPr>
        <w:t xml:space="preserve"> циркуль; </w:t>
      </w:r>
      <w:r>
        <w:rPr>
          <w:rFonts w:eastAsia="Times New Roman"/>
          <w:sz w:val="24"/>
          <w:szCs w:val="24"/>
        </w:rPr>
        <w:t>―</w:t>
      </w:r>
      <w:r>
        <w:rPr>
          <w:rFonts w:eastAsia="Times New Roman"/>
          <w:sz w:val="24"/>
          <w:szCs w:val="24"/>
        </w:rPr>
        <w:t xml:space="preserve"> линейки; </w:t>
      </w:r>
      <w:r>
        <w:rPr>
          <w:rFonts w:eastAsia="Times New Roman"/>
          <w:sz w:val="24"/>
          <w:szCs w:val="24"/>
        </w:rPr>
        <w:t>―</w:t>
      </w:r>
      <w:r>
        <w:rPr>
          <w:rFonts w:eastAsia="Times New Roman"/>
          <w:sz w:val="24"/>
          <w:szCs w:val="24"/>
        </w:rPr>
        <w:t xml:space="preserve"> угольники;</w:t>
      </w:r>
    </w:p>
    <w:p w:rsidR="00000000" w:rsidRDefault="00003213">
      <w:pPr>
        <w:shd w:val="clear" w:color="auto" w:fill="FFFFFF"/>
        <w:spacing w:line="413" w:lineRule="exact"/>
        <w:ind w:left="706" w:right="3494"/>
      </w:pPr>
      <w:r>
        <w:rPr>
          <w:rFonts w:eastAsia="Times New Roman"/>
          <w:spacing w:val="-1"/>
          <w:sz w:val="24"/>
          <w:szCs w:val="24"/>
        </w:rPr>
        <w:t>―</w:t>
      </w:r>
      <w:r>
        <w:rPr>
          <w:rFonts w:eastAsia="Times New Roman"/>
          <w:spacing w:val="-1"/>
          <w:sz w:val="24"/>
          <w:szCs w:val="24"/>
        </w:rPr>
        <w:t xml:space="preserve"> иглы швейные с удлиненным (широким) ушком; </w:t>
      </w:r>
      <w:r>
        <w:rPr>
          <w:rFonts w:eastAsia="Times New Roman"/>
          <w:sz w:val="24"/>
          <w:szCs w:val="24"/>
        </w:rPr>
        <w:t>―</w:t>
      </w:r>
      <w:r>
        <w:rPr>
          <w:rFonts w:eastAsia="Times New Roman"/>
          <w:sz w:val="24"/>
          <w:szCs w:val="24"/>
        </w:rPr>
        <w:t xml:space="preserve"> булавки швейные; </w:t>
      </w:r>
      <w:r>
        <w:rPr>
          <w:rFonts w:eastAsia="Times New Roman"/>
          <w:sz w:val="24"/>
          <w:szCs w:val="24"/>
        </w:rPr>
        <w:t>―</w:t>
      </w:r>
      <w:r>
        <w:rPr>
          <w:rFonts w:eastAsia="Times New Roman"/>
          <w:sz w:val="24"/>
          <w:szCs w:val="24"/>
        </w:rPr>
        <w:t xml:space="preserve"> шило с коротким</w:t>
      </w:r>
      <w:r>
        <w:rPr>
          <w:rFonts w:eastAsia="Times New Roman"/>
          <w:sz w:val="24"/>
          <w:szCs w:val="24"/>
        </w:rPr>
        <w:t xml:space="preserve"> стержнем; </w:t>
      </w:r>
      <w:r>
        <w:rPr>
          <w:rFonts w:eastAsia="Times New Roman"/>
          <w:sz w:val="24"/>
          <w:szCs w:val="24"/>
        </w:rPr>
        <w:t>―</w:t>
      </w:r>
      <w:r>
        <w:rPr>
          <w:rFonts w:eastAsia="Times New Roman"/>
          <w:sz w:val="24"/>
          <w:szCs w:val="24"/>
        </w:rPr>
        <w:t xml:space="preserve"> напильник; </w:t>
      </w:r>
      <w:r>
        <w:rPr>
          <w:rFonts w:eastAsia="Times New Roman"/>
          <w:sz w:val="24"/>
          <w:szCs w:val="24"/>
        </w:rPr>
        <w:t>―</w:t>
      </w:r>
      <w:r>
        <w:rPr>
          <w:rFonts w:eastAsia="Times New Roman"/>
          <w:sz w:val="24"/>
          <w:szCs w:val="24"/>
        </w:rPr>
        <w:t xml:space="preserve"> карандашная точилка; </w:t>
      </w:r>
      <w:r>
        <w:rPr>
          <w:rFonts w:eastAsia="Times New Roman"/>
          <w:sz w:val="24"/>
          <w:szCs w:val="24"/>
        </w:rPr>
        <w:t>―</w:t>
      </w:r>
      <w:r>
        <w:rPr>
          <w:rFonts w:eastAsia="Times New Roman"/>
          <w:sz w:val="24"/>
          <w:szCs w:val="24"/>
        </w:rPr>
        <w:t xml:space="preserve"> гладилка для бумаги; </w:t>
      </w:r>
      <w:r>
        <w:rPr>
          <w:rFonts w:eastAsia="Times New Roman"/>
          <w:i/>
          <w:iCs/>
          <w:sz w:val="24"/>
          <w:szCs w:val="24"/>
        </w:rPr>
        <w:t xml:space="preserve">вспомогательные приспособления: </w:t>
      </w:r>
      <w:r>
        <w:rPr>
          <w:rFonts w:eastAsia="Times New Roman"/>
          <w:sz w:val="24"/>
          <w:szCs w:val="24"/>
        </w:rPr>
        <w:t>―</w:t>
      </w:r>
      <w:r>
        <w:rPr>
          <w:rFonts w:eastAsia="Times New Roman"/>
          <w:sz w:val="24"/>
          <w:szCs w:val="24"/>
        </w:rPr>
        <w:t xml:space="preserve"> подкладные доски; </w:t>
      </w:r>
      <w:r>
        <w:rPr>
          <w:rFonts w:eastAsia="Times New Roman"/>
          <w:sz w:val="24"/>
          <w:szCs w:val="24"/>
        </w:rPr>
        <w:t>―</w:t>
      </w:r>
      <w:r>
        <w:rPr>
          <w:rFonts w:eastAsia="Times New Roman"/>
          <w:sz w:val="24"/>
          <w:szCs w:val="24"/>
        </w:rPr>
        <w:t xml:space="preserve"> подкладной лист или клеенка;</w:t>
      </w:r>
    </w:p>
    <w:p w:rsidR="00000000" w:rsidRDefault="00003213">
      <w:pPr>
        <w:shd w:val="clear" w:color="auto" w:fill="FFFFFF"/>
        <w:spacing w:line="413" w:lineRule="exact"/>
        <w:ind w:left="706" w:right="3494"/>
      </w:pPr>
      <w:r>
        <w:rPr>
          <w:rFonts w:eastAsia="Times New Roman"/>
          <w:sz w:val="24"/>
          <w:szCs w:val="24"/>
        </w:rPr>
        <w:t>―</w:t>
      </w:r>
      <w:r>
        <w:rPr>
          <w:rFonts w:eastAsia="Times New Roman"/>
          <w:sz w:val="24"/>
          <w:szCs w:val="24"/>
        </w:rPr>
        <w:t xml:space="preserve"> коробка для хранения природных материалов; </w:t>
      </w:r>
      <w:r>
        <w:rPr>
          <w:rFonts w:eastAsia="Times New Roman"/>
          <w:sz w:val="24"/>
          <w:szCs w:val="24"/>
        </w:rPr>
        <w:t>―</w:t>
      </w:r>
      <w:r>
        <w:rPr>
          <w:rFonts w:eastAsia="Times New Roman"/>
          <w:sz w:val="24"/>
          <w:szCs w:val="24"/>
        </w:rPr>
        <w:t xml:space="preserve"> подставка для кисточки; </w:t>
      </w:r>
      <w:r>
        <w:rPr>
          <w:rFonts w:eastAsia="Times New Roman"/>
          <w:sz w:val="24"/>
          <w:szCs w:val="24"/>
        </w:rPr>
        <w:t>―</w:t>
      </w:r>
      <w:r>
        <w:rPr>
          <w:rFonts w:eastAsia="Times New Roman"/>
          <w:sz w:val="24"/>
          <w:szCs w:val="24"/>
        </w:rPr>
        <w:t xml:space="preserve"> баночка для клея; </w:t>
      </w:r>
      <w:r>
        <w:rPr>
          <w:rFonts w:eastAsia="Times New Roman"/>
          <w:spacing w:val="-1"/>
          <w:sz w:val="24"/>
          <w:szCs w:val="24"/>
        </w:rPr>
        <w:t>―</w:t>
      </w:r>
      <w:r>
        <w:rPr>
          <w:rFonts w:eastAsia="Times New Roman"/>
          <w:spacing w:val="-1"/>
          <w:sz w:val="24"/>
          <w:szCs w:val="24"/>
        </w:rPr>
        <w:t xml:space="preserve"> листы бума</w:t>
      </w:r>
      <w:r>
        <w:rPr>
          <w:rFonts w:eastAsia="Times New Roman"/>
          <w:spacing w:val="-1"/>
          <w:sz w:val="24"/>
          <w:szCs w:val="24"/>
        </w:rPr>
        <w:t>ги для работы с клеем (макулатура);</w:t>
      </w:r>
    </w:p>
    <w:p w:rsidR="00000000" w:rsidRDefault="00003213">
      <w:pPr>
        <w:shd w:val="clear" w:color="auto" w:fill="FFFFFF"/>
        <w:spacing w:before="77"/>
        <w:jc w:val="center"/>
      </w:pPr>
      <w:r>
        <w:rPr>
          <w:rFonts w:ascii="Arial" w:hAnsi="Arial" w:cs="Arial"/>
          <w:spacing w:val="-12"/>
        </w:rPr>
        <w:t>212</w:t>
      </w:r>
    </w:p>
    <w:p w:rsidR="00000000" w:rsidRDefault="00003213">
      <w:pPr>
        <w:shd w:val="clear" w:color="auto" w:fill="FFFFFF"/>
        <w:spacing w:before="77"/>
        <w:jc w:val="center"/>
        <w:sectPr w:rsidR="00000000">
          <w:pgSz w:w="11909" w:h="16834"/>
          <w:pgMar w:top="1220" w:right="576" w:bottom="360" w:left="1704" w:header="720" w:footer="720" w:gutter="0"/>
          <w:cols w:space="60"/>
          <w:noEndnote/>
        </w:sectPr>
      </w:pPr>
    </w:p>
    <w:p w:rsidR="00000000" w:rsidRDefault="00003213">
      <w:pPr>
        <w:shd w:val="clear" w:color="auto" w:fill="FFFFFF"/>
        <w:spacing w:line="413" w:lineRule="exact"/>
        <w:ind w:left="706"/>
      </w:pPr>
      <w:r>
        <w:rPr>
          <w:rFonts w:eastAsia="Times New Roman"/>
          <w:sz w:val="24"/>
          <w:szCs w:val="24"/>
        </w:rPr>
        <w:lastRenderedPageBreak/>
        <w:t>―</w:t>
      </w:r>
      <w:r>
        <w:rPr>
          <w:rFonts w:eastAsia="Times New Roman"/>
          <w:sz w:val="24"/>
          <w:szCs w:val="24"/>
        </w:rPr>
        <w:t xml:space="preserve"> коробочка для мусора;</w:t>
      </w:r>
    </w:p>
    <w:p w:rsidR="00000000" w:rsidRDefault="00003213">
      <w:pPr>
        <w:shd w:val="clear" w:color="auto" w:fill="FFFFFF"/>
        <w:spacing w:line="413" w:lineRule="exact"/>
        <w:ind w:left="706"/>
      </w:pPr>
      <w:r>
        <w:rPr>
          <w:rFonts w:eastAsia="Times New Roman"/>
          <w:sz w:val="24"/>
          <w:szCs w:val="24"/>
        </w:rPr>
        <w:t>―</w:t>
      </w:r>
      <w:r>
        <w:rPr>
          <w:rFonts w:eastAsia="Times New Roman"/>
          <w:sz w:val="24"/>
          <w:szCs w:val="24"/>
        </w:rPr>
        <w:t xml:space="preserve"> тряпочки или бумажные салфетки (влажные) для вытирания рук;</w:t>
      </w:r>
    </w:p>
    <w:p w:rsidR="00000000" w:rsidRDefault="00003213">
      <w:pPr>
        <w:shd w:val="clear" w:color="auto" w:fill="FFFFFF"/>
        <w:spacing w:line="413" w:lineRule="exact"/>
        <w:ind w:right="5" w:firstLine="706"/>
        <w:jc w:val="both"/>
      </w:pPr>
      <w:r>
        <w:rPr>
          <w:rFonts w:eastAsia="Times New Roman"/>
          <w:spacing w:val="-2"/>
          <w:sz w:val="24"/>
          <w:szCs w:val="24"/>
        </w:rPr>
        <w:t>печатные пособия: таблицы по народным промыслам, русскому костюму, декоративно-</w:t>
      </w:r>
      <w:r>
        <w:rPr>
          <w:rFonts w:eastAsia="Times New Roman"/>
          <w:sz w:val="24"/>
          <w:szCs w:val="24"/>
        </w:rPr>
        <w:t>прикладному искусству; дидак</w:t>
      </w:r>
      <w:r>
        <w:rPr>
          <w:rFonts w:eastAsia="Times New Roman"/>
          <w:sz w:val="24"/>
          <w:szCs w:val="24"/>
        </w:rPr>
        <w:t>тический раздаточный материал: карточки-задания по технологии изготовления изделия;</w:t>
      </w:r>
    </w:p>
    <w:p w:rsidR="00000000" w:rsidRDefault="00003213">
      <w:pPr>
        <w:shd w:val="clear" w:color="auto" w:fill="FFFFFF"/>
        <w:spacing w:line="413" w:lineRule="exact"/>
        <w:ind w:right="5" w:firstLine="706"/>
        <w:jc w:val="both"/>
      </w:pPr>
      <w:r>
        <w:rPr>
          <w:rFonts w:eastAsia="Times New Roman"/>
          <w:spacing w:val="-1"/>
          <w:sz w:val="24"/>
          <w:szCs w:val="24"/>
        </w:rPr>
        <w:t xml:space="preserve">информационно-коммуникативные средства: мультимедийные обучающие программы </w:t>
      </w:r>
      <w:r>
        <w:rPr>
          <w:rFonts w:eastAsia="Times New Roman"/>
          <w:sz w:val="24"/>
          <w:szCs w:val="24"/>
        </w:rPr>
        <w:t>по ручному труду;</w:t>
      </w:r>
    </w:p>
    <w:p w:rsidR="00000000" w:rsidRDefault="00003213">
      <w:pPr>
        <w:shd w:val="clear" w:color="auto" w:fill="FFFFFF"/>
        <w:spacing w:line="413" w:lineRule="exact"/>
        <w:ind w:left="706"/>
      </w:pPr>
      <w:r>
        <w:rPr>
          <w:rFonts w:eastAsia="Times New Roman"/>
          <w:sz w:val="24"/>
          <w:szCs w:val="24"/>
        </w:rPr>
        <w:t>технические средства обучения;</w:t>
      </w:r>
    </w:p>
    <w:p w:rsidR="00000000" w:rsidRDefault="00003213">
      <w:pPr>
        <w:shd w:val="clear" w:color="auto" w:fill="FFFFFF"/>
        <w:spacing w:line="413" w:lineRule="exact"/>
        <w:ind w:left="706"/>
      </w:pPr>
      <w:r>
        <w:rPr>
          <w:rFonts w:eastAsia="Times New Roman"/>
          <w:sz w:val="24"/>
          <w:szCs w:val="24"/>
        </w:rPr>
        <w:t>экранно-звуковые пособия;</w:t>
      </w:r>
    </w:p>
    <w:p w:rsidR="00000000" w:rsidRDefault="00003213">
      <w:pPr>
        <w:shd w:val="clear" w:color="auto" w:fill="FFFFFF"/>
        <w:spacing w:line="413" w:lineRule="exact"/>
        <w:ind w:firstLine="706"/>
        <w:jc w:val="both"/>
      </w:pPr>
      <w:r>
        <w:rPr>
          <w:rFonts w:eastAsia="Times New Roman"/>
          <w:sz w:val="24"/>
          <w:szCs w:val="24"/>
        </w:rPr>
        <w:t>модели и натуральный р</w:t>
      </w:r>
      <w:r>
        <w:rPr>
          <w:rFonts w:eastAsia="Times New Roman"/>
          <w:sz w:val="24"/>
          <w:szCs w:val="24"/>
        </w:rPr>
        <w:t>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w:t>
      </w:r>
      <w:r>
        <w:rPr>
          <w:rFonts w:eastAsia="Times New Roman"/>
          <w:sz w:val="24"/>
          <w:szCs w:val="24"/>
        </w:rPr>
        <w:softHyphen/>
        <w:t>точных коллекций; конструкторы.</w:t>
      </w:r>
    </w:p>
    <w:p w:rsidR="00000000" w:rsidRDefault="00003213">
      <w:pPr>
        <w:shd w:val="clear" w:color="auto" w:fill="FFFFFF"/>
        <w:spacing w:line="413" w:lineRule="exact"/>
        <w:ind w:right="10" w:firstLine="706"/>
        <w:jc w:val="both"/>
      </w:pPr>
      <w:r>
        <w:rPr>
          <w:rFonts w:eastAsia="Times New Roman"/>
          <w:sz w:val="24"/>
          <w:szCs w:val="24"/>
        </w:rPr>
        <w:t>Мате</w:t>
      </w:r>
      <w:r>
        <w:rPr>
          <w:rFonts w:eastAsia="Times New Roman"/>
          <w:sz w:val="24"/>
          <w:szCs w:val="24"/>
        </w:rPr>
        <w:t>риально-техническое оборудование учебного предмета «</w:t>
      </w:r>
      <w:r>
        <w:rPr>
          <w:rFonts w:eastAsia="Times New Roman"/>
          <w:sz w:val="24"/>
          <w:szCs w:val="24"/>
          <w:u w:val="single"/>
        </w:rPr>
        <w:t>Профильный труд</w:t>
      </w:r>
      <w:r>
        <w:rPr>
          <w:rFonts w:eastAsia="Times New Roman"/>
          <w:sz w:val="24"/>
          <w:szCs w:val="24"/>
        </w:rPr>
        <w:t>» включает:</w:t>
      </w:r>
    </w:p>
    <w:p w:rsidR="00000000" w:rsidRDefault="00003213">
      <w:pPr>
        <w:shd w:val="clear" w:color="auto" w:fill="FFFFFF"/>
        <w:spacing w:line="413" w:lineRule="exact"/>
        <w:ind w:right="10" w:firstLine="706"/>
        <w:jc w:val="both"/>
      </w:pPr>
      <w:r>
        <w:rPr>
          <w:rFonts w:eastAsia="Times New Roman"/>
          <w:sz w:val="24"/>
          <w:szCs w:val="24"/>
        </w:rPr>
        <w:t>Учебно-методические комплексы: учебники и тетеради на печатной основе по от</w:t>
      </w:r>
      <w:r>
        <w:rPr>
          <w:rFonts w:eastAsia="Times New Roman"/>
          <w:sz w:val="24"/>
          <w:szCs w:val="24"/>
        </w:rPr>
        <w:softHyphen/>
        <w:t>дельным видам профильного труда;</w:t>
      </w:r>
    </w:p>
    <w:p w:rsidR="00000000" w:rsidRDefault="00003213">
      <w:pPr>
        <w:shd w:val="clear" w:color="auto" w:fill="FFFFFF"/>
        <w:spacing w:line="413" w:lineRule="exact"/>
        <w:ind w:left="706"/>
      </w:pPr>
      <w:r>
        <w:rPr>
          <w:rFonts w:eastAsia="Times New Roman"/>
          <w:spacing w:val="-1"/>
          <w:sz w:val="24"/>
          <w:szCs w:val="24"/>
        </w:rPr>
        <w:t>Оборудование помещения:</w:t>
      </w:r>
    </w:p>
    <w:p w:rsidR="00000000" w:rsidRDefault="00003213">
      <w:pPr>
        <w:shd w:val="clear" w:color="auto" w:fill="FFFFFF"/>
        <w:spacing w:line="413" w:lineRule="exact"/>
        <w:ind w:left="706"/>
      </w:pPr>
      <w:r>
        <w:rPr>
          <w:rFonts w:eastAsia="Times New Roman"/>
          <w:sz w:val="24"/>
          <w:szCs w:val="24"/>
        </w:rPr>
        <w:t xml:space="preserve">столярная мастерская (площадь помещения (80 </w:t>
      </w:r>
      <w:r>
        <w:rPr>
          <w:rFonts w:eastAsia="Times New Roman"/>
          <w:sz w:val="24"/>
          <w:szCs w:val="24"/>
        </w:rPr>
        <w:t>м/кв.);</w:t>
      </w:r>
    </w:p>
    <w:p w:rsidR="00000000" w:rsidRDefault="00003213">
      <w:pPr>
        <w:shd w:val="clear" w:color="auto" w:fill="FFFFFF"/>
        <w:spacing w:line="413" w:lineRule="exact"/>
        <w:ind w:left="706"/>
      </w:pPr>
      <w:r>
        <w:rPr>
          <w:rFonts w:eastAsia="Times New Roman"/>
          <w:sz w:val="24"/>
          <w:szCs w:val="24"/>
        </w:rPr>
        <w:t>слесарная мастерская (площадь помещения (70 м/кв.);</w:t>
      </w:r>
    </w:p>
    <w:p w:rsidR="00000000" w:rsidRDefault="00003213">
      <w:pPr>
        <w:shd w:val="clear" w:color="auto" w:fill="FFFFFF"/>
        <w:spacing w:line="413" w:lineRule="exact"/>
        <w:ind w:left="706"/>
      </w:pPr>
      <w:r>
        <w:rPr>
          <w:rFonts w:eastAsia="Times New Roman"/>
          <w:sz w:val="24"/>
          <w:szCs w:val="24"/>
        </w:rPr>
        <w:t>швейная мастерская (площадь помещения (70 м/кв.);</w:t>
      </w:r>
    </w:p>
    <w:p w:rsidR="00000000" w:rsidRDefault="00003213">
      <w:pPr>
        <w:shd w:val="clear" w:color="auto" w:fill="FFFFFF"/>
        <w:spacing w:line="413" w:lineRule="exact"/>
        <w:ind w:left="706"/>
      </w:pPr>
      <w:r>
        <w:rPr>
          <w:rFonts w:eastAsia="Times New Roman"/>
          <w:sz w:val="24"/>
          <w:szCs w:val="24"/>
        </w:rPr>
        <w:t>картонажно-переплетная (площадь помещения 60 м/кв.);</w:t>
      </w:r>
    </w:p>
    <w:p w:rsidR="00000000" w:rsidRDefault="00003213">
      <w:pPr>
        <w:shd w:val="clear" w:color="auto" w:fill="FFFFFF"/>
        <w:spacing w:line="413" w:lineRule="exact"/>
        <w:ind w:left="706"/>
      </w:pPr>
      <w:r>
        <w:rPr>
          <w:rFonts w:eastAsia="Times New Roman"/>
          <w:sz w:val="24"/>
          <w:szCs w:val="24"/>
        </w:rPr>
        <w:t>обувная мастерская (площадь помещения (60 м/кв.);</w:t>
      </w:r>
    </w:p>
    <w:p w:rsidR="00000000" w:rsidRDefault="00003213">
      <w:pPr>
        <w:shd w:val="clear" w:color="auto" w:fill="FFFFFF"/>
        <w:spacing w:line="413" w:lineRule="exact"/>
        <w:ind w:left="706"/>
      </w:pPr>
      <w:r>
        <w:rPr>
          <w:rFonts w:eastAsia="Times New Roman"/>
          <w:sz w:val="24"/>
          <w:szCs w:val="24"/>
        </w:rPr>
        <w:t>классная доска;</w:t>
      </w:r>
    </w:p>
    <w:p w:rsidR="00000000" w:rsidRDefault="00003213">
      <w:pPr>
        <w:shd w:val="clear" w:color="auto" w:fill="FFFFFF"/>
        <w:spacing w:line="413" w:lineRule="exact"/>
        <w:ind w:left="706"/>
      </w:pPr>
      <w:r>
        <w:rPr>
          <w:rFonts w:eastAsia="Times New Roman"/>
          <w:sz w:val="24"/>
          <w:szCs w:val="24"/>
        </w:rPr>
        <w:t>учительский стол;</w:t>
      </w:r>
    </w:p>
    <w:p w:rsidR="00000000" w:rsidRDefault="00003213">
      <w:pPr>
        <w:shd w:val="clear" w:color="auto" w:fill="FFFFFF"/>
        <w:spacing w:line="413" w:lineRule="exact"/>
        <w:ind w:left="706"/>
      </w:pPr>
      <w:r>
        <w:rPr>
          <w:rFonts w:eastAsia="Times New Roman"/>
          <w:sz w:val="24"/>
          <w:szCs w:val="24"/>
        </w:rPr>
        <w:t>шкафы для</w:t>
      </w:r>
      <w:r>
        <w:rPr>
          <w:rFonts w:eastAsia="Times New Roman"/>
          <w:sz w:val="24"/>
          <w:szCs w:val="24"/>
        </w:rPr>
        <w:t xml:space="preserve"> хранения материалов, инструментов;</w:t>
      </w:r>
    </w:p>
    <w:p w:rsidR="00000000" w:rsidRDefault="00003213">
      <w:pPr>
        <w:shd w:val="clear" w:color="auto" w:fill="FFFFFF"/>
        <w:spacing w:line="413" w:lineRule="exact"/>
        <w:ind w:right="19" w:firstLine="706"/>
        <w:jc w:val="both"/>
      </w:pPr>
      <w:r>
        <w:rPr>
          <w:rFonts w:eastAsia="Times New Roman"/>
          <w:sz w:val="24"/>
          <w:szCs w:val="24"/>
        </w:rPr>
        <w:t>учебные места для учащихся: одноместные или двухместные столы и стулья на 16 посадочных мест;</w:t>
      </w:r>
    </w:p>
    <w:p w:rsidR="00000000" w:rsidRDefault="00003213">
      <w:pPr>
        <w:shd w:val="clear" w:color="auto" w:fill="FFFFFF"/>
        <w:spacing w:line="413" w:lineRule="exact"/>
        <w:ind w:left="706"/>
      </w:pPr>
      <w:r>
        <w:rPr>
          <w:rFonts w:eastAsia="Times New Roman"/>
          <w:sz w:val="24"/>
          <w:szCs w:val="24"/>
        </w:rPr>
        <w:t>демонстрационный столик;</w:t>
      </w:r>
    </w:p>
    <w:p w:rsidR="00000000" w:rsidRDefault="00003213">
      <w:pPr>
        <w:shd w:val="clear" w:color="auto" w:fill="FFFFFF"/>
        <w:spacing w:line="413" w:lineRule="exact"/>
        <w:ind w:left="706"/>
      </w:pPr>
      <w:r>
        <w:rPr>
          <w:rFonts w:eastAsia="Times New Roman"/>
          <w:spacing w:val="-1"/>
          <w:sz w:val="24"/>
          <w:szCs w:val="24"/>
        </w:rPr>
        <w:t>участок ручной работы;</w:t>
      </w:r>
    </w:p>
    <w:p w:rsidR="00000000" w:rsidRDefault="00003213">
      <w:pPr>
        <w:shd w:val="clear" w:color="auto" w:fill="FFFFFF"/>
        <w:spacing w:line="413" w:lineRule="exact"/>
        <w:ind w:left="706"/>
      </w:pPr>
      <w:r>
        <w:rPr>
          <w:rFonts w:eastAsia="Times New Roman"/>
          <w:sz w:val="24"/>
          <w:szCs w:val="24"/>
        </w:rPr>
        <w:t>участок машинной работы;</w:t>
      </w:r>
    </w:p>
    <w:p w:rsidR="00000000" w:rsidRDefault="00003213">
      <w:pPr>
        <w:shd w:val="clear" w:color="auto" w:fill="FFFFFF"/>
        <w:spacing w:line="413" w:lineRule="exact"/>
        <w:ind w:left="706"/>
      </w:pPr>
      <w:r>
        <w:rPr>
          <w:rFonts w:eastAsia="Times New Roman"/>
          <w:sz w:val="24"/>
          <w:szCs w:val="24"/>
        </w:rPr>
        <w:t>стеллажи для выставок детских работ;</w:t>
      </w:r>
    </w:p>
    <w:p w:rsidR="00000000" w:rsidRDefault="00003213">
      <w:pPr>
        <w:shd w:val="clear" w:color="auto" w:fill="FFFFFF"/>
        <w:spacing w:line="413" w:lineRule="exact"/>
        <w:ind w:left="706"/>
      </w:pPr>
      <w:r>
        <w:rPr>
          <w:rFonts w:eastAsia="Times New Roman"/>
          <w:spacing w:val="-1"/>
          <w:sz w:val="24"/>
          <w:szCs w:val="24"/>
        </w:rPr>
        <w:t>учебно-практичес</w:t>
      </w:r>
      <w:r>
        <w:rPr>
          <w:rFonts w:eastAsia="Times New Roman"/>
          <w:spacing w:val="-1"/>
          <w:sz w:val="24"/>
          <w:szCs w:val="24"/>
        </w:rPr>
        <w:t>кое оборудование:</w:t>
      </w:r>
    </w:p>
    <w:p w:rsidR="00000000" w:rsidRDefault="00003213">
      <w:pPr>
        <w:shd w:val="clear" w:color="auto" w:fill="FFFFFF"/>
        <w:spacing w:before="490"/>
        <w:ind w:right="14"/>
        <w:jc w:val="center"/>
      </w:pPr>
      <w:r>
        <w:rPr>
          <w:rFonts w:ascii="Arial" w:hAnsi="Arial" w:cs="Arial"/>
          <w:spacing w:val="-12"/>
        </w:rPr>
        <w:t>213</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firstLine="706"/>
        <w:jc w:val="both"/>
      </w:pPr>
      <w:r>
        <w:rPr>
          <w:rFonts w:eastAsia="Times New Roman"/>
          <w:i/>
          <w:iCs/>
          <w:sz w:val="24"/>
          <w:szCs w:val="24"/>
        </w:rPr>
        <w:lastRenderedPageBreak/>
        <w:t xml:space="preserve">материалы: </w:t>
      </w:r>
      <w:r>
        <w:rPr>
          <w:rFonts w:eastAsia="Times New Roman"/>
          <w:sz w:val="24"/>
          <w:szCs w:val="24"/>
        </w:rPr>
        <w:t>краски; фломастеры разного цвета; цветные карандаши; бумага разных сортов (рисовальная А3, А4 (плотная), бумага цветная разной плотности, картон цветной, серый, белый, бумага наждачная (крупнозерниста</w:t>
      </w:r>
      <w:r>
        <w:rPr>
          <w:rFonts w:eastAsia="Times New Roman"/>
          <w:sz w:val="24"/>
          <w:szCs w:val="24"/>
        </w:rPr>
        <w:t>я, мелкозернистая), бумага в крупную клетку, чертежная калька; нитки разных видов; ткани разных сортов; древесные материалы; алюминиевая фольга; проволока цветная; клеящие составы;</w:t>
      </w:r>
    </w:p>
    <w:p w:rsidR="00000000" w:rsidRDefault="00003213">
      <w:pPr>
        <w:shd w:val="clear" w:color="auto" w:fill="FFFFFF"/>
        <w:spacing w:line="413" w:lineRule="exact"/>
        <w:ind w:firstLine="706"/>
        <w:jc w:val="both"/>
      </w:pPr>
      <w:r>
        <w:rPr>
          <w:rFonts w:eastAsia="Times New Roman"/>
          <w:i/>
          <w:iCs/>
          <w:sz w:val="24"/>
          <w:szCs w:val="24"/>
        </w:rPr>
        <w:t>инструменты</w:t>
      </w:r>
      <w:r>
        <w:rPr>
          <w:rFonts w:eastAsia="Times New Roman"/>
          <w:sz w:val="24"/>
          <w:szCs w:val="24"/>
        </w:rPr>
        <w:t>: инструменты для ручных работ с разными материалами; станки и о</w:t>
      </w:r>
      <w:r>
        <w:rPr>
          <w:rFonts w:eastAsia="Times New Roman"/>
          <w:sz w:val="24"/>
          <w:szCs w:val="24"/>
        </w:rPr>
        <w:t>бо</w:t>
      </w:r>
      <w:r>
        <w:rPr>
          <w:rFonts w:eastAsia="Times New Roman"/>
          <w:sz w:val="24"/>
          <w:szCs w:val="24"/>
        </w:rPr>
        <w:softHyphen/>
        <w:t>рудование;</w:t>
      </w:r>
    </w:p>
    <w:p w:rsidR="00000000" w:rsidRDefault="00003213">
      <w:pPr>
        <w:shd w:val="clear" w:color="auto" w:fill="FFFFFF"/>
        <w:spacing w:line="413" w:lineRule="exact"/>
        <w:ind w:right="10" w:firstLine="706"/>
        <w:jc w:val="both"/>
      </w:pPr>
      <w:r>
        <w:rPr>
          <w:rFonts w:eastAsia="Times New Roman"/>
          <w:sz w:val="24"/>
          <w:szCs w:val="24"/>
        </w:rPr>
        <w:t xml:space="preserve">Печатные пособия: таблицы по народным промыслам, русскому костюму, </w:t>
      </w:r>
      <w:r>
        <w:rPr>
          <w:rFonts w:eastAsia="Times New Roman"/>
          <w:spacing w:val="-1"/>
          <w:sz w:val="24"/>
          <w:szCs w:val="24"/>
        </w:rPr>
        <w:t>декоративно-прикладному искусству, дизайну; технологические карты изделий;</w:t>
      </w:r>
    </w:p>
    <w:p w:rsidR="00000000" w:rsidRDefault="00003213">
      <w:pPr>
        <w:shd w:val="clear" w:color="auto" w:fill="FFFFFF"/>
        <w:spacing w:line="413" w:lineRule="exact"/>
        <w:ind w:right="5" w:firstLine="706"/>
        <w:jc w:val="both"/>
      </w:pPr>
      <w:r>
        <w:rPr>
          <w:rFonts w:eastAsia="Times New Roman"/>
          <w:sz w:val="24"/>
          <w:szCs w:val="24"/>
        </w:rPr>
        <w:t>дидактический раздаточный материал: карточки-задания по технологии изготовления изделия</w:t>
      </w:r>
    </w:p>
    <w:p w:rsidR="00000000" w:rsidRDefault="00003213">
      <w:pPr>
        <w:shd w:val="clear" w:color="auto" w:fill="FFFFFF"/>
        <w:spacing w:line="413" w:lineRule="exact"/>
        <w:ind w:left="706"/>
      </w:pPr>
      <w:r>
        <w:rPr>
          <w:rFonts w:eastAsia="Times New Roman"/>
          <w:spacing w:val="-1"/>
          <w:sz w:val="24"/>
          <w:szCs w:val="24"/>
        </w:rPr>
        <w:t>информационн</w:t>
      </w:r>
      <w:r>
        <w:rPr>
          <w:rFonts w:eastAsia="Times New Roman"/>
          <w:spacing w:val="-1"/>
          <w:sz w:val="24"/>
          <w:szCs w:val="24"/>
        </w:rPr>
        <w:t>о-коммуникативные средства;</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right="5" w:firstLine="706"/>
        <w:jc w:val="both"/>
      </w:pPr>
      <w:r>
        <w:rPr>
          <w:rFonts w:eastAsia="Times New Roman"/>
          <w:sz w:val="24"/>
          <w:szCs w:val="24"/>
        </w:rPr>
        <w:t>экранно-звуковые пособия: видеофильмы и презентации: по художественным музеям; народным промыслам.</w:t>
      </w:r>
    </w:p>
    <w:p w:rsidR="00000000" w:rsidRDefault="00003213">
      <w:pPr>
        <w:shd w:val="clear" w:color="auto" w:fill="FFFFFF"/>
        <w:spacing w:line="413" w:lineRule="exact"/>
        <w:ind w:firstLine="706"/>
        <w:jc w:val="both"/>
      </w:pPr>
      <w:r>
        <w:rPr>
          <w:rFonts w:eastAsia="Times New Roman"/>
          <w:sz w:val="24"/>
          <w:szCs w:val="24"/>
        </w:rPr>
        <w:t xml:space="preserve">модели и натуральный ряд: изделия декоративно-прикладного искусства и народных промыслов; образцы </w:t>
      </w:r>
      <w:r>
        <w:rPr>
          <w:rFonts w:eastAsia="Times New Roman"/>
          <w:sz w:val="24"/>
          <w:szCs w:val="24"/>
        </w:rPr>
        <w:t>изделий, изготовленных из разных материалов; раздаточные коллекции видов и сортов разных материалов.</w:t>
      </w:r>
    </w:p>
    <w:p w:rsidR="00000000" w:rsidRDefault="00003213">
      <w:pPr>
        <w:shd w:val="clear" w:color="auto" w:fill="FFFFFF"/>
        <w:spacing w:line="413" w:lineRule="exact"/>
        <w:ind w:right="5" w:firstLine="706"/>
        <w:jc w:val="both"/>
      </w:pPr>
      <w:r>
        <w:rPr>
          <w:rFonts w:eastAsia="Times New Roman"/>
          <w:sz w:val="24"/>
          <w:szCs w:val="24"/>
        </w:rPr>
        <w:t>Материально-техническое обеспечение коррекционно-развивающих курсов (занятий) включает обеспечение кабинета логопеда, психолога и зала для проведений занят</w:t>
      </w:r>
      <w:r>
        <w:rPr>
          <w:rFonts w:eastAsia="Times New Roman"/>
          <w:sz w:val="24"/>
          <w:szCs w:val="24"/>
        </w:rPr>
        <w:t>ий по ритмике.</w:t>
      </w:r>
    </w:p>
    <w:p w:rsidR="00000000" w:rsidRDefault="00003213">
      <w:pPr>
        <w:shd w:val="clear" w:color="auto" w:fill="FFFFFF"/>
        <w:spacing w:line="413" w:lineRule="exact"/>
        <w:ind w:left="706"/>
      </w:pPr>
      <w:r>
        <w:rPr>
          <w:rFonts w:eastAsia="Times New Roman"/>
          <w:sz w:val="24"/>
          <w:szCs w:val="24"/>
        </w:rPr>
        <w:t xml:space="preserve">Требования к оснащению кабинета </w:t>
      </w:r>
      <w:r>
        <w:rPr>
          <w:rFonts w:eastAsia="Times New Roman"/>
          <w:sz w:val="24"/>
          <w:szCs w:val="24"/>
          <w:u w:val="single"/>
        </w:rPr>
        <w:t>логопеда</w:t>
      </w:r>
      <w:r>
        <w:rPr>
          <w:rFonts w:eastAsia="Times New Roman"/>
          <w:sz w:val="24"/>
          <w:szCs w:val="24"/>
        </w:rPr>
        <w:t>:</w:t>
      </w:r>
    </w:p>
    <w:p w:rsidR="00000000" w:rsidRDefault="00003213">
      <w:pPr>
        <w:shd w:val="clear" w:color="auto" w:fill="FFFFFF"/>
        <w:spacing w:line="413" w:lineRule="exact"/>
        <w:ind w:firstLine="706"/>
        <w:jc w:val="both"/>
      </w:pPr>
      <w:r>
        <w:rPr>
          <w:rFonts w:eastAsia="Times New Roman"/>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w:t>
      </w:r>
      <w:r>
        <w:rPr>
          <w:rFonts w:eastAsia="Times New Roman"/>
          <w:sz w:val="24"/>
          <w:szCs w:val="24"/>
        </w:rPr>
        <w:t>ошения звуков;</w:t>
      </w:r>
    </w:p>
    <w:p w:rsidR="00000000" w:rsidRDefault="00003213">
      <w:pPr>
        <w:shd w:val="clear" w:color="auto" w:fill="FFFFFF"/>
        <w:spacing w:line="413" w:lineRule="exact"/>
        <w:ind w:firstLine="706"/>
        <w:jc w:val="both"/>
      </w:pPr>
      <w:r>
        <w:rPr>
          <w:rFonts w:eastAsia="Times New Roman"/>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000000" w:rsidRDefault="00003213">
      <w:pPr>
        <w:shd w:val="clear" w:color="auto" w:fill="FFFFFF"/>
        <w:spacing w:line="413" w:lineRule="exact"/>
        <w:ind w:left="706"/>
      </w:pPr>
      <w:r>
        <w:rPr>
          <w:rFonts w:eastAsia="Times New Roman"/>
          <w:spacing w:val="-1"/>
          <w:sz w:val="24"/>
          <w:szCs w:val="24"/>
        </w:rPr>
        <w:t>специальное оборудование: логопедические зон</w:t>
      </w:r>
      <w:r>
        <w:rPr>
          <w:rFonts w:eastAsia="Times New Roman"/>
          <w:spacing w:val="-1"/>
          <w:sz w:val="24"/>
          <w:szCs w:val="24"/>
        </w:rPr>
        <w:t>ды; спирт, вата;</w:t>
      </w:r>
    </w:p>
    <w:p w:rsidR="00000000" w:rsidRDefault="00003213">
      <w:pPr>
        <w:shd w:val="clear" w:color="auto" w:fill="FFFFFF"/>
        <w:spacing w:line="413" w:lineRule="exact"/>
        <w:ind w:right="10" w:firstLine="706"/>
        <w:jc w:val="both"/>
      </w:pPr>
      <w:r>
        <w:rPr>
          <w:rFonts w:eastAsia="Times New Roman"/>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000000" w:rsidRDefault="00003213">
      <w:pPr>
        <w:shd w:val="clear" w:color="auto" w:fill="FFFFFF"/>
        <w:spacing w:before="902"/>
        <w:ind w:right="10"/>
        <w:jc w:val="center"/>
      </w:pPr>
      <w:r>
        <w:rPr>
          <w:rFonts w:ascii="Arial" w:hAnsi="Arial" w:cs="Arial"/>
          <w:spacing w:val="-12"/>
        </w:rPr>
        <w:t>214</w:t>
      </w:r>
    </w:p>
    <w:p w:rsidR="00000000" w:rsidRDefault="00003213">
      <w:pPr>
        <w:shd w:val="clear" w:color="auto" w:fill="FFFFFF"/>
        <w:spacing w:before="902"/>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10" w:right="14" w:firstLine="696"/>
        <w:jc w:val="both"/>
      </w:pPr>
      <w:r>
        <w:rPr>
          <w:rFonts w:eastAsia="Times New Roman"/>
          <w:sz w:val="24"/>
          <w:szCs w:val="24"/>
        </w:rPr>
        <w:lastRenderedPageBreak/>
        <w:t xml:space="preserve">технические средства обучения: </w:t>
      </w:r>
      <w:r>
        <w:rPr>
          <w:rFonts w:eastAsia="Times New Roman"/>
          <w:sz w:val="24"/>
          <w:szCs w:val="24"/>
        </w:rPr>
        <w:t xml:space="preserve">СБ/БУБ - прогрыватели; телевизор; </w:t>
      </w:r>
      <w:r>
        <w:rPr>
          <w:rFonts w:eastAsia="Times New Roman"/>
          <w:spacing w:val="-1"/>
          <w:sz w:val="24"/>
          <w:szCs w:val="24"/>
        </w:rPr>
        <w:t xml:space="preserve">аудиовидеомагнитофон; компьютер с программным обеспечением; слайд-проектор; </w:t>
      </w:r>
      <w:r>
        <w:rPr>
          <w:rFonts w:eastAsia="Times New Roman"/>
          <w:sz w:val="24"/>
          <w:szCs w:val="24"/>
        </w:rPr>
        <w:t>мультимедиапроектор; магнитная доска; экран;</w:t>
      </w:r>
    </w:p>
    <w:p w:rsidR="00000000" w:rsidRDefault="00003213">
      <w:pPr>
        <w:shd w:val="clear" w:color="auto" w:fill="FFFFFF"/>
        <w:spacing w:line="413" w:lineRule="exact"/>
        <w:ind w:left="706"/>
      </w:pPr>
      <w:r>
        <w:rPr>
          <w:rFonts w:eastAsia="Times New Roman"/>
          <w:spacing w:val="-1"/>
          <w:sz w:val="24"/>
          <w:szCs w:val="24"/>
        </w:rPr>
        <w:t xml:space="preserve">Материально-техническое оснащение кабинета </w:t>
      </w:r>
      <w:r>
        <w:rPr>
          <w:rFonts w:eastAsia="Times New Roman"/>
          <w:spacing w:val="-1"/>
          <w:sz w:val="24"/>
          <w:szCs w:val="24"/>
          <w:u w:val="single"/>
        </w:rPr>
        <w:t>психолога</w:t>
      </w:r>
      <w:r>
        <w:rPr>
          <w:rFonts w:eastAsia="Times New Roman"/>
          <w:spacing w:val="-1"/>
          <w:sz w:val="24"/>
          <w:szCs w:val="24"/>
        </w:rPr>
        <w:t xml:space="preserve"> включает:</w:t>
      </w:r>
    </w:p>
    <w:p w:rsidR="00000000" w:rsidRDefault="00003213">
      <w:pPr>
        <w:shd w:val="clear" w:color="auto" w:fill="FFFFFF"/>
        <w:spacing w:line="413" w:lineRule="exact"/>
        <w:ind w:left="5" w:firstLine="701"/>
        <w:jc w:val="both"/>
      </w:pPr>
      <w:r>
        <w:rPr>
          <w:rFonts w:eastAsia="Times New Roman"/>
          <w:sz w:val="24"/>
          <w:szCs w:val="24"/>
        </w:rPr>
        <w:t>учебный материал: методики с необходим</w:t>
      </w:r>
      <w:r>
        <w:rPr>
          <w:rFonts w:eastAsia="Times New Roman"/>
          <w:sz w:val="24"/>
          <w:szCs w:val="24"/>
        </w:rPr>
        <w:t xml:space="preserve">ым стимульным материалом для диагностики познавательной и эмоциональной сфер, личности, поведения; методики с </w:t>
      </w:r>
      <w:r>
        <w:rPr>
          <w:rFonts w:eastAsia="Times New Roman"/>
          <w:spacing w:val="-1"/>
          <w:sz w:val="24"/>
          <w:szCs w:val="24"/>
        </w:rPr>
        <w:t xml:space="preserve">необходимым оснащением для проведения психо-коррекционной работы по отдельным </w:t>
      </w:r>
      <w:r>
        <w:rPr>
          <w:rFonts w:eastAsia="Times New Roman"/>
          <w:sz w:val="24"/>
          <w:szCs w:val="24"/>
        </w:rPr>
        <w:t>направлениям;</w:t>
      </w:r>
    </w:p>
    <w:p w:rsidR="00000000" w:rsidRDefault="00003213">
      <w:pPr>
        <w:shd w:val="clear" w:color="auto" w:fill="FFFFFF"/>
        <w:spacing w:line="413" w:lineRule="exact"/>
        <w:ind w:right="24" w:firstLine="715"/>
        <w:jc w:val="both"/>
      </w:pPr>
      <w:r>
        <w:rPr>
          <w:rFonts w:eastAsia="Times New Roman"/>
          <w:sz w:val="24"/>
          <w:szCs w:val="24"/>
        </w:rPr>
        <w:t>мебель и оборудование: стол и стул для психолога; шкаф</w:t>
      </w:r>
      <w:r>
        <w:rPr>
          <w:rFonts w:eastAsia="Times New Roman"/>
          <w:sz w:val="24"/>
          <w:szCs w:val="24"/>
        </w:rPr>
        <w:t xml:space="preserve"> для пособий и техники; уголок мягкой мебели (по возможности); рабочие места для детей;</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10" w:right="5" w:firstLine="706"/>
        <w:jc w:val="both"/>
      </w:pPr>
      <w:r>
        <w:rPr>
          <w:rFonts w:eastAsia="Times New Roman"/>
          <w:sz w:val="24"/>
          <w:szCs w:val="24"/>
        </w:rPr>
        <w:t>игрушки и игры: мячи, куклы, пирамиды, кубики, доски Сегена различной модификации; настольные игры;</w:t>
      </w:r>
    </w:p>
    <w:p w:rsidR="00000000" w:rsidRDefault="00003213">
      <w:pPr>
        <w:shd w:val="clear" w:color="auto" w:fill="FFFFFF"/>
        <w:spacing w:line="413" w:lineRule="exact"/>
        <w:ind w:left="10" w:right="19" w:firstLine="706"/>
        <w:jc w:val="both"/>
      </w:pPr>
      <w:r>
        <w:rPr>
          <w:rFonts w:eastAsia="Times New Roman"/>
          <w:sz w:val="24"/>
          <w:szCs w:val="24"/>
        </w:rPr>
        <w:t>набор материалов для детского творчес</w:t>
      </w:r>
      <w:r>
        <w:rPr>
          <w:rFonts w:eastAsia="Times New Roman"/>
          <w:sz w:val="24"/>
          <w:szCs w:val="24"/>
        </w:rPr>
        <w:t>тва (строительный материал, пластилин, краски, цветные карандаши, фломастеры, бумага, клей и т.д.).</w:t>
      </w:r>
    </w:p>
    <w:p w:rsidR="00000000" w:rsidRDefault="00003213">
      <w:pPr>
        <w:shd w:val="clear" w:color="auto" w:fill="FFFFFF"/>
        <w:spacing w:line="413" w:lineRule="exact"/>
        <w:ind w:left="10" w:right="10" w:firstLine="696"/>
        <w:jc w:val="both"/>
      </w:pPr>
      <w:r>
        <w:rPr>
          <w:rFonts w:eastAsia="Times New Roman"/>
          <w:sz w:val="24"/>
          <w:szCs w:val="24"/>
        </w:rPr>
        <w:t>Материально-техническое обеспечение зала для проведений занятий по ритмике включает:</w:t>
      </w:r>
    </w:p>
    <w:p w:rsidR="00000000" w:rsidRDefault="00003213">
      <w:pPr>
        <w:shd w:val="clear" w:color="auto" w:fill="FFFFFF"/>
        <w:spacing w:line="413" w:lineRule="exact"/>
        <w:ind w:left="715"/>
      </w:pPr>
      <w:r>
        <w:rPr>
          <w:rFonts w:eastAsia="Times New Roman"/>
          <w:spacing w:val="-1"/>
          <w:sz w:val="24"/>
          <w:szCs w:val="24"/>
        </w:rPr>
        <w:t>Специальное оборудование: хореографические станки; настенные зеркала;</w:t>
      </w:r>
    </w:p>
    <w:p w:rsidR="00000000" w:rsidRDefault="00003213">
      <w:pPr>
        <w:shd w:val="clear" w:color="auto" w:fill="FFFFFF"/>
        <w:spacing w:line="413" w:lineRule="exact"/>
        <w:ind w:left="710"/>
      </w:pPr>
      <w:r>
        <w:rPr>
          <w:rFonts w:eastAsia="Times New Roman"/>
          <w:spacing w:val="-1"/>
          <w:sz w:val="24"/>
          <w:szCs w:val="24"/>
        </w:rPr>
        <w:t>д</w:t>
      </w:r>
      <w:r>
        <w:rPr>
          <w:rFonts w:eastAsia="Times New Roman"/>
          <w:spacing w:val="-1"/>
          <w:sz w:val="24"/>
          <w:szCs w:val="24"/>
        </w:rPr>
        <w:t>идактическое оборудование: мячи; ленты; дождики, шары, обручи;</w:t>
      </w:r>
    </w:p>
    <w:p w:rsidR="00000000" w:rsidRDefault="00003213">
      <w:pPr>
        <w:shd w:val="clear" w:color="auto" w:fill="FFFFFF"/>
        <w:spacing w:before="5" w:line="413" w:lineRule="exact"/>
        <w:ind w:left="10" w:right="14" w:firstLine="706"/>
        <w:jc w:val="both"/>
      </w:pPr>
      <w:r>
        <w:rPr>
          <w:rFonts w:eastAsia="Times New Roman"/>
          <w:sz w:val="24"/>
          <w:szCs w:val="24"/>
        </w:rPr>
        <w:t>музыкальные инструменты: фортепиано (пианино, рояль), баян /аккордеон, скрипка, гитара, клавишный синтезатор;</w:t>
      </w:r>
    </w:p>
    <w:p w:rsidR="00000000" w:rsidRDefault="00003213">
      <w:pPr>
        <w:shd w:val="clear" w:color="auto" w:fill="FFFFFF"/>
        <w:spacing w:line="413" w:lineRule="exact"/>
        <w:ind w:left="10" w:firstLine="706"/>
        <w:jc w:val="both"/>
      </w:pPr>
      <w:r>
        <w:rPr>
          <w:rFonts w:eastAsia="Times New Roman"/>
          <w:spacing w:val="-1"/>
          <w:sz w:val="24"/>
          <w:szCs w:val="24"/>
        </w:rPr>
        <w:t xml:space="preserve">комплект детских музыкальных инструментов: блок-флейта, глокеншпиль / трещотки </w:t>
      </w:r>
      <w:r>
        <w:rPr>
          <w:rFonts w:eastAsia="Times New Roman"/>
          <w:sz w:val="24"/>
          <w:szCs w:val="24"/>
        </w:rPr>
        <w:t>коло</w:t>
      </w:r>
      <w:r>
        <w:rPr>
          <w:rFonts w:eastAsia="Times New Roman"/>
          <w:sz w:val="24"/>
          <w:szCs w:val="24"/>
        </w:rPr>
        <w:t>кольчик, треугольник барабан бубен румба, маракасы, кастаньеты металлофоны ксилофоны; свистульки, деревянные ложки;</w:t>
      </w:r>
    </w:p>
    <w:p w:rsidR="00000000" w:rsidRDefault="00003213">
      <w:pPr>
        <w:shd w:val="clear" w:color="auto" w:fill="FFFFFF"/>
        <w:spacing w:line="413" w:lineRule="exact"/>
        <w:ind w:left="706"/>
      </w:pPr>
      <w:r>
        <w:rPr>
          <w:rFonts w:eastAsia="Times New Roman"/>
          <w:spacing w:val="-1"/>
          <w:sz w:val="24"/>
          <w:szCs w:val="24"/>
        </w:rPr>
        <w:t>технические средства обучения;</w:t>
      </w:r>
    </w:p>
    <w:p w:rsidR="00000000" w:rsidRDefault="00003213">
      <w:pPr>
        <w:shd w:val="clear" w:color="auto" w:fill="FFFFFF"/>
        <w:spacing w:line="413" w:lineRule="exact"/>
        <w:ind w:left="706"/>
      </w:pPr>
      <w:r>
        <w:rPr>
          <w:rFonts w:eastAsia="Times New Roman"/>
          <w:spacing w:val="-1"/>
          <w:sz w:val="24"/>
          <w:szCs w:val="24"/>
        </w:rPr>
        <w:t>экранно-звуковые пособия.</w:t>
      </w:r>
    </w:p>
    <w:p w:rsidR="00000000" w:rsidRDefault="00003213">
      <w:pPr>
        <w:shd w:val="clear" w:color="auto" w:fill="FFFFFF"/>
        <w:spacing w:line="413" w:lineRule="exact"/>
        <w:ind w:left="5" w:right="5" w:firstLine="710"/>
        <w:jc w:val="both"/>
      </w:pPr>
      <w:r>
        <w:rPr>
          <w:rFonts w:eastAsia="Times New Roman"/>
          <w:sz w:val="24"/>
          <w:szCs w:val="24"/>
        </w:rPr>
        <w:t>Требования к материально-техническому обеспечению ориентированы не только на реб</w:t>
      </w:r>
      <w:r>
        <w:rPr>
          <w:rFonts w:eastAsia="Times New Roman"/>
          <w:sz w:val="24"/>
          <w:szCs w:val="24"/>
        </w:rPr>
        <w:t>ѐ</w:t>
      </w:r>
      <w:r>
        <w:rPr>
          <w:rFonts w:eastAsia="Times New Roman"/>
          <w:sz w:val="24"/>
          <w:szCs w:val="24"/>
        </w:rPr>
        <w:t>нк</w:t>
      </w:r>
      <w:r>
        <w:rPr>
          <w:rFonts w:eastAsia="Times New Roman"/>
          <w:sz w:val="24"/>
          <w:szCs w:val="24"/>
        </w:rPr>
        <w:t xml:space="preserve">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w:t>
      </w:r>
      <w:r>
        <w:rPr>
          <w:rFonts w:eastAsia="Times New Roman"/>
          <w:spacing w:val="-1"/>
          <w:sz w:val="24"/>
          <w:szCs w:val="24"/>
        </w:rPr>
        <w:t>Специфика данной группы требований состоит в том, что все вовлеч</w:t>
      </w:r>
      <w:r>
        <w:rPr>
          <w:rFonts w:eastAsia="Times New Roman"/>
          <w:spacing w:val="-1"/>
          <w:sz w:val="24"/>
          <w:szCs w:val="24"/>
        </w:rPr>
        <w:t>ѐ</w:t>
      </w:r>
      <w:r>
        <w:rPr>
          <w:rFonts w:eastAsia="Times New Roman"/>
          <w:spacing w:val="-1"/>
          <w:sz w:val="24"/>
          <w:szCs w:val="24"/>
        </w:rPr>
        <w:t>нные в процесс образо</w:t>
      </w:r>
      <w:r>
        <w:rPr>
          <w:rFonts w:eastAsia="Times New Roman"/>
          <w:spacing w:val="-1"/>
          <w:sz w:val="24"/>
          <w:szCs w:val="24"/>
        </w:rPr>
        <w:softHyphen/>
        <w:t>вания вз</w:t>
      </w:r>
      <w:r>
        <w:rPr>
          <w:rFonts w:eastAsia="Times New Roman"/>
          <w:spacing w:val="-1"/>
          <w:sz w:val="24"/>
          <w:szCs w:val="24"/>
        </w:rPr>
        <w:t>рослые должны иметь неограниченный доступ к организационной технике либо спе</w:t>
      </w:r>
      <w:r>
        <w:rPr>
          <w:rFonts w:eastAsia="Times New Roman"/>
          <w:spacing w:val="-1"/>
          <w:sz w:val="24"/>
          <w:szCs w:val="24"/>
        </w:rPr>
        <w:softHyphen/>
      </w:r>
      <w:r>
        <w:rPr>
          <w:rFonts w:eastAsia="Times New Roman"/>
          <w:spacing w:val="-2"/>
          <w:sz w:val="24"/>
          <w:szCs w:val="24"/>
        </w:rPr>
        <w:t>циальному ресурсному центру в образовательной организации, где можно осуществлять под</w:t>
      </w:r>
      <w:r>
        <w:rPr>
          <w:rFonts w:eastAsia="Times New Roman"/>
          <w:spacing w:val="-2"/>
          <w:sz w:val="24"/>
          <w:szCs w:val="24"/>
        </w:rPr>
        <w:softHyphen/>
      </w:r>
      <w:r>
        <w:rPr>
          <w:rFonts w:eastAsia="Times New Roman"/>
          <w:sz w:val="24"/>
          <w:szCs w:val="24"/>
        </w:rPr>
        <w:t>готовку необходимых индивидуализированных материалов для процесса обучения реб</w:t>
      </w:r>
      <w:r>
        <w:rPr>
          <w:rFonts w:eastAsia="Times New Roman"/>
          <w:sz w:val="24"/>
          <w:szCs w:val="24"/>
        </w:rPr>
        <w:t>ѐ</w:t>
      </w:r>
      <w:r>
        <w:rPr>
          <w:rFonts w:eastAsia="Times New Roman"/>
          <w:sz w:val="24"/>
          <w:szCs w:val="24"/>
        </w:rPr>
        <w:t>нка с</w:t>
      </w:r>
    </w:p>
    <w:p w:rsidR="00000000" w:rsidRDefault="00003213">
      <w:pPr>
        <w:shd w:val="clear" w:color="auto" w:fill="FFFFFF"/>
        <w:spacing w:line="413" w:lineRule="exact"/>
      </w:pPr>
      <w:r>
        <w:rPr>
          <w:rFonts w:eastAsia="Times New Roman"/>
          <w:sz w:val="24"/>
          <w:szCs w:val="24"/>
        </w:rPr>
        <w:t>умственн</w:t>
      </w:r>
      <w:r>
        <w:rPr>
          <w:rFonts w:eastAsia="Times New Roman"/>
          <w:sz w:val="24"/>
          <w:szCs w:val="24"/>
        </w:rPr>
        <w:t>ой отсталостью. Предусматривается материально-техническая поддержка, в том</w:t>
      </w:r>
    </w:p>
    <w:p w:rsidR="00000000" w:rsidRDefault="00003213">
      <w:pPr>
        <w:shd w:val="clear" w:color="auto" w:fill="FFFFFF"/>
        <w:spacing w:before="91"/>
        <w:jc w:val="center"/>
      </w:pPr>
      <w:r>
        <w:rPr>
          <w:rFonts w:ascii="Arial" w:hAnsi="Arial" w:cs="Arial"/>
          <w:spacing w:val="-6"/>
          <w:sz w:val="18"/>
          <w:szCs w:val="18"/>
        </w:rPr>
        <w:t>215</w:t>
      </w:r>
    </w:p>
    <w:p w:rsidR="00000000" w:rsidRDefault="00003213">
      <w:pPr>
        <w:shd w:val="clear" w:color="auto" w:fill="FFFFFF"/>
        <w:spacing w:before="91"/>
        <w:jc w:val="center"/>
        <w:sectPr w:rsidR="00000000">
          <w:pgSz w:w="11909" w:h="16834"/>
          <w:pgMar w:top="1226" w:right="571"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числе сетевая, процесса координации и взаимодействия специалистов разного профиля, во-влеч</w:t>
      </w:r>
      <w:r>
        <w:rPr>
          <w:rFonts w:eastAsia="Times New Roman"/>
          <w:sz w:val="24"/>
          <w:szCs w:val="24"/>
        </w:rPr>
        <w:t>ѐ</w:t>
      </w:r>
      <w:r>
        <w:rPr>
          <w:rFonts w:eastAsia="Times New Roman"/>
          <w:sz w:val="24"/>
          <w:szCs w:val="24"/>
        </w:rPr>
        <w:t>нных в процесс образования, родителей (законных представителей)</w:t>
      </w:r>
      <w:r>
        <w:rPr>
          <w:rFonts w:eastAsia="Times New Roman"/>
          <w:sz w:val="24"/>
          <w:szCs w:val="24"/>
        </w:rPr>
        <w:t xml:space="preserve"> обучающихся с ум</w:t>
      </w:r>
      <w:r>
        <w:rPr>
          <w:rFonts w:eastAsia="Times New Roman"/>
          <w:sz w:val="24"/>
          <w:szCs w:val="24"/>
        </w:rPr>
        <w:softHyphen/>
        <w:t>ственной отсталостью.</w:t>
      </w:r>
    </w:p>
    <w:p w:rsidR="00000000" w:rsidRDefault="00003213">
      <w:pPr>
        <w:shd w:val="clear" w:color="auto" w:fill="FFFFFF"/>
        <w:spacing w:line="413" w:lineRule="exact"/>
        <w:ind w:right="5" w:firstLine="706"/>
        <w:jc w:val="both"/>
      </w:pPr>
      <w:r>
        <w:rPr>
          <w:rFonts w:eastAsia="Times New Roman"/>
          <w:i/>
          <w:iCs/>
          <w:sz w:val="24"/>
          <w:szCs w:val="24"/>
        </w:rPr>
        <w:t xml:space="preserve">Информационное обеспечение </w:t>
      </w:r>
      <w:r>
        <w:rPr>
          <w:rFonts w:eastAsia="Times New Roman"/>
          <w:sz w:val="24"/>
          <w:szCs w:val="24"/>
        </w:rPr>
        <w:t>включает необходимую нормативную правовую базу образования обучающихся с умственной отсталостью и характеристики предполагаемых ин</w:t>
      </w:r>
      <w:r>
        <w:rPr>
          <w:rFonts w:eastAsia="Times New Roman"/>
          <w:sz w:val="24"/>
          <w:szCs w:val="24"/>
        </w:rPr>
        <w:softHyphen/>
        <w:t>формационных связей участников образовательного процесса.</w:t>
      </w:r>
    </w:p>
    <w:p w:rsidR="00000000" w:rsidRDefault="00003213">
      <w:pPr>
        <w:shd w:val="clear" w:color="auto" w:fill="FFFFFF"/>
        <w:tabs>
          <w:tab w:val="left" w:pos="4421"/>
          <w:tab w:val="left" w:pos="6235"/>
          <w:tab w:val="left" w:pos="7944"/>
        </w:tabs>
        <w:spacing w:line="413" w:lineRule="exact"/>
        <w:ind w:left="706"/>
        <w:jc w:val="both"/>
      </w:pPr>
      <w:r>
        <w:rPr>
          <w:rFonts w:eastAsia="Times New Roman"/>
          <w:spacing w:val="-3"/>
          <w:sz w:val="24"/>
          <w:szCs w:val="24"/>
        </w:rPr>
        <w:t>Информационно-методическое</w:t>
      </w:r>
      <w:r>
        <w:rPr>
          <w:rFonts w:ascii="Arial" w:eastAsia="Times New Roman" w:hAnsi="Arial" w:cs="Arial"/>
          <w:sz w:val="24"/>
          <w:szCs w:val="24"/>
        </w:rPr>
        <w:tab/>
      </w:r>
      <w:r>
        <w:rPr>
          <w:rFonts w:eastAsia="Times New Roman"/>
          <w:spacing w:val="-2"/>
          <w:sz w:val="24"/>
          <w:szCs w:val="24"/>
        </w:rPr>
        <w:t>обеспечение</w:t>
      </w:r>
      <w:r>
        <w:rPr>
          <w:rFonts w:ascii="Arial" w:eastAsia="Times New Roman" w:hAnsi="Arial" w:cs="Arial"/>
          <w:sz w:val="24"/>
          <w:szCs w:val="24"/>
        </w:rPr>
        <w:tab/>
      </w:r>
      <w:r>
        <w:rPr>
          <w:rFonts w:eastAsia="Times New Roman"/>
          <w:spacing w:val="-1"/>
          <w:sz w:val="24"/>
          <w:szCs w:val="24"/>
        </w:rPr>
        <w:t>реализации</w:t>
      </w:r>
      <w:r>
        <w:rPr>
          <w:rFonts w:ascii="Arial" w:eastAsia="Times New Roman" w:hAnsi="Arial" w:cs="Arial"/>
          <w:sz w:val="24"/>
          <w:szCs w:val="24"/>
        </w:rPr>
        <w:tab/>
      </w:r>
      <w:r>
        <w:rPr>
          <w:rFonts w:eastAsia="Times New Roman"/>
          <w:spacing w:val="-2"/>
          <w:sz w:val="24"/>
          <w:szCs w:val="24"/>
        </w:rPr>
        <w:t>адаптированных</w:t>
      </w:r>
    </w:p>
    <w:p w:rsidR="00000000" w:rsidRDefault="00003213">
      <w:pPr>
        <w:shd w:val="clear" w:color="auto" w:fill="FFFFFF"/>
        <w:spacing w:line="413" w:lineRule="exact"/>
        <w:jc w:val="both"/>
      </w:pPr>
      <w:r>
        <w:rPr>
          <w:rFonts w:eastAsia="Times New Roman"/>
          <w:sz w:val="24"/>
          <w:szCs w:val="24"/>
        </w:rPr>
        <w:t>образовательных программ для обучающихся с умственной отсталостью направлено на обеспечение широкого, постоянного и устойчивого доступа для всех участников образовательного процесса к любой и</w:t>
      </w:r>
      <w:r>
        <w:rPr>
          <w:rFonts w:eastAsia="Times New Roman"/>
          <w:sz w:val="24"/>
          <w:szCs w:val="24"/>
        </w:rPr>
        <w:t>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00000" w:rsidRDefault="00003213">
      <w:pPr>
        <w:shd w:val="clear" w:color="auto" w:fill="FFFFFF"/>
        <w:spacing w:line="413" w:lineRule="exact"/>
        <w:ind w:firstLine="706"/>
        <w:jc w:val="both"/>
      </w:pPr>
      <w:r>
        <w:rPr>
          <w:rFonts w:eastAsia="Times New Roman"/>
          <w:sz w:val="24"/>
          <w:szCs w:val="24"/>
        </w:rPr>
        <w:t>Требования к информационно-методическому обеспечению образовательного процесса включают:</w:t>
      </w:r>
    </w:p>
    <w:p w:rsidR="00000000" w:rsidRDefault="00003213" w:rsidP="00003213">
      <w:pPr>
        <w:numPr>
          <w:ilvl w:val="0"/>
          <w:numId w:val="31"/>
        </w:numPr>
        <w:shd w:val="clear" w:color="auto" w:fill="FFFFFF"/>
        <w:tabs>
          <w:tab w:val="left" w:pos="1416"/>
        </w:tabs>
        <w:spacing w:line="413" w:lineRule="exact"/>
        <w:ind w:right="10" w:firstLine="706"/>
        <w:jc w:val="both"/>
        <w:rPr>
          <w:sz w:val="24"/>
          <w:szCs w:val="24"/>
        </w:rPr>
      </w:pPr>
      <w:r>
        <w:rPr>
          <w:rFonts w:eastAsia="Times New Roman"/>
          <w:sz w:val="24"/>
          <w:szCs w:val="24"/>
        </w:rPr>
        <w:t>Необходимую нормати</w:t>
      </w:r>
      <w:r>
        <w:rPr>
          <w:rFonts w:eastAsia="Times New Roman"/>
          <w:sz w:val="24"/>
          <w:szCs w:val="24"/>
        </w:rPr>
        <w:t>вную правовую базу образования обучающихся с ум</w:t>
      </w:r>
      <w:r>
        <w:rPr>
          <w:rFonts w:eastAsia="Times New Roman"/>
          <w:sz w:val="24"/>
          <w:szCs w:val="24"/>
        </w:rPr>
        <w:softHyphen/>
        <w:t>ственной отсталостью;</w:t>
      </w:r>
    </w:p>
    <w:p w:rsidR="00000000" w:rsidRDefault="00003213" w:rsidP="00003213">
      <w:pPr>
        <w:numPr>
          <w:ilvl w:val="0"/>
          <w:numId w:val="31"/>
        </w:numPr>
        <w:shd w:val="clear" w:color="auto" w:fill="FFFFFF"/>
        <w:tabs>
          <w:tab w:val="left" w:pos="1416"/>
        </w:tabs>
        <w:spacing w:line="413" w:lineRule="exact"/>
        <w:ind w:firstLine="706"/>
        <w:jc w:val="both"/>
        <w:rPr>
          <w:sz w:val="24"/>
          <w:szCs w:val="24"/>
        </w:rPr>
      </w:pPr>
      <w:r>
        <w:rPr>
          <w:rFonts w:eastAsia="Times New Roman"/>
          <w:sz w:val="24"/>
          <w:szCs w:val="24"/>
        </w:rPr>
        <w:t>Характеристики предполагаемых информационных связей участников образо</w:t>
      </w:r>
      <w:r>
        <w:rPr>
          <w:rFonts w:eastAsia="Times New Roman"/>
          <w:sz w:val="24"/>
          <w:szCs w:val="24"/>
        </w:rPr>
        <w:softHyphen/>
        <w:t>вательного процесса;</w:t>
      </w:r>
    </w:p>
    <w:p w:rsidR="00000000" w:rsidRDefault="00003213" w:rsidP="00003213">
      <w:pPr>
        <w:numPr>
          <w:ilvl w:val="0"/>
          <w:numId w:val="31"/>
        </w:numPr>
        <w:shd w:val="clear" w:color="auto" w:fill="FFFFFF"/>
        <w:tabs>
          <w:tab w:val="left" w:pos="1416"/>
        </w:tabs>
        <w:spacing w:line="413" w:lineRule="exact"/>
        <w:ind w:firstLine="706"/>
        <w:jc w:val="both"/>
        <w:rPr>
          <w:sz w:val="24"/>
          <w:szCs w:val="24"/>
        </w:rPr>
      </w:pPr>
      <w:r>
        <w:rPr>
          <w:rFonts w:eastAsia="Times New Roman"/>
          <w:sz w:val="24"/>
          <w:szCs w:val="24"/>
        </w:rPr>
        <w:t>Получения доступа к информационным ресурсам, различными способами (по</w:t>
      </w:r>
      <w:r>
        <w:rPr>
          <w:rFonts w:eastAsia="Times New Roman"/>
          <w:sz w:val="24"/>
          <w:szCs w:val="24"/>
        </w:rPr>
        <w:softHyphen/>
        <w:t xml:space="preserve">иск информации </w:t>
      </w:r>
      <w:r>
        <w:rPr>
          <w:rFonts w:eastAsia="Times New Roman"/>
          <w:sz w:val="24"/>
          <w:szCs w:val="24"/>
        </w:rPr>
        <w:t>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00000" w:rsidRDefault="00003213" w:rsidP="00003213">
      <w:pPr>
        <w:numPr>
          <w:ilvl w:val="0"/>
          <w:numId w:val="31"/>
        </w:numPr>
        <w:shd w:val="clear" w:color="auto" w:fill="FFFFFF"/>
        <w:tabs>
          <w:tab w:val="left" w:pos="1416"/>
        </w:tabs>
        <w:spacing w:line="413" w:lineRule="exact"/>
        <w:ind w:right="5" w:firstLine="706"/>
        <w:jc w:val="both"/>
        <w:rPr>
          <w:sz w:val="24"/>
          <w:szCs w:val="24"/>
        </w:rPr>
      </w:pPr>
      <w:r>
        <w:rPr>
          <w:rFonts w:eastAsia="Times New Roman"/>
          <w:sz w:val="24"/>
          <w:szCs w:val="24"/>
        </w:rPr>
        <w:t>Возможность размещения материалов и работ в информационной среде обра</w:t>
      </w:r>
      <w:r>
        <w:rPr>
          <w:rFonts w:eastAsia="Times New Roman"/>
          <w:sz w:val="24"/>
          <w:szCs w:val="24"/>
        </w:rPr>
        <w:softHyphen/>
        <w:t>зовательной организации (стат</w:t>
      </w:r>
      <w:r>
        <w:rPr>
          <w:rFonts w:eastAsia="Times New Roman"/>
          <w:sz w:val="24"/>
          <w:szCs w:val="24"/>
        </w:rPr>
        <w:t>ей, выступлений, дискуссий, результатов экспериментальных исследований);</w:t>
      </w:r>
    </w:p>
    <w:p w:rsidR="00000000" w:rsidRDefault="00003213">
      <w:pPr>
        <w:shd w:val="clear" w:color="auto" w:fill="FFFFFF"/>
        <w:spacing w:line="413" w:lineRule="exact"/>
        <w:ind w:firstLine="706"/>
        <w:jc w:val="both"/>
      </w:pPr>
      <w:r>
        <w:rPr>
          <w:rFonts w:eastAsia="Times New Roman"/>
          <w:sz w:val="24"/>
          <w:szCs w:val="24"/>
        </w:rPr>
        <w:t>Образование обучающихся с умственной отсталостью предполагает ту или иную форму и долю обязательной социальной интеграции обучающихся, что требует обязательно</w:t>
      </w:r>
      <w:r>
        <w:rPr>
          <w:rFonts w:eastAsia="Times New Roman"/>
          <w:sz w:val="24"/>
          <w:szCs w:val="24"/>
        </w:rPr>
        <w:softHyphen/>
        <w:t>го регулярного и качеств</w:t>
      </w:r>
      <w:r>
        <w:rPr>
          <w:rFonts w:eastAsia="Times New Roman"/>
          <w:sz w:val="24"/>
          <w:szCs w:val="24"/>
        </w:rPr>
        <w:t>енного взаимодействия специалистов массового и специального об</w:t>
      </w:r>
      <w:r>
        <w:rPr>
          <w:rFonts w:eastAsia="Times New Roman"/>
          <w:sz w:val="24"/>
          <w:szCs w:val="24"/>
        </w:rPr>
        <w:softHyphen/>
        <w:t>разования. Предусматривается для тех и других специалистов возможность обратиться к ин</w:t>
      </w:r>
      <w:r>
        <w:rPr>
          <w:rFonts w:eastAsia="Times New Roman"/>
          <w:sz w:val="24"/>
          <w:szCs w:val="24"/>
        </w:rPr>
        <w:softHyphen/>
        <w:t>формационным ресурсам в сфере специальной психологии и коррекционной педагогики, включая электронные библи</w:t>
      </w:r>
      <w:r>
        <w:rPr>
          <w:rFonts w:eastAsia="Times New Roman"/>
          <w:sz w:val="24"/>
          <w:szCs w:val="24"/>
        </w:rPr>
        <w:t>отеки, порталы и сайты, дистанционный консультативный сер</w:t>
      </w:r>
      <w:r>
        <w:rPr>
          <w:rFonts w:eastAsia="Times New Roman"/>
          <w:sz w:val="24"/>
          <w:szCs w:val="24"/>
        </w:rPr>
        <w:softHyphen/>
        <w:t>вис, получить индивидуальную консультацию квалифицированных профильных специали</w:t>
      </w:r>
      <w:r>
        <w:rPr>
          <w:rFonts w:eastAsia="Times New Roman"/>
          <w:sz w:val="24"/>
          <w:szCs w:val="24"/>
        </w:rPr>
        <w:softHyphen/>
      </w:r>
      <w:r>
        <w:rPr>
          <w:rFonts w:eastAsia="Times New Roman"/>
          <w:spacing w:val="-1"/>
          <w:sz w:val="24"/>
          <w:szCs w:val="24"/>
        </w:rPr>
        <w:t>стов. Также предусматривается организация регулярного обмена информацией между специ</w:t>
      </w:r>
      <w:r>
        <w:rPr>
          <w:rFonts w:eastAsia="Times New Roman"/>
          <w:spacing w:val="-1"/>
          <w:sz w:val="24"/>
          <w:szCs w:val="24"/>
        </w:rPr>
        <w:softHyphen/>
        <w:t>алистами разного профиля, специал</w:t>
      </w:r>
      <w:r>
        <w:rPr>
          <w:rFonts w:eastAsia="Times New Roman"/>
          <w:spacing w:val="-1"/>
          <w:sz w:val="24"/>
          <w:szCs w:val="24"/>
        </w:rPr>
        <w:t>истами и семьей, включая сетевые ресурсы и технологии.</w:t>
      </w:r>
    </w:p>
    <w:p w:rsidR="00000000" w:rsidRDefault="00003213">
      <w:pPr>
        <w:shd w:val="clear" w:color="auto" w:fill="FFFFFF"/>
        <w:spacing w:before="490"/>
        <w:ind w:right="10"/>
        <w:jc w:val="center"/>
      </w:pPr>
      <w:r>
        <w:rPr>
          <w:rFonts w:ascii="Arial" w:hAnsi="Arial" w:cs="Arial"/>
        </w:rPr>
        <w:t>216</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274" w:lineRule="exact"/>
        <w:ind w:left="2242" w:hanging="2174"/>
      </w:pPr>
      <w:bookmarkStart w:id="24" w:name="bookmark25"/>
      <w:r>
        <w:rPr>
          <w:b/>
          <w:bCs/>
          <w:spacing w:val="-1"/>
          <w:sz w:val="24"/>
          <w:szCs w:val="24"/>
        </w:rPr>
        <w:lastRenderedPageBreak/>
        <w:t>2</w:t>
      </w:r>
      <w:bookmarkEnd w:id="24"/>
      <w:r>
        <w:rPr>
          <w:b/>
          <w:bCs/>
          <w:spacing w:val="-1"/>
          <w:sz w:val="24"/>
          <w:szCs w:val="24"/>
        </w:rPr>
        <w:t xml:space="preserve">.4. </w:t>
      </w:r>
      <w:r>
        <w:rPr>
          <w:rFonts w:eastAsia="Times New Roman"/>
          <w:b/>
          <w:bCs/>
          <w:spacing w:val="-1"/>
          <w:sz w:val="24"/>
          <w:szCs w:val="24"/>
        </w:rPr>
        <w:t>Адаптированная основная образовательная программа общего образования обуча</w:t>
      </w:r>
      <w:r>
        <w:rPr>
          <w:rFonts w:eastAsia="Times New Roman"/>
          <w:b/>
          <w:bCs/>
          <w:spacing w:val="-1"/>
          <w:sz w:val="24"/>
          <w:szCs w:val="24"/>
        </w:rPr>
        <w:softHyphen/>
      </w:r>
      <w:r>
        <w:rPr>
          <w:rFonts w:eastAsia="Times New Roman"/>
          <w:b/>
          <w:bCs/>
          <w:sz w:val="24"/>
          <w:szCs w:val="24"/>
        </w:rPr>
        <w:t>ющихся с умственной отсталостью (вариант D)</w:t>
      </w:r>
    </w:p>
    <w:p w:rsidR="00000000" w:rsidRDefault="00003213">
      <w:pPr>
        <w:shd w:val="clear" w:color="auto" w:fill="FFFFFF"/>
        <w:spacing w:before="120"/>
        <w:jc w:val="center"/>
      </w:pPr>
      <w:r>
        <w:rPr>
          <w:b/>
          <w:bCs/>
          <w:spacing w:val="-1"/>
          <w:sz w:val="24"/>
          <w:szCs w:val="24"/>
        </w:rPr>
        <w:t xml:space="preserve">2.4.1. </w:t>
      </w:r>
      <w:r>
        <w:rPr>
          <w:rFonts w:eastAsia="Times New Roman"/>
          <w:b/>
          <w:bCs/>
          <w:spacing w:val="-1"/>
          <w:sz w:val="24"/>
          <w:szCs w:val="24"/>
        </w:rPr>
        <w:t>Пояснительная записка</w:t>
      </w:r>
    </w:p>
    <w:p w:rsidR="00000000" w:rsidRDefault="00003213">
      <w:pPr>
        <w:shd w:val="clear" w:color="auto" w:fill="FFFFFF"/>
        <w:spacing w:before="120"/>
        <w:ind w:left="346"/>
      </w:pPr>
      <w:bookmarkStart w:id="25" w:name="bookmark26"/>
      <w:r>
        <w:rPr>
          <w:b/>
          <w:bCs/>
          <w:sz w:val="24"/>
          <w:szCs w:val="24"/>
        </w:rPr>
        <w:t>2</w:t>
      </w:r>
      <w:bookmarkEnd w:id="25"/>
      <w:r>
        <w:rPr>
          <w:b/>
          <w:bCs/>
          <w:sz w:val="24"/>
          <w:szCs w:val="24"/>
        </w:rPr>
        <w:t xml:space="preserve">.4.1.1. </w:t>
      </w:r>
      <w:r>
        <w:rPr>
          <w:rFonts w:eastAsia="Times New Roman"/>
          <w:b/>
          <w:bCs/>
          <w:sz w:val="24"/>
          <w:szCs w:val="24"/>
        </w:rPr>
        <w:t>Цели реализации адаптированной основной образовательной программы</w:t>
      </w:r>
    </w:p>
    <w:p w:rsidR="00000000" w:rsidRDefault="00003213">
      <w:pPr>
        <w:shd w:val="clear" w:color="auto" w:fill="FFFFFF"/>
        <w:jc w:val="center"/>
      </w:pPr>
      <w:r>
        <w:rPr>
          <w:rFonts w:eastAsia="Times New Roman"/>
          <w:b/>
          <w:bCs/>
          <w:sz w:val="24"/>
          <w:szCs w:val="24"/>
        </w:rPr>
        <w:t>общего образования</w:t>
      </w:r>
    </w:p>
    <w:p w:rsidR="00000000" w:rsidRDefault="00003213">
      <w:pPr>
        <w:shd w:val="clear" w:color="auto" w:fill="FFFFFF"/>
        <w:spacing w:before="5" w:line="413" w:lineRule="exact"/>
        <w:ind w:firstLine="706"/>
        <w:jc w:val="both"/>
      </w:pPr>
      <w:r>
        <w:rPr>
          <w:rFonts w:eastAsia="Times New Roman"/>
          <w:sz w:val="24"/>
          <w:szCs w:val="24"/>
        </w:rPr>
        <w:t xml:space="preserve">Обучающийся с умственной отсталостью в умеренной, тяжелой или глубокой </w:t>
      </w:r>
      <w:r>
        <w:rPr>
          <w:rFonts w:eastAsia="Times New Roman"/>
          <w:spacing w:val="-1"/>
          <w:sz w:val="24"/>
          <w:szCs w:val="24"/>
        </w:rPr>
        <w:t>степени, с тяжелыми и множественными нарушениями развития (ТМНР), интел</w:t>
      </w:r>
      <w:r>
        <w:rPr>
          <w:rFonts w:eastAsia="Times New Roman"/>
          <w:spacing w:val="-1"/>
          <w:sz w:val="24"/>
          <w:szCs w:val="24"/>
        </w:rPr>
        <w:t xml:space="preserve">лектуальное </w:t>
      </w:r>
      <w:r>
        <w:rPr>
          <w:rFonts w:eastAsia="Times New Roman"/>
          <w:sz w:val="24"/>
          <w:szCs w:val="24"/>
        </w:rPr>
        <w:t xml:space="preserve">развитие которого не позволяет освоить АООП (вариант С), либо он испытывает </w:t>
      </w:r>
      <w:r>
        <w:rPr>
          <w:rFonts w:eastAsia="Times New Roman"/>
          <w:spacing w:val="-1"/>
          <w:sz w:val="24"/>
          <w:szCs w:val="24"/>
        </w:rPr>
        <w:t>существенные трудности в ее освоении получает образование по варианту D адаптированной основной образовательной программы, на основе которой образовательная организация</w:t>
      </w:r>
      <w:r>
        <w:rPr>
          <w:rFonts w:eastAsia="Times New Roman"/>
          <w:spacing w:val="-1"/>
          <w:sz w:val="24"/>
          <w:szCs w:val="24"/>
        </w:rPr>
        <w:t xml:space="preserve"> </w:t>
      </w:r>
      <w:r>
        <w:rPr>
          <w:rFonts w:eastAsia="Times New Roman"/>
          <w:sz w:val="24"/>
          <w:szCs w:val="24"/>
        </w:rPr>
        <w:t xml:space="preserve">разрабатывает специальную индивидуальную образовательную программу (СИОП), </w:t>
      </w:r>
      <w:r>
        <w:rPr>
          <w:rFonts w:eastAsia="Times New Roman"/>
          <w:spacing w:val="-1"/>
          <w:sz w:val="24"/>
          <w:szCs w:val="24"/>
        </w:rPr>
        <w:t xml:space="preserve">учитывающую индивидуальные образовательные потребности обучающегося с умственной </w:t>
      </w:r>
      <w:r>
        <w:rPr>
          <w:rFonts w:eastAsia="Times New Roman"/>
          <w:sz w:val="24"/>
          <w:szCs w:val="24"/>
        </w:rPr>
        <w:t>отсталостью.</w:t>
      </w:r>
    </w:p>
    <w:p w:rsidR="00000000" w:rsidRDefault="00003213">
      <w:pPr>
        <w:shd w:val="clear" w:color="auto" w:fill="FFFFFF"/>
        <w:spacing w:line="413" w:lineRule="exact"/>
        <w:ind w:left="10" w:firstLine="701"/>
        <w:jc w:val="both"/>
      </w:pPr>
      <w:bookmarkStart w:id="26" w:name="bookmark27"/>
      <w:r>
        <w:rPr>
          <w:rFonts w:eastAsia="Times New Roman"/>
          <w:sz w:val="24"/>
          <w:szCs w:val="24"/>
        </w:rPr>
        <w:t>А</w:t>
      </w:r>
      <w:bookmarkEnd w:id="26"/>
      <w:r>
        <w:rPr>
          <w:rFonts w:eastAsia="Times New Roman"/>
          <w:sz w:val="24"/>
          <w:szCs w:val="24"/>
        </w:rPr>
        <w:t>ООП ОО (вариант D) обучающихся с умственной отсталостью направлен</w:t>
      </w:r>
      <w:r>
        <w:rPr>
          <w:rFonts w:eastAsia="Times New Roman"/>
          <w:sz w:val="24"/>
          <w:szCs w:val="24"/>
        </w:rPr>
        <w:t>а на фор</w:t>
      </w:r>
      <w:r>
        <w:rPr>
          <w:rFonts w:eastAsia="Times New Roman"/>
          <w:sz w:val="24"/>
          <w:szCs w:val="24"/>
        </w:rPr>
        <w:softHyphen/>
        <w:t>мирование общей культуры, обеспечивающей, в соответствии с общепринятыми нравствен</w:t>
      </w:r>
      <w:r>
        <w:rPr>
          <w:rFonts w:eastAsia="Times New Roman"/>
          <w:sz w:val="24"/>
          <w:szCs w:val="24"/>
        </w:rPr>
        <w:softHyphen/>
        <w:t>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w:t>
      </w:r>
      <w:r>
        <w:rPr>
          <w:rFonts w:eastAsia="Times New Roman"/>
          <w:sz w:val="24"/>
          <w:szCs w:val="24"/>
        </w:rPr>
        <w:t>си</w:t>
      </w:r>
      <w:r>
        <w:rPr>
          <w:rFonts w:eastAsia="Times New Roman"/>
          <w:sz w:val="24"/>
          <w:szCs w:val="24"/>
        </w:rPr>
        <w:softHyphen/>
        <w:t>мально возможной самостоятельности и независимости в повседневной жизни.</w:t>
      </w:r>
    </w:p>
    <w:p w:rsidR="00000000" w:rsidRDefault="00003213">
      <w:pPr>
        <w:shd w:val="clear" w:color="auto" w:fill="FFFFFF"/>
        <w:spacing w:before="230"/>
        <w:ind w:left="1224"/>
      </w:pPr>
      <w:r>
        <w:rPr>
          <w:b/>
          <w:bCs/>
          <w:sz w:val="24"/>
          <w:szCs w:val="24"/>
        </w:rPr>
        <w:t xml:space="preserve">2.4.1.2. </w:t>
      </w:r>
      <w:r>
        <w:rPr>
          <w:rFonts w:eastAsia="Times New Roman"/>
          <w:b/>
          <w:bCs/>
          <w:sz w:val="24"/>
          <w:szCs w:val="24"/>
        </w:rPr>
        <w:t>Психолого-педагогическая характеристика обучающихся</w:t>
      </w:r>
    </w:p>
    <w:p w:rsidR="00000000" w:rsidRDefault="00003213">
      <w:pPr>
        <w:shd w:val="clear" w:color="auto" w:fill="FFFFFF"/>
        <w:spacing w:before="5"/>
        <w:ind w:left="5"/>
        <w:jc w:val="center"/>
      </w:pPr>
      <w:r>
        <w:rPr>
          <w:rFonts w:eastAsia="Times New Roman"/>
          <w:b/>
          <w:bCs/>
          <w:spacing w:val="-1"/>
          <w:sz w:val="24"/>
          <w:szCs w:val="24"/>
        </w:rPr>
        <w:t>с умственной отсталостью</w:t>
      </w:r>
    </w:p>
    <w:p w:rsidR="00000000" w:rsidRDefault="00003213">
      <w:pPr>
        <w:shd w:val="clear" w:color="auto" w:fill="FFFFFF"/>
        <w:spacing w:line="413" w:lineRule="exact"/>
        <w:ind w:firstLine="701"/>
        <w:jc w:val="both"/>
      </w:pPr>
      <w:r>
        <w:rPr>
          <w:rFonts w:eastAsia="Times New Roman"/>
          <w:spacing w:val="-2"/>
          <w:sz w:val="24"/>
          <w:szCs w:val="24"/>
        </w:rPr>
        <w:t xml:space="preserve">Для обучающихся, получающих образование по варианту D адаптированной основной </w:t>
      </w:r>
      <w:r>
        <w:rPr>
          <w:rFonts w:eastAsia="Times New Roman"/>
          <w:sz w:val="24"/>
          <w:szCs w:val="24"/>
        </w:rPr>
        <w:t xml:space="preserve">образовательной </w:t>
      </w:r>
      <w:r>
        <w:rPr>
          <w:rFonts w:eastAsia="Times New Roman"/>
          <w:sz w:val="24"/>
          <w:szCs w:val="24"/>
        </w:rPr>
        <w:t>программы,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w:t>
      </w:r>
      <w:r>
        <w:rPr>
          <w:rFonts w:eastAsia="Times New Roman"/>
          <w:sz w:val="24"/>
          <w:szCs w:val="24"/>
        </w:rPr>
        <w:t xml:space="preserve">зличной степени и сочетающимися в разных вариантах. У </w:t>
      </w:r>
      <w:r>
        <w:rPr>
          <w:rFonts w:eastAsia="Times New Roman"/>
          <w:spacing w:val="-1"/>
          <w:sz w:val="24"/>
          <w:szCs w:val="24"/>
        </w:rPr>
        <w:t xml:space="preserve">некоторых детей выявляются текущие психические и соматические заболевания, которые </w:t>
      </w:r>
      <w:r>
        <w:rPr>
          <w:rFonts w:eastAsia="Times New Roman"/>
          <w:sz w:val="24"/>
          <w:szCs w:val="24"/>
        </w:rPr>
        <w:t>значительно осложняют их развитие и обучение.</w:t>
      </w:r>
    </w:p>
    <w:p w:rsidR="00000000" w:rsidRDefault="00003213">
      <w:pPr>
        <w:shd w:val="clear" w:color="auto" w:fill="FFFFFF"/>
        <w:spacing w:line="413" w:lineRule="exact"/>
        <w:ind w:firstLine="701"/>
        <w:jc w:val="both"/>
      </w:pPr>
      <w:r>
        <w:rPr>
          <w:rFonts w:eastAsia="Times New Roman"/>
          <w:sz w:val="24"/>
          <w:szCs w:val="24"/>
          <w:u w:val="single"/>
        </w:rPr>
        <w:t>Дети с умеренной и тяжелой</w:t>
      </w:r>
      <w:r>
        <w:rPr>
          <w:rFonts w:eastAsia="Times New Roman"/>
          <w:sz w:val="24"/>
          <w:szCs w:val="24"/>
        </w:rPr>
        <w:t xml:space="preserve"> умственной отсталостью имеют конкретное негибк</w:t>
      </w:r>
      <w:r>
        <w:rPr>
          <w:rFonts w:eastAsia="Times New Roman"/>
          <w:sz w:val="24"/>
          <w:szCs w:val="24"/>
        </w:rPr>
        <w:t>ое мышление, образование отвлеченных понятий значительно затруднено или невозможно. Ограниченно формируется понимание и использование речи, которая часто сопровождается косноязычием и аграмматизмами. Словарный запас состоит из наиболее часто употребляе</w:t>
      </w:r>
      <w:r>
        <w:rPr>
          <w:rFonts w:eastAsia="Times New Roman"/>
          <w:sz w:val="24"/>
          <w:szCs w:val="24"/>
        </w:rPr>
        <w:softHyphen/>
        <w:t>мых</w:t>
      </w:r>
      <w:r>
        <w:rPr>
          <w:rFonts w:eastAsia="Times New Roman"/>
          <w:sz w:val="24"/>
          <w:szCs w:val="24"/>
        </w:rPr>
        <w:t xml:space="preserve"> в обиходе слов и выражений. В случае тяжелой умственной отсталости языковые сред</w:t>
      </w:r>
      <w:r>
        <w:rPr>
          <w:rFonts w:eastAsia="Times New Roman"/>
          <w:sz w:val="24"/>
          <w:szCs w:val="24"/>
        </w:rPr>
        <w:softHyphen/>
      </w:r>
      <w:r>
        <w:rPr>
          <w:rFonts w:eastAsia="Times New Roman"/>
          <w:spacing w:val="-1"/>
          <w:sz w:val="24"/>
          <w:szCs w:val="24"/>
        </w:rPr>
        <w:t>ства часто оказываются несформированными. Вместе с тем использование средств альтерна</w:t>
      </w:r>
      <w:r>
        <w:rPr>
          <w:rFonts w:eastAsia="Times New Roman"/>
          <w:spacing w:val="-1"/>
          <w:sz w:val="24"/>
          <w:szCs w:val="24"/>
        </w:rPr>
        <w:softHyphen/>
      </w:r>
      <w:r>
        <w:rPr>
          <w:rFonts w:eastAsia="Times New Roman"/>
          <w:sz w:val="24"/>
          <w:szCs w:val="24"/>
        </w:rPr>
        <w:t>тивной (невербальной) коммуникации позволяет обучать детей с выраженным интеллекту</w:t>
      </w:r>
      <w:r>
        <w:rPr>
          <w:rFonts w:eastAsia="Times New Roman"/>
          <w:sz w:val="24"/>
          <w:szCs w:val="24"/>
        </w:rPr>
        <w:softHyphen/>
        <w:t>альны</w:t>
      </w:r>
      <w:r>
        <w:rPr>
          <w:rFonts w:eastAsia="Times New Roman"/>
          <w:sz w:val="24"/>
          <w:szCs w:val="24"/>
        </w:rPr>
        <w:t>м недоразвитием навыкам элементарной коммуникации.</w:t>
      </w:r>
    </w:p>
    <w:p w:rsidR="00000000" w:rsidRDefault="00003213">
      <w:pPr>
        <w:shd w:val="clear" w:color="auto" w:fill="FFFFFF"/>
        <w:spacing w:before="43"/>
        <w:jc w:val="center"/>
      </w:pPr>
      <w:r>
        <w:rPr>
          <w:rFonts w:ascii="Arial" w:hAnsi="Arial" w:cs="Arial"/>
          <w:spacing w:val="-6"/>
          <w:sz w:val="18"/>
          <w:szCs w:val="18"/>
        </w:rPr>
        <w:t>217</w:t>
      </w:r>
    </w:p>
    <w:p w:rsidR="00000000" w:rsidRDefault="00003213">
      <w:pPr>
        <w:shd w:val="clear" w:color="auto" w:fill="FFFFFF"/>
        <w:spacing w:before="43"/>
        <w:jc w:val="center"/>
        <w:sectPr w:rsidR="00000000">
          <w:pgSz w:w="11909" w:h="16834"/>
          <w:pgMar w:top="1282" w:right="571"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Внимание у обучающихся с умеренной и тяжелой умственной отсталостью с трудом </w:t>
      </w:r>
      <w:r>
        <w:rPr>
          <w:rFonts w:eastAsia="Times New Roman"/>
          <w:spacing w:val="-1"/>
          <w:sz w:val="24"/>
          <w:szCs w:val="24"/>
        </w:rPr>
        <w:t xml:space="preserve">привлекается, отличается неустойчивостью и отвлекаемостью. Слабость активного внимания </w:t>
      </w:r>
      <w:r>
        <w:rPr>
          <w:rFonts w:eastAsia="Times New Roman"/>
          <w:sz w:val="24"/>
          <w:szCs w:val="24"/>
        </w:rPr>
        <w:t>препятствует р</w:t>
      </w:r>
      <w:r>
        <w:rPr>
          <w:rFonts w:eastAsia="Times New Roman"/>
          <w:sz w:val="24"/>
          <w:szCs w:val="24"/>
        </w:rPr>
        <w:t>ешению задач познавательного развития, однако, при высокой мотивации его продолжительность может быть увеличена.</w:t>
      </w:r>
    </w:p>
    <w:p w:rsidR="00000000" w:rsidRDefault="00003213">
      <w:pPr>
        <w:shd w:val="clear" w:color="auto" w:fill="FFFFFF"/>
        <w:spacing w:line="413" w:lineRule="exact"/>
        <w:ind w:firstLine="706"/>
        <w:jc w:val="both"/>
      </w:pPr>
      <w:r>
        <w:rPr>
          <w:rFonts w:eastAsia="Times New Roman"/>
          <w:sz w:val="24"/>
          <w:szCs w:val="24"/>
        </w:rPr>
        <w:t>У детей с умеренной и тяжелой умственной отсталостью запас сведений и представ</w:t>
      </w:r>
      <w:r>
        <w:rPr>
          <w:rFonts w:eastAsia="Times New Roman"/>
          <w:sz w:val="24"/>
          <w:szCs w:val="24"/>
        </w:rPr>
        <w:softHyphen/>
        <w:t>лений об окружающем мире существенно сужен. Отмечается значитель</w:t>
      </w:r>
      <w:r>
        <w:rPr>
          <w:rFonts w:eastAsia="Times New Roman"/>
          <w:sz w:val="24"/>
          <w:szCs w:val="24"/>
        </w:rPr>
        <w:t>ное недоразвитие восприятия и памяти. Вместе с тем, при целенаправленной планомерной коррекционно-педагогической работе у обучающихся формируются элементарные представления об окру</w:t>
      </w:r>
      <w:r>
        <w:rPr>
          <w:rFonts w:eastAsia="Times New Roman"/>
          <w:sz w:val="24"/>
          <w:szCs w:val="24"/>
        </w:rPr>
        <w:softHyphen/>
        <w:t>жающей действительности и о себе. Перенос освоенных действий и применение п</w:t>
      </w:r>
      <w:r>
        <w:rPr>
          <w:rFonts w:eastAsia="Times New Roman"/>
          <w:sz w:val="24"/>
          <w:szCs w:val="24"/>
        </w:rPr>
        <w:t>редставле</w:t>
      </w:r>
      <w:r>
        <w:rPr>
          <w:rFonts w:eastAsia="Times New Roman"/>
          <w:sz w:val="24"/>
          <w:szCs w:val="24"/>
        </w:rPr>
        <w:softHyphen/>
        <w:t>ний в новых ситуациях часто затруднены, требуются дополнительные в них упражнения, ли</w:t>
      </w:r>
      <w:r>
        <w:rPr>
          <w:rFonts w:eastAsia="Times New Roman"/>
          <w:sz w:val="24"/>
          <w:szCs w:val="24"/>
        </w:rPr>
        <w:softHyphen/>
        <w:t>бо формирование заново.</w:t>
      </w:r>
    </w:p>
    <w:p w:rsidR="00000000" w:rsidRDefault="00003213">
      <w:pPr>
        <w:shd w:val="clear" w:color="auto" w:fill="FFFFFF"/>
        <w:spacing w:line="413" w:lineRule="exact"/>
        <w:ind w:firstLine="706"/>
        <w:jc w:val="both"/>
      </w:pPr>
      <w:r>
        <w:rPr>
          <w:rFonts w:eastAsia="Times New Roman"/>
          <w:spacing w:val="-1"/>
          <w:sz w:val="24"/>
          <w:szCs w:val="24"/>
        </w:rPr>
        <w:t xml:space="preserve">Общемоторное развитие, как правило, нарушено. Имеются отклонения в координации, </w:t>
      </w:r>
      <w:r>
        <w:rPr>
          <w:rFonts w:eastAsia="Times New Roman"/>
          <w:sz w:val="24"/>
          <w:szCs w:val="24"/>
        </w:rPr>
        <w:t>точности и темпе движений. Движения замедленны, неуклюжи</w:t>
      </w:r>
      <w:r>
        <w:rPr>
          <w:rFonts w:eastAsia="Times New Roman"/>
          <w:sz w:val="24"/>
          <w:szCs w:val="24"/>
        </w:rPr>
        <w:t>, что препятствует формиро</w:t>
      </w:r>
      <w:r>
        <w:rPr>
          <w:rFonts w:eastAsia="Times New Roman"/>
          <w:sz w:val="24"/>
          <w:szCs w:val="24"/>
        </w:rPr>
        <w:softHyphen/>
        <w:t>ванию некоторых прикладных физических действий (бег, прыжки и др.).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w:t>
      </w:r>
      <w:r>
        <w:rPr>
          <w:rFonts w:eastAsia="Times New Roman"/>
          <w:sz w:val="24"/>
          <w:szCs w:val="24"/>
        </w:rPr>
        <w:t>ый темп, вялость, нелов</w:t>
      </w:r>
      <w:r>
        <w:rPr>
          <w:rFonts w:eastAsia="Times New Roman"/>
          <w:sz w:val="24"/>
          <w:szCs w:val="24"/>
        </w:rPr>
        <w:softHyphen/>
        <w:t>кость движений. У других наблюдается повышенная подвижность, сочетающаяся с нецеле-направленностью, беспорядочностью, нескоординированностью движений.</w:t>
      </w:r>
    </w:p>
    <w:p w:rsidR="00000000" w:rsidRDefault="00003213">
      <w:pPr>
        <w:shd w:val="clear" w:color="auto" w:fill="FFFFFF"/>
        <w:spacing w:line="413" w:lineRule="exact"/>
        <w:ind w:firstLine="706"/>
        <w:jc w:val="both"/>
      </w:pPr>
      <w:r>
        <w:rPr>
          <w:rFonts w:eastAsia="Times New Roman"/>
          <w:spacing w:val="-1"/>
          <w:sz w:val="24"/>
          <w:szCs w:val="24"/>
        </w:rPr>
        <w:t>Развитие навыков самообслуживания у обучающихся с умеренной и тяжелой умствен</w:t>
      </w:r>
      <w:r>
        <w:rPr>
          <w:rFonts w:eastAsia="Times New Roman"/>
          <w:spacing w:val="-1"/>
          <w:sz w:val="24"/>
          <w:szCs w:val="24"/>
        </w:rPr>
        <w:softHyphen/>
      </w:r>
      <w:r>
        <w:rPr>
          <w:rFonts w:eastAsia="Times New Roman"/>
          <w:sz w:val="24"/>
          <w:szCs w:val="24"/>
        </w:rPr>
        <w:t>ной</w:t>
      </w:r>
      <w:r>
        <w:rPr>
          <w:rFonts w:eastAsia="Times New Roman"/>
          <w:sz w:val="24"/>
          <w:szCs w:val="24"/>
        </w:rPr>
        <w:t xml:space="preserve"> отсталостью существенно отстает. При тяжелой степени интеллектуального недоразви</w:t>
      </w:r>
      <w:r>
        <w:rPr>
          <w:rFonts w:eastAsia="Times New Roman"/>
          <w:sz w:val="24"/>
          <w:szCs w:val="24"/>
        </w:rPr>
        <w:softHyphen/>
        <w:t>тия данные навыки могут отсутствовать. Наиболее часто возникают трудности в овладении навыками, требующими тонких дифференцированных движений пальцев: шнурование боти</w:t>
      </w:r>
      <w:r>
        <w:rPr>
          <w:rFonts w:eastAsia="Times New Roman"/>
          <w:sz w:val="24"/>
          <w:szCs w:val="24"/>
        </w:rPr>
        <w:softHyphen/>
        <w:t>нок, за</w:t>
      </w:r>
      <w:r>
        <w:rPr>
          <w:rFonts w:eastAsia="Times New Roman"/>
          <w:sz w:val="24"/>
          <w:szCs w:val="24"/>
        </w:rPr>
        <w:t>стегивание пуговиц, завязывание ленточек и шнурков. Некоторые обучающиеся пол</w:t>
      </w:r>
      <w:r>
        <w:rPr>
          <w:rFonts w:eastAsia="Times New Roman"/>
          <w:sz w:val="24"/>
          <w:szCs w:val="24"/>
        </w:rPr>
        <w:softHyphen/>
      </w:r>
      <w:r>
        <w:rPr>
          <w:rFonts w:eastAsia="Times New Roman"/>
          <w:spacing w:val="-1"/>
          <w:sz w:val="24"/>
          <w:szCs w:val="24"/>
        </w:rPr>
        <w:t xml:space="preserve">ностью зависят от посторонней помощи в обращении с одеждой и обувью, при приеме пищи, </w:t>
      </w:r>
      <w:r>
        <w:rPr>
          <w:rFonts w:eastAsia="Times New Roman"/>
          <w:sz w:val="24"/>
          <w:szCs w:val="24"/>
        </w:rPr>
        <w:t>совершении гигиенических процедур.</w:t>
      </w:r>
    </w:p>
    <w:p w:rsidR="00000000" w:rsidRDefault="00003213">
      <w:pPr>
        <w:shd w:val="clear" w:color="auto" w:fill="FFFFFF"/>
        <w:spacing w:line="413" w:lineRule="exact"/>
        <w:ind w:firstLine="706"/>
        <w:jc w:val="both"/>
      </w:pPr>
      <w:r>
        <w:rPr>
          <w:rFonts w:eastAsia="Times New Roman"/>
          <w:sz w:val="24"/>
          <w:szCs w:val="24"/>
          <w:u w:val="single"/>
        </w:rPr>
        <w:t>Дети с глубокой умственной отсталостью</w:t>
      </w:r>
      <w:r>
        <w:rPr>
          <w:rFonts w:eastAsia="Times New Roman"/>
          <w:sz w:val="24"/>
          <w:szCs w:val="24"/>
        </w:rPr>
        <w:t xml:space="preserve"> имеют еще более вы</w:t>
      </w:r>
      <w:r>
        <w:rPr>
          <w:rFonts w:eastAsia="Times New Roman"/>
          <w:sz w:val="24"/>
          <w:szCs w:val="24"/>
        </w:rPr>
        <w:t>раженные нарушения мышления, памяти, внимания. Часто не владеют вербальной речью и нуждаются в уходе и присмотре. Значительная часть детей с умеренной, тяжелой и глубокой умственной отсталостью имеют другие нарушения (сенсорные, моторные, расстройства аути</w:t>
      </w:r>
      <w:r>
        <w:rPr>
          <w:rFonts w:eastAsia="Times New Roman"/>
          <w:sz w:val="24"/>
          <w:szCs w:val="24"/>
        </w:rPr>
        <w:t xml:space="preserve">стического спектра и др.). В таких случаях речь идет о </w:t>
      </w:r>
      <w:r>
        <w:rPr>
          <w:rFonts w:eastAsia="Times New Roman"/>
          <w:sz w:val="24"/>
          <w:szCs w:val="24"/>
          <w:u w:val="single"/>
        </w:rPr>
        <w:t xml:space="preserve">тяжелых и множественных нарушениях развития </w:t>
      </w:r>
      <w:r>
        <w:rPr>
          <w:rFonts w:eastAsia="Times New Roman"/>
          <w:sz w:val="24"/>
          <w:szCs w:val="24"/>
        </w:rPr>
        <w:t>(ТМНР), которые представляет собой не сумму различных ограничений, а сложное качественное новое явление с иной структурой, отличной от структуры каждой из со</w:t>
      </w:r>
      <w:r>
        <w:rPr>
          <w:rFonts w:eastAsia="Times New Roman"/>
          <w:sz w:val="24"/>
          <w:szCs w:val="24"/>
        </w:rPr>
        <w:t>ставляющих. Различные нарушения влияют на развитие человека не каждое по отдельности, а в своей совокупности, образуя сложные сочетания. В связи с этим человеку</w:t>
      </w:r>
    </w:p>
    <w:p w:rsidR="00000000" w:rsidRDefault="00003213">
      <w:pPr>
        <w:shd w:val="clear" w:color="auto" w:fill="FFFFFF"/>
        <w:spacing w:before="77"/>
        <w:ind w:right="10"/>
        <w:jc w:val="center"/>
      </w:pPr>
      <w:r>
        <w:rPr>
          <w:rFonts w:ascii="Arial" w:hAnsi="Arial" w:cs="Arial"/>
          <w:spacing w:val="-12"/>
        </w:rPr>
        <w:t>218</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pacing w:val="-2"/>
          <w:sz w:val="24"/>
          <w:szCs w:val="24"/>
        </w:rPr>
        <w:lastRenderedPageBreak/>
        <w:t>требуется значительная помощь, объем которой существенно превышает р</w:t>
      </w:r>
      <w:r>
        <w:rPr>
          <w:rFonts w:eastAsia="Times New Roman"/>
          <w:spacing w:val="-2"/>
          <w:sz w:val="24"/>
          <w:szCs w:val="24"/>
        </w:rPr>
        <w:t xml:space="preserve">азмеры поддержки, </w:t>
      </w:r>
      <w:r>
        <w:rPr>
          <w:rFonts w:eastAsia="Times New Roman"/>
          <w:sz w:val="24"/>
          <w:szCs w:val="24"/>
        </w:rPr>
        <w:t>оказываемой   при каком-то одном нарушении.</w:t>
      </w:r>
    </w:p>
    <w:p w:rsidR="00000000" w:rsidRDefault="00003213">
      <w:pPr>
        <w:shd w:val="clear" w:color="auto" w:fill="FFFFFF"/>
        <w:spacing w:line="413" w:lineRule="exact"/>
        <w:ind w:firstLine="706"/>
        <w:jc w:val="both"/>
      </w:pPr>
      <w:r>
        <w:rPr>
          <w:rFonts w:eastAsia="Times New Roman"/>
          <w:sz w:val="24"/>
          <w:szCs w:val="24"/>
        </w:rPr>
        <w:t>Выявляется значительная неоднородность этой группы детей по количеству, характеру, выраженности различных первичных и последующих нарушений в развитии, специфики их сочетания. Уровень психофизич</w:t>
      </w:r>
      <w:r>
        <w:rPr>
          <w:rFonts w:eastAsia="Times New Roman"/>
          <w:sz w:val="24"/>
          <w:szCs w:val="24"/>
        </w:rPr>
        <w:t>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которое чаще всего являются причиной сочетанных нарушений, обусловливающих выраженны</w:t>
      </w:r>
      <w:r>
        <w:rPr>
          <w:rFonts w:eastAsia="Times New Roman"/>
          <w:sz w:val="24"/>
          <w:szCs w:val="24"/>
        </w:rPr>
        <w:t>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Pr>
          <w:rFonts w:eastAsia="Times New Roman"/>
          <w:b/>
          <w:bCs/>
          <w:sz w:val="24"/>
          <w:szCs w:val="24"/>
        </w:rPr>
        <w:t xml:space="preserve">. </w:t>
      </w:r>
      <w:r>
        <w:rPr>
          <w:rFonts w:eastAsia="Times New Roman"/>
          <w:sz w:val="24"/>
          <w:szCs w:val="24"/>
        </w:rPr>
        <w:t>Характер развития детей данной группы зависит от ряда факторов</w:t>
      </w:r>
      <w:r>
        <w:rPr>
          <w:rFonts w:eastAsia="Times New Roman"/>
          <w:sz w:val="24"/>
          <w:szCs w:val="24"/>
        </w:rPr>
        <w:t>: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w:t>
      </w:r>
    </w:p>
    <w:p w:rsidR="00000000" w:rsidRDefault="00003213">
      <w:pPr>
        <w:shd w:val="clear" w:color="auto" w:fill="FFFFFF"/>
        <w:spacing w:line="413" w:lineRule="exact"/>
        <w:ind w:firstLine="706"/>
        <w:jc w:val="both"/>
      </w:pPr>
      <w:bookmarkStart w:id="27" w:name="bookmark28"/>
      <w:r>
        <w:rPr>
          <w:rFonts w:eastAsia="Times New Roman"/>
          <w:sz w:val="24"/>
          <w:szCs w:val="24"/>
        </w:rPr>
        <w:t>В</w:t>
      </w:r>
      <w:bookmarkEnd w:id="27"/>
      <w:r>
        <w:rPr>
          <w:rFonts w:eastAsia="Times New Roman"/>
          <w:sz w:val="24"/>
          <w:szCs w:val="24"/>
        </w:rPr>
        <w:t xml:space="preserve"> связи с выраженными нарушениями и (или) искажениями процессов познаватель</w:t>
      </w:r>
      <w:r>
        <w:rPr>
          <w:rFonts w:eastAsia="Times New Roman"/>
          <w:sz w:val="24"/>
          <w:szCs w:val="24"/>
        </w:rPr>
        <w:softHyphen/>
        <w:t>ной деятельности, прежде всего: восприятия, мышления, внимания, памяти непродуктивным оказываются подходы, требующие абстрактного мышления, задействование процессов ана</w:t>
      </w:r>
      <w:r>
        <w:rPr>
          <w:rFonts w:eastAsia="Times New Roman"/>
          <w:sz w:val="24"/>
          <w:szCs w:val="24"/>
        </w:rPr>
        <w:softHyphen/>
        <w:t>ли</w:t>
      </w:r>
      <w:r>
        <w:rPr>
          <w:rFonts w:eastAsia="Times New Roman"/>
          <w:sz w:val="24"/>
          <w:szCs w:val="24"/>
        </w:rPr>
        <w:t>за и синтеза. Вследствие чего возникают серьезные трудности в усвоении «академическо</w:t>
      </w:r>
      <w:r>
        <w:rPr>
          <w:rFonts w:eastAsia="Times New Roman"/>
          <w:sz w:val="24"/>
          <w:szCs w:val="24"/>
        </w:rPr>
        <w:softHyphen/>
        <w:t>го» компонента различных программ дошкольного, а тем более школьного образования. Специфика эмоциональной сферы определяется ее неустойчивостью, часто гиперсензитив-ностью</w:t>
      </w:r>
      <w:r>
        <w:rPr>
          <w:rFonts w:eastAsia="Times New Roman"/>
          <w:sz w:val="24"/>
          <w:szCs w:val="24"/>
        </w:rPr>
        <w:t>. В связи с неразвитостью волевых процессов дети оказываются не способны произ</w:t>
      </w:r>
      <w:r>
        <w:rPr>
          <w:rFonts w:eastAsia="Times New Roman"/>
          <w:sz w:val="24"/>
          <w:szCs w:val="24"/>
        </w:rPr>
        <w:softHyphen/>
        <w:t>вольно регулировать свое эмоциональное состояние в процессе деятельности, что не редко вызывает проблемы поведения. Кроме всего перечисленного, трудности в обучении вызыва</w:t>
      </w:r>
      <w:r>
        <w:rPr>
          <w:rFonts w:eastAsia="Times New Roman"/>
          <w:sz w:val="24"/>
          <w:szCs w:val="24"/>
        </w:rPr>
        <w:softHyphen/>
        <w:t xml:space="preserve">ются </w:t>
      </w:r>
      <w:r>
        <w:rPr>
          <w:rFonts w:eastAsia="Times New Roman"/>
          <w:sz w:val="24"/>
          <w:szCs w:val="24"/>
        </w:rPr>
        <w:t>недоразвитием мотивационно-потребностной сферы обучающихся с умственной отста</w:t>
      </w:r>
      <w:r>
        <w:rPr>
          <w:rFonts w:eastAsia="Times New Roman"/>
          <w:sz w:val="24"/>
          <w:szCs w:val="24"/>
        </w:rPr>
        <w:softHyphen/>
        <w:t>лостью и ТМНР. Интерес к какой-либо деятельности, если возникает, то, как правило, носит кратковременный, неустойчивый характер.</w:t>
      </w:r>
    </w:p>
    <w:p w:rsidR="00000000" w:rsidRDefault="00003213">
      <w:pPr>
        <w:shd w:val="clear" w:color="auto" w:fill="FFFFFF"/>
        <w:spacing w:before="230"/>
        <w:ind w:left="34"/>
      </w:pPr>
      <w:r>
        <w:rPr>
          <w:b/>
          <w:bCs/>
          <w:sz w:val="24"/>
          <w:szCs w:val="24"/>
        </w:rPr>
        <w:t xml:space="preserve">2.4.1.3. </w:t>
      </w:r>
      <w:r>
        <w:rPr>
          <w:rFonts w:eastAsia="Times New Roman"/>
          <w:b/>
          <w:bCs/>
          <w:sz w:val="24"/>
          <w:szCs w:val="24"/>
        </w:rPr>
        <w:t>Особые образовательные потребности обуча</w:t>
      </w:r>
      <w:r>
        <w:rPr>
          <w:rFonts w:eastAsia="Times New Roman"/>
          <w:b/>
          <w:bCs/>
          <w:sz w:val="24"/>
          <w:szCs w:val="24"/>
        </w:rPr>
        <w:t>ющихся с умственной отсталостью</w:t>
      </w:r>
    </w:p>
    <w:p w:rsidR="00000000" w:rsidRDefault="00003213">
      <w:pPr>
        <w:shd w:val="clear" w:color="auto" w:fill="FFFFFF"/>
        <w:spacing w:before="5" w:line="413" w:lineRule="exact"/>
        <w:ind w:firstLine="706"/>
        <w:jc w:val="both"/>
      </w:pPr>
      <w:r>
        <w:rPr>
          <w:rFonts w:eastAsia="Times New Roman"/>
          <w:sz w:val="24"/>
          <w:szCs w:val="24"/>
        </w:rPr>
        <w:t>Особенности психофизического развития детей с ТМНР определяют специфику их образовательных потребностей. Представим наиболее характерные особенности обучаю</w:t>
      </w:r>
      <w:r>
        <w:rPr>
          <w:rFonts w:eastAsia="Times New Roman"/>
          <w:sz w:val="24"/>
          <w:szCs w:val="24"/>
        </w:rPr>
        <w:softHyphen/>
        <w:t>щихся с ТМНР.</w:t>
      </w:r>
    </w:p>
    <w:p w:rsidR="00000000" w:rsidRDefault="00003213">
      <w:pPr>
        <w:shd w:val="clear" w:color="auto" w:fill="FFFFFF"/>
        <w:spacing w:line="494" w:lineRule="exact"/>
        <w:jc w:val="both"/>
      </w:pPr>
      <w:r>
        <w:rPr>
          <w:rFonts w:eastAsia="Times New Roman"/>
          <w:sz w:val="24"/>
          <w:szCs w:val="24"/>
        </w:rPr>
        <w:t>Часть детей, отнесенных к категории обучающихся с ТМНР</w:t>
      </w:r>
      <w:r>
        <w:rPr>
          <w:rFonts w:eastAsia="Times New Roman"/>
          <w:sz w:val="24"/>
          <w:szCs w:val="24"/>
        </w:rPr>
        <w:t>, имеют тяж</w:t>
      </w:r>
      <w:r>
        <w:rPr>
          <w:rFonts w:eastAsia="Times New Roman"/>
          <w:sz w:val="24"/>
          <w:szCs w:val="24"/>
        </w:rPr>
        <w:t>ѐ</w:t>
      </w:r>
      <w:r>
        <w:rPr>
          <w:rFonts w:eastAsia="Times New Roman"/>
          <w:sz w:val="24"/>
          <w:szCs w:val="24"/>
        </w:rPr>
        <w:t>лые опорно-двигательные нарушения неврологического генеза (сложные формы ДЦП, спастический тет-рапарез, гиперкинез и т.д.), вследствие которых они полностью или почти полностью зави-</w:t>
      </w:r>
      <w:r>
        <w:rPr>
          <w:rFonts w:ascii="Arial" w:eastAsia="Times New Roman" w:cs="Arial"/>
        </w:rPr>
        <w:t>219</w:t>
      </w:r>
    </w:p>
    <w:p w:rsidR="00000000" w:rsidRDefault="00003213">
      <w:pPr>
        <w:shd w:val="clear" w:color="auto" w:fill="FFFFFF"/>
        <w:spacing w:line="494" w:lineRule="exact"/>
        <w:jc w:val="both"/>
        <w:sectPr w:rsidR="00000000">
          <w:pgSz w:w="11909" w:h="16834"/>
          <w:pgMar w:top="1196"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симы от посторонней помощи в передв</w:t>
      </w:r>
      <w:r>
        <w:rPr>
          <w:rFonts w:eastAsia="Times New Roman"/>
          <w:sz w:val="24"/>
          <w:szCs w:val="24"/>
        </w:rPr>
        <w:t>ижении, самообслуживании, предметной деятельно</w:t>
      </w:r>
      <w:r>
        <w:rPr>
          <w:rFonts w:eastAsia="Times New Roman"/>
          <w:sz w:val="24"/>
          <w:szCs w:val="24"/>
        </w:rPr>
        <w:softHyphen/>
        <w:t>сти и коммуникации. Большинство детей этой группы не могут самостоятельно удерживать сво</w:t>
      </w:r>
      <w:r>
        <w:rPr>
          <w:rFonts w:eastAsia="Times New Roman"/>
          <w:sz w:val="24"/>
          <w:szCs w:val="24"/>
        </w:rPr>
        <w:t>ѐ</w:t>
      </w:r>
      <w:r>
        <w:rPr>
          <w:rFonts w:eastAsia="Times New Roman"/>
          <w:sz w:val="24"/>
          <w:szCs w:val="24"/>
        </w:rPr>
        <w:t xml:space="preserve"> тело в сидячем положении. Спастичность конечностей часто осложнена гиперкинезами. Процесс общения затруднен в связи с н</w:t>
      </w:r>
      <w:r>
        <w:rPr>
          <w:rFonts w:eastAsia="Times New Roman"/>
          <w:sz w:val="24"/>
          <w:szCs w:val="24"/>
        </w:rPr>
        <w:t>есформированностью языковых средств и парезами органов речи.</w:t>
      </w:r>
    </w:p>
    <w:p w:rsidR="00000000" w:rsidRDefault="00003213">
      <w:pPr>
        <w:shd w:val="clear" w:color="auto" w:fill="FFFFFF"/>
        <w:spacing w:line="413" w:lineRule="exact"/>
        <w:ind w:right="5" w:firstLine="706"/>
        <w:jc w:val="both"/>
      </w:pPr>
      <w:r>
        <w:rPr>
          <w:rFonts w:eastAsia="Times New Roman"/>
          <w:sz w:val="24"/>
          <w:szCs w:val="24"/>
        </w:rPr>
        <w:t>Интеллектуальное развитие детей с ТМНР различно. Степень умственной отсталости колеблется от умеренной до глубокой. Развитие тех детей данной группы, у которых менее выражено интеллектуальное нед</w:t>
      </w:r>
      <w:r>
        <w:rPr>
          <w:rFonts w:eastAsia="Times New Roman"/>
          <w:sz w:val="24"/>
          <w:szCs w:val="24"/>
        </w:rPr>
        <w:t xml:space="preserve">оразвитие, благоприятствует формированию представлений, </w:t>
      </w:r>
      <w:r>
        <w:rPr>
          <w:rFonts w:eastAsia="Times New Roman"/>
          <w:spacing w:val="-1"/>
          <w:sz w:val="24"/>
          <w:szCs w:val="24"/>
        </w:rPr>
        <w:t>умений и навыков, значимых для их социальной адаптации. Так, у большинства детей прояв</w:t>
      </w:r>
      <w:r>
        <w:rPr>
          <w:rFonts w:eastAsia="Times New Roman"/>
          <w:spacing w:val="-1"/>
          <w:sz w:val="24"/>
          <w:szCs w:val="24"/>
        </w:rPr>
        <w:softHyphen/>
      </w:r>
      <w:r>
        <w:rPr>
          <w:rFonts w:eastAsia="Times New Roman"/>
          <w:sz w:val="24"/>
          <w:szCs w:val="24"/>
        </w:rPr>
        <w:t>ляется интерес к общению и взаимодействию, что является предпосылкой для обучения та</w:t>
      </w:r>
      <w:r>
        <w:rPr>
          <w:rFonts w:eastAsia="Times New Roman"/>
          <w:sz w:val="24"/>
          <w:szCs w:val="24"/>
        </w:rPr>
        <w:softHyphen/>
        <w:t>ких детей использованию неве</w:t>
      </w:r>
      <w:r>
        <w:rPr>
          <w:rFonts w:eastAsia="Times New Roman"/>
          <w:sz w:val="24"/>
          <w:szCs w:val="24"/>
        </w:rPr>
        <w:t>рбальных средств коммуникации (жесты, мимика, графиче</w:t>
      </w:r>
      <w:r>
        <w:rPr>
          <w:rFonts w:eastAsia="Times New Roman"/>
          <w:sz w:val="24"/>
          <w:szCs w:val="24"/>
        </w:rPr>
        <w:softHyphen/>
        <w:t xml:space="preserve">ские изображения и др.). Способность ребенка выполнять отдельные двигательные действия </w:t>
      </w:r>
      <w:r>
        <w:rPr>
          <w:rFonts w:eastAsia="Times New Roman"/>
          <w:spacing w:val="-1"/>
          <w:sz w:val="24"/>
          <w:szCs w:val="24"/>
        </w:rPr>
        <w:t>(захват, удержание предмета, контролируемые движения шеи и др.) созда</w:t>
      </w:r>
      <w:r>
        <w:rPr>
          <w:rFonts w:eastAsia="Times New Roman"/>
          <w:spacing w:val="-1"/>
          <w:sz w:val="24"/>
          <w:szCs w:val="24"/>
        </w:rPr>
        <w:t>ѐ</w:t>
      </w:r>
      <w:r>
        <w:rPr>
          <w:rFonts w:eastAsia="Times New Roman"/>
          <w:spacing w:val="-1"/>
          <w:sz w:val="24"/>
          <w:szCs w:val="24"/>
        </w:rPr>
        <w:t xml:space="preserve">т предпосылки для </w:t>
      </w:r>
      <w:r>
        <w:rPr>
          <w:rFonts w:eastAsia="Times New Roman"/>
          <w:sz w:val="24"/>
          <w:szCs w:val="24"/>
        </w:rPr>
        <w:t>обучения отдельным операция</w:t>
      </w:r>
      <w:r>
        <w:rPr>
          <w:rFonts w:eastAsia="Times New Roman"/>
          <w:sz w:val="24"/>
          <w:szCs w:val="24"/>
        </w:rPr>
        <w:t>м по самообслуживанию и предметно-практической деятель</w:t>
      </w:r>
      <w:r>
        <w:rPr>
          <w:rFonts w:eastAsia="Times New Roman"/>
          <w:sz w:val="24"/>
          <w:szCs w:val="24"/>
        </w:rPr>
        <w:softHyphen/>
        <w:t>ности.</w:t>
      </w:r>
    </w:p>
    <w:p w:rsidR="00000000" w:rsidRDefault="00003213">
      <w:pPr>
        <w:shd w:val="clear" w:color="auto" w:fill="FFFFFF"/>
        <w:spacing w:line="413" w:lineRule="exact"/>
        <w:ind w:firstLine="706"/>
        <w:jc w:val="both"/>
      </w:pPr>
      <w:r>
        <w:rPr>
          <w:rFonts w:eastAsia="Times New Roman"/>
          <w:sz w:val="24"/>
          <w:szCs w:val="24"/>
        </w:rPr>
        <w:t>Особенности развития другой группы детей с ТМНР обусловлены выраженными нарушениями их поведения (часто вследствие аутистических расстройств) и проявляются в расторможенности, «полевом», нередко</w:t>
      </w:r>
      <w:r>
        <w:rPr>
          <w:rFonts w:eastAsia="Times New Roman"/>
          <w:sz w:val="24"/>
          <w:szCs w:val="24"/>
        </w:rPr>
        <w:t xml:space="preserve"> агрессивном поведении, стереотипиях, трудностях коммуникации и социального взаимодействия. Аутистические черты часто затрудняют уста</w:t>
      </w:r>
      <w:r>
        <w:rPr>
          <w:rFonts w:eastAsia="Times New Roman"/>
          <w:sz w:val="24"/>
          <w:szCs w:val="24"/>
        </w:rPr>
        <w:softHyphen/>
        <w:t>новление степени нарушения интеллектуального развития. Контакт с окружающими отсут</w:t>
      </w:r>
      <w:r>
        <w:rPr>
          <w:rFonts w:eastAsia="Times New Roman"/>
          <w:sz w:val="24"/>
          <w:szCs w:val="24"/>
        </w:rPr>
        <w:softHyphen/>
      </w:r>
      <w:r>
        <w:rPr>
          <w:rFonts w:eastAsia="Times New Roman"/>
          <w:spacing w:val="-1"/>
          <w:sz w:val="24"/>
          <w:szCs w:val="24"/>
        </w:rPr>
        <w:t>ствует или возникает в форме физическог</w:t>
      </w:r>
      <w:r>
        <w:rPr>
          <w:rFonts w:eastAsia="Times New Roman"/>
          <w:spacing w:val="-1"/>
          <w:sz w:val="24"/>
          <w:szCs w:val="24"/>
        </w:rPr>
        <w:t xml:space="preserve">о обращения к взрослым обычно в ситуациях, когда </w:t>
      </w:r>
      <w:r>
        <w:rPr>
          <w:rFonts w:eastAsia="Times New Roman"/>
          <w:sz w:val="24"/>
          <w:szCs w:val="24"/>
        </w:rPr>
        <w:t>реб</w:t>
      </w:r>
      <w:r>
        <w:rPr>
          <w:rFonts w:eastAsia="Times New Roman"/>
          <w:sz w:val="24"/>
          <w:szCs w:val="24"/>
        </w:rPr>
        <w:t>ѐ</w:t>
      </w:r>
      <w:r>
        <w:rPr>
          <w:rFonts w:eastAsia="Times New Roman"/>
          <w:sz w:val="24"/>
          <w:szCs w:val="24"/>
        </w:rPr>
        <w:t>нку требуется помощь в удовлетворении потребности. Дети данной группы не выража</w:t>
      </w:r>
      <w:r>
        <w:rPr>
          <w:rFonts w:eastAsia="Times New Roman"/>
          <w:sz w:val="24"/>
          <w:szCs w:val="24"/>
        </w:rPr>
        <w:softHyphen/>
        <w:t>ют интерес к деятельности других и не проявляют ответные реакции на попытки учителя ор</w:t>
      </w:r>
      <w:r>
        <w:rPr>
          <w:rFonts w:eastAsia="Times New Roman"/>
          <w:sz w:val="24"/>
          <w:szCs w:val="24"/>
        </w:rPr>
        <w:softHyphen/>
        <w:t>ганизовать взаимодействие с окружающ</w:t>
      </w:r>
      <w:r>
        <w:rPr>
          <w:rFonts w:eastAsia="Times New Roman"/>
          <w:sz w:val="24"/>
          <w:szCs w:val="24"/>
        </w:rPr>
        <w:t>ими. Они часто не выполняют просьбы или инструк</w:t>
      </w:r>
      <w:r>
        <w:rPr>
          <w:rFonts w:eastAsia="Times New Roman"/>
          <w:sz w:val="24"/>
          <w:szCs w:val="24"/>
        </w:rPr>
        <w:softHyphen/>
        <w:t>ции взрослого, на запрет реагируют агрессией или самоагрессией, бросанием предметов и другими деструктивными действиями. Такая же реакция наблюдается чаще при скученности людей, в шуме. Моторные функции рук о</w:t>
      </w:r>
      <w:r>
        <w:rPr>
          <w:rFonts w:eastAsia="Times New Roman"/>
          <w:sz w:val="24"/>
          <w:szCs w:val="24"/>
        </w:rPr>
        <w:t>бычно не нарушены, однако формирование пред</w:t>
      </w:r>
      <w:r>
        <w:rPr>
          <w:rFonts w:eastAsia="Times New Roman"/>
          <w:sz w:val="24"/>
          <w:szCs w:val="24"/>
        </w:rPr>
        <w:softHyphen/>
        <w:t>метных действий затруднено в связи со слабой мотивационно-потребностной стороной дея</w:t>
      </w:r>
      <w:r>
        <w:rPr>
          <w:rFonts w:eastAsia="Times New Roman"/>
          <w:sz w:val="24"/>
          <w:szCs w:val="24"/>
        </w:rPr>
        <w:softHyphen/>
        <w:t>тельности. Особенности эмоционально-волевого развития детей второй группы, их аутисти-ческие расстройства затрудняют обучение э</w:t>
      </w:r>
      <w:r>
        <w:rPr>
          <w:rFonts w:eastAsia="Times New Roman"/>
          <w:sz w:val="24"/>
          <w:szCs w:val="24"/>
        </w:rPr>
        <w:t>тих детей в условиях группы. На начальном эта</w:t>
      </w:r>
      <w:r>
        <w:rPr>
          <w:rFonts w:eastAsia="Times New Roman"/>
          <w:sz w:val="24"/>
          <w:szCs w:val="24"/>
        </w:rPr>
        <w:softHyphen/>
        <w:t>пе обучения они нуждаются в постоянном внимании и индивидуальном сопровождении со стороны специалиста.</w:t>
      </w:r>
    </w:p>
    <w:p w:rsidR="00000000" w:rsidRDefault="00003213">
      <w:pPr>
        <w:shd w:val="clear" w:color="auto" w:fill="FFFFFF"/>
        <w:spacing w:line="413" w:lineRule="exact"/>
        <w:ind w:left="706"/>
      </w:pPr>
      <w:r>
        <w:rPr>
          <w:rFonts w:eastAsia="Times New Roman"/>
          <w:sz w:val="24"/>
          <w:szCs w:val="24"/>
        </w:rPr>
        <w:t>У третьей группы детей с ТМНР могут иметь место нарушения общей моторики, но</w:t>
      </w:r>
    </w:p>
    <w:p w:rsidR="00000000" w:rsidRDefault="00003213">
      <w:pPr>
        <w:shd w:val="clear" w:color="auto" w:fill="FFFFFF"/>
        <w:spacing w:before="48" w:line="346" w:lineRule="exact"/>
        <w:ind w:left="4666" w:hanging="4666"/>
      </w:pPr>
      <w:r>
        <w:rPr>
          <w:rFonts w:eastAsia="Times New Roman"/>
          <w:sz w:val="24"/>
          <w:szCs w:val="24"/>
        </w:rPr>
        <w:t>они передвигаются самостоятель</w:t>
      </w:r>
      <w:r>
        <w:rPr>
          <w:rFonts w:eastAsia="Times New Roman"/>
          <w:sz w:val="24"/>
          <w:szCs w:val="24"/>
        </w:rPr>
        <w:t>но. Их моторная недостаточность проявляется в замедлен-</w:t>
      </w:r>
      <w:r>
        <w:rPr>
          <w:rFonts w:ascii="Arial" w:eastAsia="Times New Roman" w:cs="Arial"/>
        </w:rPr>
        <w:t>220</w:t>
      </w:r>
    </w:p>
    <w:p w:rsidR="00000000" w:rsidRDefault="00003213">
      <w:pPr>
        <w:shd w:val="clear" w:color="auto" w:fill="FFFFFF"/>
        <w:spacing w:before="48" w:line="346" w:lineRule="exact"/>
        <w:ind w:left="4666" w:hanging="4666"/>
        <w:sectPr w:rsidR="00000000">
          <w:pgSz w:w="11909" w:h="16834"/>
          <w:pgMar w:top="1210" w:right="562"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ном темпе, несформированной координации и неточности движений. У некоторых детей наблюдается деструктивное поведение, стереотипии, нежелание контактировать с окружаю</w:t>
      </w:r>
      <w:r>
        <w:rPr>
          <w:rFonts w:eastAsia="Times New Roman"/>
          <w:sz w:val="24"/>
          <w:szCs w:val="24"/>
        </w:rPr>
        <w:softHyphen/>
        <w:t>щими и д</w:t>
      </w:r>
      <w:r>
        <w:rPr>
          <w:rFonts w:eastAsia="Times New Roman"/>
          <w:sz w:val="24"/>
          <w:szCs w:val="24"/>
        </w:rPr>
        <w:t>ругие аутистические черты, свойственные в более выраженной степени детям вто</w:t>
      </w:r>
      <w:r>
        <w:rPr>
          <w:rFonts w:eastAsia="Times New Roman"/>
          <w:sz w:val="24"/>
          <w:szCs w:val="24"/>
        </w:rPr>
        <w:softHyphen/>
        <w:t>рой группы. Диапазон их интеллектуального недоразвития – от умеренной до тяжелой сте</w:t>
      </w:r>
      <w:r>
        <w:rPr>
          <w:rFonts w:eastAsia="Times New Roman"/>
          <w:sz w:val="24"/>
          <w:szCs w:val="24"/>
        </w:rPr>
        <w:softHyphen/>
        <w:t>пени умственной отсталости. Большинство детей данной группы могут общаться. Часть из них, влад</w:t>
      </w:r>
      <w:r>
        <w:rPr>
          <w:rFonts w:eastAsia="Times New Roman"/>
          <w:sz w:val="24"/>
          <w:szCs w:val="24"/>
        </w:rPr>
        <w:t>еющая вербальной речью, может обратиться к окружающим и выразить свою по</w:t>
      </w:r>
      <w:r>
        <w:rPr>
          <w:rFonts w:eastAsia="Times New Roman"/>
          <w:sz w:val="24"/>
          <w:szCs w:val="24"/>
        </w:rPr>
        <w:softHyphen/>
        <w:t>требность, выполнить простую просьбу, сообщить о выполненном задании, ответить на во</w:t>
      </w:r>
      <w:r>
        <w:rPr>
          <w:rFonts w:eastAsia="Times New Roman"/>
          <w:sz w:val="24"/>
          <w:szCs w:val="24"/>
        </w:rPr>
        <w:softHyphen/>
        <w:t xml:space="preserve">просы взрослого на уровне слова, словосочетания или простого предложения. Другая часть, не владея </w:t>
      </w:r>
      <w:r>
        <w:rPr>
          <w:rFonts w:eastAsia="Times New Roman"/>
          <w:sz w:val="24"/>
          <w:szCs w:val="24"/>
        </w:rPr>
        <w:t>речью, может вступать в контакт и осуществлять элементарное общение при по</w:t>
      </w:r>
      <w:r>
        <w:rPr>
          <w:rFonts w:eastAsia="Times New Roman"/>
          <w:sz w:val="24"/>
          <w:szCs w:val="24"/>
        </w:rPr>
        <w:softHyphen/>
        <w:t>мощи естественных жестов, вокализаций, отдельных слогов и слов. Дети третьей группы мо</w:t>
      </w:r>
      <w:r>
        <w:rPr>
          <w:rFonts w:eastAsia="Times New Roman"/>
          <w:sz w:val="24"/>
          <w:szCs w:val="24"/>
        </w:rPr>
        <w:softHyphen/>
        <w:t>гут выполнить отдельные операции, входящие в состав с предметных действий. Однако, ка</w:t>
      </w:r>
      <w:r>
        <w:rPr>
          <w:rFonts w:eastAsia="Times New Roman"/>
          <w:sz w:val="24"/>
          <w:szCs w:val="24"/>
        </w:rPr>
        <w:softHyphen/>
        <w:t>чественн</w:t>
      </w:r>
      <w:r>
        <w:rPr>
          <w:rFonts w:eastAsia="Times New Roman"/>
          <w:sz w:val="24"/>
          <w:szCs w:val="24"/>
        </w:rPr>
        <w:t>ые показатели деятельности – слабая мотивация, кратковременность концентрации внимания, непоследовательность выполняемых операций – препятствуют выполнению дей</w:t>
      </w:r>
      <w:r>
        <w:rPr>
          <w:rFonts w:eastAsia="Times New Roman"/>
          <w:sz w:val="24"/>
          <w:szCs w:val="24"/>
        </w:rPr>
        <w:softHyphen/>
        <w:t>ствия целиком.</w:t>
      </w:r>
    </w:p>
    <w:p w:rsidR="00000000" w:rsidRDefault="00003213">
      <w:pPr>
        <w:shd w:val="clear" w:color="auto" w:fill="FFFFFF"/>
        <w:spacing w:line="413" w:lineRule="exact"/>
        <w:ind w:right="5" w:firstLine="706"/>
        <w:jc w:val="both"/>
      </w:pPr>
      <w:r>
        <w:rPr>
          <w:rFonts w:eastAsia="Times New Roman"/>
          <w:sz w:val="24"/>
          <w:szCs w:val="24"/>
        </w:rPr>
        <w:t>Выделенные типологические особенности учитывают клиническую картину развития дете</w:t>
      </w:r>
      <w:r>
        <w:rPr>
          <w:rFonts w:eastAsia="Times New Roman"/>
          <w:sz w:val="24"/>
          <w:szCs w:val="24"/>
        </w:rPr>
        <w:t xml:space="preserve">й, их функциональные нарушения, но не имеют жесткой привязки к их диагнозам. Учет </w:t>
      </w:r>
      <w:r>
        <w:rPr>
          <w:rFonts w:eastAsia="Times New Roman"/>
          <w:spacing w:val="-1"/>
          <w:sz w:val="24"/>
          <w:szCs w:val="24"/>
        </w:rPr>
        <w:t xml:space="preserve">типологических особенностей позволяет решать, прежде всего, задачи организации обучения </w:t>
      </w:r>
      <w:r>
        <w:rPr>
          <w:rFonts w:eastAsia="Times New Roman"/>
          <w:sz w:val="24"/>
          <w:szCs w:val="24"/>
        </w:rPr>
        <w:t xml:space="preserve">и воспитания детей в образовательной организации: определение достаточного количества </w:t>
      </w:r>
      <w:r>
        <w:rPr>
          <w:rFonts w:eastAsia="Times New Roman"/>
          <w:sz w:val="24"/>
          <w:szCs w:val="24"/>
        </w:rPr>
        <w:t>сопровождающих взрослых в соответствии с потребностью в физической помощи детям, вы</w:t>
      </w:r>
      <w:r>
        <w:rPr>
          <w:rFonts w:eastAsia="Times New Roman"/>
          <w:sz w:val="24"/>
          <w:szCs w:val="24"/>
        </w:rPr>
        <w:softHyphen/>
        <w:t>бор технических средств (вспомогательных и дидактических), планирование форм проведе</w:t>
      </w:r>
      <w:r>
        <w:rPr>
          <w:rFonts w:eastAsia="Times New Roman"/>
          <w:sz w:val="24"/>
          <w:szCs w:val="24"/>
        </w:rPr>
        <w:softHyphen/>
        <w:t>ния уроков (индивидуальных, групповых) и др.</w:t>
      </w:r>
    </w:p>
    <w:p w:rsidR="00000000" w:rsidRDefault="00003213">
      <w:pPr>
        <w:shd w:val="clear" w:color="auto" w:fill="FFFFFF"/>
        <w:spacing w:line="413" w:lineRule="exact"/>
        <w:ind w:right="10" w:firstLine="706"/>
        <w:jc w:val="both"/>
      </w:pPr>
      <w:r>
        <w:rPr>
          <w:rFonts w:eastAsia="Times New Roman"/>
          <w:sz w:val="24"/>
          <w:szCs w:val="24"/>
        </w:rPr>
        <w:t>Разделение на группы в данном случае носит</w:t>
      </w:r>
      <w:r>
        <w:rPr>
          <w:rFonts w:eastAsia="Times New Roman"/>
          <w:sz w:val="24"/>
          <w:szCs w:val="24"/>
        </w:rPr>
        <w:t xml:space="preserve"> условный характер и ни в коем случае не предполагает реальное разделение детей в образовательной организации на груп</w:t>
      </w:r>
      <w:r>
        <w:rPr>
          <w:rFonts w:eastAsia="Times New Roman"/>
          <w:sz w:val="24"/>
          <w:szCs w:val="24"/>
        </w:rPr>
        <w:softHyphen/>
        <w:t>пы/классы по предложенной выше типологии. Состав детей в классах должен быть смешан</w:t>
      </w:r>
      <w:r>
        <w:rPr>
          <w:rFonts w:eastAsia="Times New Roman"/>
          <w:sz w:val="24"/>
          <w:szCs w:val="24"/>
        </w:rPr>
        <w:softHyphen/>
        <w:t>ным, важно, чтобы в нем были представители каждой из т</w:t>
      </w:r>
      <w:r>
        <w:rPr>
          <w:rFonts w:eastAsia="Times New Roman"/>
          <w:sz w:val="24"/>
          <w:szCs w:val="24"/>
        </w:rPr>
        <w:t>ипологических групп.</w:t>
      </w:r>
    </w:p>
    <w:p w:rsidR="00000000" w:rsidRDefault="00003213">
      <w:pPr>
        <w:shd w:val="clear" w:color="auto" w:fill="FFFFFF"/>
        <w:spacing w:line="413" w:lineRule="exact"/>
        <w:ind w:firstLine="706"/>
        <w:jc w:val="both"/>
      </w:pPr>
      <w:r>
        <w:rPr>
          <w:rFonts w:eastAsia="Times New Roman"/>
          <w:spacing w:val="-1"/>
          <w:sz w:val="24"/>
          <w:szCs w:val="24"/>
        </w:rPr>
        <w:t xml:space="preserve">Наполняемость класса/группы детей с ТМНР не должна превышать пяти человек. При </w:t>
      </w:r>
      <w:r>
        <w:rPr>
          <w:rFonts w:eastAsia="Times New Roman"/>
          <w:sz w:val="24"/>
          <w:szCs w:val="24"/>
        </w:rPr>
        <w:t xml:space="preserve">этом рекомендуется следующее наполнение класса: до 2-х обучающихся первой группы; 1 обучающийся второй группы, 2 или 3 обучающихся третьей группы. Возможно </w:t>
      </w:r>
      <w:r>
        <w:rPr>
          <w:rFonts w:eastAsia="Times New Roman"/>
          <w:sz w:val="24"/>
          <w:szCs w:val="24"/>
        </w:rPr>
        <w:t>объединение классов (по два), в этом случае, за счет увеличения количества персонала (не менее 4-х педа</w:t>
      </w:r>
      <w:r>
        <w:rPr>
          <w:rFonts w:eastAsia="Times New Roman"/>
          <w:sz w:val="24"/>
          <w:szCs w:val="24"/>
        </w:rPr>
        <w:softHyphen/>
        <w:t>гогов на 10 обучающихся). Смешанная комплектация классов, во-первых, создает условия, в которых дети могут учиться подражать и помогать друг другу, во-в</w:t>
      </w:r>
      <w:r>
        <w:rPr>
          <w:rFonts w:eastAsia="Times New Roman"/>
          <w:sz w:val="24"/>
          <w:szCs w:val="24"/>
        </w:rPr>
        <w:t>торых, позволяет рацио</w:t>
      </w:r>
      <w:r>
        <w:rPr>
          <w:rFonts w:eastAsia="Times New Roman"/>
          <w:sz w:val="24"/>
          <w:szCs w:val="24"/>
        </w:rPr>
        <w:softHyphen/>
        <w:t>нально распределять нагрузку персонала класса, связанную с обучением, воспитанием, ухо</w:t>
      </w:r>
      <w:r>
        <w:rPr>
          <w:rFonts w:eastAsia="Times New Roman"/>
          <w:sz w:val="24"/>
          <w:szCs w:val="24"/>
        </w:rPr>
        <w:softHyphen/>
        <w:t>дом за детьми и обеспечением их безопасности.</w:t>
      </w:r>
    </w:p>
    <w:p w:rsidR="00000000" w:rsidRDefault="00003213">
      <w:pPr>
        <w:shd w:val="clear" w:color="auto" w:fill="FFFFFF"/>
        <w:spacing w:before="490"/>
        <w:ind w:right="14"/>
        <w:jc w:val="center"/>
      </w:pPr>
      <w:r>
        <w:rPr>
          <w:rFonts w:ascii="Arial" w:hAnsi="Arial" w:cs="Arial"/>
        </w:rPr>
        <w:t>221</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Под </w:t>
      </w:r>
      <w:r>
        <w:rPr>
          <w:rFonts w:eastAsia="Times New Roman"/>
          <w:b/>
          <w:bCs/>
          <w:sz w:val="24"/>
          <w:szCs w:val="24"/>
        </w:rPr>
        <w:t xml:space="preserve">особыми образовательными потребностями </w:t>
      </w:r>
      <w:r>
        <w:rPr>
          <w:rFonts w:eastAsia="Times New Roman"/>
          <w:sz w:val="24"/>
          <w:szCs w:val="24"/>
        </w:rPr>
        <w:t xml:space="preserve">детей с ТМНР следует понимать </w:t>
      </w:r>
      <w:r>
        <w:rPr>
          <w:rFonts w:eastAsia="Times New Roman"/>
          <w:sz w:val="24"/>
          <w:szCs w:val="24"/>
        </w:rPr>
        <w:t>комплекс специфических потребностей, возникающих вследствие первичного дефекта. Учет таких потребностей вызывает необходимость создания условий, способствующих развитию способностей обучающихся решать насущные жизненные задачи.</w:t>
      </w:r>
    </w:p>
    <w:p w:rsidR="00000000" w:rsidRDefault="00003213">
      <w:pPr>
        <w:shd w:val="clear" w:color="auto" w:fill="FFFFFF"/>
        <w:spacing w:line="413" w:lineRule="exact"/>
        <w:ind w:right="5" w:firstLine="706"/>
        <w:jc w:val="both"/>
      </w:pPr>
      <w:r>
        <w:rPr>
          <w:rFonts w:eastAsia="Times New Roman"/>
          <w:sz w:val="24"/>
          <w:szCs w:val="24"/>
        </w:rPr>
        <w:t>Современные научные представ</w:t>
      </w:r>
      <w:r>
        <w:rPr>
          <w:rFonts w:eastAsia="Times New Roman"/>
          <w:sz w:val="24"/>
          <w:szCs w:val="24"/>
        </w:rPr>
        <w:t xml:space="preserve">ления позволяют выделить общие </w:t>
      </w:r>
      <w:r>
        <w:rPr>
          <w:rFonts w:eastAsia="Times New Roman"/>
          <w:b/>
          <w:bCs/>
          <w:sz w:val="24"/>
          <w:szCs w:val="24"/>
        </w:rPr>
        <w:t>«аспекты реали</w:t>
      </w:r>
      <w:r>
        <w:rPr>
          <w:rFonts w:eastAsia="Times New Roman"/>
          <w:b/>
          <w:bCs/>
          <w:sz w:val="24"/>
          <w:szCs w:val="24"/>
        </w:rPr>
        <w:softHyphen/>
        <w:t xml:space="preserve">зации особых образовательных потребностей» </w:t>
      </w:r>
      <w:r>
        <w:rPr>
          <w:rFonts w:eastAsia="Times New Roman"/>
          <w:sz w:val="24"/>
          <w:szCs w:val="24"/>
        </w:rPr>
        <w:t>(Гончарова Е.Л., Кукушкина О.И.) разных категорий детей с нарушениями психофизического развития. К ним относятся: время начала образования, содержание образования, соз</w:t>
      </w:r>
      <w:r>
        <w:rPr>
          <w:rFonts w:eastAsia="Times New Roman"/>
          <w:sz w:val="24"/>
          <w:szCs w:val="24"/>
        </w:rPr>
        <w:t>дание специальных методов и средств обучения, особая организация обучения, расширение границ образовательного пространства, продол</w:t>
      </w:r>
      <w:r>
        <w:rPr>
          <w:rFonts w:eastAsia="Times New Roman"/>
          <w:sz w:val="24"/>
          <w:szCs w:val="24"/>
        </w:rPr>
        <w:softHyphen/>
        <w:t>жительность образования и определение круга лиц, участвующих в образовательном процес</w:t>
      </w:r>
      <w:r>
        <w:rPr>
          <w:rFonts w:eastAsia="Times New Roman"/>
          <w:sz w:val="24"/>
          <w:szCs w:val="24"/>
        </w:rPr>
        <w:softHyphen/>
      </w:r>
      <w:r>
        <w:rPr>
          <w:rFonts w:eastAsia="Times New Roman"/>
          <w:spacing w:val="-1"/>
          <w:sz w:val="24"/>
          <w:szCs w:val="24"/>
        </w:rPr>
        <w:t>се.   Кратко раскроем данные аспекты пр</w:t>
      </w:r>
      <w:r>
        <w:rPr>
          <w:rFonts w:eastAsia="Times New Roman"/>
          <w:spacing w:val="-1"/>
          <w:sz w:val="24"/>
          <w:szCs w:val="24"/>
        </w:rPr>
        <w:t>именительно к обучающимся с ТМНР.</w:t>
      </w:r>
    </w:p>
    <w:p w:rsidR="00000000" w:rsidRDefault="00003213">
      <w:pPr>
        <w:shd w:val="clear" w:color="auto" w:fill="FFFFFF"/>
        <w:spacing w:line="413" w:lineRule="exact"/>
        <w:ind w:right="5" w:firstLine="706"/>
        <w:jc w:val="both"/>
      </w:pPr>
      <w:r>
        <w:rPr>
          <w:rFonts w:eastAsia="Times New Roman"/>
          <w:b/>
          <w:bCs/>
          <w:i/>
          <w:iCs/>
          <w:sz w:val="24"/>
          <w:szCs w:val="24"/>
        </w:rPr>
        <w:t>Время начала образования</w:t>
      </w:r>
      <w:r>
        <w:rPr>
          <w:rFonts w:eastAsia="Times New Roman"/>
          <w:b/>
          <w:bCs/>
          <w:sz w:val="24"/>
          <w:szCs w:val="24"/>
        </w:rPr>
        <w:t xml:space="preserve">. </w:t>
      </w:r>
      <w:r>
        <w:rPr>
          <w:rFonts w:eastAsia="Times New Roman"/>
          <w:sz w:val="24"/>
          <w:szCs w:val="24"/>
        </w:rPr>
        <w:t>Предполагается учет потребности в максимально воз</w:t>
      </w:r>
      <w:r>
        <w:rPr>
          <w:rFonts w:eastAsia="Times New Roman"/>
          <w:sz w:val="24"/>
          <w:szCs w:val="24"/>
        </w:rPr>
        <w:softHyphen/>
        <w:t>можном раннем начале комплексной коррекции нарушений. Основному общему образова</w:t>
      </w:r>
      <w:r>
        <w:rPr>
          <w:rFonts w:eastAsia="Times New Roman"/>
          <w:sz w:val="24"/>
          <w:szCs w:val="24"/>
        </w:rPr>
        <w:softHyphen/>
        <w:t>нию ребенка с ТМНР должен предшествовать период ранней помощи и до</w:t>
      </w:r>
      <w:r>
        <w:rPr>
          <w:rFonts w:eastAsia="Times New Roman"/>
          <w:sz w:val="24"/>
          <w:szCs w:val="24"/>
        </w:rPr>
        <w:t>школьного обра</w:t>
      </w:r>
      <w:r>
        <w:rPr>
          <w:rFonts w:eastAsia="Times New Roman"/>
          <w:sz w:val="24"/>
          <w:szCs w:val="24"/>
        </w:rPr>
        <w:softHyphen/>
        <w:t>зования, что является необходимой предпосылкой оптимального образования в школьном возрасте.</w:t>
      </w:r>
    </w:p>
    <w:p w:rsidR="00000000" w:rsidRDefault="00003213">
      <w:pPr>
        <w:shd w:val="clear" w:color="auto" w:fill="FFFFFF"/>
        <w:spacing w:line="413" w:lineRule="exact"/>
        <w:ind w:right="5" w:firstLine="706"/>
        <w:jc w:val="both"/>
      </w:pPr>
      <w:r>
        <w:rPr>
          <w:rFonts w:eastAsia="Times New Roman"/>
          <w:b/>
          <w:bCs/>
          <w:i/>
          <w:iCs/>
          <w:sz w:val="24"/>
          <w:szCs w:val="24"/>
        </w:rPr>
        <w:t>Содержание образования</w:t>
      </w:r>
      <w:r>
        <w:rPr>
          <w:rFonts w:eastAsia="Times New Roman"/>
          <w:sz w:val="24"/>
          <w:szCs w:val="24"/>
        </w:rPr>
        <w:t>. Учитывается потребность во введении специальных учеб</w:t>
      </w:r>
      <w:r>
        <w:rPr>
          <w:rFonts w:eastAsia="Times New Roman"/>
          <w:sz w:val="24"/>
          <w:szCs w:val="24"/>
        </w:rPr>
        <w:softHyphen/>
        <w:t>ных предметов и коррекционных курсов, которых нет в содержании образова</w:t>
      </w:r>
      <w:r>
        <w:rPr>
          <w:rFonts w:eastAsia="Times New Roman"/>
          <w:sz w:val="24"/>
          <w:szCs w:val="24"/>
        </w:rPr>
        <w:t>ния обычно развивающегося ребенка. (Например, предметы: «Общение», «Самообслуживание»; курсы по альтернативной коммуникации, сенсорному развитию, формированию предметных дей</w:t>
      </w:r>
      <w:r>
        <w:rPr>
          <w:rFonts w:eastAsia="Times New Roman"/>
          <w:sz w:val="24"/>
          <w:szCs w:val="24"/>
        </w:rPr>
        <w:softHyphen/>
        <w:t>ствий, и др.)</w:t>
      </w:r>
    </w:p>
    <w:p w:rsidR="00000000" w:rsidRDefault="00003213">
      <w:pPr>
        <w:shd w:val="clear" w:color="auto" w:fill="FFFFFF"/>
        <w:spacing w:line="413" w:lineRule="exact"/>
        <w:ind w:right="5" w:firstLine="706"/>
        <w:jc w:val="both"/>
      </w:pPr>
      <w:r>
        <w:rPr>
          <w:rFonts w:eastAsia="Times New Roman"/>
          <w:b/>
          <w:bCs/>
          <w:i/>
          <w:iCs/>
          <w:sz w:val="24"/>
          <w:szCs w:val="24"/>
        </w:rPr>
        <w:t xml:space="preserve">Создание специальных методов и средств обучения. </w:t>
      </w:r>
      <w:r>
        <w:rPr>
          <w:rFonts w:eastAsia="Times New Roman"/>
          <w:sz w:val="24"/>
          <w:szCs w:val="24"/>
        </w:rPr>
        <w:t>Обеспечивается потр</w:t>
      </w:r>
      <w:r>
        <w:rPr>
          <w:rFonts w:eastAsia="Times New Roman"/>
          <w:sz w:val="24"/>
          <w:szCs w:val="24"/>
        </w:rPr>
        <w:t>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w:t>
      </w:r>
      <w:r>
        <w:rPr>
          <w:rFonts w:eastAsia="Times New Roman"/>
          <w:sz w:val="24"/>
          <w:szCs w:val="24"/>
        </w:rPr>
        <w:t>тных и графических алгоритмов, электронных средств коммуникации, внешних стимулов и т.п.)</w:t>
      </w:r>
    </w:p>
    <w:p w:rsidR="00000000" w:rsidRDefault="00003213">
      <w:pPr>
        <w:shd w:val="clear" w:color="auto" w:fill="FFFFFF"/>
        <w:spacing w:line="413" w:lineRule="exact"/>
        <w:ind w:right="5" w:firstLine="706"/>
        <w:jc w:val="both"/>
      </w:pPr>
      <w:r>
        <w:rPr>
          <w:rFonts w:eastAsia="Times New Roman"/>
          <w:b/>
          <w:bCs/>
          <w:i/>
          <w:iCs/>
          <w:sz w:val="24"/>
          <w:szCs w:val="24"/>
        </w:rPr>
        <w:t>Особая организация обучения</w:t>
      </w:r>
      <w:r>
        <w:rPr>
          <w:rFonts w:eastAsia="Times New Roman"/>
          <w:sz w:val="24"/>
          <w:szCs w:val="24"/>
        </w:rPr>
        <w:t>. Учитывается потребность в качественной индивидуа</w:t>
      </w:r>
      <w:r>
        <w:rPr>
          <w:rFonts w:eastAsia="Times New Roman"/>
          <w:sz w:val="24"/>
          <w:szCs w:val="24"/>
        </w:rPr>
        <w:softHyphen/>
        <w:t>лизации обучения, в особой пространственной и временной и смысловой организации обра</w:t>
      </w:r>
      <w:r>
        <w:rPr>
          <w:rFonts w:eastAsia="Times New Roman"/>
          <w:sz w:val="24"/>
          <w:szCs w:val="24"/>
        </w:rPr>
        <w:softHyphen/>
      </w:r>
      <w:r>
        <w:rPr>
          <w:rFonts w:eastAsia="Times New Roman"/>
          <w:spacing w:val="-1"/>
          <w:sz w:val="24"/>
          <w:szCs w:val="24"/>
        </w:rPr>
        <w:t>зов</w:t>
      </w:r>
      <w:r>
        <w:rPr>
          <w:rFonts w:eastAsia="Times New Roman"/>
          <w:spacing w:val="-1"/>
          <w:sz w:val="24"/>
          <w:szCs w:val="24"/>
        </w:rPr>
        <w:t xml:space="preserve">ательной среды. (Так, например, дети с ТМНР нуждаются в индивидуальной подготовке к </w:t>
      </w:r>
      <w:r>
        <w:rPr>
          <w:rFonts w:eastAsia="Times New Roman"/>
          <w:sz w:val="24"/>
          <w:szCs w:val="24"/>
        </w:rPr>
        <w:t>групповой форме образования, в особом структурировании образовательного пространства и времени, облегчающем понимание смысла происходящего, дающем им возможность пони</w:t>
      </w:r>
      <w:r>
        <w:rPr>
          <w:rFonts w:eastAsia="Times New Roman"/>
          <w:sz w:val="24"/>
          <w:szCs w:val="24"/>
        </w:rPr>
        <w:softHyphen/>
        <w:t xml:space="preserve">мать </w:t>
      </w:r>
      <w:r>
        <w:rPr>
          <w:rFonts w:eastAsia="Times New Roman"/>
          <w:sz w:val="24"/>
          <w:szCs w:val="24"/>
        </w:rPr>
        <w:t>последовательность и взаимосвязь событий, планировать свои действия).</w:t>
      </w:r>
    </w:p>
    <w:p w:rsidR="00000000" w:rsidRDefault="00003213">
      <w:pPr>
        <w:shd w:val="clear" w:color="auto" w:fill="FFFFFF"/>
        <w:spacing w:before="19" w:line="379" w:lineRule="exact"/>
        <w:jc w:val="both"/>
      </w:pPr>
      <w:r>
        <w:rPr>
          <w:rFonts w:eastAsia="Times New Roman"/>
          <w:b/>
          <w:bCs/>
          <w:i/>
          <w:iCs/>
          <w:sz w:val="24"/>
          <w:szCs w:val="24"/>
        </w:rPr>
        <w:t>Определение границ образовательного пространства</w:t>
      </w:r>
      <w:r>
        <w:rPr>
          <w:rFonts w:eastAsia="Times New Roman"/>
          <w:sz w:val="24"/>
          <w:szCs w:val="24"/>
        </w:rPr>
        <w:t>. Предполагает учет потребно</w:t>
      </w:r>
      <w:r>
        <w:rPr>
          <w:rFonts w:eastAsia="Times New Roman"/>
          <w:sz w:val="24"/>
          <w:szCs w:val="24"/>
        </w:rPr>
        <w:softHyphen/>
      </w:r>
      <w:r>
        <w:rPr>
          <w:rFonts w:eastAsia="Times New Roman"/>
          <w:spacing w:val="-1"/>
          <w:sz w:val="24"/>
          <w:szCs w:val="24"/>
        </w:rPr>
        <w:t>сти в максимальном расширении образовательного пространства за пределы образовательно-</w:t>
      </w:r>
      <w:r>
        <w:rPr>
          <w:rFonts w:ascii="Arial" w:eastAsia="Times New Roman" w:cs="Arial"/>
        </w:rPr>
        <w:t>222</w:t>
      </w:r>
    </w:p>
    <w:p w:rsidR="00000000" w:rsidRDefault="00003213">
      <w:pPr>
        <w:shd w:val="clear" w:color="auto" w:fill="FFFFFF"/>
        <w:spacing w:before="19" w:line="379" w:lineRule="exact"/>
        <w:jc w:val="both"/>
        <w:sectPr w:rsidR="00000000">
          <w:pgSz w:w="11909" w:h="16834"/>
          <w:pgMar w:top="1210" w:right="562" w:bottom="360" w:left="1704" w:header="720" w:footer="720" w:gutter="0"/>
          <w:cols w:space="60"/>
          <w:noEndnote/>
        </w:sectPr>
      </w:pPr>
    </w:p>
    <w:p w:rsidR="00000000" w:rsidRDefault="00003213">
      <w:pPr>
        <w:shd w:val="clear" w:color="auto" w:fill="FFFFFF"/>
        <w:spacing w:line="413" w:lineRule="exact"/>
        <w:ind w:left="5" w:right="5"/>
        <w:jc w:val="both"/>
      </w:pPr>
      <w:r>
        <w:rPr>
          <w:rFonts w:eastAsia="Times New Roman"/>
          <w:sz w:val="24"/>
          <w:szCs w:val="24"/>
        </w:rPr>
        <w:lastRenderedPageBreak/>
        <w:t>го учреждения. (Например, формирование навыков социальной коммуникации у детей с ТМНР происходит в естественных ситуациях в магазине, кафе, общественном транспорте и др. местах).</w:t>
      </w:r>
    </w:p>
    <w:p w:rsidR="00000000" w:rsidRDefault="00003213">
      <w:pPr>
        <w:shd w:val="clear" w:color="auto" w:fill="FFFFFF"/>
        <w:spacing w:line="413" w:lineRule="exact"/>
        <w:ind w:left="5" w:firstLine="686"/>
        <w:jc w:val="both"/>
      </w:pPr>
      <w:r>
        <w:rPr>
          <w:rFonts w:eastAsia="Times New Roman"/>
          <w:b/>
          <w:bCs/>
          <w:i/>
          <w:iCs/>
          <w:sz w:val="24"/>
          <w:szCs w:val="24"/>
        </w:rPr>
        <w:t>Продолжительность образования</w:t>
      </w:r>
      <w:r>
        <w:rPr>
          <w:rFonts w:eastAsia="Times New Roman"/>
          <w:i/>
          <w:iCs/>
          <w:sz w:val="24"/>
          <w:szCs w:val="24"/>
        </w:rPr>
        <w:t xml:space="preserve">. </w:t>
      </w:r>
      <w:r>
        <w:rPr>
          <w:rFonts w:eastAsia="Times New Roman"/>
          <w:sz w:val="24"/>
          <w:szCs w:val="24"/>
        </w:rPr>
        <w:t>Руководствуясь принципо</w:t>
      </w:r>
      <w:r>
        <w:rPr>
          <w:rFonts w:eastAsia="Times New Roman"/>
          <w:sz w:val="24"/>
          <w:szCs w:val="24"/>
        </w:rPr>
        <w:t>м нормализации жиз</w:t>
      </w:r>
      <w:r>
        <w:rPr>
          <w:rFonts w:eastAsia="Times New Roman"/>
          <w:sz w:val="24"/>
          <w:szCs w:val="24"/>
        </w:rPr>
        <w:softHyphen/>
        <w:t>ни, общее образование детей с ТМНР по адаптированной основной образовательной про</w:t>
      </w:r>
      <w:r>
        <w:rPr>
          <w:rFonts w:eastAsia="Times New Roman"/>
          <w:sz w:val="24"/>
          <w:szCs w:val="24"/>
        </w:rPr>
        <w:softHyphen/>
        <w:t>грамме происходит в течение 11 лет, как правило, в возрастной период от 7 до 18 лет. Про</w:t>
      </w:r>
      <w:r>
        <w:rPr>
          <w:rFonts w:eastAsia="Times New Roman"/>
          <w:sz w:val="24"/>
          <w:szCs w:val="24"/>
        </w:rPr>
        <w:softHyphen/>
        <w:t>цесс образования может происходить, как в классах с 1 по 11 (по од</w:t>
      </w:r>
      <w:r>
        <w:rPr>
          <w:rFonts w:eastAsia="Times New Roman"/>
          <w:sz w:val="24"/>
          <w:szCs w:val="24"/>
        </w:rPr>
        <w:t xml:space="preserve">ному году обучения в каждом), так и в разновозрастных классах, рассчитанных на 3 года обучения. В последнем случае обучающийся проходит 4 ступени обучения: </w:t>
      </w:r>
      <w:r>
        <w:rPr>
          <w:rFonts w:eastAsia="Times New Roman"/>
          <w:sz w:val="24"/>
          <w:szCs w:val="24"/>
          <w:lang w:val="en-US"/>
        </w:rPr>
        <w:t xml:space="preserve">I </w:t>
      </w:r>
      <w:r>
        <w:rPr>
          <w:rFonts w:eastAsia="Times New Roman"/>
          <w:sz w:val="24"/>
          <w:szCs w:val="24"/>
        </w:rPr>
        <w:t xml:space="preserve">ступень - от 7 до 9 лет (включительно), </w:t>
      </w:r>
      <w:r>
        <w:rPr>
          <w:rFonts w:eastAsia="Times New Roman"/>
          <w:sz w:val="24"/>
          <w:szCs w:val="24"/>
          <w:lang w:val="en-US"/>
        </w:rPr>
        <w:t xml:space="preserve">II </w:t>
      </w:r>
      <w:r>
        <w:rPr>
          <w:rFonts w:eastAsia="Times New Roman"/>
          <w:sz w:val="24"/>
          <w:szCs w:val="24"/>
        </w:rPr>
        <w:t xml:space="preserve">ступень - от 10 до 12 лет (включительно), </w:t>
      </w:r>
      <w:r>
        <w:rPr>
          <w:rFonts w:eastAsia="Times New Roman"/>
          <w:sz w:val="24"/>
          <w:szCs w:val="24"/>
          <w:lang w:val="en-US"/>
        </w:rPr>
        <w:t xml:space="preserve">III </w:t>
      </w:r>
      <w:r>
        <w:rPr>
          <w:rFonts w:eastAsia="Times New Roman"/>
          <w:sz w:val="24"/>
          <w:szCs w:val="24"/>
        </w:rPr>
        <w:t>ступень -</w:t>
      </w:r>
      <w:r>
        <w:rPr>
          <w:rFonts w:eastAsia="Times New Roman"/>
          <w:sz w:val="24"/>
          <w:szCs w:val="24"/>
        </w:rPr>
        <w:t xml:space="preserve"> от 13 до 15 лет (включительно), </w:t>
      </w:r>
      <w:r>
        <w:rPr>
          <w:rFonts w:eastAsia="Times New Roman"/>
          <w:sz w:val="24"/>
          <w:szCs w:val="24"/>
          <w:lang w:val="en-US"/>
        </w:rPr>
        <w:t xml:space="preserve">IV </w:t>
      </w:r>
      <w:r>
        <w:rPr>
          <w:rFonts w:eastAsia="Times New Roman"/>
          <w:sz w:val="24"/>
          <w:szCs w:val="24"/>
        </w:rPr>
        <w:t>ступень - от 16 до 18 лет. Основанием для перевода обучающегося из класса в класс, со сту</w:t>
      </w:r>
      <w:r>
        <w:rPr>
          <w:rFonts w:eastAsia="Times New Roman"/>
          <w:sz w:val="24"/>
          <w:szCs w:val="24"/>
        </w:rPr>
        <w:softHyphen/>
        <w:t>пени на ступень является его возраст. Выпуск происходит в конце учебного года, в котором обучающийся достиг 18-ти летнего возраста</w:t>
      </w:r>
      <w:r>
        <w:rPr>
          <w:rFonts w:eastAsia="Times New Roman"/>
          <w:sz w:val="24"/>
          <w:szCs w:val="24"/>
        </w:rPr>
        <w:t>.</w:t>
      </w:r>
    </w:p>
    <w:p w:rsidR="00000000" w:rsidRDefault="00003213">
      <w:pPr>
        <w:shd w:val="clear" w:color="auto" w:fill="FFFFFF"/>
        <w:spacing w:line="413" w:lineRule="exact"/>
        <w:ind w:firstLine="706"/>
        <w:jc w:val="both"/>
      </w:pPr>
      <w:r>
        <w:rPr>
          <w:rFonts w:eastAsia="Times New Roman"/>
          <w:spacing w:val="-1"/>
          <w:sz w:val="24"/>
          <w:szCs w:val="24"/>
        </w:rPr>
        <w:t>Вместе с тем учитывается потребность в пролонгированности процесса обучения, вы</w:t>
      </w:r>
      <w:r>
        <w:rPr>
          <w:rFonts w:eastAsia="Times New Roman"/>
          <w:spacing w:val="-1"/>
          <w:sz w:val="24"/>
          <w:szCs w:val="24"/>
        </w:rPr>
        <w:softHyphen/>
        <w:t>ходящего за рамки школьного возраста. (Так, например, обучение самостоятельному прожи</w:t>
      </w:r>
      <w:r>
        <w:rPr>
          <w:rFonts w:eastAsia="Times New Roman"/>
          <w:spacing w:val="-1"/>
          <w:sz w:val="24"/>
          <w:szCs w:val="24"/>
        </w:rPr>
        <w:softHyphen/>
        <w:t>ванию в условиях квартиры, где продолжается формирование бытовых навыков, навыков со</w:t>
      </w:r>
      <w:r>
        <w:rPr>
          <w:rFonts w:eastAsia="Times New Roman"/>
          <w:spacing w:val="-1"/>
          <w:sz w:val="24"/>
          <w:szCs w:val="24"/>
        </w:rPr>
        <w:softHyphen/>
      </w:r>
      <w:r>
        <w:rPr>
          <w:rFonts w:eastAsia="Times New Roman"/>
          <w:sz w:val="24"/>
          <w:szCs w:val="24"/>
        </w:rPr>
        <w:t>циа</w:t>
      </w:r>
      <w:r>
        <w:rPr>
          <w:rFonts w:eastAsia="Times New Roman"/>
          <w:sz w:val="24"/>
          <w:szCs w:val="24"/>
        </w:rPr>
        <w:t>льно-коммуникативной деятельности и организации свободного времени; обучение до</w:t>
      </w:r>
      <w:r>
        <w:rPr>
          <w:rFonts w:eastAsia="Times New Roman"/>
          <w:sz w:val="24"/>
          <w:szCs w:val="24"/>
        </w:rPr>
        <w:softHyphen/>
        <w:t xml:space="preserve">ступной трудовой деятельности, ремеслу в условиях сопровождаемого трудоустройства или </w:t>
      </w:r>
      <w:r>
        <w:rPr>
          <w:rFonts w:eastAsia="Times New Roman"/>
          <w:spacing w:val="-1"/>
          <w:sz w:val="24"/>
          <w:szCs w:val="24"/>
        </w:rPr>
        <w:t>специальных мастерских и т.д.). С учетом трудностей переноса сформированных действий в нов</w:t>
      </w:r>
      <w:r>
        <w:rPr>
          <w:rFonts w:eastAsia="Times New Roman"/>
          <w:spacing w:val="-1"/>
          <w:sz w:val="24"/>
          <w:szCs w:val="24"/>
        </w:rPr>
        <w:t xml:space="preserve">ые условия данный аспект особенно актуален для обучающихся с ТМНР. Для поддержки </w:t>
      </w:r>
      <w:r>
        <w:rPr>
          <w:rFonts w:eastAsia="Times New Roman"/>
          <w:sz w:val="24"/>
          <w:szCs w:val="24"/>
        </w:rPr>
        <w:t>активности в решении жизненных задач.</w:t>
      </w:r>
    </w:p>
    <w:p w:rsidR="00000000" w:rsidRDefault="00003213">
      <w:pPr>
        <w:shd w:val="clear" w:color="auto" w:fill="FFFFFF"/>
        <w:spacing w:line="413" w:lineRule="exact"/>
        <w:ind w:left="5" w:right="5" w:firstLine="715"/>
        <w:jc w:val="both"/>
      </w:pPr>
      <w:r>
        <w:rPr>
          <w:rFonts w:eastAsia="Times New Roman"/>
          <w:b/>
          <w:bCs/>
          <w:i/>
          <w:iCs/>
          <w:spacing w:val="-1"/>
          <w:sz w:val="24"/>
          <w:szCs w:val="24"/>
        </w:rPr>
        <w:t>Определение круга лиц</w:t>
      </w:r>
      <w:r>
        <w:rPr>
          <w:rFonts w:eastAsia="Times New Roman"/>
          <w:i/>
          <w:iCs/>
          <w:spacing w:val="-1"/>
          <w:sz w:val="24"/>
          <w:szCs w:val="24"/>
        </w:rPr>
        <w:t xml:space="preserve">, </w:t>
      </w:r>
      <w:r>
        <w:rPr>
          <w:rFonts w:eastAsia="Times New Roman"/>
          <w:b/>
          <w:bCs/>
          <w:i/>
          <w:iCs/>
          <w:spacing w:val="-1"/>
          <w:sz w:val="24"/>
          <w:szCs w:val="24"/>
        </w:rPr>
        <w:t>участвующих в образовании и их взаимодействие</w:t>
      </w:r>
      <w:r>
        <w:rPr>
          <w:rFonts w:eastAsia="Times New Roman"/>
          <w:i/>
          <w:iCs/>
          <w:spacing w:val="-1"/>
          <w:sz w:val="24"/>
          <w:szCs w:val="24"/>
        </w:rPr>
        <w:t xml:space="preserve">. </w:t>
      </w:r>
      <w:r>
        <w:rPr>
          <w:rFonts w:eastAsia="Times New Roman"/>
          <w:spacing w:val="-1"/>
          <w:sz w:val="24"/>
          <w:szCs w:val="24"/>
        </w:rPr>
        <w:t>Необхо</w:t>
      </w:r>
      <w:r>
        <w:rPr>
          <w:rFonts w:eastAsia="Times New Roman"/>
          <w:spacing w:val="-1"/>
          <w:sz w:val="24"/>
          <w:szCs w:val="24"/>
        </w:rPr>
        <w:softHyphen/>
      </w:r>
      <w:r>
        <w:rPr>
          <w:rFonts w:eastAsia="Times New Roman"/>
          <w:sz w:val="24"/>
          <w:szCs w:val="24"/>
        </w:rPr>
        <w:t>димо учитывать потребность в согласованных требованиях, пред</w:t>
      </w:r>
      <w:r>
        <w:rPr>
          <w:rFonts w:eastAsia="Times New Roman"/>
          <w:sz w:val="24"/>
          <w:szCs w:val="24"/>
        </w:rPr>
        <w:t>ъявляемых к ребенку со стороны всех окружающих его людей; потребность в совместной работе специалистов раз</w:t>
      </w:r>
      <w:r>
        <w:rPr>
          <w:rFonts w:eastAsia="Times New Roman"/>
          <w:sz w:val="24"/>
          <w:szCs w:val="24"/>
        </w:rPr>
        <w:softHyphen/>
        <w:t>ных профессий (специальных психологов и педагогов, социальных работников, врачей раз</w:t>
      </w:r>
      <w:r>
        <w:rPr>
          <w:rFonts w:eastAsia="Times New Roman"/>
          <w:sz w:val="24"/>
          <w:szCs w:val="24"/>
        </w:rPr>
        <w:softHyphen/>
        <w:t xml:space="preserve">ных специальностей, нейро- и психофизиологов и др.) и родителей </w:t>
      </w:r>
      <w:r>
        <w:rPr>
          <w:rFonts w:eastAsia="Times New Roman"/>
          <w:sz w:val="24"/>
          <w:szCs w:val="24"/>
        </w:rPr>
        <w:t>ребенка с ТМНР в про</w:t>
      </w:r>
      <w:r>
        <w:rPr>
          <w:rFonts w:eastAsia="Times New Roman"/>
          <w:sz w:val="24"/>
          <w:szCs w:val="24"/>
        </w:rPr>
        <w:softHyphen/>
        <w:t>цессе его образования. Кроме того, при организации образования необходимо учитывать весь круг контактов особого ребенка, который может включать обслуживающий персонал организации, волонтеров, родственников, друзей семьи и др.</w:t>
      </w:r>
    </w:p>
    <w:p w:rsidR="00000000" w:rsidRDefault="00003213">
      <w:pPr>
        <w:shd w:val="clear" w:color="auto" w:fill="FFFFFF"/>
        <w:spacing w:line="413" w:lineRule="exact"/>
        <w:ind w:left="10" w:firstLine="701"/>
        <w:jc w:val="both"/>
      </w:pPr>
      <w:r>
        <w:rPr>
          <w:rFonts w:eastAsia="Times New Roman"/>
          <w:sz w:val="24"/>
          <w:szCs w:val="24"/>
        </w:rPr>
        <w:t>Для реали</w:t>
      </w:r>
      <w:r>
        <w:rPr>
          <w:rFonts w:eastAsia="Times New Roman"/>
          <w:sz w:val="24"/>
          <w:szCs w:val="24"/>
        </w:rPr>
        <w:t xml:space="preserve">зации особых образовательных потребностей обучающегося с умственной </w:t>
      </w:r>
      <w:r>
        <w:rPr>
          <w:rFonts w:eastAsia="Times New Roman"/>
          <w:spacing w:val="-1"/>
          <w:sz w:val="24"/>
          <w:szCs w:val="24"/>
        </w:rPr>
        <w:t>отсталостью, с ТМНР обязательной является специальная организация всей его жизни, обес</w:t>
      </w:r>
      <w:r>
        <w:rPr>
          <w:rFonts w:eastAsia="Times New Roman"/>
          <w:spacing w:val="-1"/>
          <w:sz w:val="24"/>
          <w:szCs w:val="24"/>
        </w:rPr>
        <w:softHyphen/>
      </w:r>
      <w:r>
        <w:rPr>
          <w:rFonts w:eastAsia="Times New Roman"/>
          <w:sz w:val="24"/>
          <w:szCs w:val="24"/>
        </w:rPr>
        <w:t>печивающая развитие его жизненной компетенции в условиях образовательной организации и дома.</w:t>
      </w:r>
    </w:p>
    <w:p w:rsidR="00000000" w:rsidRDefault="00003213">
      <w:pPr>
        <w:shd w:val="clear" w:color="auto" w:fill="FFFFFF"/>
        <w:spacing w:before="485"/>
        <w:ind w:right="5"/>
        <w:jc w:val="center"/>
      </w:pPr>
      <w:r>
        <w:rPr>
          <w:rFonts w:ascii="Arial" w:hAnsi="Arial" w:cs="Arial"/>
        </w:rPr>
        <w:t>223</w:t>
      </w:r>
    </w:p>
    <w:p w:rsidR="00000000" w:rsidRDefault="00003213">
      <w:pPr>
        <w:shd w:val="clear" w:color="auto" w:fill="FFFFFF"/>
        <w:spacing w:before="485"/>
        <w:ind w:right="5"/>
        <w:jc w:val="center"/>
        <w:sectPr w:rsidR="00000000">
          <w:pgSz w:w="11909" w:h="16834"/>
          <w:pgMar w:top="1220" w:right="571" w:bottom="360" w:left="1704" w:header="720" w:footer="720" w:gutter="0"/>
          <w:cols w:space="60"/>
          <w:noEndnote/>
        </w:sectPr>
      </w:pPr>
    </w:p>
    <w:p w:rsidR="00000000" w:rsidRDefault="00003213">
      <w:pPr>
        <w:shd w:val="clear" w:color="auto" w:fill="FFFFFF"/>
        <w:spacing w:line="274" w:lineRule="exact"/>
        <w:ind w:right="10"/>
        <w:jc w:val="center"/>
      </w:pPr>
      <w:bookmarkStart w:id="28" w:name="bookmark29"/>
      <w:r>
        <w:rPr>
          <w:b/>
          <w:bCs/>
          <w:sz w:val="24"/>
          <w:szCs w:val="24"/>
        </w:rPr>
        <w:lastRenderedPageBreak/>
        <w:t>2</w:t>
      </w:r>
      <w:bookmarkEnd w:id="28"/>
      <w:r>
        <w:rPr>
          <w:b/>
          <w:bCs/>
          <w:sz w:val="24"/>
          <w:szCs w:val="24"/>
        </w:rPr>
        <w:t xml:space="preserve">.4.1.4. </w:t>
      </w:r>
      <w:r>
        <w:rPr>
          <w:rFonts w:eastAsia="Times New Roman"/>
          <w:b/>
          <w:bCs/>
          <w:sz w:val="24"/>
          <w:szCs w:val="24"/>
        </w:rPr>
        <w:t>Принципы и подходы к формированию адаптированной основной</w:t>
      </w:r>
    </w:p>
    <w:p w:rsidR="00000000" w:rsidRDefault="00003213">
      <w:pPr>
        <w:shd w:val="clear" w:color="auto" w:fill="FFFFFF"/>
        <w:spacing w:line="274" w:lineRule="exact"/>
        <w:ind w:right="14"/>
        <w:jc w:val="center"/>
      </w:pPr>
      <w:r>
        <w:rPr>
          <w:rFonts w:eastAsia="Times New Roman"/>
          <w:b/>
          <w:bCs/>
          <w:sz w:val="24"/>
          <w:szCs w:val="24"/>
        </w:rPr>
        <w:t>образовательной программы общего образования</w:t>
      </w:r>
    </w:p>
    <w:p w:rsidR="00000000" w:rsidRDefault="00003213">
      <w:pPr>
        <w:shd w:val="clear" w:color="auto" w:fill="FFFFFF"/>
        <w:spacing w:line="274" w:lineRule="exact"/>
        <w:ind w:right="10"/>
        <w:jc w:val="center"/>
      </w:pPr>
      <w:r>
        <w:rPr>
          <w:b/>
          <w:bCs/>
          <w:sz w:val="24"/>
          <w:szCs w:val="24"/>
        </w:rPr>
        <w:t>(</w:t>
      </w:r>
      <w:r>
        <w:rPr>
          <w:rFonts w:eastAsia="Times New Roman"/>
          <w:b/>
          <w:bCs/>
          <w:sz w:val="24"/>
          <w:szCs w:val="24"/>
        </w:rPr>
        <w:t>специальной индивидуальной образовательной программы)</w:t>
      </w:r>
    </w:p>
    <w:p w:rsidR="00000000" w:rsidRDefault="00003213">
      <w:pPr>
        <w:shd w:val="clear" w:color="auto" w:fill="FFFFFF"/>
        <w:spacing w:before="5" w:line="413" w:lineRule="exact"/>
        <w:ind w:firstLine="706"/>
        <w:jc w:val="both"/>
      </w:pPr>
      <w:r>
        <w:rPr>
          <w:rFonts w:eastAsia="Times New Roman"/>
          <w:sz w:val="24"/>
          <w:szCs w:val="24"/>
        </w:rPr>
        <w:t xml:space="preserve">В силу наличия тяжелых нарушений развития для </w:t>
      </w:r>
      <w:r>
        <w:rPr>
          <w:rFonts w:eastAsia="Times New Roman"/>
          <w:sz w:val="24"/>
          <w:szCs w:val="24"/>
        </w:rPr>
        <w:t>обучающихся данной группы пока</w:t>
      </w:r>
      <w:r>
        <w:rPr>
          <w:rFonts w:eastAsia="Times New Roman"/>
          <w:sz w:val="24"/>
          <w:szCs w:val="24"/>
        </w:rPr>
        <w:softHyphen/>
        <w:t xml:space="preserve">зан </w:t>
      </w:r>
      <w:r>
        <w:rPr>
          <w:rFonts w:eastAsia="Times New Roman"/>
          <w:b/>
          <w:bCs/>
          <w:i/>
          <w:iCs/>
          <w:sz w:val="24"/>
          <w:szCs w:val="24"/>
        </w:rPr>
        <w:t xml:space="preserve">индивидуальный уровень итогового результата общего образования. </w:t>
      </w:r>
      <w:r>
        <w:rPr>
          <w:rFonts w:eastAsia="Times New Roman"/>
          <w:sz w:val="24"/>
          <w:szCs w:val="24"/>
        </w:rPr>
        <w:t>Благодаря этому варианту образования все обучающиеся, вне зависимости от тяжести состояния, могут впи</w:t>
      </w:r>
      <w:r>
        <w:rPr>
          <w:rFonts w:eastAsia="Times New Roman"/>
          <w:sz w:val="24"/>
          <w:szCs w:val="24"/>
        </w:rPr>
        <w:softHyphen/>
        <w:t>саться в образовательное пространство, где принципы орг</w:t>
      </w:r>
      <w:r>
        <w:rPr>
          <w:rFonts w:eastAsia="Times New Roman"/>
          <w:sz w:val="24"/>
          <w:szCs w:val="24"/>
        </w:rPr>
        <w:t>анизации предметно-развивающей среды, оборудование и технические средства, программы учебных предметов и коррекцион-ных технологий, содержание и методы работы определяются индивидуальными возможно</w:t>
      </w:r>
      <w:r>
        <w:rPr>
          <w:rFonts w:eastAsia="Times New Roman"/>
          <w:sz w:val="24"/>
          <w:szCs w:val="24"/>
        </w:rPr>
        <w:softHyphen/>
        <w:t>стями и особыми образовательными потребностями ребенка.</w:t>
      </w:r>
    </w:p>
    <w:p w:rsidR="00000000" w:rsidRDefault="00003213">
      <w:pPr>
        <w:shd w:val="clear" w:color="auto" w:fill="FFFFFF"/>
        <w:spacing w:line="413" w:lineRule="exact"/>
        <w:ind w:firstLine="706"/>
        <w:jc w:val="both"/>
      </w:pPr>
      <w:r>
        <w:rPr>
          <w:rFonts w:eastAsia="Times New Roman"/>
          <w:sz w:val="24"/>
          <w:szCs w:val="24"/>
        </w:rPr>
        <w:t>Ито</w:t>
      </w:r>
      <w:r>
        <w:rPr>
          <w:rFonts w:eastAsia="Times New Roman"/>
          <w:sz w:val="24"/>
          <w:szCs w:val="24"/>
        </w:rPr>
        <w:t>говые достижения обучающихся с умственной отсталостью, с ТМНР принципи</w:t>
      </w:r>
      <w:r>
        <w:rPr>
          <w:rFonts w:eastAsia="Times New Roman"/>
          <w:sz w:val="24"/>
          <w:szCs w:val="24"/>
        </w:rPr>
        <w:softHyphen/>
        <w:t>ально отличаются от требований к итоговым достижениям умственно отсталых детей без до</w:t>
      </w:r>
      <w:r>
        <w:rPr>
          <w:rFonts w:eastAsia="Times New Roman"/>
          <w:sz w:val="24"/>
          <w:szCs w:val="24"/>
        </w:rPr>
        <w:softHyphen/>
        <w:t xml:space="preserve">полнительных нарушений. Они определяются </w:t>
      </w:r>
      <w:r>
        <w:rPr>
          <w:rFonts w:eastAsia="Times New Roman"/>
          <w:b/>
          <w:bCs/>
          <w:sz w:val="24"/>
          <w:szCs w:val="24"/>
        </w:rPr>
        <w:t xml:space="preserve">индивидуальными </w:t>
      </w:r>
      <w:r>
        <w:rPr>
          <w:rFonts w:eastAsia="Times New Roman"/>
          <w:sz w:val="24"/>
          <w:szCs w:val="24"/>
        </w:rPr>
        <w:t>возможностями ребенка с тяжелыми и множест</w:t>
      </w:r>
      <w:r>
        <w:rPr>
          <w:rFonts w:eastAsia="Times New Roman"/>
          <w:sz w:val="24"/>
          <w:szCs w:val="24"/>
        </w:rPr>
        <w:t>венными нарушениями развития и тем, что его образование направлено на максимальное развитие жизненной компетенции. Овладение знаниями, умениями и навы</w:t>
      </w:r>
      <w:r>
        <w:rPr>
          <w:rFonts w:eastAsia="Times New Roman"/>
          <w:sz w:val="24"/>
          <w:szCs w:val="24"/>
        </w:rPr>
        <w:softHyphen/>
        <w:t>ками в различных образовательных областях («академический» компонент) регламентирует</w:t>
      </w:r>
      <w:r>
        <w:rPr>
          <w:rFonts w:eastAsia="Times New Roman"/>
          <w:sz w:val="24"/>
          <w:szCs w:val="24"/>
        </w:rPr>
        <w:softHyphen/>
        <w:t xml:space="preserve">ся рамками полезных </w:t>
      </w:r>
      <w:r>
        <w:rPr>
          <w:rFonts w:eastAsia="Times New Roman"/>
          <w:sz w:val="24"/>
          <w:szCs w:val="24"/>
        </w:rPr>
        <w:t xml:space="preserve">и необходимых </w:t>
      </w:r>
      <w:r>
        <w:rPr>
          <w:rFonts w:eastAsia="Times New Roman"/>
          <w:i/>
          <w:iCs/>
          <w:sz w:val="24"/>
          <w:szCs w:val="24"/>
        </w:rPr>
        <w:t xml:space="preserve">инструментов </w:t>
      </w:r>
      <w:r>
        <w:rPr>
          <w:rFonts w:eastAsia="Times New Roman"/>
          <w:sz w:val="24"/>
          <w:szCs w:val="24"/>
        </w:rPr>
        <w:t>для решения задач повседневной жиз</w:t>
      </w:r>
      <w:r>
        <w:rPr>
          <w:rFonts w:eastAsia="Times New Roman"/>
          <w:sz w:val="24"/>
          <w:szCs w:val="24"/>
        </w:rPr>
        <w:softHyphen/>
        <w:t>ни. Накопление доступных навыков коммуникации, самообслуживания, бытовой и доступ</w:t>
      </w:r>
      <w:r>
        <w:rPr>
          <w:rFonts w:eastAsia="Times New Roman"/>
          <w:sz w:val="24"/>
          <w:szCs w:val="24"/>
        </w:rPr>
        <w:softHyphen/>
        <w:t>ной трудовой деятельности, а также перенос сформированных представлений и умений в собственную деятельность (ком</w:t>
      </w:r>
      <w:r>
        <w:rPr>
          <w:rFonts w:eastAsia="Times New Roman"/>
          <w:sz w:val="24"/>
          <w:szCs w:val="24"/>
        </w:rPr>
        <w:t>понент «жизненная придерживаться этих ценностей компе</w:t>
      </w:r>
      <w:r>
        <w:rPr>
          <w:rFonts w:eastAsia="Times New Roman"/>
          <w:sz w:val="24"/>
          <w:szCs w:val="24"/>
        </w:rPr>
        <w:softHyphen/>
        <w:t>тенция») готовит обучающегося к использованию приобретенных в процессе образования способностей для активной жизни в семье и обществе.</w:t>
      </w:r>
    </w:p>
    <w:p w:rsidR="00000000" w:rsidRDefault="00003213">
      <w:pPr>
        <w:shd w:val="clear" w:color="auto" w:fill="FFFFFF"/>
        <w:spacing w:line="413" w:lineRule="exact"/>
        <w:ind w:firstLine="706"/>
        <w:jc w:val="both"/>
      </w:pPr>
      <w:r>
        <w:rPr>
          <w:rFonts w:eastAsia="Times New Roman"/>
          <w:sz w:val="24"/>
          <w:szCs w:val="24"/>
        </w:rPr>
        <w:t>Итогом образования человека с умственной отсталостью, с ТМНР являет</w:t>
      </w:r>
      <w:r>
        <w:rPr>
          <w:rFonts w:eastAsia="Times New Roman"/>
          <w:sz w:val="24"/>
          <w:szCs w:val="24"/>
        </w:rPr>
        <w:t xml:space="preserve">ся </w:t>
      </w:r>
      <w:r>
        <w:rPr>
          <w:rFonts w:eastAsia="Times New Roman"/>
          <w:b/>
          <w:bCs/>
          <w:sz w:val="24"/>
          <w:szCs w:val="24"/>
        </w:rPr>
        <w:t>нормали</w:t>
      </w:r>
      <w:r>
        <w:rPr>
          <w:rFonts w:eastAsia="Times New Roman"/>
          <w:b/>
          <w:bCs/>
          <w:sz w:val="24"/>
          <w:szCs w:val="24"/>
        </w:rPr>
        <w:softHyphen/>
        <w:t xml:space="preserve">зация </w:t>
      </w:r>
      <w:r>
        <w:rPr>
          <w:rFonts w:eastAsia="Times New Roman"/>
          <w:sz w:val="24"/>
          <w:szCs w:val="24"/>
        </w:rPr>
        <w:t>его жизни. Под нормализацией понимается такой образ жизни, который ведет подав</w:t>
      </w:r>
      <w:r>
        <w:rPr>
          <w:rFonts w:eastAsia="Times New Roman"/>
          <w:sz w:val="24"/>
          <w:szCs w:val="24"/>
        </w:rPr>
        <w:softHyphen/>
        <w:t xml:space="preserve">ляющее большинство </w:t>
      </w:r>
      <w:r>
        <w:rPr>
          <w:rFonts w:eastAsia="Times New Roman"/>
          <w:b/>
          <w:bCs/>
          <w:sz w:val="24"/>
          <w:szCs w:val="24"/>
        </w:rPr>
        <w:t xml:space="preserve">обычно развивающихся </w:t>
      </w:r>
      <w:r>
        <w:rPr>
          <w:rFonts w:eastAsia="Times New Roman"/>
          <w:sz w:val="24"/>
          <w:szCs w:val="24"/>
        </w:rPr>
        <w:t xml:space="preserve">людей: жить дома, решая разные вопросы повседневного быта; участвовать в трудовой деятельности вместе с другими людьми; </w:t>
      </w:r>
      <w:r>
        <w:rPr>
          <w:rFonts w:eastAsia="Times New Roman"/>
          <w:sz w:val="24"/>
          <w:szCs w:val="24"/>
        </w:rPr>
        <w:t>прово</w:t>
      </w:r>
      <w:r>
        <w:rPr>
          <w:rFonts w:eastAsia="Times New Roman"/>
          <w:sz w:val="24"/>
          <w:szCs w:val="24"/>
        </w:rPr>
        <w:softHyphen/>
        <w:t>дить свободное время, решая где, как и с кем; в целом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максимально самостоя</w:t>
      </w:r>
      <w:r>
        <w:rPr>
          <w:rFonts w:eastAsia="Times New Roman"/>
          <w:sz w:val="24"/>
          <w:szCs w:val="24"/>
        </w:rPr>
        <w:t>тельно (соразмерно психическим и физическим возможностям) решать задачи, направленные на нормализацию его жизни.</w:t>
      </w:r>
    </w:p>
    <w:p w:rsidR="00000000" w:rsidRDefault="00003213">
      <w:pPr>
        <w:shd w:val="clear" w:color="auto" w:fill="FFFFFF"/>
        <w:spacing w:line="413" w:lineRule="exact"/>
        <w:ind w:firstLine="706"/>
        <w:jc w:val="both"/>
      </w:pPr>
      <w:r>
        <w:rPr>
          <w:rFonts w:eastAsia="Times New Roman"/>
          <w:sz w:val="24"/>
          <w:szCs w:val="24"/>
        </w:rPr>
        <w:t>Вышеперечисленные особые образовательные потребности детей с умственной отста</w:t>
      </w:r>
      <w:r>
        <w:rPr>
          <w:rFonts w:eastAsia="Times New Roman"/>
          <w:sz w:val="24"/>
          <w:szCs w:val="24"/>
        </w:rPr>
        <w:softHyphen/>
        <w:t xml:space="preserve">лостью, с ТМНР диктуют необходимость </w:t>
      </w:r>
      <w:r>
        <w:rPr>
          <w:rFonts w:eastAsia="Times New Roman"/>
          <w:b/>
          <w:bCs/>
          <w:sz w:val="24"/>
          <w:szCs w:val="24"/>
        </w:rPr>
        <w:t>специальной индивидуальной о</w:t>
      </w:r>
      <w:r>
        <w:rPr>
          <w:rFonts w:eastAsia="Times New Roman"/>
          <w:b/>
          <w:bCs/>
          <w:sz w:val="24"/>
          <w:szCs w:val="24"/>
        </w:rPr>
        <w:t xml:space="preserve">бразовательной </w:t>
      </w:r>
      <w:r>
        <w:rPr>
          <w:rFonts w:eastAsia="Times New Roman"/>
          <w:b/>
          <w:bCs/>
          <w:spacing w:val="-5"/>
          <w:sz w:val="24"/>
          <w:szCs w:val="24"/>
        </w:rPr>
        <w:t xml:space="preserve">программы   </w:t>
      </w:r>
      <w:r>
        <w:rPr>
          <w:rFonts w:eastAsia="Times New Roman"/>
          <w:spacing w:val="-5"/>
          <w:sz w:val="24"/>
          <w:szCs w:val="24"/>
        </w:rPr>
        <w:t>для  их  обучения  и  воспитания.  Целью  реализации  такой   программы  является</w:t>
      </w:r>
    </w:p>
    <w:p w:rsidR="00000000" w:rsidRDefault="00003213">
      <w:pPr>
        <w:shd w:val="clear" w:color="auto" w:fill="FFFFFF"/>
        <w:spacing w:before="370"/>
        <w:ind w:right="10"/>
        <w:jc w:val="center"/>
      </w:pPr>
      <w:r>
        <w:rPr>
          <w:rFonts w:ascii="Arial" w:hAnsi="Arial" w:cs="Arial"/>
          <w:spacing w:val="-12"/>
        </w:rPr>
        <w:t>224</w:t>
      </w:r>
    </w:p>
    <w:p w:rsidR="00000000" w:rsidRDefault="00003213">
      <w:pPr>
        <w:shd w:val="clear" w:color="auto" w:fill="FFFFFF"/>
        <w:spacing w:before="370"/>
        <w:ind w:right="10"/>
        <w:jc w:val="center"/>
        <w:sectPr w:rsidR="00000000">
          <w:pgSz w:w="11909" w:h="16834"/>
          <w:pgMar w:top="1277" w:right="566" w:bottom="360" w:left="1704" w:header="720" w:footer="720" w:gutter="0"/>
          <w:cols w:space="60"/>
          <w:noEndnote/>
        </w:sectPr>
      </w:pPr>
    </w:p>
    <w:p w:rsidR="00000000" w:rsidRDefault="00003213">
      <w:pPr>
        <w:shd w:val="clear" w:color="auto" w:fill="FFFFFF"/>
        <w:spacing w:line="413" w:lineRule="exact"/>
        <w:ind w:left="5" w:right="5"/>
        <w:jc w:val="both"/>
      </w:pPr>
      <w:r>
        <w:rPr>
          <w:rFonts w:eastAsia="Times New Roman"/>
          <w:spacing w:val="-1"/>
          <w:sz w:val="24"/>
          <w:szCs w:val="24"/>
        </w:rPr>
        <w:lastRenderedPageBreak/>
        <w:t xml:space="preserve">достижение ребенком максимально возможной самостоятельности в решении повседневных </w:t>
      </w:r>
      <w:r>
        <w:rPr>
          <w:rFonts w:eastAsia="Times New Roman"/>
          <w:sz w:val="24"/>
          <w:szCs w:val="24"/>
        </w:rPr>
        <w:t>жизненных задач, включение его в жизн</w:t>
      </w:r>
      <w:r>
        <w:rPr>
          <w:rFonts w:eastAsia="Times New Roman"/>
          <w:sz w:val="24"/>
          <w:szCs w:val="24"/>
        </w:rPr>
        <w:t>ь общества через индивидуальное поэтапное и пла</w:t>
      </w:r>
      <w:r>
        <w:rPr>
          <w:rFonts w:eastAsia="Times New Roman"/>
          <w:sz w:val="24"/>
          <w:szCs w:val="24"/>
        </w:rPr>
        <w:softHyphen/>
        <w:t>номерное расширение жизненного опыта и повседневных социальных контактов в доступ</w:t>
      </w:r>
      <w:r>
        <w:rPr>
          <w:rFonts w:eastAsia="Times New Roman"/>
          <w:sz w:val="24"/>
          <w:szCs w:val="24"/>
        </w:rPr>
        <w:softHyphen/>
        <w:t>ных для каждого обучающегося пределах.</w:t>
      </w:r>
    </w:p>
    <w:p w:rsidR="00000000" w:rsidRDefault="00003213">
      <w:pPr>
        <w:shd w:val="clear" w:color="auto" w:fill="FFFFFF"/>
        <w:spacing w:line="413" w:lineRule="exact"/>
        <w:ind w:left="5" w:firstLine="706"/>
        <w:jc w:val="both"/>
      </w:pPr>
      <w:r>
        <w:rPr>
          <w:rFonts w:eastAsia="Times New Roman"/>
          <w:spacing w:val="-2"/>
          <w:sz w:val="24"/>
          <w:szCs w:val="24"/>
        </w:rPr>
        <w:t xml:space="preserve">Специальная индивидуальная образовательная программа (СИОП) разрабатывается на </w:t>
      </w:r>
      <w:r>
        <w:rPr>
          <w:rFonts w:eastAsia="Times New Roman"/>
          <w:sz w:val="24"/>
          <w:szCs w:val="24"/>
        </w:rPr>
        <w:t>основе а</w:t>
      </w:r>
      <w:r>
        <w:rPr>
          <w:rFonts w:eastAsia="Times New Roman"/>
          <w:sz w:val="24"/>
          <w:szCs w:val="24"/>
        </w:rPr>
        <w:t xml:space="preserve">даптированной основной образовательной программы и нацелена на образование </w:t>
      </w:r>
      <w:r>
        <w:rPr>
          <w:rFonts w:eastAsia="Times New Roman"/>
          <w:spacing w:val="-1"/>
          <w:sz w:val="24"/>
          <w:szCs w:val="24"/>
        </w:rPr>
        <w:t xml:space="preserve">детей с умственной отсталостью, с ТМНР с учетом их индивидуальных образовательных </w:t>
      </w:r>
      <w:r>
        <w:rPr>
          <w:rFonts w:eastAsia="Times New Roman"/>
          <w:sz w:val="24"/>
          <w:szCs w:val="24"/>
        </w:rPr>
        <w:t>потребностей. СИОП составляется на ограниченный период времени (полгода, один год). В ее разработке</w:t>
      </w:r>
      <w:r>
        <w:rPr>
          <w:rFonts w:eastAsia="Times New Roman"/>
          <w:sz w:val="24"/>
          <w:szCs w:val="24"/>
        </w:rPr>
        <w:t xml:space="preserve"> принимают участие все специалисты, работающие с ребенком в образовательной организации, при участии его родителей.</w:t>
      </w:r>
    </w:p>
    <w:p w:rsidR="00000000" w:rsidRDefault="00003213">
      <w:pPr>
        <w:shd w:val="clear" w:color="auto" w:fill="FFFFFF"/>
        <w:spacing w:line="413" w:lineRule="exact"/>
        <w:ind w:right="5" w:firstLine="706"/>
        <w:jc w:val="both"/>
      </w:pPr>
      <w:r>
        <w:rPr>
          <w:rFonts w:eastAsia="Times New Roman"/>
          <w:b/>
          <w:bCs/>
          <w:spacing w:val="-1"/>
          <w:sz w:val="24"/>
          <w:szCs w:val="24"/>
        </w:rPr>
        <w:t xml:space="preserve">Структура специальной индивидуальной образовательной программы </w:t>
      </w:r>
      <w:r>
        <w:rPr>
          <w:rFonts w:eastAsia="Times New Roman"/>
          <w:spacing w:val="-1"/>
          <w:sz w:val="24"/>
          <w:szCs w:val="24"/>
        </w:rPr>
        <w:t>включает: общие сведения о реб</w:t>
      </w:r>
      <w:r>
        <w:rPr>
          <w:rFonts w:eastAsia="Times New Roman"/>
          <w:spacing w:val="-1"/>
          <w:sz w:val="24"/>
          <w:szCs w:val="24"/>
        </w:rPr>
        <w:t>ѐ</w:t>
      </w:r>
      <w:r>
        <w:rPr>
          <w:rFonts w:eastAsia="Times New Roman"/>
          <w:spacing w:val="-1"/>
          <w:sz w:val="24"/>
          <w:szCs w:val="24"/>
        </w:rPr>
        <w:t>нке; характеристику, включающую оценку развити</w:t>
      </w:r>
      <w:r>
        <w:rPr>
          <w:rFonts w:eastAsia="Times New Roman"/>
          <w:spacing w:val="-1"/>
          <w:sz w:val="24"/>
          <w:szCs w:val="24"/>
        </w:rPr>
        <w:t xml:space="preserve">я обучающегося на </w:t>
      </w:r>
      <w:r>
        <w:rPr>
          <w:rFonts w:eastAsia="Times New Roman"/>
          <w:sz w:val="24"/>
          <w:szCs w:val="24"/>
        </w:rPr>
        <w:t xml:space="preserve">момент составления программы, и определяющую приоритетные направления воспитания и </w:t>
      </w:r>
      <w:r>
        <w:rPr>
          <w:rFonts w:eastAsia="Times New Roman"/>
          <w:spacing w:val="-1"/>
          <w:sz w:val="24"/>
          <w:szCs w:val="24"/>
        </w:rPr>
        <w:t>обучения реб</w:t>
      </w:r>
      <w:r>
        <w:rPr>
          <w:rFonts w:eastAsia="Times New Roman"/>
          <w:spacing w:val="-1"/>
          <w:sz w:val="24"/>
          <w:szCs w:val="24"/>
        </w:rPr>
        <w:t>ѐ</w:t>
      </w:r>
      <w:r>
        <w:rPr>
          <w:rFonts w:eastAsia="Times New Roman"/>
          <w:spacing w:val="-1"/>
          <w:sz w:val="24"/>
          <w:szCs w:val="24"/>
        </w:rPr>
        <w:t xml:space="preserve">нка; индивидуальный учебный план; содержание образования в условиях </w:t>
      </w:r>
      <w:r>
        <w:rPr>
          <w:rFonts w:eastAsia="Times New Roman"/>
          <w:sz w:val="24"/>
          <w:szCs w:val="24"/>
        </w:rPr>
        <w:t>организации и семьи; возможные подходы, методы педагогической работы с реб</w:t>
      </w:r>
      <w:r>
        <w:rPr>
          <w:rFonts w:eastAsia="Times New Roman"/>
          <w:sz w:val="24"/>
          <w:szCs w:val="24"/>
        </w:rPr>
        <w:t xml:space="preserve">енком; </w:t>
      </w:r>
      <w:r>
        <w:rPr>
          <w:rFonts w:eastAsia="Times New Roman"/>
          <w:spacing w:val="-1"/>
          <w:sz w:val="24"/>
          <w:szCs w:val="24"/>
        </w:rPr>
        <w:t xml:space="preserve">основные технические средства и дидактические материалы; средства мониторинга (оценки) </w:t>
      </w:r>
      <w:r>
        <w:rPr>
          <w:rFonts w:eastAsia="Times New Roman"/>
          <w:sz w:val="24"/>
          <w:szCs w:val="24"/>
        </w:rPr>
        <w:t xml:space="preserve">динамики обучения. Кроме того, программа может иметь приложение, включающее </w:t>
      </w:r>
      <w:r>
        <w:rPr>
          <w:rFonts w:eastAsia="Times New Roman"/>
          <w:spacing w:val="-1"/>
          <w:sz w:val="24"/>
          <w:szCs w:val="24"/>
        </w:rPr>
        <w:t>упражнения и рекомендации для их выполнения реб</w:t>
      </w:r>
      <w:r>
        <w:rPr>
          <w:rFonts w:eastAsia="Times New Roman"/>
          <w:spacing w:val="-1"/>
          <w:sz w:val="24"/>
          <w:szCs w:val="24"/>
        </w:rPr>
        <w:t>ѐ</w:t>
      </w:r>
      <w:r>
        <w:rPr>
          <w:rFonts w:eastAsia="Times New Roman"/>
          <w:spacing w:val="-1"/>
          <w:sz w:val="24"/>
          <w:szCs w:val="24"/>
        </w:rPr>
        <w:t>нком в домашних условиях.</w:t>
      </w:r>
    </w:p>
    <w:p w:rsidR="00000000" w:rsidRDefault="00003213">
      <w:pPr>
        <w:shd w:val="clear" w:color="auto" w:fill="FFFFFF"/>
        <w:tabs>
          <w:tab w:val="left" w:pos="1426"/>
        </w:tabs>
        <w:spacing w:line="413" w:lineRule="exact"/>
        <w:ind w:left="710"/>
      </w:pPr>
      <w:r>
        <w:rPr>
          <w:spacing w:val="-16"/>
          <w:sz w:val="24"/>
          <w:szCs w:val="24"/>
          <w:lang w:val="en-US"/>
        </w:rPr>
        <w:t>I.</w:t>
      </w:r>
      <w:r>
        <w:rPr>
          <w:sz w:val="24"/>
          <w:szCs w:val="24"/>
          <w:lang w:val="en-US"/>
        </w:rPr>
        <w:tab/>
      </w:r>
      <w:r>
        <w:rPr>
          <w:rFonts w:eastAsia="Times New Roman"/>
          <w:spacing w:val="-1"/>
          <w:sz w:val="24"/>
          <w:szCs w:val="24"/>
        </w:rPr>
        <w:t>Общие све</w:t>
      </w:r>
      <w:r>
        <w:rPr>
          <w:rFonts w:eastAsia="Times New Roman"/>
          <w:spacing w:val="-1"/>
          <w:sz w:val="24"/>
          <w:szCs w:val="24"/>
        </w:rPr>
        <w:t>дения содержат:</w:t>
      </w:r>
    </w:p>
    <w:p w:rsidR="00000000" w:rsidRDefault="00003213" w:rsidP="00003213">
      <w:pPr>
        <w:numPr>
          <w:ilvl w:val="0"/>
          <w:numId w:val="32"/>
        </w:numPr>
        <w:shd w:val="clear" w:color="auto" w:fill="FFFFFF"/>
        <w:tabs>
          <w:tab w:val="left" w:pos="1416"/>
        </w:tabs>
        <w:spacing w:before="5" w:line="413" w:lineRule="exact"/>
        <w:ind w:left="710"/>
        <w:rPr>
          <w:spacing w:val="-18"/>
          <w:sz w:val="24"/>
          <w:szCs w:val="24"/>
        </w:rPr>
      </w:pPr>
      <w:r>
        <w:rPr>
          <w:rFonts w:eastAsia="Times New Roman"/>
          <w:spacing w:val="-1"/>
          <w:sz w:val="24"/>
          <w:szCs w:val="24"/>
        </w:rPr>
        <w:t>персональные данные о ребенке и его родителях;</w:t>
      </w:r>
    </w:p>
    <w:p w:rsidR="00000000" w:rsidRDefault="00003213" w:rsidP="00003213">
      <w:pPr>
        <w:numPr>
          <w:ilvl w:val="0"/>
          <w:numId w:val="33"/>
        </w:numPr>
        <w:shd w:val="clear" w:color="auto" w:fill="FFFFFF"/>
        <w:tabs>
          <w:tab w:val="left" w:pos="1416"/>
        </w:tabs>
        <w:spacing w:line="413" w:lineRule="exact"/>
        <w:ind w:left="5" w:right="14" w:firstLine="706"/>
        <w:jc w:val="both"/>
        <w:rPr>
          <w:spacing w:val="-7"/>
          <w:sz w:val="24"/>
          <w:szCs w:val="24"/>
        </w:rPr>
      </w:pPr>
      <w:r>
        <w:rPr>
          <w:rFonts w:eastAsia="Times New Roman"/>
          <w:sz w:val="24"/>
          <w:szCs w:val="24"/>
        </w:rPr>
        <w:t>бытовые условия семьи, оценку отношения членов семьи к образованию ребенка;</w:t>
      </w:r>
    </w:p>
    <w:p w:rsidR="00000000" w:rsidRDefault="00003213" w:rsidP="00003213">
      <w:pPr>
        <w:numPr>
          <w:ilvl w:val="0"/>
          <w:numId w:val="32"/>
        </w:numPr>
        <w:shd w:val="clear" w:color="auto" w:fill="FFFFFF"/>
        <w:tabs>
          <w:tab w:val="left" w:pos="1416"/>
        </w:tabs>
        <w:spacing w:line="413" w:lineRule="exact"/>
        <w:ind w:left="710"/>
        <w:rPr>
          <w:spacing w:val="-9"/>
          <w:sz w:val="24"/>
          <w:szCs w:val="24"/>
        </w:rPr>
      </w:pPr>
      <w:r>
        <w:rPr>
          <w:rFonts w:eastAsia="Times New Roman"/>
          <w:spacing w:val="-1"/>
          <w:sz w:val="24"/>
          <w:szCs w:val="24"/>
        </w:rPr>
        <w:t>заключение ПМПК.</w:t>
      </w:r>
    </w:p>
    <w:p w:rsidR="00000000" w:rsidRDefault="00003213">
      <w:pPr>
        <w:shd w:val="clear" w:color="auto" w:fill="FFFFFF"/>
        <w:tabs>
          <w:tab w:val="left" w:pos="1003"/>
        </w:tabs>
        <w:spacing w:line="413" w:lineRule="exact"/>
        <w:ind w:right="5" w:firstLine="706"/>
        <w:jc w:val="both"/>
      </w:pPr>
      <w:r>
        <w:rPr>
          <w:spacing w:val="-9"/>
          <w:sz w:val="24"/>
          <w:szCs w:val="24"/>
        </w:rPr>
        <w:t>II.</w:t>
      </w:r>
      <w:r>
        <w:rPr>
          <w:sz w:val="24"/>
          <w:szCs w:val="24"/>
        </w:rPr>
        <w:tab/>
      </w:r>
      <w:r>
        <w:rPr>
          <w:rFonts w:eastAsia="Times New Roman"/>
          <w:spacing w:val="-1"/>
          <w:sz w:val="24"/>
          <w:szCs w:val="24"/>
        </w:rPr>
        <w:t>Характеристика ребенка составляется на основе психолого-педагогического обсле</w:t>
      </w:r>
      <w:r>
        <w:rPr>
          <w:rFonts w:eastAsia="Times New Roman"/>
          <w:spacing w:val="-1"/>
          <w:sz w:val="24"/>
          <w:szCs w:val="24"/>
        </w:rPr>
        <w:softHyphen/>
      </w:r>
      <w:r>
        <w:rPr>
          <w:rFonts w:eastAsia="Times New Roman"/>
          <w:spacing w:val="-1"/>
          <w:sz w:val="24"/>
          <w:szCs w:val="24"/>
        </w:rPr>
        <w:br/>
        <w:t>до</w:t>
      </w:r>
      <w:r>
        <w:rPr>
          <w:rFonts w:eastAsia="Times New Roman"/>
          <w:spacing w:val="-1"/>
          <w:sz w:val="24"/>
          <w:szCs w:val="24"/>
        </w:rPr>
        <w:t>вания ребенка, проводимого специалистами образовательной организации, с целью оценки</w:t>
      </w:r>
      <w:r>
        <w:rPr>
          <w:rFonts w:eastAsia="Times New Roman"/>
          <w:spacing w:val="-1"/>
          <w:sz w:val="24"/>
          <w:szCs w:val="24"/>
        </w:rPr>
        <w:br/>
      </w:r>
      <w:r>
        <w:rPr>
          <w:rFonts w:eastAsia="Times New Roman"/>
          <w:sz w:val="24"/>
          <w:szCs w:val="24"/>
        </w:rPr>
        <w:t>актуального состояния развития обучающегося и определения зоны его ближайшего разви</w:t>
      </w:r>
      <w:r>
        <w:rPr>
          <w:rFonts w:eastAsia="Times New Roman"/>
          <w:sz w:val="24"/>
          <w:szCs w:val="24"/>
        </w:rPr>
        <w:softHyphen/>
      </w:r>
      <w:r>
        <w:rPr>
          <w:rFonts w:eastAsia="Times New Roman"/>
          <w:sz w:val="24"/>
          <w:szCs w:val="24"/>
        </w:rPr>
        <w:br/>
        <w:t>тия. Характеристика отражает:</w:t>
      </w:r>
    </w:p>
    <w:p w:rsidR="00000000" w:rsidRDefault="00003213" w:rsidP="00003213">
      <w:pPr>
        <w:numPr>
          <w:ilvl w:val="0"/>
          <w:numId w:val="34"/>
        </w:numPr>
        <w:shd w:val="clear" w:color="auto" w:fill="FFFFFF"/>
        <w:tabs>
          <w:tab w:val="left" w:pos="1421"/>
        </w:tabs>
        <w:spacing w:line="413" w:lineRule="exact"/>
        <w:ind w:left="710"/>
        <w:rPr>
          <w:spacing w:val="-18"/>
          <w:sz w:val="24"/>
          <w:szCs w:val="24"/>
        </w:rPr>
      </w:pPr>
      <w:r>
        <w:rPr>
          <w:rFonts w:eastAsia="Times New Roman"/>
          <w:spacing w:val="-1"/>
          <w:sz w:val="24"/>
          <w:szCs w:val="24"/>
        </w:rPr>
        <w:t>двигательное и сенсорное развитие ребенка;</w:t>
      </w:r>
    </w:p>
    <w:p w:rsidR="00000000" w:rsidRDefault="00003213" w:rsidP="00003213">
      <w:pPr>
        <w:numPr>
          <w:ilvl w:val="0"/>
          <w:numId w:val="35"/>
        </w:numPr>
        <w:shd w:val="clear" w:color="auto" w:fill="FFFFFF"/>
        <w:tabs>
          <w:tab w:val="left" w:pos="1421"/>
        </w:tabs>
        <w:spacing w:line="413" w:lineRule="exact"/>
        <w:ind w:left="5" w:firstLine="706"/>
        <w:jc w:val="both"/>
        <w:rPr>
          <w:spacing w:val="-7"/>
          <w:sz w:val="24"/>
          <w:szCs w:val="24"/>
        </w:rPr>
      </w:pPr>
      <w:r>
        <w:rPr>
          <w:rFonts w:eastAsia="Times New Roman"/>
          <w:sz w:val="24"/>
          <w:szCs w:val="24"/>
        </w:rPr>
        <w:t>осо</w:t>
      </w:r>
      <w:r>
        <w:rPr>
          <w:rFonts w:eastAsia="Times New Roman"/>
          <w:sz w:val="24"/>
          <w:szCs w:val="24"/>
        </w:rPr>
        <w:t>бенности мотивационно-потребностной сферы (проявление интереса к чему-либо, реакция на поощрения и др.),</w:t>
      </w:r>
    </w:p>
    <w:p w:rsidR="00000000" w:rsidRDefault="00003213" w:rsidP="00003213">
      <w:pPr>
        <w:numPr>
          <w:ilvl w:val="0"/>
          <w:numId w:val="35"/>
        </w:numPr>
        <w:shd w:val="clear" w:color="auto" w:fill="FFFFFF"/>
        <w:tabs>
          <w:tab w:val="left" w:pos="1421"/>
        </w:tabs>
        <w:spacing w:line="413" w:lineRule="exact"/>
        <w:ind w:left="5" w:right="19" w:firstLine="706"/>
        <w:jc w:val="both"/>
        <w:rPr>
          <w:spacing w:val="-9"/>
          <w:sz w:val="24"/>
          <w:szCs w:val="24"/>
        </w:rPr>
      </w:pPr>
      <w:r>
        <w:rPr>
          <w:rFonts w:eastAsia="Times New Roman"/>
          <w:sz w:val="24"/>
          <w:szCs w:val="24"/>
        </w:rPr>
        <w:t>особенности познавательных процессов: восприятия, внимания, памяти, мышления;</w:t>
      </w:r>
    </w:p>
    <w:p w:rsidR="00000000" w:rsidRDefault="00003213" w:rsidP="00003213">
      <w:pPr>
        <w:numPr>
          <w:ilvl w:val="0"/>
          <w:numId w:val="34"/>
        </w:numPr>
        <w:shd w:val="clear" w:color="auto" w:fill="FFFFFF"/>
        <w:tabs>
          <w:tab w:val="left" w:pos="1421"/>
        </w:tabs>
        <w:spacing w:line="413" w:lineRule="exact"/>
        <w:ind w:left="710"/>
        <w:rPr>
          <w:spacing w:val="-7"/>
          <w:sz w:val="24"/>
          <w:szCs w:val="24"/>
        </w:rPr>
      </w:pPr>
      <w:r>
        <w:rPr>
          <w:rFonts w:eastAsia="Times New Roman"/>
          <w:spacing w:val="-1"/>
          <w:sz w:val="24"/>
          <w:szCs w:val="24"/>
        </w:rPr>
        <w:t xml:space="preserve">особенности поведения и эмоциональные реакции ребенка в разных </w:t>
      </w:r>
      <w:r>
        <w:rPr>
          <w:rFonts w:eastAsia="Times New Roman"/>
          <w:spacing w:val="-1"/>
          <w:sz w:val="24"/>
          <w:szCs w:val="24"/>
        </w:rPr>
        <w:t>ситуациях;</w:t>
      </w:r>
    </w:p>
    <w:p w:rsidR="00000000" w:rsidRDefault="00003213" w:rsidP="00003213">
      <w:pPr>
        <w:numPr>
          <w:ilvl w:val="0"/>
          <w:numId w:val="34"/>
        </w:numPr>
        <w:shd w:val="clear" w:color="auto" w:fill="FFFFFF"/>
        <w:tabs>
          <w:tab w:val="left" w:pos="1421"/>
        </w:tabs>
        <w:spacing w:line="413" w:lineRule="exact"/>
        <w:ind w:left="710"/>
        <w:rPr>
          <w:spacing w:val="-11"/>
          <w:sz w:val="24"/>
          <w:szCs w:val="24"/>
        </w:rPr>
      </w:pPr>
      <w:r>
        <w:rPr>
          <w:rFonts w:eastAsia="Times New Roman"/>
          <w:spacing w:val="-2"/>
          <w:sz w:val="24"/>
          <w:szCs w:val="24"/>
        </w:rPr>
        <w:t>сформированность   социально   значимых   навыков,   умений,   представлений:</w:t>
      </w:r>
    </w:p>
    <w:p w:rsidR="00000000" w:rsidRDefault="00003213">
      <w:pPr>
        <w:shd w:val="clear" w:color="auto" w:fill="FFFFFF"/>
        <w:spacing w:before="91"/>
        <w:jc w:val="center"/>
      </w:pPr>
      <w:r>
        <w:rPr>
          <w:rFonts w:ascii="Arial" w:hAnsi="Arial" w:cs="Arial"/>
          <w:spacing w:val="-6"/>
          <w:sz w:val="18"/>
          <w:szCs w:val="18"/>
        </w:rPr>
        <w:t>225</w:t>
      </w:r>
    </w:p>
    <w:p w:rsidR="00000000" w:rsidRDefault="00003213">
      <w:pPr>
        <w:shd w:val="clear" w:color="auto" w:fill="FFFFFF"/>
        <w:spacing w:before="91"/>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коммуникация и речь, предметно-практическая деятельность, самообслуживание, игра, универсальные учебные действия (умение выполнять инст</w:t>
      </w:r>
      <w:r>
        <w:rPr>
          <w:rFonts w:eastAsia="Times New Roman"/>
          <w:sz w:val="24"/>
          <w:szCs w:val="24"/>
        </w:rPr>
        <w:t>рукцию, действовать по подражанию и др.), представления об окружающем мире, математические представления, бытовые и трудовые навыки;</w:t>
      </w:r>
    </w:p>
    <w:p w:rsidR="00000000" w:rsidRDefault="00003213" w:rsidP="00003213">
      <w:pPr>
        <w:numPr>
          <w:ilvl w:val="0"/>
          <w:numId w:val="36"/>
        </w:numPr>
        <w:shd w:val="clear" w:color="auto" w:fill="FFFFFF"/>
        <w:tabs>
          <w:tab w:val="left" w:pos="1426"/>
        </w:tabs>
        <w:spacing w:line="413" w:lineRule="exact"/>
        <w:ind w:left="10" w:right="19" w:firstLine="706"/>
        <w:jc w:val="both"/>
        <w:rPr>
          <w:spacing w:val="-10"/>
          <w:sz w:val="24"/>
          <w:szCs w:val="24"/>
        </w:rPr>
      </w:pPr>
      <w:r>
        <w:rPr>
          <w:rFonts w:eastAsia="Times New Roman"/>
          <w:sz w:val="24"/>
          <w:szCs w:val="24"/>
        </w:rPr>
        <w:t>степень потребности в посторонней помощи (полная, частичная, периодическая);</w:t>
      </w:r>
    </w:p>
    <w:p w:rsidR="00000000" w:rsidRDefault="00003213" w:rsidP="00003213">
      <w:pPr>
        <w:numPr>
          <w:ilvl w:val="0"/>
          <w:numId w:val="36"/>
        </w:numPr>
        <w:shd w:val="clear" w:color="auto" w:fill="FFFFFF"/>
        <w:tabs>
          <w:tab w:val="left" w:pos="1426"/>
        </w:tabs>
        <w:spacing w:line="413" w:lineRule="exact"/>
        <w:ind w:left="10" w:right="14" w:firstLine="706"/>
        <w:jc w:val="both"/>
        <w:rPr>
          <w:spacing w:val="-10"/>
          <w:sz w:val="24"/>
          <w:szCs w:val="24"/>
        </w:rPr>
      </w:pPr>
      <w:r>
        <w:rPr>
          <w:rFonts w:eastAsia="Times New Roman"/>
          <w:sz w:val="24"/>
          <w:szCs w:val="24"/>
        </w:rPr>
        <w:t>выводы: приоритетные образовательные</w:t>
      </w:r>
      <w:r>
        <w:rPr>
          <w:rFonts w:eastAsia="Times New Roman"/>
          <w:sz w:val="24"/>
          <w:szCs w:val="24"/>
        </w:rPr>
        <w:t xml:space="preserve"> области, учебные предметы, </w:t>
      </w:r>
      <w:r>
        <w:rPr>
          <w:rFonts w:eastAsia="Times New Roman"/>
          <w:spacing w:val="-2"/>
          <w:sz w:val="24"/>
          <w:szCs w:val="24"/>
        </w:rPr>
        <w:t>коррекционные курсы</w:t>
      </w:r>
      <w:r>
        <w:rPr>
          <w:rFonts w:eastAsia="Times New Roman"/>
          <w:spacing w:val="-2"/>
          <w:sz w:val="24"/>
          <w:szCs w:val="24"/>
          <w:vertAlign w:val="superscript"/>
        </w:rPr>
        <w:t>15</w:t>
      </w:r>
      <w:r>
        <w:rPr>
          <w:rFonts w:eastAsia="Times New Roman"/>
          <w:spacing w:val="-2"/>
          <w:sz w:val="24"/>
          <w:szCs w:val="24"/>
        </w:rPr>
        <w:t xml:space="preserve"> для дальнейшей педагогической работы с ребенком.</w:t>
      </w:r>
    </w:p>
    <w:p w:rsidR="00000000" w:rsidRDefault="00003213">
      <w:pPr>
        <w:shd w:val="clear" w:color="auto" w:fill="FFFFFF"/>
        <w:tabs>
          <w:tab w:val="left" w:pos="1162"/>
        </w:tabs>
        <w:spacing w:line="413" w:lineRule="exact"/>
        <w:ind w:firstLine="710"/>
        <w:jc w:val="both"/>
      </w:pPr>
      <w:r>
        <w:rPr>
          <w:spacing w:val="-9"/>
          <w:sz w:val="24"/>
          <w:szCs w:val="24"/>
          <w:lang w:val="en-US"/>
        </w:rPr>
        <w:t>III.</w:t>
      </w:r>
      <w:r>
        <w:rPr>
          <w:sz w:val="24"/>
          <w:szCs w:val="24"/>
          <w:lang w:val="en-US"/>
        </w:rPr>
        <w:tab/>
      </w:r>
      <w:r>
        <w:rPr>
          <w:rFonts w:eastAsia="Times New Roman"/>
          <w:sz w:val="24"/>
          <w:szCs w:val="24"/>
        </w:rPr>
        <w:t>Индивидуальный учебный план, отражающий доступные для обучающегося</w:t>
      </w:r>
      <w:r>
        <w:rPr>
          <w:rFonts w:eastAsia="Times New Roman"/>
          <w:sz w:val="24"/>
          <w:szCs w:val="24"/>
        </w:rPr>
        <w:br/>
      </w:r>
      <w:r>
        <w:rPr>
          <w:rFonts w:eastAsia="Times New Roman"/>
          <w:spacing w:val="-1"/>
          <w:sz w:val="24"/>
          <w:szCs w:val="24"/>
        </w:rPr>
        <w:t>приоритетные образовательные области, учебные предметы, коррекционные курсы, и</w:t>
      </w:r>
      <w:r>
        <w:rPr>
          <w:rFonts w:eastAsia="Times New Roman"/>
          <w:spacing w:val="-1"/>
          <w:sz w:val="24"/>
          <w:szCs w:val="24"/>
        </w:rPr>
        <w:br/>
        <w:t>устана</w:t>
      </w:r>
      <w:r>
        <w:rPr>
          <w:rFonts w:eastAsia="Times New Roman"/>
          <w:spacing w:val="-1"/>
          <w:sz w:val="24"/>
          <w:szCs w:val="24"/>
        </w:rPr>
        <w:t>вливающий объем недельной учебной нагрузки на обучающегося.</w:t>
      </w:r>
    </w:p>
    <w:p w:rsidR="00000000" w:rsidRDefault="00003213">
      <w:pPr>
        <w:shd w:val="clear" w:color="auto" w:fill="FFFFFF"/>
        <w:tabs>
          <w:tab w:val="left" w:pos="1099"/>
        </w:tabs>
        <w:spacing w:before="5" w:line="413" w:lineRule="exact"/>
        <w:ind w:left="5" w:firstLine="706"/>
        <w:jc w:val="both"/>
      </w:pPr>
      <w:r>
        <w:rPr>
          <w:spacing w:val="-21"/>
          <w:sz w:val="24"/>
          <w:szCs w:val="24"/>
          <w:lang w:val="en-US"/>
        </w:rPr>
        <w:t>IV.</w:t>
      </w:r>
      <w:r>
        <w:rPr>
          <w:sz w:val="24"/>
          <w:szCs w:val="24"/>
          <w:lang w:val="en-US"/>
        </w:rPr>
        <w:tab/>
      </w:r>
      <w:r>
        <w:rPr>
          <w:rFonts w:eastAsia="Times New Roman"/>
          <w:spacing w:val="-1"/>
          <w:sz w:val="24"/>
          <w:szCs w:val="24"/>
        </w:rPr>
        <w:t>Содержание образования СИОП включает конкретные задачи по формированию</w:t>
      </w:r>
      <w:r>
        <w:rPr>
          <w:rFonts w:eastAsia="Times New Roman"/>
          <w:spacing w:val="-1"/>
          <w:sz w:val="24"/>
          <w:szCs w:val="24"/>
        </w:rPr>
        <w:br/>
        <w:t>действий/операций и представлений по каждому разделу программ учебных предметов,</w:t>
      </w:r>
      <w:r>
        <w:rPr>
          <w:rFonts w:eastAsia="Times New Roman"/>
          <w:spacing w:val="-1"/>
          <w:sz w:val="24"/>
          <w:szCs w:val="24"/>
        </w:rPr>
        <w:br/>
      </w:r>
      <w:r>
        <w:rPr>
          <w:rFonts w:eastAsia="Times New Roman"/>
          <w:sz w:val="24"/>
          <w:szCs w:val="24"/>
        </w:rPr>
        <w:t xml:space="preserve">коррекционных курсов и других программ. </w:t>
      </w:r>
      <w:r>
        <w:rPr>
          <w:rFonts w:eastAsia="Times New Roman"/>
          <w:sz w:val="24"/>
          <w:szCs w:val="24"/>
        </w:rPr>
        <w:t>Задачи формулируются как возможные</w:t>
      </w:r>
      <w:r>
        <w:rPr>
          <w:rFonts w:eastAsia="Times New Roman"/>
          <w:sz w:val="24"/>
          <w:szCs w:val="24"/>
        </w:rPr>
        <w:br/>
      </w:r>
      <w:r>
        <w:rPr>
          <w:rFonts w:eastAsia="Times New Roman"/>
          <w:spacing w:val="-1"/>
          <w:sz w:val="24"/>
          <w:szCs w:val="24"/>
        </w:rPr>
        <w:t>(ожидаемые) результаты обучения и воспитания ребенка на определенный учебный период</w:t>
      </w:r>
      <w:r>
        <w:rPr>
          <w:rFonts w:eastAsia="Times New Roman"/>
          <w:spacing w:val="-1"/>
          <w:sz w:val="24"/>
          <w:szCs w:val="24"/>
        </w:rPr>
        <w:br/>
      </w:r>
      <w:r>
        <w:rPr>
          <w:rFonts w:eastAsia="Times New Roman"/>
          <w:sz w:val="24"/>
          <w:szCs w:val="24"/>
        </w:rPr>
        <w:t>(полгода или год).</w:t>
      </w:r>
    </w:p>
    <w:p w:rsidR="00000000" w:rsidRDefault="00003213">
      <w:pPr>
        <w:shd w:val="clear" w:color="auto" w:fill="FFFFFF"/>
        <w:tabs>
          <w:tab w:val="left" w:pos="979"/>
        </w:tabs>
        <w:spacing w:line="413" w:lineRule="exact"/>
        <w:ind w:left="710"/>
      </w:pPr>
      <w:r>
        <w:rPr>
          <w:spacing w:val="-29"/>
          <w:sz w:val="24"/>
          <w:szCs w:val="24"/>
          <w:lang w:val="en-US"/>
        </w:rPr>
        <w:t>V.</w:t>
      </w:r>
      <w:r>
        <w:rPr>
          <w:sz w:val="24"/>
          <w:szCs w:val="24"/>
          <w:lang w:val="en-US"/>
        </w:rPr>
        <w:tab/>
      </w:r>
      <w:r>
        <w:rPr>
          <w:rFonts w:eastAsia="Times New Roman"/>
          <w:spacing w:val="-1"/>
          <w:sz w:val="24"/>
          <w:szCs w:val="24"/>
        </w:rPr>
        <w:t>Специалисты, участвующие в реализации СИОП.</w:t>
      </w:r>
    </w:p>
    <w:p w:rsidR="00000000" w:rsidRDefault="00003213">
      <w:pPr>
        <w:shd w:val="clear" w:color="auto" w:fill="FFFFFF"/>
        <w:tabs>
          <w:tab w:val="left" w:pos="1080"/>
        </w:tabs>
        <w:spacing w:line="413" w:lineRule="exact"/>
        <w:ind w:left="710"/>
      </w:pPr>
      <w:r>
        <w:rPr>
          <w:spacing w:val="-9"/>
          <w:sz w:val="24"/>
          <w:szCs w:val="24"/>
          <w:lang w:val="en-US"/>
        </w:rPr>
        <w:t>VI.</w:t>
      </w:r>
      <w:r>
        <w:rPr>
          <w:sz w:val="24"/>
          <w:szCs w:val="24"/>
          <w:lang w:val="en-US"/>
        </w:rPr>
        <w:tab/>
      </w:r>
      <w:r>
        <w:rPr>
          <w:rFonts w:eastAsia="Times New Roman"/>
          <w:spacing w:val="-2"/>
          <w:sz w:val="24"/>
          <w:szCs w:val="24"/>
        </w:rPr>
        <w:t>Возможные подходы, методы педагогической работы с ребенком.</w:t>
      </w:r>
    </w:p>
    <w:p w:rsidR="00000000" w:rsidRDefault="00003213">
      <w:pPr>
        <w:shd w:val="clear" w:color="auto" w:fill="FFFFFF"/>
        <w:tabs>
          <w:tab w:val="left" w:pos="1166"/>
        </w:tabs>
        <w:spacing w:line="413" w:lineRule="exact"/>
        <w:ind w:left="5" w:right="10" w:firstLine="706"/>
        <w:jc w:val="both"/>
      </w:pPr>
      <w:r>
        <w:rPr>
          <w:spacing w:val="-8"/>
          <w:sz w:val="24"/>
          <w:szCs w:val="24"/>
          <w:lang w:val="en-US"/>
        </w:rPr>
        <w:t>VII.</w:t>
      </w:r>
      <w:r>
        <w:rPr>
          <w:sz w:val="24"/>
          <w:szCs w:val="24"/>
          <w:lang w:val="en-US"/>
        </w:rPr>
        <w:tab/>
      </w:r>
      <w:r>
        <w:rPr>
          <w:rFonts w:eastAsia="Times New Roman"/>
          <w:spacing w:val="-2"/>
          <w:sz w:val="24"/>
          <w:szCs w:val="24"/>
        </w:rPr>
        <w:t>Пе</w:t>
      </w:r>
      <w:r>
        <w:rPr>
          <w:rFonts w:eastAsia="Times New Roman"/>
          <w:spacing w:val="-2"/>
          <w:sz w:val="24"/>
          <w:szCs w:val="24"/>
        </w:rPr>
        <w:t>речень основных и вспомогательных подходов/методов обучения и воспитания</w:t>
      </w:r>
      <w:r>
        <w:rPr>
          <w:rFonts w:eastAsia="Times New Roman"/>
          <w:spacing w:val="-2"/>
          <w:sz w:val="24"/>
          <w:szCs w:val="24"/>
        </w:rPr>
        <w:br/>
      </w:r>
      <w:r>
        <w:rPr>
          <w:rFonts w:eastAsia="Times New Roman"/>
          <w:spacing w:val="-1"/>
          <w:sz w:val="24"/>
          <w:szCs w:val="24"/>
        </w:rPr>
        <w:t>ребенка, которые, могут быть эффективно использованы для достижения запланированных</w:t>
      </w:r>
      <w:r>
        <w:rPr>
          <w:rFonts w:eastAsia="Times New Roman"/>
          <w:spacing w:val="-1"/>
          <w:sz w:val="24"/>
          <w:szCs w:val="24"/>
        </w:rPr>
        <w:br/>
      </w:r>
      <w:r>
        <w:rPr>
          <w:rFonts w:eastAsia="Times New Roman"/>
          <w:sz w:val="24"/>
          <w:szCs w:val="24"/>
        </w:rPr>
        <w:t>возможных результатов.</w:t>
      </w:r>
    </w:p>
    <w:p w:rsidR="00000000" w:rsidRDefault="00003213">
      <w:pPr>
        <w:shd w:val="clear" w:color="auto" w:fill="FFFFFF"/>
        <w:tabs>
          <w:tab w:val="left" w:pos="1258"/>
        </w:tabs>
        <w:spacing w:line="413" w:lineRule="exact"/>
        <w:ind w:left="10" w:right="5" w:firstLine="701"/>
        <w:jc w:val="both"/>
      </w:pPr>
      <w:r>
        <w:rPr>
          <w:spacing w:val="-6"/>
          <w:sz w:val="24"/>
          <w:szCs w:val="24"/>
          <w:lang w:val="en-US"/>
        </w:rPr>
        <w:t>VIII.</w:t>
      </w:r>
      <w:r>
        <w:rPr>
          <w:sz w:val="24"/>
          <w:szCs w:val="24"/>
          <w:lang w:val="en-US"/>
        </w:rPr>
        <w:tab/>
      </w:r>
      <w:r>
        <w:rPr>
          <w:rFonts w:eastAsia="Times New Roman"/>
          <w:spacing w:val="-1"/>
          <w:sz w:val="24"/>
          <w:szCs w:val="24"/>
        </w:rPr>
        <w:t>Перечень основных технических средств и дидактических материалов (вклю</w:t>
      </w:r>
      <w:r>
        <w:rPr>
          <w:rFonts w:eastAsia="Times New Roman"/>
          <w:spacing w:val="-1"/>
          <w:sz w:val="24"/>
          <w:szCs w:val="24"/>
        </w:rPr>
        <w:t>чая</w:t>
      </w:r>
      <w:r>
        <w:rPr>
          <w:rFonts w:eastAsia="Times New Roman"/>
          <w:spacing w:val="-1"/>
          <w:sz w:val="24"/>
          <w:szCs w:val="24"/>
        </w:rPr>
        <w:br/>
        <w:t>индивидуальные средства реабилитации), необходимых для реализации СИОП.</w:t>
      </w:r>
    </w:p>
    <w:p w:rsidR="00000000" w:rsidRDefault="00003213">
      <w:pPr>
        <w:shd w:val="clear" w:color="auto" w:fill="FFFFFF"/>
        <w:tabs>
          <w:tab w:val="left" w:pos="1133"/>
        </w:tabs>
        <w:spacing w:line="413" w:lineRule="exact"/>
        <w:ind w:left="5" w:right="10" w:firstLine="706"/>
        <w:jc w:val="both"/>
      </w:pPr>
      <w:r>
        <w:rPr>
          <w:spacing w:val="-9"/>
          <w:sz w:val="24"/>
          <w:szCs w:val="24"/>
          <w:lang w:val="en-US"/>
        </w:rPr>
        <w:t>IX.</w:t>
      </w:r>
      <w:r>
        <w:rPr>
          <w:sz w:val="24"/>
          <w:szCs w:val="24"/>
          <w:lang w:val="en-US"/>
        </w:rPr>
        <w:tab/>
      </w:r>
      <w:r>
        <w:rPr>
          <w:rFonts w:eastAsia="Times New Roman"/>
          <w:spacing w:val="-2"/>
          <w:sz w:val="24"/>
          <w:szCs w:val="24"/>
        </w:rPr>
        <w:t>Средства мониторинга и оценки результатов обучения. Мониторинг результатов</w:t>
      </w:r>
      <w:r>
        <w:rPr>
          <w:rFonts w:eastAsia="Times New Roman"/>
          <w:spacing w:val="-2"/>
          <w:sz w:val="24"/>
          <w:szCs w:val="24"/>
        </w:rPr>
        <w:br/>
      </w:r>
      <w:r>
        <w:rPr>
          <w:rFonts w:eastAsia="Times New Roman"/>
          <w:spacing w:val="-1"/>
          <w:sz w:val="24"/>
          <w:szCs w:val="24"/>
        </w:rPr>
        <w:t>обучения проводится не реже одного раза в полугодие. В ходе мониторинга специалисты</w:t>
      </w:r>
      <w:r>
        <w:rPr>
          <w:rFonts w:eastAsia="Times New Roman"/>
          <w:spacing w:val="-1"/>
          <w:sz w:val="24"/>
          <w:szCs w:val="24"/>
        </w:rPr>
        <w:br/>
      </w:r>
      <w:r>
        <w:rPr>
          <w:rFonts w:eastAsia="Times New Roman"/>
          <w:sz w:val="24"/>
          <w:szCs w:val="24"/>
        </w:rPr>
        <w:t>образовательной о</w:t>
      </w:r>
      <w:r>
        <w:rPr>
          <w:rFonts w:eastAsia="Times New Roman"/>
          <w:sz w:val="24"/>
          <w:szCs w:val="24"/>
        </w:rPr>
        <w:t>рганизации оценивают уровень сформированности действий/операций и</w:t>
      </w:r>
      <w:r>
        <w:rPr>
          <w:rFonts w:eastAsia="Times New Roman"/>
          <w:sz w:val="24"/>
          <w:szCs w:val="24"/>
        </w:rPr>
        <w:br/>
        <w:t>представлений, внесенных в СИОП. Например: «выполняет действие самостоятельно»,</w:t>
      </w:r>
      <w:r>
        <w:rPr>
          <w:rFonts w:eastAsia="Times New Roman"/>
          <w:sz w:val="24"/>
          <w:szCs w:val="24"/>
        </w:rPr>
        <w:br/>
        <w:t>«действие не выполняет» (или «пассивно участвует в выполнении действия»), «выполняет с</w:t>
      </w:r>
      <w:r>
        <w:rPr>
          <w:rFonts w:eastAsia="Times New Roman"/>
          <w:sz w:val="24"/>
          <w:szCs w:val="24"/>
        </w:rPr>
        <w:br/>
      </w:r>
      <w:r>
        <w:rPr>
          <w:rFonts w:eastAsia="Times New Roman"/>
          <w:spacing w:val="-1"/>
          <w:sz w:val="24"/>
          <w:szCs w:val="24"/>
        </w:rPr>
        <w:t>помощью»: физической ча</w:t>
      </w:r>
      <w:r>
        <w:rPr>
          <w:rFonts w:eastAsia="Times New Roman"/>
          <w:spacing w:val="-1"/>
          <w:sz w:val="24"/>
          <w:szCs w:val="24"/>
        </w:rPr>
        <w:t>стичной или существенной, по словесной инструкции, по образцу;</w:t>
      </w:r>
      <w:r>
        <w:rPr>
          <w:rFonts w:eastAsia="Times New Roman"/>
          <w:spacing w:val="-1"/>
          <w:sz w:val="24"/>
          <w:szCs w:val="24"/>
        </w:rPr>
        <w:br/>
        <w:t>представление: «невозможно выявить», «не сформировано», «сформировано частично»,</w:t>
      </w:r>
      <w:r>
        <w:rPr>
          <w:rFonts w:eastAsia="Times New Roman"/>
          <w:spacing w:val="-1"/>
          <w:sz w:val="24"/>
          <w:szCs w:val="24"/>
        </w:rPr>
        <w:br/>
      </w:r>
      <w:r>
        <w:rPr>
          <w:rFonts w:eastAsia="Times New Roman"/>
          <w:sz w:val="24"/>
          <w:szCs w:val="24"/>
        </w:rPr>
        <w:t>«сформировано». Итоговые результаты образования за оцениваемый период оформляются</w:t>
      </w:r>
    </w:p>
    <w:p w:rsidR="00000000" w:rsidRDefault="00003213">
      <w:pPr>
        <w:shd w:val="clear" w:color="auto" w:fill="FFFFFF"/>
        <w:spacing w:before="427" w:line="293" w:lineRule="exact"/>
        <w:ind w:left="10"/>
      </w:pPr>
      <w:r>
        <w:rPr>
          <w:rFonts w:ascii="Arial" w:hAnsi="Arial" w:cs="Arial"/>
          <w:spacing w:val="-8"/>
          <w:vertAlign w:val="superscript"/>
        </w:rPr>
        <w:t>15</w:t>
      </w:r>
      <w:r>
        <w:rPr>
          <w:rFonts w:ascii="Arial" w:hAnsi="Arial" w:cs="Arial"/>
          <w:spacing w:val="-8"/>
        </w:rPr>
        <w:t xml:space="preserve"> </w:t>
      </w:r>
      <w:r>
        <w:rPr>
          <w:rFonts w:ascii="Arial" w:eastAsia="Times New Roman" w:hAnsi="Arial"/>
        </w:rPr>
        <w:t>разделение</w:t>
      </w:r>
      <w:r>
        <w:rPr>
          <w:rFonts w:ascii="Arial" w:eastAsia="Times New Roman" w:hAnsi="Arial" w:cs="Arial"/>
        </w:rPr>
        <w:t xml:space="preserve"> </w:t>
      </w:r>
      <w:r>
        <w:rPr>
          <w:rFonts w:ascii="Arial" w:eastAsia="Times New Roman" w:hAnsi="Arial"/>
        </w:rPr>
        <w:t>на</w:t>
      </w:r>
      <w:r>
        <w:rPr>
          <w:rFonts w:ascii="Arial" w:eastAsia="Times New Roman" w:hAnsi="Arial" w:cs="Arial"/>
        </w:rPr>
        <w:t xml:space="preserve"> </w:t>
      </w:r>
      <w:r>
        <w:rPr>
          <w:rFonts w:ascii="Arial" w:eastAsia="Times New Roman" w:hAnsi="Arial"/>
        </w:rPr>
        <w:t>«учебные</w:t>
      </w:r>
      <w:r>
        <w:rPr>
          <w:rFonts w:ascii="Arial" w:eastAsia="Times New Roman" w:hAnsi="Arial" w:cs="Arial"/>
        </w:rPr>
        <w:t xml:space="preserve"> </w:t>
      </w:r>
      <w:r>
        <w:rPr>
          <w:rFonts w:ascii="Arial" w:eastAsia="Times New Roman" w:hAnsi="Arial"/>
        </w:rPr>
        <w:t>пред</w:t>
      </w:r>
      <w:r>
        <w:rPr>
          <w:rFonts w:ascii="Arial" w:eastAsia="Times New Roman" w:hAnsi="Arial"/>
        </w:rPr>
        <w:t>меты»</w:t>
      </w:r>
      <w:r>
        <w:rPr>
          <w:rFonts w:ascii="Arial" w:eastAsia="Times New Roman" w:hAnsi="Arial" w:cs="Arial"/>
        </w:rPr>
        <w:t xml:space="preserve"> </w:t>
      </w:r>
      <w:r>
        <w:rPr>
          <w:rFonts w:ascii="Arial" w:eastAsia="Times New Roman" w:hAnsi="Arial"/>
        </w:rPr>
        <w:t>и</w:t>
      </w:r>
      <w:r>
        <w:rPr>
          <w:rFonts w:ascii="Arial" w:eastAsia="Times New Roman" w:hAnsi="Arial" w:cs="Arial"/>
        </w:rPr>
        <w:t xml:space="preserve"> </w:t>
      </w:r>
      <w:r>
        <w:rPr>
          <w:rFonts w:ascii="Arial" w:eastAsia="Times New Roman" w:hAnsi="Arial"/>
        </w:rPr>
        <w:t>«коррекционные</w:t>
      </w:r>
      <w:r>
        <w:rPr>
          <w:rFonts w:ascii="Arial" w:eastAsia="Times New Roman" w:hAnsi="Arial" w:cs="Arial"/>
        </w:rPr>
        <w:t xml:space="preserve"> </w:t>
      </w:r>
      <w:r>
        <w:rPr>
          <w:rFonts w:ascii="Arial" w:eastAsia="Times New Roman" w:hAnsi="Arial"/>
        </w:rPr>
        <w:t>курсы»</w:t>
      </w:r>
      <w:r>
        <w:rPr>
          <w:rFonts w:ascii="Arial" w:eastAsia="Times New Roman" w:hAnsi="Arial" w:cs="Arial"/>
        </w:rPr>
        <w:t xml:space="preserve"> </w:t>
      </w:r>
      <w:r>
        <w:rPr>
          <w:rFonts w:ascii="Arial" w:eastAsia="Times New Roman" w:hAnsi="Arial"/>
        </w:rPr>
        <w:t>достаточно</w:t>
      </w:r>
      <w:r>
        <w:rPr>
          <w:rFonts w:ascii="Arial" w:eastAsia="Times New Roman" w:hAnsi="Arial" w:cs="Arial"/>
        </w:rPr>
        <w:t xml:space="preserve"> </w:t>
      </w:r>
      <w:r>
        <w:rPr>
          <w:rFonts w:ascii="Arial" w:eastAsia="Times New Roman" w:hAnsi="Arial"/>
        </w:rPr>
        <w:t>относительно</w:t>
      </w:r>
      <w:r>
        <w:rPr>
          <w:rFonts w:ascii="Arial" w:eastAsia="Times New Roman" w:hAnsi="Arial" w:cs="Arial"/>
        </w:rPr>
        <w:t xml:space="preserve">: </w:t>
      </w:r>
      <w:r>
        <w:rPr>
          <w:rFonts w:ascii="Arial" w:eastAsia="Times New Roman" w:hAnsi="Arial"/>
        </w:rPr>
        <w:t>как</w:t>
      </w:r>
      <w:r>
        <w:rPr>
          <w:rFonts w:ascii="Arial" w:eastAsia="Times New Roman" w:hAnsi="Arial" w:cs="Arial"/>
        </w:rPr>
        <w:t xml:space="preserve"> </w:t>
      </w:r>
      <w:r>
        <w:rPr>
          <w:rFonts w:ascii="Arial" w:eastAsia="Times New Roman" w:hAnsi="Arial"/>
        </w:rPr>
        <w:t>обучение</w:t>
      </w:r>
      <w:r>
        <w:rPr>
          <w:rFonts w:ascii="Arial" w:eastAsia="Times New Roman" w:hAnsi="Arial" w:cs="Arial"/>
        </w:rPr>
        <w:t xml:space="preserve"> </w:t>
      </w:r>
      <w:r>
        <w:rPr>
          <w:rFonts w:ascii="Arial" w:eastAsia="Times New Roman" w:hAnsi="Arial"/>
        </w:rPr>
        <w:t>происходит</w:t>
      </w:r>
      <w:r>
        <w:rPr>
          <w:rFonts w:ascii="Arial" w:eastAsia="Times New Roman" w:hAnsi="Arial" w:cs="Arial"/>
        </w:rPr>
        <w:t xml:space="preserve"> </w:t>
      </w:r>
      <w:r>
        <w:rPr>
          <w:rFonts w:ascii="Arial" w:eastAsia="Times New Roman" w:hAnsi="Arial"/>
        </w:rPr>
        <w:t>в</w:t>
      </w:r>
      <w:r>
        <w:rPr>
          <w:rFonts w:ascii="Arial" w:eastAsia="Times New Roman" w:hAnsi="Arial" w:cs="Arial"/>
        </w:rPr>
        <w:t xml:space="preserve"> </w:t>
      </w:r>
      <w:r>
        <w:rPr>
          <w:rFonts w:ascii="Arial" w:eastAsia="Times New Roman" w:hAnsi="Arial"/>
        </w:rPr>
        <w:t>ходе</w:t>
      </w:r>
      <w:r>
        <w:rPr>
          <w:rFonts w:ascii="Arial" w:eastAsia="Times New Roman" w:hAnsi="Arial" w:cs="Arial"/>
        </w:rPr>
        <w:t xml:space="preserve"> </w:t>
      </w:r>
      <w:r>
        <w:rPr>
          <w:rFonts w:ascii="Arial" w:eastAsia="Times New Roman" w:hAnsi="Arial"/>
        </w:rPr>
        <w:t>коррекции</w:t>
      </w:r>
      <w:r>
        <w:rPr>
          <w:rFonts w:ascii="Arial" w:eastAsia="Times New Roman" w:hAnsi="Arial" w:cs="Arial"/>
        </w:rPr>
        <w:t xml:space="preserve">, </w:t>
      </w:r>
      <w:r>
        <w:rPr>
          <w:rFonts w:ascii="Arial" w:eastAsia="Times New Roman" w:hAnsi="Arial"/>
        </w:rPr>
        <w:t>так</w:t>
      </w:r>
      <w:r>
        <w:rPr>
          <w:rFonts w:ascii="Arial" w:eastAsia="Times New Roman" w:hAnsi="Arial" w:cs="Arial"/>
        </w:rPr>
        <w:t xml:space="preserve"> </w:t>
      </w:r>
      <w:r>
        <w:rPr>
          <w:rFonts w:ascii="Arial" w:eastAsia="Times New Roman" w:hAnsi="Arial"/>
        </w:rPr>
        <w:t>и</w:t>
      </w:r>
      <w:r>
        <w:rPr>
          <w:rFonts w:ascii="Arial" w:eastAsia="Times New Roman" w:hAnsi="Arial" w:cs="Arial"/>
        </w:rPr>
        <w:t xml:space="preserve"> </w:t>
      </w:r>
      <w:r>
        <w:rPr>
          <w:rFonts w:ascii="Arial" w:eastAsia="Times New Roman" w:hAnsi="Arial"/>
        </w:rPr>
        <w:t>«коррекция»</w:t>
      </w:r>
      <w:r>
        <w:rPr>
          <w:rFonts w:ascii="Arial" w:eastAsia="Times New Roman" w:hAnsi="Arial" w:cs="Arial"/>
        </w:rPr>
        <w:t xml:space="preserve"> </w:t>
      </w:r>
      <w:r>
        <w:rPr>
          <w:rFonts w:ascii="Arial" w:eastAsia="Times New Roman" w:hAnsi="Arial"/>
        </w:rPr>
        <w:t>осуществляется</w:t>
      </w:r>
      <w:r>
        <w:rPr>
          <w:rFonts w:ascii="Arial" w:eastAsia="Times New Roman" w:hAnsi="Arial" w:cs="Arial"/>
        </w:rPr>
        <w:t xml:space="preserve"> </w:t>
      </w:r>
      <w:r>
        <w:rPr>
          <w:rFonts w:ascii="Arial" w:eastAsia="Times New Roman" w:hAnsi="Arial"/>
        </w:rPr>
        <w:t>в</w:t>
      </w:r>
      <w:r>
        <w:rPr>
          <w:rFonts w:ascii="Arial" w:eastAsia="Times New Roman" w:hAnsi="Arial" w:cs="Arial"/>
        </w:rPr>
        <w:t xml:space="preserve"> </w:t>
      </w:r>
      <w:r>
        <w:rPr>
          <w:rFonts w:ascii="Arial" w:eastAsia="Times New Roman" w:hAnsi="Arial"/>
        </w:rPr>
        <w:t>процессе освоения</w:t>
      </w:r>
      <w:r>
        <w:rPr>
          <w:rFonts w:ascii="Arial" w:eastAsia="Times New Roman" w:hAnsi="Arial" w:cs="Arial"/>
        </w:rPr>
        <w:t xml:space="preserve"> </w:t>
      </w:r>
      <w:r>
        <w:rPr>
          <w:rFonts w:ascii="Arial" w:eastAsia="Times New Roman" w:hAnsi="Arial"/>
        </w:rPr>
        <w:t>учебного</w:t>
      </w:r>
      <w:r>
        <w:rPr>
          <w:rFonts w:ascii="Arial" w:eastAsia="Times New Roman" w:hAnsi="Arial" w:cs="Arial"/>
        </w:rPr>
        <w:t xml:space="preserve"> </w:t>
      </w:r>
      <w:r>
        <w:rPr>
          <w:rFonts w:ascii="Arial" w:eastAsia="Times New Roman" w:hAnsi="Arial"/>
        </w:rPr>
        <w:t>предмета</w:t>
      </w:r>
      <w:r>
        <w:rPr>
          <w:rFonts w:ascii="Arial" w:eastAsia="Times New Roman" w:hAnsi="Arial" w:cs="Arial"/>
        </w:rPr>
        <w:t>.</w:t>
      </w:r>
    </w:p>
    <w:p w:rsidR="00000000" w:rsidRDefault="00003213">
      <w:pPr>
        <w:shd w:val="clear" w:color="auto" w:fill="FFFFFF"/>
        <w:spacing w:before="10"/>
        <w:jc w:val="center"/>
      </w:pPr>
      <w:r>
        <w:rPr>
          <w:rFonts w:ascii="Arial" w:hAnsi="Arial" w:cs="Arial"/>
          <w:spacing w:val="-17"/>
        </w:rPr>
        <w:t>226</w:t>
      </w:r>
    </w:p>
    <w:p w:rsidR="00000000" w:rsidRDefault="00003213">
      <w:pPr>
        <w:shd w:val="clear" w:color="auto" w:fill="FFFFFF"/>
        <w:spacing w:before="10"/>
        <w:jc w:val="center"/>
        <w:sectPr w:rsidR="00000000">
          <w:pgSz w:w="11909" w:h="16834"/>
          <w:pgMar w:top="1222" w:right="571" w:bottom="360" w:left="1704" w:header="720" w:footer="720" w:gutter="0"/>
          <w:cols w:space="60"/>
          <w:noEndnote/>
        </w:sectPr>
      </w:pPr>
    </w:p>
    <w:p w:rsidR="00000000" w:rsidRDefault="00003213">
      <w:pPr>
        <w:shd w:val="clear" w:color="auto" w:fill="FFFFFF"/>
        <w:spacing w:line="418" w:lineRule="exact"/>
        <w:ind w:left="10" w:right="10"/>
        <w:jc w:val="both"/>
      </w:pPr>
      <w:bookmarkStart w:id="29" w:name="bookmark30"/>
      <w:r>
        <w:rPr>
          <w:rFonts w:eastAsia="Times New Roman"/>
          <w:sz w:val="24"/>
          <w:szCs w:val="24"/>
        </w:rPr>
        <w:lastRenderedPageBreak/>
        <w:t>о</w:t>
      </w:r>
      <w:bookmarkEnd w:id="29"/>
      <w:r>
        <w:rPr>
          <w:rFonts w:eastAsia="Times New Roman"/>
          <w:sz w:val="24"/>
          <w:szCs w:val="24"/>
        </w:rPr>
        <w:t>писательно в виде характеристики. На ос</w:t>
      </w:r>
      <w:r>
        <w:rPr>
          <w:rFonts w:eastAsia="Times New Roman"/>
          <w:sz w:val="24"/>
          <w:szCs w:val="24"/>
        </w:rPr>
        <w:t>нове этой характеристики составляется СИОП на следующий учебный период.</w:t>
      </w:r>
    </w:p>
    <w:p w:rsidR="00000000" w:rsidRDefault="00003213">
      <w:pPr>
        <w:shd w:val="clear" w:color="auto" w:fill="FFFFFF"/>
        <w:spacing w:before="350" w:line="274" w:lineRule="exact"/>
        <w:ind w:left="1200" w:hanging="715"/>
      </w:pPr>
      <w:r>
        <w:rPr>
          <w:b/>
          <w:bCs/>
          <w:sz w:val="24"/>
          <w:szCs w:val="24"/>
        </w:rPr>
        <w:t xml:space="preserve">2.5. </w:t>
      </w:r>
      <w:r>
        <w:rPr>
          <w:rFonts w:eastAsia="Times New Roman"/>
          <w:b/>
          <w:bCs/>
          <w:sz w:val="24"/>
          <w:szCs w:val="24"/>
        </w:rPr>
        <w:t>Примерная адаптированная основная образовательная программа общего образования обучающихся с умственной отсталостью (вариант D)</w:t>
      </w:r>
    </w:p>
    <w:p w:rsidR="00000000" w:rsidRDefault="00003213">
      <w:pPr>
        <w:shd w:val="clear" w:color="auto" w:fill="FFFFFF"/>
        <w:spacing w:before="120"/>
        <w:ind w:right="10"/>
        <w:jc w:val="center"/>
      </w:pPr>
      <w:r>
        <w:rPr>
          <w:b/>
          <w:bCs/>
          <w:spacing w:val="-1"/>
          <w:sz w:val="24"/>
          <w:szCs w:val="24"/>
        </w:rPr>
        <w:t xml:space="preserve">2.5.1. </w:t>
      </w:r>
      <w:r>
        <w:rPr>
          <w:rFonts w:eastAsia="Times New Roman"/>
          <w:b/>
          <w:bCs/>
          <w:spacing w:val="-1"/>
          <w:sz w:val="24"/>
          <w:szCs w:val="24"/>
        </w:rPr>
        <w:t>Содержание образования</w:t>
      </w:r>
    </w:p>
    <w:p w:rsidR="00000000" w:rsidRDefault="00003213">
      <w:pPr>
        <w:shd w:val="clear" w:color="auto" w:fill="FFFFFF"/>
        <w:spacing w:before="115"/>
        <w:ind w:left="154"/>
      </w:pPr>
      <w:bookmarkStart w:id="30" w:name="bookmark31"/>
      <w:r>
        <w:rPr>
          <w:b/>
          <w:bCs/>
          <w:spacing w:val="-1"/>
          <w:sz w:val="24"/>
          <w:szCs w:val="24"/>
        </w:rPr>
        <w:t>2</w:t>
      </w:r>
      <w:bookmarkEnd w:id="30"/>
      <w:r>
        <w:rPr>
          <w:b/>
          <w:bCs/>
          <w:spacing w:val="-1"/>
          <w:sz w:val="24"/>
          <w:szCs w:val="24"/>
        </w:rPr>
        <w:t xml:space="preserve">.5.1.1. </w:t>
      </w:r>
      <w:r>
        <w:rPr>
          <w:rFonts w:eastAsia="Times New Roman"/>
          <w:b/>
          <w:bCs/>
          <w:spacing w:val="-1"/>
          <w:sz w:val="24"/>
          <w:szCs w:val="24"/>
        </w:rPr>
        <w:t>Планируемые результаты освоения обучающимися с умственной отсталостью</w:t>
      </w:r>
    </w:p>
    <w:p w:rsidR="00000000" w:rsidRDefault="00003213">
      <w:pPr>
        <w:shd w:val="clear" w:color="auto" w:fill="FFFFFF"/>
        <w:ind w:right="14"/>
        <w:jc w:val="center"/>
      </w:pPr>
      <w:r>
        <w:rPr>
          <w:rFonts w:eastAsia="Times New Roman"/>
          <w:b/>
          <w:bCs/>
          <w:spacing w:val="-2"/>
          <w:sz w:val="24"/>
          <w:szCs w:val="24"/>
        </w:rPr>
        <w:t>АООП общего образования</w:t>
      </w:r>
    </w:p>
    <w:p w:rsidR="00000000" w:rsidRDefault="00003213">
      <w:pPr>
        <w:shd w:val="clear" w:color="auto" w:fill="FFFFFF"/>
        <w:spacing w:before="5" w:line="413" w:lineRule="exact"/>
        <w:ind w:left="10" w:right="10" w:firstLine="696"/>
        <w:jc w:val="both"/>
      </w:pPr>
      <w:r>
        <w:rPr>
          <w:rFonts w:eastAsia="Times New Roman"/>
          <w:sz w:val="24"/>
          <w:szCs w:val="24"/>
        </w:rPr>
        <w:t xml:space="preserve">В соответствии с требованиями ФГОС к адаптированной основной образовательной </w:t>
      </w:r>
      <w:r>
        <w:rPr>
          <w:rFonts w:eastAsia="Times New Roman"/>
          <w:spacing w:val="-1"/>
          <w:sz w:val="24"/>
          <w:szCs w:val="24"/>
        </w:rPr>
        <w:t xml:space="preserve">программе для обучающихся с умственной отсталостью (вариант D) </w:t>
      </w:r>
      <w:r>
        <w:rPr>
          <w:rFonts w:eastAsia="Times New Roman"/>
          <w:b/>
          <w:bCs/>
          <w:spacing w:val="-1"/>
          <w:sz w:val="24"/>
          <w:szCs w:val="24"/>
        </w:rPr>
        <w:t>результативнос</w:t>
      </w:r>
      <w:r>
        <w:rPr>
          <w:rFonts w:eastAsia="Times New Roman"/>
          <w:b/>
          <w:bCs/>
          <w:spacing w:val="-1"/>
          <w:sz w:val="24"/>
          <w:szCs w:val="24"/>
        </w:rPr>
        <w:t>ть обу</w:t>
      </w:r>
      <w:r>
        <w:rPr>
          <w:rFonts w:eastAsia="Times New Roman"/>
          <w:b/>
          <w:bCs/>
          <w:spacing w:val="-1"/>
          <w:sz w:val="24"/>
          <w:szCs w:val="24"/>
        </w:rPr>
        <w:softHyphen/>
      </w:r>
      <w:r>
        <w:rPr>
          <w:rFonts w:eastAsia="Times New Roman"/>
          <w:b/>
          <w:bCs/>
          <w:sz w:val="24"/>
          <w:szCs w:val="24"/>
        </w:rPr>
        <w:t>чения может оцениваться только строго индивидуально с учетом особенностей психо</w:t>
      </w:r>
      <w:r>
        <w:rPr>
          <w:rFonts w:eastAsia="Times New Roman"/>
          <w:b/>
          <w:bCs/>
          <w:sz w:val="24"/>
          <w:szCs w:val="24"/>
        </w:rPr>
        <w:softHyphen/>
      </w:r>
      <w:r>
        <w:rPr>
          <w:rFonts w:eastAsia="Times New Roman"/>
          <w:b/>
          <w:bCs/>
          <w:spacing w:val="-1"/>
          <w:sz w:val="24"/>
          <w:szCs w:val="24"/>
        </w:rPr>
        <w:t>физического развития и особых образовательных потребностей каждого обучающегося.</w:t>
      </w:r>
    </w:p>
    <w:p w:rsidR="00000000" w:rsidRDefault="00003213">
      <w:pPr>
        <w:shd w:val="clear" w:color="auto" w:fill="FFFFFF"/>
        <w:spacing w:line="413" w:lineRule="exact"/>
        <w:ind w:left="10"/>
        <w:jc w:val="both"/>
      </w:pPr>
      <w:r>
        <w:rPr>
          <w:rFonts w:eastAsia="Times New Roman"/>
          <w:spacing w:val="-1"/>
          <w:sz w:val="24"/>
          <w:szCs w:val="24"/>
        </w:rPr>
        <w:t xml:space="preserve">В связи с этим, требования к результатам освоения образовательных программ представляют </w:t>
      </w:r>
      <w:r>
        <w:rPr>
          <w:rFonts w:eastAsia="Times New Roman"/>
          <w:sz w:val="24"/>
          <w:szCs w:val="24"/>
        </w:rPr>
        <w:t xml:space="preserve">собой описание </w:t>
      </w:r>
      <w:r>
        <w:rPr>
          <w:rFonts w:eastAsia="Times New Roman"/>
          <w:b/>
          <w:bCs/>
          <w:sz w:val="24"/>
          <w:szCs w:val="24"/>
        </w:rPr>
        <w:t xml:space="preserve">возможных результатов </w:t>
      </w:r>
      <w:r>
        <w:rPr>
          <w:rFonts w:eastAsia="Times New Roman"/>
          <w:sz w:val="24"/>
          <w:szCs w:val="24"/>
        </w:rPr>
        <w:t>образования данной категории обучающихся.</w:t>
      </w:r>
    </w:p>
    <w:p w:rsidR="00000000" w:rsidRDefault="00003213">
      <w:pPr>
        <w:shd w:val="clear" w:color="auto" w:fill="FFFFFF"/>
        <w:spacing w:line="413" w:lineRule="exact"/>
        <w:ind w:left="715" w:right="2650" w:firstLine="2318"/>
      </w:pPr>
      <w:r>
        <w:rPr>
          <w:rFonts w:eastAsia="Times New Roman"/>
          <w:b/>
          <w:bCs/>
          <w:spacing w:val="-4"/>
          <w:sz w:val="24"/>
          <w:szCs w:val="24"/>
        </w:rPr>
        <w:t xml:space="preserve">ЯЗЫК И РЕЧЕВАЯ ПРАКТИКА </w:t>
      </w:r>
      <w:r>
        <w:rPr>
          <w:rFonts w:eastAsia="Times New Roman"/>
          <w:b/>
          <w:bCs/>
          <w:sz w:val="24"/>
          <w:szCs w:val="24"/>
        </w:rPr>
        <w:t>Общение</w:t>
      </w:r>
    </w:p>
    <w:p w:rsidR="00000000" w:rsidRDefault="00003213">
      <w:pPr>
        <w:shd w:val="clear" w:color="auto" w:fill="FFFFFF"/>
        <w:tabs>
          <w:tab w:val="left" w:pos="994"/>
        </w:tabs>
        <w:spacing w:line="413" w:lineRule="exact"/>
        <w:ind w:right="5" w:firstLine="710"/>
        <w:jc w:val="both"/>
      </w:pPr>
      <w:r>
        <w:rPr>
          <w:spacing w:val="-18"/>
          <w:sz w:val="24"/>
          <w:szCs w:val="24"/>
        </w:rPr>
        <w:t>1)</w:t>
      </w:r>
      <w:r>
        <w:rPr>
          <w:sz w:val="24"/>
          <w:szCs w:val="24"/>
        </w:rPr>
        <w:tab/>
      </w:r>
      <w:r>
        <w:rPr>
          <w:rFonts w:eastAsia="Times New Roman"/>
          <w:i/>
          <w:iCs/>
          <w:sz w:val="24"/>
          <w:szCs w:val="24"/>
        </w:rPr>
        <w:t>Овладение доступными средствами коммуникации и общения - вербальными и не</w:t>
      </w:r>
      <w:r>
        <w:rPr>
          <w:rFonts w:eastAsia="Times New Roman"/>
          <w:i/>
          <w:iCs/>
          <w:sz w:val="24"/>
          <w:szCs w:val="24"/>
        </w:rPr>
        <w:softHyphen/>
      </w:r>
      <w:r>
        <w:rPr>
          <w:rFonts w:eastAsia="Times New Roman"/>
          <w:i/>
          <w:iCs/>
          <w:sz w:val="24"/>
          <w:szCs w:val="24"/>
        </w:rPr>
        <w:br/>
        <w:t>вербальными</w:t>
      </w:r>
      <w:r>
        <w:rPr>
          <w:rFonts w:eastAsia="Times New Roman"/>
          <w:i/>
          <w:iCs/>
          <w:sz w:val="24"/>
          <w:szCs w:val="24"/>
          <w:vertAlign w:val="superscript"/>
        </w:rPr>
        <w:t>16</w:t>
      </w:r>
      <w:r>
        <w:rPr>
          <w:rFonts w:eastAsia="Times New Roman"/>
          <w:i/>
          <w:iCs/>
          <w:sz w:val="24"/>
          <w:szCs w:val="24"/>
        </w:rPr>
        <w:t>.</w:t>
      </w:r>
    </w:p>
    <w:p w:rsidR="00000000" w:rsidRDefault="00003213" w:rsidP="00003213">
      <w:pPr>
        <w:numPr>
          <w:ilvl w:val="0"/>
          <w:numId w:val="37"/>
        </w:numPr>
        <w:shd w:val="clear" w:color="auto" w:fill="FFFFFF"/>
        <w:tabs>
          <w:tab w:val="left" w:pos="1416"/>
        </w:tabs>
        <w:spacing w:before="14" w:line="413" w:lineRule="exact"/>
        <w:ind w:left="10" w:right="10" w:firstLine="706"/>
        <w:jc w:val="both"/>
        <w:rPr>
          <w:rFonts w:eastAsia="Times New Roman"/>
          <w:b/>
          <w:bCs/>
          <w:sz w:val="24"/>
          <w:szCs w:val="24"/>
        </w:rPr>
      </w:pPr>
      <w:r>
        <w:rPr>
          <w:rFonts w:eastAsia="Times New Roman"/>
          <w:spacing w:val="-1"/>
          <w:sz w:val="24"/>
          <w:szCs w:val="24"/>
        </w:rPr>
        <w:t>Способность понимать обращенную речь, понимать с</w:t>
      </w:r>
      <w:r>
        <w:rPr>
          <w:rFonts w:eastAsia="Times New Roman"/>
          <w:spacing w:val="-1"/>
          <w:sz w:val="24"/>
          <w:szCs w:val="24"/>
        </w:rPr>
        <w:t xml:space="preserve">мысл доступных жестов и </w:t>
      </w:r>
      <w:r>
        <w:rPr>
          <w:rFonts w:eastAsia="Times New Roman"/>
          <w:sz w:val="24"/>
          <w:szCs w:val="24"/>
        </w:rPr>
        <w:t>графических изображений: рисунков, фотографий, пиктограмм, других графических знаков.</w:t>
      </w:r>
    </w:p>
    <w:p w:rsidR="00000000" w:rsidRDefault="00003213" w:rsidP="00003213">
      <w:pPr>
        <w:numPr>
          <w:ilvl w:val="0"/>
          <w:numId w:val="37"/>
        </w:numPr>
        <w:shd w:val="clear" w:color="auto" w:fill="FFFFFF"/>
        <w:tabs>
          <w:tab w:val="left" w:pos="1416"/>
        </w:tabs>
        <w:spacing w:before="14" w:line="413" w:lineRule="exact"/>
        <w:ind w:left="10" w:right="10" w:firstLine="706"/>
        <w:jc w:val="both"/>
        <w:rPr>
          <w:rFonts w:eastAsia="Times New Roman"/>
          <w:b/>
          <w:bCs/>
          <w:sz w:val="24"/>
          <w:szCs w:val="24"/>
        </w:rPr>
      </w:pPr>
      <w:r>
        <w:rPr>
          <w:rFonts w:eastAsia="Times New Roman"/>
          <w:sz w:val="24"/>
          <w:szCs w:val="24"/>
        </w:rPr>
        <w:t>Умение пользоваться средствами альтернативной коммуникации: жестом, взглядом, коммуникативными таблицами и тетрадями, воспроизводящими (синтез</w:t>
      </w:r>
      <w:r>
        <w:rPr>
          <w:rFonts w:eastAsia="Times New Roman"/>
          <w:sz w:val="24"/>
          <w:szCs w:val="24"/>
        </w:rPr>
        <w:t>ирующи</w:t>
      </w:r>
      <w:r>
        <w:rPr>
          <w:rFonts w:eastAsia="Times New Roman"/>
          <w:sz w:val="24"/>
          <w:szCs w:val="24"/>
        </w:rPr>
        <w:softHyphen/>
        <w:t>ми) речь устройствами (коммуникаторами, персональными компьютерами и др.).</w:t>
      </w:r>
    </w:p>
    <w:p w:rsidR="00000000" w:rsidRDefault="00003213">
      <w:pPr>
        <w:shd w:val="clear" w:color="auto" w:fill="FFFFFF"/>
        <w:tabs>
          <w:tab w:val="left" w:pos="994"/>
        </w:tabs>
        <w:spacing w:line="413" w:lineRule="exact"/>
        <w:ind w:right="5" w:firstLine="710"/>
        <w:jc w:val="both"/>
      </w:pPr>
      <w:r>
        <w:rPr>
          <w:spacing w:val="-7"/>
          <w:sz w:val="24"/>
          <w:szCs w:val="24"/>
        </w:rPr>
        <w:t>2)</w:t>
      </w:r>
      <w:r>
        <w:rPr>
          <w:sz w:val="24"/>
          <w:szCs w:val="24"/>
        </w:rPr>
        <w:tab/>
      </w:r>
      <w:r>
        <w:rPr>
          <w:rFonts w:eastAsia="Times New Roman"/>
          <w:i/>
          <w:iCs/>
          <w:spacing w:val="-1"/>
          <w:sz w:val="24"/>
          <w:szCs w:val="24"/>
        </w:rPr>
        <w:t>Умение пользоваться доступными средствами коммуникации в практике экспрес</w:t>
      </w:r>
      <w:r>
        <w:rPr>
          <w:rFonts w:eastAsia="Times New Roman"/>
          <w:i/>
          <w:iCs/>
          <w:spacing w:val="-1"/>
          <w:sz w:val="24"/>
          <w:szCs w:val="24"/>
        </w:rPr>
        <w:softHyphen/>
      </w:r>
      <w:r>
        <w:rPr>
          <w:rFonts w:eastAsia="Times New Roman"/>
          <w:i/>
          <w:iCs/>
          <w:spacing w:val="-1"/>
          <w:sz w:val="24"/>
          <w:szCs w:val="24"/>
        </w:rPr>
        <w:br/>
      </w:r>
      <w:r>
        <w:rPr>
          <w:rFonts w:eastAsia="Times New Roman"/>
          <w:i/>
          <w:iCs/>
          <w:sz w:val="24"/>
          <w:szCs w:val="24"/>
        </w:rPr>
        <w:t>сивной и импрессивной речевой деятельности для решения соответствующих возрасту</w:t>
      </w:r>
      <w:r>
        <w:rPr>
          <w:rFonts w:eastAsia="Times New Roman"/>
          <w:i/>
          <w:iCs/>
          <w:sz w:val="24"/>
          <w:szCs w:val="24"/>
        </w:rPr>
        <w:br/>
        <w:t>житейских задач.</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pacing w:val="-1"/>
          <w:sz w:val="24"/>
          <w:szCs w:val="24"/>
        </w:rPr>
        <w:t>Потребность в коммуникации.</w:t>
      </w:r>
    </w:p>
    <w:p w:rsidR="00000000" w:rsidRDefault="00003213" w:rsidP="00003213">
      <w:pPr>
        <w:numPr>
          <w:ilvl w:val="0"/>
          <w:numId w:val="37"/>
        </w:numPr>
        <w:shd w:val="clear" w:color="auto" w:fill="FFFFFF"/>
        <w:tabs>
          <w:tab w:val="left" w:pos="1416"/>
        </w:tabs>
        <w:spacing w:before="10" w:line="418" w:lineRule="exact"/>
        <w:ind w:left="10" w:right="10" w:firstLine="706"/>
        <w:jc w:val="both"/>
        <w:rPr>
          <w:rFonts w:eastAsia="Times New Roman"/>
          <w:b/>
          <w:bCs/>
          <w:sz w:val="24"/>
          <w:szCs w:val="24"/>
        </w:rPr>
      </w:pPr>
      <w:r>
        <w:rPr>
          <w:rFonts w:eastAsia="Times New Roman"/>
          <w:sz w:val="24"/>
          <w:szCs w:val="24"/>
        </w:rPr>
        <w:t>Умение вступать в контакт, поддерживать и завершать его, используя невер</w:t>
      </w:r>
      <w:r>
        <w:rPr>
          <w:rFonts w:eastAsia="Times New Roman"/>
          <w:sz w:val="24"/>
          <w:szCs w:val="24"/>
        </w:rPr>
        <w:softHyphen/>
        <w:t>бальные и вербальные средства, соблюдая общепринятые правила общения.</w:t>
      </w:r>
    </w:p>
    <w:p w:rsidR="00000000" w:rsidRDefault="00003213" w:rsidP="00003213">
      <w:pPr>
        <w:numPr>
          <w:ilvl w:val="0"/>
          <w:numId w:val="37"/>
        </w:numPr>
        <w:shd w:val="clear" w:color="auto" w:fill="FFFFFF"/>
        <w:tabs>
          <w:tab w:val="left" w:pos="1416"/>
        </w:tabs>
        <w:spacing w:before="5" w:line="418" w:lineRule="exact"/>
        <w:ind w:left="10" w:right="10" w:firstLine="706"/>
        <w:jc w:val="both"/>
        <w:rPr>
          <w:rFonts w:eastAsia="Times New Roman"/>
          <w:b/>
          <w:bCs/>
          <w:sz w:val="24"/>
          <w:szCs w:val="24"/>
        </w:rPr>
      </w:pPr>
      <w:r>
        <w:rPr>
          <w:rFonts w:eastAsia="Times New Roman"/>
          <w:sz w:val="24"/>
          <w:szCs w:val="24"/>
        </w:rPr>
        <w:t>Умение использовать средства альтернативной коммуникации в процессе об</w:t>
      </w:r>
      <w:r>
        <w:rPr>
          <w:rFonts w:eastAsia="Times New Roman"/>
          <w:sz w:val="24"/>
          <w:szCs w:val="24"/>
        </w:rPr>
        <w:softHyphen/>
        <w:t>щ</w:t>
      </w:r>
      <w:r>
        <w:rPr>
          <w:rFonts w:eastAsia="Times New Roman"/>
          <w:sz w:val="24"/>
          <w:szCs w:val="24"/>
        </w:rPr>
        <w:t>ения:</w:t>
      </w:r>
    </w:p>
    <w:p w:rsidR="00000000" w:rsidRDefault="00003213">
      <w:pPr>
        <w:shd w:val="clear" w:color="auto" w:fill="FFFFFF"/>
        <w:spacing w:line="418" w:lineRule="exact"/>
        <w:ind w:left="5" w:right="14" w:firstLine="720"/>
        <w:jc w:val="both"/>
      </w:pPr>
      <w:r>
        <w:rPr>
          <w:rFonts w:eastAsia="Times New Roman"/>
          <w:b/>
          <w:bCs/>
          <w:i/>
          <w:iCs/>
          <w:sz w:val="24"/>
          <w:szCs w:val="24"/>
        </w:rPr>
        <w:t xml:space="preserve">У </w:t>
      </w:r>
      <w:r>
        <w:rPr>
          <w:rFonts w:eastAsia="Times New Roman"/>
          <w:sz w:val="24"/>
          <w:szCs w:val="24"/>
        </w:rPr>
        <w:t>использование предметов для выражения потребностей путем указания на них жестом, взглядом;</w:t>
      </w:r>
    </w:p>
    <w:p w:rsidR="00000000" w:rsidRDefault="00003213">
      <w:pPr>
        <w:shd w:val="clear" w:color="auto" w:fill="FFFFFF"/>
        <w:spacing w:before="307" w:line="293" w:lineRule="exact"/>
        <w:ind w:left="19"/>
      </w:pPr>
      <w:r>
        <w:rPr>
          <w:rFonts w:ascii="Arial" w:hAnsi="Arial" w:cs="Arial"/>
          <w:spacing w:val="-6"/>
          <w:vertAlign w:val="superscript"/>
        </w:rPr>
        <w:t>16</w:t>
      </w:r>
      <w:r>
        <w:rPr>
          <w:rFonts w:ascii="Arial" w:hAnsi="Arial" w:cs="Arial"/>
          <w:spacing w:val="-6"/>
        </w:rPr>
        <w:t xml:space="preserve"> </w:t>
      </w:r>
      <w:r>
        <w:rPr>
          <w:rFonts w:ascii="Arial" w:eastAsia="Times New Roman" w:hAnsi="Arial"/>
        </w:rPr>
        <w:t>Навыки</w:t>
      </w:r>
      <w:r>
        <w:rPr>
          <w:rFonts w:ascii="Arial" w:eastAsia="Times New Roman" w:hAnsi="Arial" w:cs="Arial"/>
        </w:rPr>
        <w:t xml:space="preserve"> </w:t>
      </w:r>
      <w:r>
        <w:rPr>
          <w:rFonts w:ascii="Arial" w:eastAsia="Times New Roman" w:hAnsi="Arial"/>
        </w:rPr>
        <w:t>пользования</w:t>
      </w:r>
      <w:r>
        <w:rPr>
          <w:rFonts w:ascii="Arial" w:eastAsia="Times New Roman" w:hAnsi="Arial" w:cs="Arial"/>
        </w:rPr>
        <w:t xml:space="preserve"> </w:t>
      </w:r>
      <w:r>
        <w:rPr>
          <w:rFonts w:ascii="Arial" w:eastAsia="Times New Roman" w:hAnsi="Arial"/>
        </w:rPr>
        <w:t>средствами</w:t>
      </w:r>
      <w:r>
        <w:rPr>
          <w:rFonts w:ascii="Arial" w:eastAsia="Times New Roman" w:hAnsi="Arial" w:cs="Arial"/>
        </w:rPr>
        <w:t xml:space="preserve"> </w:t>
      </w:r>
      <w:r>
        <w:rPr>
          <w:rFonts w:ascii="Arial" w:eastAsia="Times New Roman" w:hAnsi="Arial"/>
        </w:rPr>
        <w:t>альтернативной</w:t>
      </w:r>
      <w:r>
        <w:rPr>
          <w:rFonts w:ascii="Arial" w:eastAsia="Times New Roman" w:hAnsi="Arial" w:cs="Arial"/>
        </w:rPr>
        <w:t xml:space="preserve"> </w:t>
      </w:r>
      <w:r>
        <w:rPr>
          <w:rFonts w:ascii="Arial" w:eastAsia="Times New Roman" w:hAnsi="Arial"/>
        </w:rPr>
        <w:t>коммуникации</w:t>
      </w:r>
      <w:r>
        <w:rPr>
          <w:rFonts w:ascii="Arial" w:eastAsia="Times New Roman" w:hAnsi="Arial" w:cs="Arial"/>
        </w:rPr>
        <w:t xml:space="preserve"> </w:t>
      </w:r>
      <w:r>
        <w:rPr>
          <w:rFonts w:ascii="Arial" w:eastAsia="Times New Roman" w:hAnsi="Arial"/>
        </w:rPr>
        <w:t>формируются</w:t>
      </w:r>
      <w:r>
        <w:rPr>
          <w:rFonts w:ascii="Arial" w:eastAsia="Times New Roman" w:hAnsi="Arial" w:cs="Arial"/>
        </w:rPr>
        <w:t xml:space="preserve"> </w:t>
      </w:r>
      <w:r>
        <w:rPr>
          <w:rFonts w:ascii="Arial" w:eastAsia="Times New Roman" w:hAnsi="Arial"/>
        </w:rPr>
        <w:t>в</w:t>
      </w:r>
      <w:r>
        <w:rPr>
          <w:rFonts w:ascii="Arial" w:eastAsia="Times New Roman" w:hAnsi="Arial" w:cs="Arial"/>
        </w:rPr>
        <w:t xml:space="preserve"> </w:t>
      </w:r>
      <w:r>
        <w:rPr>
          <w:rFonts w:ascii="Arial" w:eastAsia="Times New Roman" w:hAnsi="Arial"/>
        </w:rPr>
        <w:t>рамках коррекционного</w:t>
      </w:r>
      <w:r>
        <w:rPr>
          <w:rFonts w:ascii="Arial" w:eastAsia="Times New Roman" w:hAnsi="Arial" w:cs="Arial"/>
        </w:rPr>
        <w:t xml:space="preserve"> </w:t>
      </w:r>
      <w:r>
        <w:rPr>
          <w:rFonts w:ascii="Arial" w:eastAsia="Times New Roman" w:hAnsi="Arial"/>
        </w:rPr>
        <w:t>курса</w:t>
      </w:r>
      <w:r>
        <w:rPr>
          <w:rFonts w:ascii="Arial" w:eastAsia="Times New Roman" w:hAnsi="Arial" w:cs="Arial"/>
        </w:rPr>
        <w:t xml:space="preserve"> </w:t>
      </w:r>
      <w:r>
        <w:rPr>
          <w:rFonts w:ascii="Arial" w:eastAsia="Times New Roman" w:hAnsi="Arial"/>
        </w:rPr>
        <w:t>«Альтернативная</w:t>
      </w:r>
      <w:r>
        <w:rPr>
          <w:rFonts w:ascii="Arial" w:eastAsia="Times New Roman" w:hAnsi="Arial" w:cs="Arial"/>
        </w:rPr>
        <w:t xml:space="preserve"> </w:t>
      </w:r>
      <w:r>
        <w:rPr>
          <w:rFonts w:ascii="Arial" w:eastAsia="Times New Roman" w:hAnsi="Arial"/>
        </w:rPr>
        <w:t>коммуникация»</w:t>
      </w:r>
    </w:p>
    <w:p w:rsidR="00000000" w:rsidRDefault="00003213">
      <w:pPr>
        <w:shd w:val="clear" w:color="auto" w:fill="FFFFFF"/>
        <w:spacing w:before="10"/>
        <w:ind w:right="10"/>
        <w:jc w:val="center"/>
      </w:pPr>
      <w:r>
        <w:rPr>
          <w:rFonts w:ascii="Arial" w:hAnsi="Arial" w:cs="Arial"/>
          <w:spacing w:val="-18"/>
        </w:rPr>
        <w:t>227</w:t>
      </w:r>
    </w:p>
    <w:p w:rsidR="00000000" w:rsidRDefault="00003213">
      <w:pPr>
        <w:shd w:val="clear" w:color="auto" w:fill="FFFFFF"/>
        <w:spacing w:before="10"/>
        <w:ind w:right="10"/>
        <w:jc w:val="center"/>
        <w:sectPr w:rsidR="00000000">
          <w:pgSz w:w="11909" w:h="16834"/>
          <w:pgMar w:top="1219" w:right="566" w:bottom="360" w:left="1704" w:header="720" w:footer="720" w:gutter="0"/>
          <w:cols w:space="60"/>
          <w:noEndnote/>
        </w:sectPr>
      </w:pPr>
    </w:p>
    <w:p w:rsidR="00000000" w:rsidRDefault="00003213" w:rsidP="00003213">
      <w:pPr>
        <w:numPr>
          <w:ilvl w:val="0"/>
          <w:numId w:val="23"/>
        </w:numPr>
        <w:shd w:val="clear" w:color="auto" w:fill="FFFFFF"/>
        <w:tabs>
          <w:tab w:val="left" w:pos="1435"/>
        </w:tabs>
        <w:spacing w:line="418" w:lineRule="exact"/>
        <w:ind w:left="734"/>
        <w:rPr>
          <w:rFonts w:eastAsia="Times New Roman"/>
          <w:b/>
          <w:bCs/>
          <w:sz w:val="24"/>
          <w:szCs w:val="24"/>
        </w:rPr>
      </w:pPr>
      <w:r>
        <w:rPr>
          <w:rFonts w:eastAsia="Times New Roman"/>
          <w:spacing w:val="-1"/>
          <w:sz w:val="24"/>
          <w:szCs w:val="24"/>
        </w:rPr>
        <w:lastRenderedPageBreak/>
        <w:t>использование доступных жестов для передачи сообщений;</w:t>
      </w:r>
    </w:p>
    <w:p w:rsidR="00000000" w:rsidRDefault="00003213" w:rsidP="00003213">
      <w:pPr>
        <w:numPr>
          <w:ilvl w:val="0"/>
          <w:numId w:val="37"/>
        </w:numPr>
        <w:shd w:val="clear" w:color="auto" w:fill="FFFFFF"/>
        <w:tabs>
          <w:tab w:val="left" w:pos="1435"/>
        </w:tabs>
        <w:spacing w:line="418" w:lineRule="exact"/>
        <w:ind w:left="10" w:right="5" w:firstLine="725"/>
        <w:jc w:val="both"/>
        <w:rPr>
          <w:rFonts w:eastAsia="Times New Roman"/>
          <w:b/>
          <w:bCs/>
          <w:sz w:val="24"/>
          <w:szCs w:val="24"/>
        </w:rPr>
      </w:pPr>
      <w:r>
        <w:rPr>
          <w:rFonts w:eastAsia="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w:t>
      </w:r>
      <w:r>
        <w:rPr>
          <w:rFonts w:eastAsia="Times New Roman"/>
          <w:sz w:val="24"/>
          <w:szCs w:val="24"/>
        </w:rPr>
        <w:softHyphen/>
        <w:t>жение или передачи</w:t>
      </w:r>
      <w:r>
        <w:rPr>
          <w:rFonts w:eastAsia="Times New Roman"/>
          <w:sz w:val="24"/>
          <w:szCs w:val="24"/>
        </w:rPr>
        <w:t xml:space="preserve"> карточки с изображением, либо другим доступным способом;</w:t>
      </w:r>
    </w:p>
    <w:p w:rsidR="00000000" w:rsidRDefault="00003213" w:rsidP="00003213">
      <w:pPr>
        <w:numPr>
          <w:ilvl w:val="0"/>
          <w:numId w:val="37"/>
        </w:numPr>
        <w:shd w:val="clear" w:color="auto" w:fill="FFFFFF"/>
        <w:tabs>
          <w:tab w:val="left" w:pos="1435"/>
        </w:tabs>
        <w:spacing w:line="418" w:lineRule="exact"/>
        <w:ind w:left="10" w:firstLine="725"/>
        <w:jc w:val="both"/>
        <w:rPr>
          <w:rFonts w:eastAsia="Times New Roman"/>
          <w:b/>
          <w:bCs/>
          <w:sz w:val="24"/>
          <w:szCs w:val="24"/>
        </w:rPr>
      </w:pPr>
      <w:r>
        <w:rPr>
          <w:rFonts w:eastAsia="Times New Roman"/>
          <w:spacing w:val="-1"/>
          <w:sz w:val="24"/>
          <w:szCs w:val="24"/>
        </w:rPr>
        <w:t>общение с помощью электронных средств коммуникации (коммуникатор, ком</w:t>
      </w:r>
      <w:r>
        <w:rPr>
          <w:rFonts w:eastAsia="Times New Roman"/>
          <w:spacing w:val="-1"/>
          <w:sz w:val="24"/>
          <w:szCs w:val="24"/>
        </w:rPr>
        <w:softHyphen/>
      </w:r>
      <w:r>
        <w:rPr>
          <w:rFonts w:eastAsia="Times New Roman"/>
          <w:sz w:val="24"/>
          <w:szCs w:val="24"/>
        </w:rPr>
        <w:t>пьютерное устройство).</w:t>
      </w:r>
    </w:p>
    <w:p w:rsidR="00000000" w:rsidRDefault="00003213">
      <w:pPr>
        <w:shd w:val="clear" w:color="auto" w:fill="FFFFFF"/>
        <w:tabs>
          <w:tab w:val="left" w:pos="974"/>
        </w:tabs>
        <w:spacing w:line="418" w:lineRule="exact"/>
        <w:ind w:firstLine="720"/>
        <w:jc w:val="both"/>
      </w:pPr>
      <w:r>
        <w:rPr>
          <w:spacing w:val="-9"/>
          <w:sz w:val="24"/>
          <w:szCs w:val="24"/>
        </w:rPr>
        <w:t>3)</w:t>
      </w:r>
      <w:r>
        <w:rPr>
          <w:sz w:val="24"/>
          <w:szCs w:val="24"/>
        </w:rPr>
        <w:tab/>
      </w:r>
      <w:r>
        <w:rPr>
          <w:rFonts w:eastAsia="Times New Roman"/>
          <w:i/>
          <w:iCs/>
          <w:sz w:val="24"/>
          <w:szCs w:val="24"/>
        </w:rPr>
        <w:t>Развитие речи как средства общения в тесной связи с познанием окружающего</w:t>
      </w:r>
      <w:r>
        <w:rPr>
          <w:rFonts w:eastAsia="Times New Roman"/>
          <w:i/>
          <w:iCs/>
          <w:sz w:val="24"/>
          <w:szCs w:val="24"/>
        </w:rPr>
        <w:br/>
        <w:t>мира, личным опытом ребе</w:t>
      </w:r>
      <w:r>
        <w:rPr>
          <w:rFonts w:eastAsia="Times New Roman"/>
          <w:i/>
          <w:iCs/>
          <w:sz w:val="24"/>
          <w:szCs w:val="24"/>
        </w:rPr>
        <w:t>нка.</w:t>
      </w:r>
    </w:p>
    <w:p w:rsidR="00000000" w:rsidRDefault="00003213" w:rsidP="00003213">
      <w:pPr>
        <w:numPr>
          <w:ilvl w:val="0"/>
          <w:numId w:val="23"/>
        </w:numPr>
        <w:shd w:val="clear" w:color="auto" w:fill="FFFFFF"/>
        <w:tabs>
          <w:tab w:val="left" w:pos="1426"/>
        </w:tabs>
        <w:spacing w:before="5" w:line="418" w:lineRule="exact"/>
        <w:ind w:left="10" w:right="5" w:firstLine="715"/>
        <w:jc w:val="both"/>
        <w:rPr>
          <w:rFonts w:eastAsia="Times New Roman"/>
          <w:b/>
          <w:bCs/>
          <w:sz w:val="24"/>
          <w:szCs w:val="24"/>
        </w:rPr>
      </w:pPr>
      <w:r>
        <w:rPr>
          <w:rFonts w:eastAsia="Times New Roman"/>
          <w:sz w:val="24"/>
          <w:szCs w:val="24"/>
        </w:rPr>
        <w:t>Понимание слов, обозначающих объекты и явления природы, объекты руко</w:t>
      </w:r>
      <w:r>
        <w:rPr>
          <w:rFonts w:eastAsia="Times New Roman"/>
          <w:sz w:val="24"/>
          <w:szCs w:val="24"/>
        </w:rPr>
        <w:softHyphen/>
        <w:t>творного мира и деятельность человека.</w:t>
      </w:r>
    </w:p>
    <w:p w:rsidR="00000000" w:rsidRDefault="00003213" w:rsidP="00003213">
      <w:pPr>
        <w:numPr>
          <w:ilvl w:val="0"/>
          <w:numId w:val="23"/>
        </w:numPr>
        <w:shd w:val="clear" w:color="auto" w:fill="FFFFFF"/>
        <w:tabs>
          <w:tab w:val="left" w:pos="1426"/>
        </w:tabs>
        <w:spacing w:before="5" w:line="418" w:lineRule="exact"/>
        <w:ind w:left="10" w:right="5" w:firstLine="715"/>
        <w:jc w:val="both"/>
        <w:rPr>
          <w:rFonts w:eastAsia="Times New Roman"/>
          <w:b/>
          <w:bCs/>
          <w:sz w:val="24"/>
          <w:szCs w:val="24"/>
        </w:rPr>
      </w:pPr>
      <w:r>
        <w:rPr>
          <w:rFonts w:eastAsia="Times New Roman"/>
          <w:sz w:val="24"/>
          <w:szCs w:val="24"/>
        </w:rPr>
        <w:t>Умение использовать усвоенный словарный и фразовый материал в коммуни</w:t>
      </w:r>
      <w:r>
        <w:rPr>
          <w:rFonts w:eastAsia="Times New Roman"/>
          <w:sz w:val="24"/>
          <w:szCs w:val="24"/>
        </w:rPr>
        <w:softHyphen/>
        <w:t>кативных ситуациях.</w:t>
      </w:r>
    </w:p>
    <w:p w:rsidR="00000000" w:rsidRDefault="00003213">
      <w:pPr>
        <w:shd w:val="clear" w:color="auto" w:fill="FFFFFF"/>
        <w:tabs>
          <w:tab w:val="left" w:pos="974"/>
        </w:tabs>
        <w:spacing w:line="418" w:lineRule="exact"/>
        <w:ind w:right="10" w:firstLine="720"/>
        <w:jc w:val="both"/>
      </w:pPr>
      <w:r>
        <w:rPr>
          <w:spacing w:val="-7"/>
          <w:sz w:val="24"/>
          <w:szCs w:val="24"/>
        </w:rPr>
        <w:t>4)</w:t>
      </w:r>
      <w:r>
        <w:rPr>
          <w:sz w:val="24"/>
          <w:szCs w:val="24"/>
        </w:rPr>
        <w:tab/>
      </w:r>
      <w:r>
        <w:rPr>
          <w:rFonts w:eastAsia="Times New Roman"/>
          <w:i/>
          <w:iCs/>
          <w:sz w:val="24"/>
          <w:szCs w:val="24"/>
        </w:rPr>
        <w:t>Глобальное чтение в доступных ребенку пред</w:t>
      </w:r>
      <w:r>
        <w:rPr>
          <w:rFonts w:eastAsia="Times New Roman"/>
          <w:i/>
          <w:iCs/>
          <w:sz w:val="24"/>
          <w:szCs w:val="24"/>
        </w:rPr>
        <w:t>елах, понимание смысла узнаваемого</w:t>
      </w:r>
      <w:r>
        <w:rPr>
          <w:rFonts w:eastAsia="Times New Roman"/>
          <w:i/>
          <w:iCs/>
          <w:sz w:val="24"/>
          <w:szCs w:val="24"/>
        </w:rPr>
        <w:br/>
        <w:t>слова.</w:t>
      </w:r>
    </w:p>
    <w:p w:rsidR="00000000" w:rsidRDefault="00003213" w:rsidP="00003213">
      <w:pPr>
        <w:numPr>
          <w:ilvl w:val="0"/>
          <w:numId w:val="23"/>
        </w:numPr>
        <w:shd w:val="clear" w:color="auto" w:fill="FFFFFF"/>
        <w:tabs>
          <w:tab w:val="left" w:pos="1426"/>
        </w:tabs>
        <w:spacing w:before="10" w:line="418" w:lineRule="exact"/>
        <w:ind w:left="10" w:right="14" w:firstLine="715"/>
        <w:jc w:val="both"/>
        <w:rPr>
          <w:rFonts w:eastAsia="Times New Roman"/>
          <w:b/>
          <w:bCs/>
          <w:sz w:val="24"/>
          <w:szCs w:val="24"/>
        </w:rPr>
      </w:pPr>
      <w:r>
        <w:rPr>
          <w:rFonts w:eastAsia="Times New Roman"/>
          <w:sz w:val="24"/>
          <w:szCs w:val="24"/>
        </w:rPr>
        <w:t>Узнавание и различение напечатанных слов, обозначающих имена людей, названия хорошо известных предметов и действий.</w:t>
      </w:r>
    </w:p>
    <w:p w:rsidR="00000000" w:rsidRDefault="00003213" w:rsidP="00003213">
      <w:pPr>
        <w:numPr>
          <w:ilvl w:val="0"/>
          <w:numId w:val="23"/>
        </w:numPr>
        <w:shd w:val="clear" w:color="auto" w:fill="FFFFFF"/>
        <w:tabs>
          <w:tab w:val="left" w:pos="1426"/>
        </w:tabs>
        <w:spacing w:before="14" w:line="418" w:lineRule="exact"/>
        <w:ind w:left="10" w:right="5" w:firstLine="715"/>
        <w:jc w:val="both"/>
        <w:rPr>
          <w:rFonts w:eastAsia="Times New Roman"/>
          <w:b/>
          <w:bCs/>
          <w:sz w:val="24"/>
          <w:szCs w:val="24"/>
        </w:rPr>
      </w:pPr>
      <w:r>
        <w:rPr>
          <w:rFonts w:eastAsia="Times New Roman"/>
          <w:sz w:val="24"/>
          <w:szCs w:val="24"/>
        </w:rPr>
        <w:t>Использование карточек с напечатанными словами как средства коммуника</w:t>
      </w:r>
      <w:r>
        <w:rPr>
          <w:rFonts w:eastAsia="Times New Roman"/>
          <w:sz w:val="24"/>
          <w:szCs w:val="24"/>
        </w:rPr>
        <w:softHyphen/>
        <w:t>ции.</w:t>
      </w:r>
    </w:p>
    <w:p w:rsidR="00000000" w:rsidRDefault="00003213">
      <w:pPr>
        <w:shd w:val="clear" w:color="auto" w:fill="FFFFFF"/>
        <w:tabs>
          <w:tab w:val="left" w:pos="974"/>
        </w:tabs>
        <w:spacing w:line="418" w:lineRule="exact"/>
        <w:ind w:left="720"/>
      </w:pPr>
      <w:r>
        <w:rPr>
          <w:spacing w:val="-11"/>
          <w:sz w:val="24"/>
          <w:szCs w:val="24"/>
        </w:rPr>
        <w:t>5)</w:t>
      </w:r>
      <w:r>
        <w:rPr>
          <w:sz w:val="24"/>
          <w:szCs w:val="24"/>
        </w:rPr>
        <w:tab/>
      </w:r>
      <w:r>
        <w:rPr>
          <w:rFonts w:eastAsia="Times New Roman"/>
          <w:spacing w:val="-1"/>
          <w:sz w:val="24"/>
          <w:szCs w:val="24"/>
        </w:rPr>
        <w:t>Развитие пре</w:t>
      </w:r>
      <w:r>
        <w:rPr>
          <w:rFonts w:eastAsia="Times New Roman"/>
          <w:spacing w:val="-1"/>
          <w:sz w:val="24"/>
          <w:szCs w:val="24"/>
        </w:rPr>
        <w:t>дпосылок к осмысленному чтению и письму:</w:t>
      </w:r>
    </w:p>
    <w:p w:rsidR="00000000" w:rsidRDefault="00003213" w:rsidP="00003213">
      <w:pPr>
        <w:numPr>
          <w:ilvl w:val="0"/>
          <w:numId w:val="23"/>
        </w:numPr>
        <w:shd w:val="clear" w:color="auto" w:fill="FFFFFF"/>
        <w:tabs>
          <w:tab w:val="left" w:pos="1426"/>
        </w:tabs>
        <w:spacing w:before="10" w:line="418" w:lineRule="exact"/>
        <w:ind w:left="725"/>
        <w:rPr>
          <w:rFonts w:eastAsia="Times New Roman"/>
          <w:b/>
          <w:bCs/>
          <w:sz w:val="24"/>
          <w:szCs w:val="24"/>
        </w:rPr>
      </w:pPr>
      <w:r>
        <w:rPr>
          <w:rFonts w:eastAsia="Times New Roman"/>
          <w:spacing w:val="-1"/>
          <w:sz w:val="24"/>
          <w:szCs w:val="24"/>
        </w:rPr>
        <w:t>Узнавание и различение напечатанных букв.</w:t>
      </w:r>
    </w:p>
    <w:p w:rsidR="00000000" w:rsidRDefault="00003213" w:rsidP="00003213">
      <w:pPr>
        <w:numPr>
          <w:ilvl w:val="0"/>
          <w:numId w:val="23"/>
        </w:numPr>
        <w:shd w:val="clear" w:color="auto" w:fill="FFFFFF"/>
        <w:tabs>
          <w:tab w:val="left" w:pos="1426"/>
        </w:tabs>
        <w:spacing w:before="5" w:line="418" w:lineRule="exact"/>
        <w:ind w:left="725"/>
        <w:rPr>
          <w:rFonts w:eastAsia="Times New Roman"/>
          <w:b/>
          <w:bCs/>
          <w:sz w:val="24"/>
          <w:szCs w:val="24"/>
        </w:rPr>
      </w:pPr>
      <w:r>
        <w:rPr>
          <w:rFonts w:eastAsia="Times New Roman"/>
          <w:spacing w:val="-1"/>
          <w:sz w:val="24"/>
          <w:szCs w:val="24"/>
        </w:rPr>
        <w:t>Написание печатных букв, слов.</w:t>
      </w:r>
    </w:p>
    <w:p w:rsidR="00000000" w:rsidRDefault="00003213">
      <w:pPr>
        <w:shd w:val="clear" w:color="auto" w:fill="FFFFFF"/>
        <w:spacing w:line="418" w:lineRule="exact"/>
        <w:ind w:left="720" w:right="3533" w:firstLine="3226"/>
      </w:pPr>
      <w:r>
        <w:rPr>
          <w:rFonts w:eastAsia="Times New Roman"/>
          <w:b/>
          <w:bCs/>
          <w:spacing w:val="-7"/>
          <w:sz w:val="24"/>
          <w:szCs w:val="24"/>
        </w:rPr>
        <w:t xml:space="preserve">МАТЕМАТИКА </w:t>
      </w:r>
      <w:r>
        <w:rPr>
          <w:rFonts w:eastAsia="Times New Roman"/>
          <w:b/>
          <w:bCs/>
          <w:sz w:val="24"/>
          <w:szCs w:val="24"/>
        </w:rPr>
        <w:t>Математические представления</w:t>
      </w:r>
    </w:p>
    <w:p w:rsidR="00000000" w:rsidRDefault="00003213">
      <w:pPr>
        <w:shd w:val="clear" w:color="auto" w:fill="FFFFFF"/>
        <w:spacing w:line="418" w:lineRule="exact"/>
        <w:ind w:left="14" w:right="19" w:firstLine="730"/>
        <w:jc w:val="both"/>
      </w:pPr>
      <w:r>
        <w:rPr>
          <w:sz w:val="24"/>
          <w:szCs w:val="24"/>
        </w:rPr>
        <w:t xml:space="preserve">1) </w:t>
      </w:r>
      <w:r>
        <w:rPr>
          <w:rFonts w:eastAsia="Times New Roman"/>
          <w:i/>
          <w:iCs/>
          <w:sz w:val="24"/>
          <w:szCs w:val="24"/>
        </w:rPr>
        <w:t xml:space="preserve">Элементарные математические представления о форме, величине; </w:t>
      </w:r>
      <w:r>
        <w:rPr>
          <w:rFonts w:eastAsia="Times New Roman"/>
          <w:i/>
          <w:iCs/>
          <w:spacing w:val="-1"/>
          <w:sz w:val="24"/>
          <w:szCs w:val="24"/>
        </w:rPr>
        <w:t>количественные (дочисловые), п</w:t>
      </w:r>
      <w:r>
        <w:rPr>
          <w:rFonts w:eastAsia="Times New Roman"/>
          <w:i/>
          <w:iCs/>
          <w:spacing w:val="-1"/>
          <w:sz w:val="24"/>
          <w:szCs w:val="24"/>
        </w:rPr>
        <w:t>ространственные, временные представления</w:t>
      </w:r>
    </w:p>
    <w:p w:rsidR="00000000" w:rsidRDefault="00003213" w:rsidP="00003213">
      <w:pPr>
        <w:numPr>
          <w:ilvl w:val="0"/>
          <w:numId w:val="23"/>
        </w:numPr>
        <w:shd w:val="clear" w:color="auto" w:fill="FFFFFF"/>
        <w:tabs>
          <w:tab w:val="left" w:pos="1426"/>
        </w:tabs>
        <w:spacing w:before="10" w:line="418" w:lineRule="exact"/>
        <w:ind w:left="725"/>
        <w:rPr>
          <w:rFonts w:eastAsia="Times New Roman"/>
          <w:b/>
          <w:bCs/>
          <w:sz w:val="24"/>
          <w:szCs w:val="24"/>
        </w:rPr>
      </w:pPr>
      <w:r>
        <w:rPr>
          <w:rFonts w:eastAsia="Times New Roman"/>
          <w:spacing w:val="-1"/>
          <w:sz w:val="24"/>
          <w:szCs w:val="24"/>
        </w:rPr>
        <w:t>Умение различать и сравнивать предметы по форме, величине.</w:t>
      </w:r>
    </w:p>
    <w:p w:rsidR="00000000" w:rsidRDefault="00003213" w:rsidP="00003213">
      <w:pPr>
        <w:numPr>
          <w:ilvl w:val="0"/>
          <w:numId w:val="23"/>
        </w:numPr>
        <w:shd w:val="clear" w:color="auto" w:fill="FFFFFF"/>
        <w:tabs>
          <w:tab w:val="left" w:pos="1426"/>
        </w:tabs>
        <w:spacing w:before="130"/>
        <w:ind w:left="725"/>
        <w:rPr>
          <w:rFonts w:eastAsia="Times New Roman"/>
          <w:b/>
          <w:bCs/>
          <w:sz w:val="24"/>
          <w:szCs w:val="24"/>
        </w:rPr>
      </w:pPr>
      <w:r>
        <w:rPr>
          <w:rFonts w:eastAsia="Times New Roman"/>
          <w:sz w:val="24"/>
          <w:szCs w:val="24"/>
        </w:rPr>
        <w:t>Умение ориентироваться в схеме тела, в пространстве и на плоскости.</w:t>
      </w:r>
    </w:p>
    <w:p w:rsidR="00000000" w:rsidRDefault="00003213" w:rsidP="00003213">
      <w:pPr>
        <w:numPr>
          <w:ilvl w:val="0"/>
          <w:numId w:val="23"/>
        </w:numPr>
        <w:shd w:val="clear" w:color="auto" w:fill="FFFFFF"/>
        <w:tabs>
          <w:tab w:val="left" w:pos="1426"/>
        </w:tabs>
        <w:spacing w:before="149"/>
        <w:ind w:left="725"/>
        <w:rPr>
          <w:rFonts w:eastAsia="Times New Roman"/>
          <w:b/>
          <w:bCs/>
          <w:sz w:val="24"/>
          <w:szCs w:val="24"/>
        </w:rPr>
      </w:pPr>
      <w:r>
        <w:rPr>
          <w:rFonts w:eastAsia="Times New Roman"/>
          <w:sz w:val="24"/>
          <w:szCs w:val="24"/>
        </w:rPr>
        <w:t>Умение различать, сравнивать и преобразовывать множества (один - много).</w:t>
      </w:r>
    </w:p>
    <w:p w:rsidR="00000000" w:rsidRDefault="00003213" w:rsidP="00003213">
      <w:pPr>
        <w:numPr>
          <w:ilvl w:val="0"/>
          <w:numId w:val="23"/>
        </w:numPr>
        <w:shd w:val="clear" w:color="auto" w:fill="FFFFFF"/>
        <w:tabs>
          <w:tab w:val="left" w:pos="1426"/>
        </w:tabs>
        <w:spacing w:before="43" w:line="413" w:lineRule="exact"/>
        <w:ind w:left="10" w:right="10" w:firstLine="715"/>
        <w:jc w:val="both"/>
        <w:rPr>
          <w:rFonts w:eastAsia="Times New Roman"/>
          <w:b/>
          <w:bCs/>
          <w:sz w:val="24"/>
          <w:szCs w:val="24"/>
        </w:rPr>
      </w:pPr>
      <w:r>
        <w:rPr>
          <w:rFonts w:eastAsia="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00000" w:rsidRDefault="00003213">
      <w:pPr>
        <w:shd w:val="clear" w:color="auto" w:fill="FFFFFF"/>
        <w:spacing w:before="1147"/>
        <w:ind w:left="5"/>
        <w:jc w:val="center"/>
      </w:pPr>
      <w:r>
        <w:rPr>
          <w:rFonts w:ascii="Arial" w:hAnsi="Arial" w:cs="Arial"/>
        </w:rPr>
        <w:t>228</w:t>
      </w:r>
    </w:p>
    <w:p w:rsidR="00000000" w:rsidRDefault="00003213">
      <w:pPr>
        <w:shd w:val="clear" w:color="auto" w:fill="FFFFFF"/>
        <w:spacing w:before="1147"/>
        <w:ind w:left="5"/>
        <w:jc w:val="center"/>
        <w:sectPr w:rsidR="00000000">
          <w:pgSz w:w="11909" w:h="16834"/>
          <w:pgMar w:top="1217" w:right="571" w:bottom="360" w:left="1694" w:header="720" w:footer="720" w:gutter="0"/>
          <w:cols w:space="60"/>
          <w:noEndnote/>
        </w:sectPr>
      </w:pPr>
    </w:p>
    <w:p w:rsidR="00000000" w:rsidRDefault="00003213">
      <w:pPr>
        <w:shd w:val="clear" w:color="auto" w:fill="FFFFFF"/>
        <w:tabs>
          <w:tab w:val="left" w:pos="1003"/>
        </w:tabs>
        <w:spacing w:line="422" w:lineRule="exact"/>
        <w:ind w:left="5" w:firstLine="706"/>
        <w:jc w:val="both"/>
      </w:pPr>
      <w:r>
        <w:rPr>
          <w:spacing w:val="-7"/>
          <w:sz w:val="24"/>
          <w:szCs w:val="24"/>
        </w:rPr>
        <w:lastRenderedPageBreak/>
        <w:t>2)</w:t>
      </w:r>
      <w:r>
        <w:rPr>
          <w:sz w:val="24"/>
          <w:szCs w:val="24"/>
        </w:rPr>
        <w:tab/>
      </w:r>
      <w:r>
        <w:rPr>
          <w:rFonts w:eastAsia="Times New Roman"/>
          <w:i/>
          <w:iCs/>
          <w:sz w:val="24"/>
          <w:szCs w:val="24"/>
        </w:rPr>
        <w:t>Представления о к</w:t>
      </w:r>
      <w:r>
        <w:rPr>
          <w:rFonts w:eastAsia="Times New Roman"/>
          <w:i/>
          <w:iCs/>
          <w:sz w:val="24"/>
          <w:szCs w:val="24"/>
        </w:rPr>
        <w:t>оличестве, числе, знакомство с цифрами, составом числа в</w:t>
      </w:r>
      <w:r>
        <w:rPr>
          <w:rFonts w:eastAsia="Times New Roman"/>
          <w:i/>
          <w:iCs/>
          <w:sz w:val="24"/>
          <w:szCs w:val="24"/>
        </w:rPr>
        <w:br/>
        <w:t>доступных ребенку пределах, счет, решение простых арифметических задач с опорой на</w:t>
      </w:r>
      <w:r>
        <w:rPr>
          <w:rFonts w:eastAsia="Times New Roman"/>
          <w:i/>
          <w:iCs/>
          <w:sz w:val="24"/>
          <w:szCs w:val="24"/>
        </w:rPr>
        <w:br/>
        <w:t>наглядность.</w:t>
      </w:r>
    </w:p>
    <w:p w:rsidR="00000000" w:rsidRDefault="00003213" w:rsidP="00003213">
      <w:pPr>
        <w:numPr>
          <w:ilvl w:val="0"/>
          <w:numId w:val="23"/>
        </w:numPr>
        <w:shd w:val="clear" w:color="auto" w:fill="FFFFFF"/>
        <w:tabs>
          <w:tab w:val="left" w:pos="1416"/>
        </w:tabs>
        <w:spacing w:before="5" w:line="422" w:lineRule="exact"/>
        <w:ind w:right="24" w:firstLine="715"/>
        <w:jc w:val="both"/>
        <w:rPr>
          <w:rFonts w:eastAsia="Times New Roman"/>
          <w:b/>
          <w:bCs/>
          <w:sz w:val="24"/>
          <w:szCs w:val="24"/>
        </w:rPr>
      </w:pPr>
      <w:r>
        <w:rPr>
          <w:rFonts w:eastAsia="Times New Roman"/>
          <w:sz w:val="24"/>
          <w:szCs w:val="24"/>
        </w:rPr>
        <w:t>Умение соотносить число с соответствующим количеством предметов, обозначать его цифрой.</w:t>
      </w:r>
    </w:p>
    <w:p w:rsidR="00000000" w:rsidRDefault="00003213" w:rsidP="00003213">
      <w:pPr>
        <w:numPr>
          <w:ilvl w:val="0"/>
          <w:numId w:val="23"/>
        </w:numPr>
        <w:shd w:val="clear" w:color="auto" w:fill="FFFFFF"/>
        <w:tabs>
          <w:tab w:val="left" w:pos="1416"/>
        </w:tabs>
        <w:spacing w:line="422" w:lineRule="exact"/>
        <w:ind w:left="715"/>
        <w:rPr>
          <w:rFonts w:eastAsia="Times New Roman"/>
          <w:b/>
          <w:bCs/>
          <w:sz w:val="24"/>
          <w:szCs w:val="24"/>
        </w:rPr>
      </w:pPr>
      <w:r>
        <w:rPr>
          <w:rFonts w:eastAsia="Times New Roman"/>
          <w:spacing w:val="-1"/>
          <w:sz w:val="24"/>
          <w:szCs w:val="24"/>
        </w:rPr>
        <w:t xml:space="preserve">Умение </w:t>
      </w:r>
      <w:r>
        <w:rPr>
          <w:rFonts w:eastAsia="Times New Roman"/>
          <w:spacing w:val="-1"/>
          <w:sz w:val="24"/>
          <w:szCs w:val="24"/>
        </w:rPr>
        <w:t>пересчитывать предметы в доступных ребенку пределах.</w:t>
      </w:r>
    </w:p>
    <w:p w:rsidR="00000000" w:rsidRDefault="00003213" w:rsidP="00003213">
      <w:pPr>
        <w:numPr>
          <w:ilvl w:val="0"/>
          <w:numId w:val="23"/>
        </w:numPr>
        <w:shd w:val="clear" w:color="auto" w:fill="FFFFFF"/>
        <w:tabs>
          <w:tab w:val="left" w:pos="1416"/>
        </w:tabs>
        <w:spacing w:before="5" w:line="422" w:lineRule="exact"/>
        <w:ind w:left="715"/>
        <w:rPr>
          <w:rFonts w:eastAsia="Times New Roman"/>
          <w:b/>
          <w:bCs/>
          <w:sz w:val="24"/>
          <w:szCs w:val="24"/>
        </w:rPr>
      </w:pPr>
      <w:r>
        <w:rPr>
          <w:rFonts w:eastAsia="Times New Roman"/>
          <w:spacing w:val="-1"/>
          <w:sz w:val="24"/>
          <w:szCs w:val="24"/>
        </w:rPr>
        <w:t>Умение представлять множество двумя другими множествами в пределах 5-ти.</w:t>
      </w:r>
    </w:p>
    <w:p w:rsidR="00000000" w:rsidRDefault="00003213" w:rsidP="00003213">
      <w:pPr>
        <w:numPr>
          <w:ilvl w:val="0"/>
          <w:numId w:val="23"/>
        </w:numPr>
        <w:shd w:val="clear" w:color="auto" w:fill="FFFFFF"/>
        <w:tabs>
          <w:tab w:val="left" w:pos="1416"/>
        </w:tabs>
        <w:spacing w:before="5" w:line="422" w:lineRule="exact"/>
        <w:ind w:left="715"/>
        <w:rPr>
          <w:rFonts w:eastAsia="Times New Roman"/>
          <w:b/>
          <w:bCs/>
          <w:sz w:val="24"/>
          <w:szCs w:val="24"/>
        </w:rPr>
      </w:pPr>
      <w:r>
        <w:rPr>
          <w:rFonts w:eastAsia="Times New Roman"/>
          <w:spacing w:val="-1"/>
          <w:sz w:val="24"/>
          <w:szCs w:val="24"/>
        </w:rPr>
        <w:t>Умение обозначать арифметические действия знаками.</w:t>
      </w:r>
    </w:p>
    <w:p w:rsidR="00000000" w:rsidRDefault="00003213" w:rsidP="00003213">
      <w:pPr>
        <w:numPr>
          <w:ilvl w:val="0"/>
          <w:numId w:val="23"/>
        </w:numPr>
        <w:shd w:val="clear" w:color="auto" w:fill="FFFFFF"/>
        <w:tabs>
          <w:tab w:val="left" w:pos="1416"/>
        </w:tabs>
        <w:spacing w:before="14" w:line="418" w:lineRule="exact"/>
        <w:ind w:left="715"/>
        <w:rPr>
          <w:rFonts w:eastAsia="Times New Roman"/>
          <w:b/>
          <w:bCs/>
          <w:sz w:val="24"/>
          <w:szCs w:val="24"/>
        </w:rPr>
      </w:pPr>
      <w:r>
        <w:rPr>
          <w:rFonts w:eastAsia="Times New Roman"/>
          <w:spacing w:val="-1"/>
          <w:sz w:val="24"/>
          <w:szCs w:val="24"/>
        </w:rPr>
        <w:t>Умение решать задачи на увеличение и уменьшение на несколько единиц</w:t>
      </w:r>
      <w:r>
        <w:rPr>
          <w:rFonts w:eastAsia="Times New Roman"/>
          <w:spacing w:val="-1"/>
          <w:sz w:val="24"/>
          <w:szCs w:val="24"/>
        </w:rPr>
        <w:t>.</w:t>
      </w:r>
    </w:p>
    <w:p w:rsidR="00000000" w:rsidRDefault="00003213">
      <w:pPr>
        <w:shd w:val="clear" w:color="auto" w:fill="FFFFFF"/>
        <w:tabs>
          <w:tab w:val="left" w:pos="1003"/>
        </w:tabs>
        <w:spacing w:line="418" w:lineRule="exact"/>
        <w:ind w:left="5" w:right="5" w:firstLine="706"/>
        <w:jc w:val="both"/>
      </w:pPr>
      <w:r>
        <w:rPr>
          <w:spacing w:val="-9"/>
          <w:sz w:val="24"/>
          <w:szCs w:val="24"/>
        </w:rPr>
        <w:t>3)</w:t>
      </w:r>
      <w:r>
        <w:rPr>
          <w:sz w:val="24"/>
          <w:szCs w:val="24"/>
        </w:rPr>
        <w:tab/>
      </w:r>
      <w:r>
        <w:rPr>
          <w:rFonts w:eastAsia="Times New Roman"/>
          <w:i/>
          <w:iCs/>
          <w:sz w:val="24"/>
          <w:szCs w:val="24"/>
        </w:rPr>
        <w:t>Овладение способностью пользоваться математическими знаниями при решении</w:t>
      </w:r>
      <w:r>
        <w:rPr>
          <w:rFonts w:eastAsia="Times New Roman"/>
          <w:i/>
          <w:iCs/>
          <w:sz w:val="24"/>
          <w:szCs w:val="24"/>
        </w:rPr>
        <w:br/>
        <w:t>соответствующих возрасту житейских задач.</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z w:val="24"/>
          <w:szCs w:val="24"/>
        </w:rPr>
        <w:t>Умение обращаться с деньгами, рассчитываться ими и разумно пользоваться карманными деньгами и т.д.</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z w:val="24"/>
          <w:szCs w:val="24"/>
        </w:rPr>
        <w:t>Умение определять длину, вес</w:t>
      </w:r>
      <w:r>
        <w:rPr>
          <w:rFonts w:eastAsia="Times New Roman"/>
          <w:sz w:val="24"/>
          <w:szCs w:val="24"/>
        </w:rPr>
        <w:t>, объем, температуру, время, пользуясь мерками и измерительными приборами.</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pacing w:val="-1"/>
          <w:sz w:val="24"/>
          <w:szCs w:val="24"/>
        </w:rPr>
        <w:t>Умение устанавливать взаимно-однозначные соответствия.</w:t>
      </w:r>
    </w:p>
    <w:p w:rsidR="00000000" w:rsidRDefault="00003213" w:rsidP="00003213">
      <w:pPr>
        <w:numPr>
          <w:ilvl w:val="0"/>
          <w:numId w:val="23"/>
        </w:numPr>
        <w:shd w:val="clear" w:color="auto" w:fill="FFFFFF"/>
        <w:tabs>
          <w:tab w:val="left" w:pos="1416"/>
        </w:tabs>
        <w:spacing w:before="19" w:line="413" w:lineRule="exact"/>
        <w:ind w:right="24" w:firstLine="715"/>
        <w:jc w:val="both"/>
        <w:rPr>
          <w:rFonts w:eastAsia="Times New Roman"/>
          <w:b/>
          <w:bCs/>
          <w:sz w:val="24"/>
          <w:szCs w:val="24"/>
        </w:rPr>
      </w:pPr>
      <w:r>
        <w:rPr>
          <w:rFonts w:eastAsia="Times New Roman"/>
          <w:spacing w:val="-1"/>
          <w:sz w:val="24"/>
          <w:szCs w:val="24"/>
        </w:rPr>
        <w:t xml:space="preserve">Умение распознавать цифры, обозначающие номер дома, квартиры, автобуса, </w:t>
      </w:r>
      <w:r>
        <w:rPr>
          <w:rFonts w:eastAsia="Times New Roman"/>
          <w:sz w:val="24"/>
          <w:szCs w:val="24"/>
        </w:rPr>
        <w:t>телефона и др.</w:t>
      </w:r>
    </w:p>
    <w:p w:rsidR="00000000" w:rsidRDefault="00003213">
      <w:pPr>
        <w:shd w:val="clear" w:color="auto" w:fill="FFFFFF"/>
        <w:spacing w:before="5" w:line="413" w:lineRule="exact"/>
        <w:ind w:left="710" w:right="1766" w:firstLine="3331"/>
      </w:pPr>
      <w:r>
        <w:rPr>
          <w:rFonts w:eastAsia="Times New Roman"/>
          <w:b/>
          <w:bCs/>
          <w:sz w:val="24"/>
          <w:szCs w:val="24"/>
        </w:rPr>
        <w:t xml:space="preserve">ИСКУССТВО </w:t>
      </w:r>
      <w:r>
        <w:rPr>
          <w:rFonts w:eastAsia="Times New Roman"/>
          <w:b/>
          <w:bCs/>
          <w:spacing w:val="-2"/>
          <w:sz w:val="24"/>
          <w:szCs w:val="24"/>
        </w:rPr>
        <w:t>Изобразительная деяте</w:t>
      </w:r>
      <w:r>
        <w:rPr>
          <w:rFonts w:eastAsia="Times New Roman"/>
          <w:b/>
          <w:bCs/>
          <w:spacing w:val="-2"/>
          <w:sz w:val="24"/>
          <w:szCs w:val="24"/>
        </w:rPr>
        <w:t>льность (рисование, лепка, аппликация)</w:t>
      </w:r>
    </w:p>
    <w:p w:rsidR="00000000" w:rsidRDefault="00003213">
      <w:pPr>
        <w:shd w:val="clear" w:color="auto" w:fill="FFFFFF"/>
        <w:tabs>
          <w:tab w:val="left" w:pos="1142"/>
        </w:tabs>
        <w:spacing w:line="413" w:lineRule="exact"/>
        <w:ind w:right="5" w:firstLine="734"/>
        <w:jc w:val="both"/>
      </w:pPr>
      <w:r>
        <w:rPr>
          <w:spacing w:val="-19"/>
          <w:sz w:val="24"/>
          <w:szCs w:val="24"/>
        </w:rPr>
        <w:t>1)</w:t>
      </w:r>
      <w:r>
        <w:rPr>
          <w:sz w:val="24"/>
          <w:szCs w:val="24"/>
        </w:rPr>
        <w:tab/>
      </w:r>
      <w:r>
        <w:rPr>
          <w:rFonts w:eastAsia="Times New Roman"/>
          <w:i/>
          <w:iCs/>
          <w:sz w:val="24"/>
          <w:szCs w:val="24"/>
        </w:rPr>
        <w:t>Освоение средств изобразительной деятельности и их использование в</w:t>
      </w:r>
      <w:r>
        <w:rPr>
          <w:rFonts w:eastAsia="Times New Roman"/>
          <w:i/>
          <w:iCs/>
          <w:sz w:val="24"/>
          <w:szCs w:val="24"/>
        </w:rPr>
        <w:br/>
        <w:t>повседневной жизни.</w:t>
      </w:r>
    </w:p>
    <w:p w:rsidR="00000000" w:rsidRDefault="00003213" w:rsidP="00003213">
      <w:pPr>
        <w:numPr>
          <w:ilvl w:val="0"/>
          <w:numId w:val="23"/>
        </w:numPr>
        <w:shd w:val="clear" w:color="auto" w:fill="FFFFFF"/>
        <w:tabs>
          <w:tab w:val="left" w:pos="1416"/>
        </w:tabs>
        <w:spacing w:before="5" w:line="422" w:lineRule="exact"/>
        <w:ind w:left="715"/>
        <w:rPr>
          <w:rFonts w:eastAsia="Times New Roman"/>
          <w:b/>
          <w:bCs/>
          <w:sz w:val="24"/>
          <w:szCs w:val="24"/>
        </w:rPr>
      </w:pPr>
      <w:r>
        <w:rPr>
          <w:rFonts w:eastAsia="Times New Roman"/>
          <w:sz w:val="24"/>
          <w:szCs w:val="24"/>
        </w:rPr>
        <w:t>Интерес к доступным видам изобразительной деятельности.</w:t>
      </w:r>
    </w:p>
    <w:p w:rsidR="00000000" w:rsidRDefault="00003213" w:rsidP="00003213">
      <w:pPr>
        <w:numPr>
          <w:ilvl w:val="0"/>
          <w:numId w:val="23"/>
        </w:numPr>
        <w:shd w:val="clear" w:color="auto" w:fill="FFFFFF"/>
        <w:tabs>
          <w:tab w:val="left" w:pos="1416"/>
        </w:tabs>
        <w:spacing w:before="5" w:line="422" w:lineRule="exact"/>
        <w:ind w:right="5" w:firstLine="715"/>
        <w:jc w:val="both"/>
        <w:rPr>
          <w:rFonts w:eastAsia="Times New Roman"/>
          <w:b/>
          <w:bCs/>
          <w:sz w:val="24"/>
          <w:szCs w:val="24"/>
        </w:rPr>
      </w:pPr>
      <w:r>
        <w:rPr>
          <w:rFonts w:eastAsia="Times New Roman"/>
          <w:sz w:val="24"/>
          <w:szCs w:val="24"/>
        </w:rPr>
        <w:t>Умение использовать инструменты и материалы в процессе доступно</w:t>
      </w:r>
      <w:r>
        <w:rPr>
          <w:rFonts w:eastAsia="Times New Roman"/>
          <w:sz w:val="24"/>
          <w:szCs w:val="24"/>
        </w:rPr>
        <w:t>й изобразительной деятельности (лепка, рисование, аппликация).</w:t>
      </w:r>
    </w:p>
    <w:p w:rsidR="00000000" w:rsidRDefault="00003213" w:rsidP="00003213">
      <w:pPr>
        <w:numPr>
          <w:ilvl w:val="0"/>
          <w:numId w:val="23"/>
        </w:numPr>
        <w:shd w:val="clear" w:color="auto" w:fill="FFFFFF"/>
        <w:tabs>
          <w:tab w:val="left" w:pos="1416"/>
        </w:tabs>
        <w:spacing w:before="14" w:line="418" w:lineRule="exact"/>
        <w:ind w:right="10" w:firstLine="715"/>
        <w:jc w:val="both"/>
        <w:rPr>
          <w:rFonts w:eastAsia="Times New Roman"/>
          <w:b/>
          <w:bCs/>
          <w:sz w:val="24"/>
          <w:szCs w:val="24"/>
        </w:rPr>
      </w:pPr>
      <w:r>
        <w:rPr>
          <w:rFonts w:eastAsia="Times New Roman"/>
          <w:sz w:val="24"/>
          <w:szCs w:val="24"/>
        </w:rPr>
        <w:t>Умение использовать различные изобразительные технологии в процессе рисования, лепки, аппликации.</w:t>
      </w:r>
    </w:p>
    <w:p w:rsidR="00000000" w:rsidRDefault="00003213">
      <w:pPr>
        <w:shd w:val="clear" w:color="auto" w:fill="FFFFFF"/>
        <w:tabs>
          <w:tab w:val="left" w:pos="974"/>
        </w:tabs>
        <w:spacing w:line="418" w:lineRule="exact"/>
        <w:ind w:left="710"/>
      </w:pPr>
      <w:r>
        <w:rPr>
          <w:spacing w:val="-7"/>
          <w:sz w:val="24"/>
          <w:szCs w:val="24"/>
        </w:rPr>
        <w:t>2)</w:t>
      </w:r>
      <w:r>
        <w:rPr>
          <w:sz w:val="24"/>
          <w:szCs w:val="24"/>
        </w:rPr>
        <w:tab/>
      </w:r>
      <w:r>
        <w:rPr>
          <w:rFonts w:eastAsia="Times New Roman"/>
          <w:i/>
          <w:iCs/>
          <w:spacing w:val="-1"/>
          <w:sz w:val="24"/>
          <w:szCs w:val="24"/>
        </w:rPr>
        <w:t>Способность к совместной и самостоятельной изобразительной деятельности.</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z w:val="24"/>
          <w:szCs w:val="24"/>
        </w:rPr>
        <w:t>Получение у</w:t>
      </w:r>
      <w:r>
        <w:rPr>
          <w:rFonts w:eastAsia="Times New Roman"/>
          <w:sz w:val="24"/>
          <w:szCs w:val="24"/>
        </w:rPr>
        <w:t>довольствия, радости от изобразительной деятельности.</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pacing w:val="-1"/>
          <w:sz w:val="24"/>
          <w:szCs w:val="24"/>
        </w:rPr>
        <w:t xml:space="preserve">Стремление к собственной творческой деятельности, демонстрация результата </w:t>
      </w:r>
      <w:r>
        <w:rPr>
          <w:rFonts w:eastAsia="Times New Roman"/>
          <w:sz w:val="24"/>
          <w:szCs w:val="24"/>
        </w:rPr>
        <w:t>своей работы.</w:t>
      </w:r>
    </w:p>
    <w:p w:rsidR="00000000" w:rsidRDefault="00003213" w:rsidP="00003213">
      <w:pPr>
        <w:numPr>
          <w:ilvl w:val="0"/>
          <w:numId w:val="23"/>
        </w:numPr>
        <w:shd w:val="clear" w:color="auto" w:fill="FFFFFF"/>
        <w:tabs>
          <w:tab w:val="left" w:pos="1416"/>
        </w:tabs>
        <w:spacing w:before="5" w:line="418" w:lineRule="exact"/>
        <w:ind w:right="10" w:firstLine="715"/>
        <w:jc w:val="both"/>
        <w:rPr>
          <w:rFonts w:eastAsia="Times New Roman"/>
          <w:b/>
          <w:bCs/>
          <w:sz w:val="24"/>
          <w:szCs w:val="24"/>
        </w:rPr>
      </w:pPr>
      <w:r>
        <w:rPr>
          <w:rFonts w:eastAsia="Times New Roman"/>
          <w:sz w:val="24"/>
          <w:szCs w:val="24"/>
        </w:rPr>
        <w:t>Умение выражать свое отношение к результатам собственной и чужой творческой деятельности.</w:t>
      </w:r>
    </w:p>
    <w:p w:rsidR="00000000" w:rsidRDefault="00003213">
      <w:pPr>
        <w:shd w:val="clear" w:color="auto" w:fill="FFFFFF"/>
        <w:spacing w:before="245"/>
        <w:jc w:val="center"/>
      </w:pPr>
      <w:r>
        <w:rPr>
          <w:rFonts w:ascii="Arial" w:hAnsi="Arial" w:cs="Arial"/>
          <w:spacing w:val="-6"/>
          <w:sz w:val="18"/>
          <w:szCs w:val="18"/>
        </w:rPr>
        <w:t>229</w:t>
      </w:r>
    </w:p>
    <w:p w:rsidR="00000000" w:rsidRDefault="00003213">
      <w:pPr>
        <w:shd w:val="clear" w:color="auto" w:fill="FFFFFF"/>
        <w:spacing w:before="245"/>
        <w:jc w:val="center"/>
        <w:sectPr w:rsidR="00000000">
          <w:pgSz w:w="11909" w:h="16834"/>
          <w:pgMar w:top="1219" w:right="571" w:bottom="360" w:left="1704" w:header="720" w:footer="720" w:gutter="0"/>
          <w:cols w:space="60"/>
          <w:noEndnote/>
        </w:sectPr>
      </w:pPr>
    </w:p>
    <w:p w:rsidR="00000000" w:rsidRDefault="00003213">
      <w:pPr>
        <w:shd w:val="clear" w:color="auto" w:fill="FFFFFF"/>
        <w:spacing w:line="418" w:lineRule="exact"/>
        <w:ind w:left="715"/>
      </w:pPr>
      <w:r>
        <w:rPr>
          <w:spacing w:val="-1"/>
          <w:sz w:val="24"/>
          <w:szCs w:val="24"/>
        </w:rPr>
        <w:lastRenderedPageBreak/>
        <w:t xml:space="preserve">3) </w:t>
      </w:r>
      <w:r>
        <w:rPr>
          <w:rFonts w:eastAsia="Times New Roman"/>
          <w:i/>
          <w:iCs/>
          <w:spacing w:val="-1"/>
          <w:sz w:val="24"/>
          <w:szCs w:val="24"/>
        </w:rPr>
        <w:t>Готовность к участию в совместных мероприятиях.</w:t>
      </w:r>
    </w:p>
    <w:p w:rsidR="00000000" w:rsidRDefault="00003213" w:rsidP="00003213">
      <w:pPr>
        <w:numPr>
          <w:ilvl w:val="0"/>
          <w:numId w:val="23"/>
        </w:numPr>
        <w:shd w:val="clear" w:color="auto" w:fill="FFFFFF"/>
        <w:tabs>
          <w:tab w:val="left" w:pos="1416"/>
        </w:tabs>
        <w:spacing w:before="10" w:line="418" w:lineRule="exact"/>
        <w:ind w:left="5" w:right="5" w:firstLine="710"/>
        <w:jc w:val="both"/>
        <w:rPr>
          <w:rFonts w:eastAsia="Times New Roman"/>
          <w:b/>
          <w:bCs/>
          <w:sz w:val="24"/>
          <w:szCs w:val="24"/>
        </w:rPr>
      </w:pPr>
      <w:r>
        <w:rPr>
          <w:rFonts w:eastAsia="Times New Roman"/>
          <w:sz w:val="24"/>
          <w:szCs w:val="24"/>
        </w:rPr>
        <w:t>Получение положительных впечатлений от взаимодействия в процессе совместной творческой деятельности.</w:t>
      </w:r>
    </w:p>
    <w:p w:rsidR="00000000" w:rsidRDefault="00003213" w:rsidP="00003213">
      <w:pPr>
        <w:numPr>
          <w:ilvl w:val="0"/>
          <w:numId w:val="23"/>
        </w:numPr>
        <w:shd w:val="clear" w:color="auto" w:fill="FFFFFF"/>
        <w:tabs>
          <w:tab w:val="left" w:pos="1416"/>
        </w:tabs>
        <w:spacing w:before="10" w:line="418" w:lineRule="exact"/>
        <w:ind w:left="5" w:right="10" w:firstLine="710"/>
        <w:jc w:val="both"/>
        <w:rPr>
          <w:rFonts w:eastAsia="Times New Roman"/>
          <w:b/>
          <w:bCs/>
          <w:sz w:val="24"/>
          <w:szCs w:val="24"/>
        </w:rPr>
      </w:pPr>
      <w:r>
        <w:rPr>
          <w:rFonts w:eastAsia="Times New Roman"/>
          <w:sz w:val="24"/>
          <w:szCs w:val="24"/>
        </w:rPr>
        <w:t>Умение использовать навыки, полученные на занятиях по изобразительной дея</w:t>
      </w:r>
      <w:r>
        <w:rPr>
          <w:rFonts w:eastAsia="Times New Roman"/>
          <w:sz w:val="24"/>
          <w:szCs w:val="24"/>
        </w:rPr>
        <w:t>тельности, для изготовления творческих работ, участия в выставках поделок, конкурсах рисунков.</w:t>
      </w:r>
    </w:p>
    <w:p w:rsidR="00000000" w:rsidRDefault="00003213">
      <w:pPr>
        <w:shd w:val="clear" w:color="auto" w:fill="FFFFFF"/>
        <w:spacing w:before="5" w:line="418" w:lineRule="exact"/>
        <w:ind w:left="710"/>
      </w:pPr>
      <w:r>
        <w:rPr>
          <w:rFonts w:eastAsia="Times New Roman"/>
          <w:b/>
          <w:bCs/>
          <w:spacing w:val="-2"/>
          <w:sz w:val="24"/>
          <w:szCs w:val="24"/>
        </w:rPr>
        <w:t>Музыка и движение.</w:t>
      </w:r>
    </w:p>
    <w:p w:rsidR="00000000" w:rsidRDefault="00003213">
      <w:pPr>
        <w:shd w:val="clear" w:color="auto" w:fill="FFFFFF"/>
        <w:tabs>
          <w:tab w:val="left" w:pos="960"/>
        </w:tabs>
        <w:spacing w:line="418" w:lineRule="exact"/>
        <w:ind w:left="5" w:right="5" w:firstLine="706"/>
        <w:jc w:val="both"/>
      </w:pPr>
      <w:r>
        <w:rPr>
          <w:spacing w:val="-18"/>
          <w:sz w:val="24"/>
          <w:szCs w:val="24"/>
        </w:rPr>
        <w:t>1)</w:t>
      </w:r>
      <w:r>
        <w:rPr>
          <w:sz w:val="24"/>
          <w:szCs w:val="24"/>
        </w:rPr>
        <w:tab/>
      </w:r>
      <w:r>
        <w:rPr>
          <w:rFonts w:eastAsia="Times New Roman"/>
          <w:i/>
          <w:iCs/>
          <w:spacing w:val="-1"/>
          <w:sz w:val="24"/>
          <w:szCs w:val="24"/>
        </w:rPr>
        <w:t>Развитие восприятия, накопление впечатлений и практического опыта в процессе</w:t>
      </w:r>
      <w:r>
        <w:rPr>
          <w:rFonts w:eastAsia="Times New Roman"/>
          <w:i/>
          <w:iCs/>
          <w:spacing w:val="-1"/>
          <w:sz w:val="24"/>
          <w:szCs w:val="24"/>
        </w:rPr>
        <w:br/>
      </w:r>
      <w:r>
        <w:rPr>
          <w:rFonts w:eastAsia="Times New Roman"/>
          <w:i/>
          <w:iCs/>
          <w:sz w:val="24"/>
          <w:szCs w:val="24"/>
        </w:rPr>
        <w:t xml:space="preserve">слушания музыки, просмотра музыкально-танцевальных, вокальных </w:t>
      </w:r>
      <w:r>
        <w:rPr>
          <w:rFonts w:eastAsia="Times New Roman"/>
          <w:i/>
          <w:iCs/>
          <w:sz w:val="24"/>
          <w:szCs w:val="24"/>
        </w:rPr>
        <w:t>и инструментальных</w:t>
      </w:r>
      <w:r>
        <w:rPr>
          <w:rFonts w:eastAsia="Times New Roman"/>
          <w:i/>
          <w:iCs/>
          <w:sz w:val="24"/>
          <w:szCs w:val="24"/>
        </w:rPr>
        <w:br/>
        <w:t>выступлений, активного участия в игре на доступных музыкальных инструментах,</w:t>
      </w:r>
      <w:r>
        <w:rPr>
          <w:rFonts w:eastAsia="Times New Roman"/>
          <w:i/>
          <w:iCs/>
          <w:sz w:val="24"/>
          <w:szCs w:val="24"/>
        </w:rPr>
        <w:br/>
        <w:t>движении под музыку, пении.</w:t>
      </w:r>
    </w:p>
    <w:p w:rsidR="00000000" w:rsidRDefault="00003213" w:rsidP="00003213">
      <w:pPr>
        <w:numPr>
          <w:ilvl w:val="0"/>
          <w:numId w:val="23"/>
        </w:numPr>
        <w:shd w:val="clear" w:color="auto" w:fill="FFFFFF"/>
        <w:tabs>
          <w:tab w:val="left" w:pos="1416"/>
        </w:tabs>
        <w:spacing w:before="5" w:line="418" w:lineRule="exact"/>
        <w:ind w:left="5" w:right="19" w:firstLine="710"/>
        <w:jc w:val="both"/>
        <w:rPr>
          <w:rFonts w:eastAsia="Times New Roman"/>
          <w:b/>
          <w:bCs/>
          <w:sz w:val="24"/>
          <w:szCs w:val="24"/>
        </w:rPr>
      </w:pPr>
      <w:r>
        <w:rPr>
          <w:rFonts w:eastAsia="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z w:val="24"/>
          <w:szCs w:val="24"/>
        </w:rPr>
        <w:t>Умение слушать музыку и выполнять простейшие танцевальные движения.</w:t>
      </w:r>
    </w:p>
    <w:p w:rsidR="00000000" w:rsidRDefault="00003213" w:rsidP="00003213">
      <w:pPr>
        <w:numPr>
          <w:ilvl w:val="0"/>
          <w:numId w:val="23"/>
        </w:numPr>
        <w:shd w:val="clear" w:color="auto" w:fill="FFFFFF"/>
        <w:tabs>
          <w:tab w:val="left" w:pos="1416"/>
        </w:tabs>
        <w:spacing w:before="10" w:line="418" w:lineRule="exact"/>
        <w:ind w:left="5" w:firstLine="710"/>
        <w:jc w:val="both"/>
        <w:rPr>
          <w:rFonts w:eastAsia="Times New Roman"/>
          <w:b/>
          <w:bCs/>
          <w:sz w:val="24"/>
          <w:szCs w:val="24"/>
        </w:rPr>
      </w:pPr>
      <w:r>
        <w:rPr>
          <w:rFonts w:eastAsia="Times New Roman"/>
          <w:sz w:val="24"/>
          <w:szCs w:val="24"/>
        </w:rPr>
        <w:t>Освоение приемов игры на музыкальных инструментах, сопровождение мелодии игрой на музыкальных инструментах.</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pacing w:val="-1"/>
          <w:sz w:val="24"/>
          <w:szCs w:val="24"/>
        </w:rPr>
        <w:t>Умение узнавать знакомые песни, подпевать их, петь в хоре.</w:t>
      </w:r>
    </w:p>
    <w:p w:rsidR="00000000" w:rsidRDefault="00003213">
      <w:pPr>
        <w:shd w:val="clear" w:color="auto" w:fill="FFFFFF"/>
        <w:tabs>
          <w:tab w:val="left" w:pos="960"/>
        </w:tabs>
        <w:spacing w:line="418" w:lineRule="exact"/>
        <w:ind w:left="710"/>
      </w:pPr>
      <w:r>
        <w:rPr>
          <w:i/>
          <w:iCs/>
          <w:spacing w:val="-12"/>
          <w:sz w:val="24"/>
          <w:szCs w:val="24"/>
        </w:rPr>
        <w:t>2)</w:t>
      </w:r>
      <w:r>
        <w:rPr>
          <w:i/>
          <w:iCs/>
          <w:sz w:val="24"/>
          <w:szCs w:val="24"/>
        </w:rPr>
        <w:tab/>
      </w:r>
      <w:r>
        <w:rPr>
          <w:rFonts w:eastAsia="Times New Roman"/>
          <w:i/>
          <w:iCs/>
          <w:spacing w:val="-1"/>
          <w:sz w:val="24"/>
          <w:szCs w:val="24"/>
        </w:rPr>
        <w:t>Готовност</w:t>
      </w:r>
      <w:r>
        <w:rPr>
          <w:rFonts w:eastAsia="Times New Roman"/>
          <w:i/>
          <w:iCs/>
          <w:spacing w:val="-1"/>
          <w:sz w:val="24"/>
          <w:szCs w:val="24"/>
        </w:rPr>
        <w:t>ь к участию в совместных музыкальных мероприятиях.</w:t>
      </w:r>
    </w:p>
    <w:p w:rsidR="00000000" w:rsidRDefault="00003213" w:rsidP="00003213">
      <w:pPr>
        <w:numPr>
          <w:ilvl w:val="0"/>
          <w:numId w:val="23"/>
        </w:numPr>
        <w:shd w:val="clear" w:color="auto" w:fill="FFFFFF"/>
        <w:tabs>
          <w:tab w:val="left" w:pos="1416"/>
        </w:tabs>
        <w:spacing w:before="5" w:line="418" w:lineRule="exact"/>
        <w:ind w:left="5" w:right="5" w:firstLine="710"/>
        <w:jc w:val="both"/>
        <w:rPr>
          <w:rFonts w:eastAsia="Times New Roman"/>
          <w:b/>
          <w:bCs/>
          <w:sz w:val="24"/>
          <w:szCs w:val="24"/>
        </w:rPr>
      </w:pPr>
      <w:r>
        <w:rPr>
          <w:rFonts w:eastAsia="Times New Roman"/>
          <w:sz w:val="24"/>
          <w:szCs w:val="24"/>
        </w:rPr>
        <w:t>Умение получать радость от совместной и самостоятельной музыкальной деятельности.</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pacing w:val="-1"/>
          <w:sz w:val="24"/>
          <w:szCs w:val="24"/>
        </w:rPr>
        <w:t>стремление к совместной и самостоятельной музыкальной деятельности;</w:t>
      </w:r>
    </w:p>
    <w:p w:rsidR="00000000" w:rsidRDefault="00003213" w:rsidP="00003213">
      <w:pPr>
        <w:numPr>
          <w:ilvl w:val="0"/>
          <w:numId w:val="23"/>
        </w:numPr>
        <w:shd w:val="clear" w:color="auto" w:fill="FFFFFF"/>
        <w:tabs>
          <w:tab w:val="left" w:pos="1416"/>
        </w:tabs>
        <w:spacing w:before="10" w:line="418" w:lineRule="exact"/>
        <w:ind w:left="5" w:right="10" w:firstLine="710"/>
        <w:jc w:val="both"/>
        <w:rPr>
          <w:rFonts w:eastAsia="Times New Roman"/>
          <w:b/>
          <w:bCs/>
          <w:sz w:val="24"/>
          <w:szCs w:val="24"/>
        </w:rPr>
      </w:pPr>
      <w:r>
        <w:rPr>
          <w:rFonts w:eastAsia="Times New Roman"/>
          <w:sz w:val="24"/>
          <w:szCs w:val="24"/>
        </w:rPr>
        <w:t>Умение использовать навыки, полученные на з</w:t>
      </w:r>
      <w:r>
        <w:rPr>
          <w:rFonts w:eastAsia="Times New Roman"/>
          <w:sz w:val="24"/>
          <w:szCs w:val="24"/>
        </w:rPr>
        <w:t>анятиях по музыкальной деятельности, для участия в представлениях, концертах, спектаклях.</w:t>
      </w:r>
    </w:p>
    <w:p w:rsidR="00000000" w:rsidRDefault="00003213">
      <w:pPr>
        <w:shd w:val="clear" w:color="auto" w:fill="FFFFFF"/>
        <w:spacing w:line="418" w:lineRule="exact"/>
        <w:ind w:left="710" w:right="3533" w:firstLine="2933"/>
      </w:pPr>
      <w:r>
        <w:rPr>
          <w:rFonts w:eastAsia="Times New Roman"/>
          <w:b/>
          <w:bCs/>
          <w:spacing w:val="-3"/>
          <w:sz w:val="24"/>
          <w:szCs w:val="24"/>
        </w:rPr>
        <w:t xml:space="preserve">ЕСТЕСТВОЗНАНИЕ </w:t>
      </w:r>
      <w:r>
        <w:rPr>
          <w:rFonts w:eastAsia="Times New Roman"/>
          <w:b/>
          <w:bCs/>
          <w:spacing w:val="-1"/>
          <w:sz w:val="24"/>
          <w:szCs w:val="24"/>
        </w:rPr>
        <w:t>Развитие речи и окружающий природный мир</w:t>
      </w:r>
    </w:p>
    <w:p w:rsidR="00000000" w:rsidRDefault="00003213">
      <w:pPr>
        <w:shd w:val="clear" w:color="auto" w:fill="FFFFFF"/>
        <w:spacing w:line="418" w:lineRule="exact"/>
        <w:ind w:right="5" w:firstLine="730"/>
        <w:jc w:val="both"/>
      </w:pPr>
      <w:r>
        <w:rPr>
          <w:sz w:val="24"/>
          <w:szCs w:val="24"/>
        </w:rPr>
        <w:t xml:space="preserve">1) </w:t>
      </w:r>
      <w:r>
        <w:rPr>
          <w:rFonts w:eastAsia="Times New Roman"/>
          <w:i/>
          <w:iCs/>
          <w:sz w:val="24"/>
          <w:szCs w:val="24"/>
        </w:rPr>
        <w:t>Представления о явлениях и объектах неживой природы, смене времен года и соответствующих сезонных изменения</w:t>
      </w:r>
      <w:r>
        <w:rPr>
          <w:rFonts w:eastAsia="Times New Roman"/>
          <w:i/>
          <w:iCs/>
          <w:sz w:val="24"/>
          <w:szCs w:val="24"/>
        </w:rPr>
        <w:t>х в природе, умения адаптироваться к конкретным природным и климатическим условиям.</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pacing w:val="-1"/>
          <w:sz w:val="24"/>
          <w:szCs w:val="24"/>
        </w:rPr>
        <w:t>Интерес к объектам и явлениям неживой природы.</w:t>
      </w:r>
    </w:p>
    <w:p w:rsidR="00000000" w:rsidRDefault="00003213" w:rsidP="00003213">
      <w:pPr>
        <w:numPr>
          <w:ilvl w:val="0"/>
          <w:numId w:val="23"/>
        </w:numPr>
        <w:shd w:val="clear" w:color="auto" w:fill="FFFFFF"/>
        <w:tabs>
          <w:tab w:val="left" w:pos="1416"/>
        </w:tabs>
        <w:spacing w:before="5" w:line="418" w:lineRule="exact"/>
        <w:ind w:left="5" w:right="24" w:firstLine="710"/>
        <w:jc w:val="both"/>
        <w:rPr>
          <w:rFonts w:eastAsia="Times New Roman"/>
          <w:b/>
          <w:bCs/>
          <w:sz w:val="24"/>
          <w:szCs w:val="24"/>
        </w:rPr>
      </w:pPr>
      <w:r>
        <w:rPr>
          <w:rFonts w:eastAsia="Times New Roman"/>
          <w:spacing w:val="-1"/>
          <w:sz w:val="24"/>
          <w:szCs w:val="24"/>
        </w:rPr>
        <w:t xml:space="preserve">Расширение представлений об объектах неживой природы (огне, почве, земле, </w:t>
      </w:r>
      <w:r>
        <w:rPr>
          <w:rFonts w:eastAsia="Times New Roman"/>
          <w:sz w:val="24"/>
          <w:szCs w:val="24"/>
        </w:rPr>
        <w:t>воздухе, лесе, луге, реке, водоемах, формах</w:t>
      </w:r>
      <w:r>
        <w:rPr>
          <w:rFonts w:eastAsia="Times New Roman"/>
          <w:sz w:val="24"/>
          <w:szCs w:val="24"/>
        </w:rPr>
        <w:t xml:space="preserve"> земной поверхности, полезных ископаемых).</w:t>
      </w:r>
    </w:p>
    <w:p w:rsidR="00000000" w:rsidRDefault="00003213" w:rsidP="00003213">
      <w:pPr>
        <w:numPr>
          <w:ilvl w:val="0"/>
          <w:numId w:val="23"/>
        </w:numPr>
        <w:shd w:val="clear" w:color="auto" w:fill="FFFFFF"/>
        <w:tabs>
          <w:tab w:val="left" w:pos="1416"/>
        </w:tabs>
        <w:spacing w:before="10" w:line="418" w:lineRule="exact"/>
        <w:ind w:left="5" w:right="10" w:firstLine="710"/>
        <w:jc w:val="both"/>
        <w:rPr>
          <w:rFonts w:eastAsia="Times New Roman"/>
          <w:b/>
          <w:bCs/>
          <w:sz w:val="24"/>
          <w:szCs w:val="24"/>
        </w:rPr>
      </w:pPr>
      <w:r>
        <w:rPr>
          <w:rFonts w:eastAsia="Times New Roman"/>
          <w:spacing w:val="-2"/>
          <w:sz w:val="24"/>
          <w:szCs w:val="24"/>
        </w:rPr>
        <w:t xml:space="preserve">Представления о временах года, характерных признаках времен года, погодных </w:t>
      </w:r>
      <w:r>
        <w:rPr>
          <w:rFonts w:eastAsia="Times New Roman"/>
          <w:sz w:val="24"/>
          <w:szCs w:val="24"/>
        </w:rPr>
        <w:t>изменениях, их влиянии на жизнь человека.</w:t>
      </w:r>
    </w:p>
    <w:p w:rsidR="00000000" w:rsidRDefault="00003213">
      <w:pPr>
        <w:shd w:val="clear" w:color="auto" w:fill="FFFFFF"/>
        <w:spacing w:before="298"/>
        <w:ind w:left="5"/>
        <w:jc w:val="center"/>
      </w:pPr>
      <w:r>
        <w:rPr>
          <w:rFonts w:ascii="Arial" w:hAnsi="Arial" w:cs="Arial"/>
          <w:spacing w:val="-4"/>
          <w:sz w:val="18"/>
          <w:szCs w:val="18"/>
        </w:rPr>
        <w:t>230</w:t>
      </w:r>
    </w:p>
    <w:p w:rsidR="00000000" w:rsidRDefault="00003213">
      <w:pPr>
        <w:shd w:val="clear" w:color="auto" w:fill="FFFFFF"/>
        <w:spacing w:before="298"/>
        <w:ind w:left="5"/>
        <w:jc w:val="center"/>
        <w:sectPr w:rsidR="00000000">
          <w:pgSz w:w="11909" w:h="16834"/>
          <w:pgMar w:top="1222" w:right="571" w:bottom="360" w:left="1704" w:header="720" w:footer="720" w:gutter="0"/>
          <w:cols w:space="60"/>
          <w:noEndnote/>
        </w:sectPr>
      </w:pPr>
    </w:p>
    <w:p w:rsidR="00000000" w:rsidRDefault="00003213">
      <w:pPr>
        <w:shd w:val="clear" w:color="auto" w:fill="FFFFFF"/>
        <w:tabs>
          <w:tab w:val="left" w:pos="1416"/>
        </w:tabs>
        <w:spacing w:line="413" w:lineRule="exact"/>
        <w:ind w:right="5" w:firstLine="715"/>
        <w:jc w:val="both"/>
      </w:pPr>
      <w:r>
        <w:rPr>
          <w:rFonts w:eastAsia="Times New Roman"/>
          <w:b/>
          <w:bCs/>
          <w:sz w:val="24"/>
          <w:szCs w:val="24"/>
        </w:rPr>
        <w:lastRenderedPageBreak/>
        <w:t>•</w:t>
      </w:r>
      <w:r>
        <w:rPr>
          <w:rFonts w:eastAsia="Times New Roman"/>
          <w:b/>
          <w:bCs/>
          <w:sz w:val="24"/>
          <w:szCs w:val="24"/>
        </w:rPr>
        <w:tab/>
      </w:r>
      <w:r>
        <w:rPr>
          <w:rFonts w:eastAsia="Times New Roman"/>
          <w:sz w:val="24"/>
          <w:szCs w:val="24"/>
        </w:rPr>
        <w:t>Умение учитывать изменения в окружающей среде для выполнения</w:t>
      </w:r>
      <w:r>
        <w:rPr>
          <w:rFonts w:eastAsia="Times New Roman"/>
          <w:sz w:val="24"/>
          <w:szCs w:val="24"/>
        </w:rPr>
        <w:br/>
        <w:t>оп</w:t>
      </w:r>
      <w:r>
        <w:rPr>
          <w:rFonts w:eastAsia="Times New Roman"/>
          <w:sz w:val="24"/>
          <w:szCs w:val="24"/>
        </w:rPr>
        <w:t>ределенных действий (идет дождь - открываем зонт).</w:t>
      </w:r>
    </w:p>
    <w:p w:rsidR="00000000" w:rsidRDefault="00003213">
      <w:pPr>
        <w:shd w:val="clear" w:color="auto" w:fill="FFFFFF"/>
        <w:tabs>
          <w:tab w:val="left" w:pos="960"/>
        </w:tabs>
        <w:spacing w:line="413" w:lineRule="exact"/>
        <w:ind w:left="710"/>
      </w:pPr>
      <w:r>
        <w:rPr>
          <w:spacing w:val="-7"/>
          <w:sz w:val="24"/>
          <w:szCs w:val="24"/>
        </w:rPr>
        <w:t>2)</w:t>
      </w:r>
      <w:r>
        <w:rPr>
          <w:sz w:val="24"/>
          <w:szCs w:val="24"/>
        </w:rPr>
        <w:tab/>
      </w:r>
      <w:r>
        <w:rPr>
          <w:rFonts w:eastAsia="Times New Roman"/>
          <w:i/>
          <w:iCs/>
          <w:spacing w:val="-1"/>
          <w:sz w:val="24"/>
          <w:szCs w:val="24"/>
        </w:rPr>
        <w:t>Представления о животном и растительном мире, их значении в жизни человека.</w:t>
      </w:r>
    </w:p>
    <w:p w:rsidR="00000000" w:rsidRDefault="00003213" w:rsidP="00003213">
      <w:pPr>
        <w:numPr>
          <w:ilvl w:val="0"/>
          <w:numId w:val="23"/>
        </w:numPr>
        <w:shd w:val="clear" w:color="auto" w:fill="FFFFFF"/>
        <w:tabs>
          <w:tab w:val="left" w:pos="1416"/>
        </w:tabs>
        <w:spacing w:before="5" w:line="422" w:lineRule="exact"/>
        <w:ind w:left="715"/>
        <w:rPr>
          <w:rFonts w:eastAsia="Times New Roman"/>
          <w:b/>
          <w:bCs/>
          <w:sz w:val="24"/>
          <w:szCs w:val="24"/>
        </w:rPr>
      </w:pPr>
      <w:r>
        <w:rPr>
          <w:rFonts w:eastAsia="Times New Roman"/>
          <w:spacing w:val="-1"/>
          <w:sz w:val="24"/>
          <w:szCs w:val="24"/>
        </w:rPr>
        <w:t>Интерес к объектам живой природы.</w:t>
      </w:r>
    </w:p>
    <w:p w:rsidR="00000000" w:rsidRDefault="00003213" w:rsidP="00003213">
      <w:pPr>
        <w:numPr>
          <w:ilvl w:val="0"/>
          <w:numId w:val="23"/>
        </w:numPr>
        <w:shd w:val="clear" w:color="auto" w:fill="FFFFFF"/>
        <w:tabs>
          <w:tab w:val="left" w:pos="1416"/>
        </w:tabs>
        <w:spacing w:before="5" w:line="422" w:lineRule="exact"/>
        <w:ind w:right="19" w:firstLine="715"/>
        <w:jc w:val="both"/>
        <w:rPr>
          <w:rFonts w:eastAsia="Times New Roman"/>
          <w:b/>
          <w:bCs/>
          <w:sz w:val="24"/>
          <w:szCs w:val="24"/>
        </w:rPr>
      </w:pPr>
      <w:r>
        <w:rPr>
          <w:rFonts w:eastAsia="Times New Roman"/>
          <w:sz w:val="24"/>
          <w:szCs w:val="24"/>
        </w:rPr>
        <w:t>Расширение представлений о животном и растительном мире (грибах, ягодах, птицах, рыб</w:t>
      </w:r>
      <w:r>
        <w:rPr>
          <w:rFonts w:eastAsia="Times New Roman"/>
          <w:sz w:val="24"/>
          <w:szCs w:val="24"/>
        </w:rPr>
        <w:t>ах и т.д.).</w:t>
      </w:r>
    </w:p>
    <w:p w:rsidR="00000000" w:rsidRDefault="00003213" w:rsidP="00003213">
      <w:pPr>
        <w:numPr>
          <w:ilvl w:val="0"/>
          <w:numId w:val="23"/>
        </w:numPr>
        <w:shd w:val="clear" w:color="auto" w:fill="FFFFFF"/>
        <w:tabs>
          <w:tab w:val="left" w:pos="1416"/>
        </w:tabs>
        <w:spacing w:before="14" w:line="418" w:lineRule="exact"/>
        <w:ind w:right="10" w:firstLine="715"/>
        <w:jc w:val="both"/>
        <w:rPr>
          <w:rFonts w:eastAsia="Times New Roman"/>
          <w:b/>
          <w:bCs/>
          <w:sz w:val="24"/>
          <w:szCs w:val="24"/>
        </w:rPr>
      </w:pPr>
      <w:r>
        <w:rPr>
          <w:rFonts w:eastAsia="Times New Roman"/>
          <w:spacing w:val="-1"/>
          <w:sz w:val="24"/>
          <w:szCs w:val="24"/>
        </w:rPr>
        <w:t xml:space="preserve">Заботливое и бережное отношение к растениям и животным, умение ухаживать </w:t>
      </w:r>
      <w:r>
        <w:rPr>
          <w:rFonts w:eastAsia="Times New Roman"/>
          <w:sz w:val="24"/>
          <w:szCs w:val="24"/>
        </w:rPr>
        <w:t>за ними.</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z w:val="24"/>
          <w:szCs w:val="24"/>
        </w:rPr>
        <w:t>Умение соблюдать правила поведения в природе (в лесу, у реки и др.).</w:t>
      </w:r>
    </w:p>
    <w:p w:rsidR="00000000" w:rsidRDefault="00003213">
      <w:pPr>
        <w:shd w:val="clear" w:color="auto" w:fill="FFFFFF"/>
        <w:tabs>
          <w:tab w:val="left" w:pos="960"/>
        </w:tabs>
        <w:spacing w:line="418" w:lineRule="exact"/>
        <w:ind w:left="710"/>
      </w:pPr>
      <w:r>
        <w:rPr>
          <w:spacing w:val="-9"/>
          <w:sz w:val="24"/>
          <w:szCs w:val="24"/>
        </w:rPr>
        <w:t>3)</w:t>
      </w:r>
      <w:r>
        <w:rPr>
          <w:sz w:val="24"/>
          <w:szCs w:val="24"/>
        </w:rPr>
        <w:tab/>
      </w:r>
      <w:r>
        <w:rPr>
          <w:rFonts w:eastAsia="Times New Roman"/>
          <w:i/>
          <w:iCs/>
          <w:spacing w:val="-1"/>
          <w:sz w:val="24"/>
          <w:szCs w:val="24"/>
        </w:rPr>
        <w:t>Элементарные представления о течении времени.</w:t>
      </w:r>
    </w:p>
    <w:p w:rsidR="00000000" w:rsidRDefault="00003213" w:rsidP="00003213">
      <w:pPr>
        <w:numPr>
          <w:ilvl w:val="0"/>
          <w:numId w:val="23"/>
        </w:numPr>
        <w:shd w:val="clear" w:color="auto" w:fill="FFFFFF"/>
        <w:tabs>
          <w:tab w:val="left" w:pos="1416"/>
        </w:tabs>
        <w:spacing w:before="10" w:line="418" w:lineRule="exact"/>
        <w:ind w:right="10" w:firstLine="715"/>
        <w:jc w:val="both"/>
        <w:rPr>
          <w:rFonts w:eastAsia="Times New Roman"/>
          <w:b/>
          <w:bCs/>
          <w:sz w:val="24"/>
          <w:szCs w:val="24"/>
        </w:rPr>
      </w:pPr>
      <w:r>
        <w:rPr>
          <w:rFonts w:eastAsia="Times New Roman"/>
          <w:spacing w:val="-1"/>
          <w:sz w:val="24"/>
          <w:szCs w:val="24"/>
        </w:rPr>
        <w:t>Умение различать части суток, дн</w:t>
      </w:r>
      <w:r>
        <w:rPr>
          <w:rFonts w:eastAsia="Times New Roman"/>
          <w:spacing w:val="-1"/>
          <w:sz w:val="24"/>
          <w:szCs w:val="24"/>
        </w:rPr>
        <w:t xml:space="preserve">и недели, месяцы, их соотнесение с временем </w:t>
      </w:r>
      <w:r>
        <w:rPr>
          <w:rFonts w:eastAsia="Times New Roman"/>
          <w:sz w:val="24"/>
          <w:szCs w:val="24"/>
        </w:rPr>
        <w:t>года.</w:t>
      </w:r>
    </w:p>
    <w:p w:rsidR="00000000" w:rsidRDefault="00003213" w:rsidP="00003213">
      <w:pPr>
        <w:numPr>
          <w:ilvl w:val="0"/>
          <w:numId w:val="23"/>
        </w:numPr>
        <w:shd w:val="clear" w:color="auto" w:fill="FFFFFF"/>
        <w:tabs>
          <w:tab w:val="left" w:pos="1416"/>
        </w:tabs>
        <w:spacing w:before="5" w:line="418" w:lineRule="exact"/>
        <w:ind w:right="19" w:firstLine="715"/>
        <w:jc w:val="both"/>
        <w:rPr>
          <w:rFonts w:eastAsia="Times New Roman"/>
          <w:b/>
          <w:bCs/>
          <w:sz w:val="24"/>
          <w:szCs w:val="24"/>
        </w:rPr>
      </w:pPr>
      <w:r>
        <w:rPr>
          <w:rFonts w:eastAsia="Times New Roman"/>
          <w:spacing w:val="-1"/>
          <w:sz w:val="24"/>
          <w:szCs w:val="24"/>
        </w:rPr>
        <w:t xml:space="preserve">Представления о течении времени: смена событий дня, суток, в течение недели, </w:t>
      </w:r>
      <w:r>
        <w:rPr>
          <w:rFonts w:eastAsia="Times New Roman"/>
          <w:sz w:val="24"/>
          <w:szCs w:val="24"/>
        </w:rPr>
        <w:t>месяца и т.д.</w:t>
      </w:r>
    </w:p>
    <w:p w:rsidR="00000000" w:rsidRDefault="00003213">
      <w:pPr>
        <w:shd w:val="clear" w:color="auto" w:fill="FFFFFF"/>
        <w:spacing w:line="418" w:lineRule="exact"/>
        <w:ind w:left="706" w:right="3974" w:firstLine="3514"/>
      </w:pPr>
      <w:r>
        <w:rPr>
          <w:rFonts w:eastAsia="Times New Roman"/>
          <w:b/>
          <w:bCs/>
          <w:spacing w:val="-3"/>
          <w:sz w:val="24"/>
          <w:szCs w:val="24"/>
        </w:rPr>
        <w:t xml:space="preserve">ЧЕЛОВЕК </w:t>
      </w:r>
      <w:r>
        <w:rPr>
          <w:rFonts w:eastAsia="Times New Roman"/>
          <w:b/>
          <w:bCs/>
          <w:sz w:val="24"/>
          <w:szCs w:val="24"/>
        </w:rPr>
        <w:t>Человек</w:t>
      </w:r>
    </w:p>
    <w:p w:rsidR="00000000" w:rsidRDefault="00003213">
      <w:pPr>
        <w:shd w:val="clear" w:color="auto" w:fill="FFFFFF"/>
        <w:tabs>
          <w:tab w:val="left" w:pos="984"/>
        </w:tabs>
        <w:spacing w:line="418" w:lineRule="exact"/>
        <w:ind w:left="710"/>
      </w:pPr>
      <w:r>
        <w:rPr>
          <w:spacing w:val="-18"/>
          <w:sz w:val="24"/>
          <w:szCs w:val="24"/>
        </w:rPr>
        <w:t>1)</w:t>
      </w:r>
      <w:r>
        <w:rPr>
          <w:sz w:val="24"/>
          <w:szCs w:val="24"/>
        </w:rPr>
        <w:tab/>
      </w:r>
      <w:r>
        <w:rPr>
          <w:rFonts w:eastAsia="Times New Roman"/>
          <w:i/>
          <w:iCs/>
          <w:spacing w:val="-1"/>
          <w:sz w:val="24"/>
          <w:szCs w:val="24"/>
        </w:rPr>
        <w:t>Формирование представлений о себе, осознание общности и различий с другими.</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pacing w:val="-1"/>
          <w:sz w:val="24"/>
          <w:szCs w:val="24"/>
        </w:rPr>
        <w:t>Представлени</w:t>
      </w:r>
      <w:r>
        <w:rPr>
          <w:rFonts w:eastAsia="Times New Roman"/>
          <w:spacing w:val="-1"/>
          <w:sz w:val="24"/>
          <w:szCs w:val="24"/>
        </w:rPr>
        <w:t>я о собственном теле.</w:t>
      </w:r>
    </w:p>
    <w:p w:rsidR="00000000" w:rsidRDefault="00003213" w:rsidP="00003213">
      <w:pPr>
        <w:numPr>
          <w:ilvl w:val="0"/>
          <w:numId w:val="23"/>
        </w:numPr>
        <w:shd w:val="clear" w:color="auto" w:fill="FFFFFF"/>
        <w:tabs>
          <w:tab w:val="left" w:pos="1416"/>
        </w:tabs>
        <w:spacing w:before="14" w:line="418" w:lineRule="exact"/>
        <w:ind w:left="715"/>
        <w:rPr>
          <w:rFonts w:eastAsia="Times New Roman"/>
          <w:b/>
          <w:bCs/>
          <w:sz w:val="24"/>
          <w:szCs w:val="24"/>
        </w:rPr>
      </w:pPr>
      <w:r>
        <w:rPr>
          <w:rFonts w:eastAsia="Times New Roman"/>
          <w:sz w:val="24"/>
          <w:szCs w:val="24"/>
        </w:rPr>
        <w:t>Распознавание своих ощущений и обогащение сенсорного опыта.</w:t>
      </w:r>
    </w:p>
    <w:p w:rsidR="00000000" w:rsidRDefault="00003213" w:rsidP="00003213">
      <w:pPr>
        <w:numPr>
          <w:ilvl w:val="0"/>
          <w:numId w:val="23"/>
        </w:numPr>
        <w:shd w:val="clear" w:color="auto" w:fill="FFFFFF"/>
        <w:tabs>
          <w:tab w:val="left" w:pos="1416"/>
        </w:tabs>
        <w:spacing w:line="418" w:lineRule="exact"/>
        <w:ind w:right="19" w:firstLine="715"/>
        <w:jc w:val="both"/>
        <w:rPr>
          <w:rFonts w:eastAsia="Times New Roman"/>
          <w:b/>
          <w:bCs/>
          <w:sz w:val="24"/>
          <w:szCs w:val="24"/>
        </w:rPr>
      </w:pPr>
      <w:r>
        <w:rPr>
          <w:rFonts w:eastAsia="Times New Roman"/>
          <w:sz w:val="24"/>
          <w:szCs w:val="24"/>
        </w:rPr>
        <w:t>Соотнесение себя со своим именем, своим изображением на фотографии, отражением в зеркале.</w:t>
      </w:r>
    </w:p>
    <w:p w:rsidR="00000000" w:rsidRDefault="00003213" w:rsidP="00003213">
      <w:pPr>
        <w:numPr>
          <w:ilvl w:val="0"/>
          <w:numId w:val="23"/>
        </w:numPr>
        <w:shd w:val="clear" w:color="auto" w:fill="FFFFFF"/>
        <w:tabs>
          <w:tab w:val="left" w:pos="1416"/>
        </w:tabs>
        <w:spacing w:before="5" w:line="418" w:lineRule="exact"/>
        <w:ind w:left="715"/>
        <w:rPr>
          <w:rFonts w:eastAsia="Times New Roman"/>
          <w:b/>
          <w:bCs/>
          <w:sz w:val="24"/>
          <w:szCs w:val="24"/>
        </w:rPr>
      </w:pPr>
      <w:r>
        <w:rPr>
          <w:rFonts w:eastAsia="Times New Roman"/>
          <w:spacing w:val="-1"/>
          <w:sz w:val="24"/>
          <w:szCs w:val="24"/>
        </w:rPr>
        <w:t>Отнесение себя к определенному полу.</w:t>
      </w:r>
    </w:p>
    <w:p w:rsidR="00000000" w:rsidRDefault="00003213" w:rsidP="00003213">
      <w:pPr>
        <w:numPr>
          <w:ilvl w:val="0"/>
          <w:numId w:val="23"/>
        </w:numPr>
        <w:shd w:val="clear" w:color="auto" w:fill="FFFFFF"/>
        <w:tabs>
          <w:tab w:val="left" w:pos="1416"/>
        </w:tabs>
        <w:spacing w:before="10" w:line="418" w:lineRule="exact"/>
        <w:ind w:right="19" w:firstLine="715"/>
        <w:jc w:val="both"/>
        <w:rPr>
          <w:rFonts w:eastAsia="Times New Roman"/>
          <w:b/>
          <w:bCs/>
          <w:sz w:val="24"/>
          <w:szCs w:val="24"/>
        </w:rPr>
      </w:pPr>
      <w:r>
        <w:rPr>
          <w:rFonts w:eastAsia="Times New Roman"/>
          <w:sz w:val="24"/>
          <w:szCs w:val="24"/>
        </w:rPr>
        <w:t>Умение определять «мо</w:t>
      </w:r>
      <w:r>
        <w:rPr>
          <w:rFonts w:eastAsia="Times New Roman"/>
          <w:sz w:val="24"/>
          <w:szCs w:val="24"/>
        </w:rPr>
        <w:t>ѐ</w:t>
      </w:r>
      <w:r>
        <w:rPr>
          <w:rFonts w:eastAsia="Times New Roman"/>
          <w:sz w:val="24"/>
          <w:szCs w:val="24"/>
        </w:rPr>
        <w:t>» и «не м</w:t>
      </w:r>
      <w:r>
        <w:rPr>
          <w:rFonts w:eastAsia="Times New Roman"/>
          <w:sz w:val="24"/>
          <w:szCs w:val="24"/>
        </w:rPr>
        <w:t>о</w:t>
      </w:r>
      <w:r>
        <w:rPr>
          <w:rFonts w:eastAsia="Times New Roman"/>
          <w:sz w:val="24"/>
          <w:szCs w:val="24"/>
        </w:rPr>
        <w:t>ѐ</w:t>
      </w:r>
      <w:r>
        <w:rPr>
          <w:rFonts w:eastAsia="Times New Roman"/>
          <w:sz w:val="24"/>
          <w:szCs w:val="24"/>
        </w:rPr>
        <w:t>», осознавать и выражать свои интересы, желания.</w:t>
      </w:r>
    </w:p>
    <w:p w:rsidR="00000000" w:rsidRDefault="00003213" w:rsidP="00003213">
      <w:pPr>
        <w:numPr>
          <w:ilvl w:val="0"/>
          <w:numId w:val="23"/>
        </w:numPr>
        <w:shd w:val="clear" w:color="auto" w:fill="FFFFFF"/>
        <w:tabs>
          <w:tab w:val="left" w:pos="1416"/>
        </w:tabs>
        <w:spacing w:before="5" w:line="418" w:lineRule="exact"/>
        <w:ind w:right="10" w:firstLine="715"/>
        <w:jc w:val="both"/>
        <w:rPr>
          <w:rFonts w:eastAsia="Times New Roman"/>
          <w:b/>
          <w:bCs/>
          <w:sz w:val="24"/>
          <w:szCs w:val="24"/>
        </w:rPr>
      </w:pPr>
      <w:r>
        <w:rPr>
          <w:rFonts w:eastAsia="Times New Roman"/>
          <w:sz w:val="24"/>
          <w:szCs w:val="24"/>
        </w:rPr>
        <w:t>Умение сообщать общие сведения о себе: имя, фамилия, возраст, пол, место жительства, свои интересы, хобби и др.</w:t>
      </w:r>
    </w:p>
    <w:p w:rsidR="00000000" w:rsidRDefault="00003213" w:rsidP="00003213">
      <w:pPr>
        <w:numPr>
          <w:ilvl w:val="0"/>
          <w:numId w:val="23"/>
        </w:numPr>
        <w:shd w:val="clear" w:color="auto" w:fill="FFFFFF"/>
        <w:tabs>
          <w:tab w:val="left" w:pos="1416"/>
        </w:tabs>
        <w:spacing w:before="5" w:line="418" w:lineRule="exact"/>
        <w:ind w:firstLine="715"/>
        <w:jc w:val="both"/>
        <w:rPr>
          <w:rFonts w:eastAsia="Times New Roman"/>
          <w:b/>
          <w:bCs/>
          <w:sz w:val="24"/>
          <w:szCs w:val="24"/>
        </w:rPr>
      </w:pPr>
      <w:r>
        <w:rPr>
          <w:rFonts w:eastAsia="Times New Roman"/>
          <w:sz w:val="24"/>
          <w:szCs w:val="24"/>
        </w:rPr>
        <w:t>Представления о возрастных изменениях человека, адекватное отношение к своим возрастн</w:t>
      </w:r>
      <w:r>
        <w:rPr>
          <w:rFonts w:eastAsia="Times New Roman"/>
          <w:sz w:val="24"/>
          <w:szCs w:val="24"/>
        </w:rPr>
        <w:t>ым изменениям.</w:t>
      </w:r>
    </w:p>
    <w:p w:rsidR="00000000" w:rsidRDefault="00003213">
      <w:pPr>
        <w:shd w:val="clear" w:color="auto" w:fill="FFFFFF"/>
        <w:tabs>
          <w:tab w:val="left" w:pos="984"/>
        </w:tabs>
        <w:spacing w:line="418" w:lineRule="exact"/>
        <w:ind w:right="10" w:firstLine="710"/>
        <w:jc w:val="both"/>
      </w:pPr>
      <w:r>
        <w:rPr>
          <w:spacing w:val="-7"/>
          <w:sz w:val="24"/>
          <w:szCs w:val="24"/>
        </w:rPr>
        <w:t>2)</w:t>
      </w:r>
      <w:r>
        <w:rPr>
          <w:sz w:val="24"/>
          <w:szCs w:val="24"/>
        </w:rPr>
        <w:tab/>
      </w:r>
      <w:r>
        <w:rPr>
          <w:rFonts w:eastAsia="Times New Roman"/>
          <w:i/>
          <w:iCs/>
          <w:spacing w:val="-2"/>
          <w:sz w:val="24"/>
          <w:szCs w:val="24"/>
        </w:rPr>
        <w:t>Умение поддерживать образ жизни, соответствующий возрасту, потребностям и</w:t>
      </w:r>
      <w:r>
        <w:rPr>
          <w:rFonts w:eastAsia="Times New Roman"/>
          <w:i/>
          <w:iCs/>
          <w:spacing w:val="-2"/>
          <w:sz w:val="24"/>
          <w:szCs w:val="24"/>
        </w:rPr>
        <w:br/>
      </w:r>
      <w:r>
        <w:rPr>
          <w:rFonts w:eastAsia="Times New Roman"/>
          <w:i/>
          <w:iCs/>
          <w:sz w:val="24"/>
          <w:szCs w:val="24"/>
        </w:rPr>
        <w:t>ограничениям здоровья; поддерживать режим дня с необходимыми оздоровительными</w:t>
      </w:r>
      <w:r>
        <w:rPr>
          <w:rFonts w:eastAsia="Times New Roman"/>
          <w:i/>
          <w:iCs/>
          <w:sz w:val="24"/>
          <w:szCs w:val="24"/>
        </w:rPr>
        <w:br/>
        <w:t>процедурами.</w:t>
      </w:r>
    </w:p>
    <w:p w:rsidR="00000000" w:rsidRDefault="00003213">
      <w:pPr>
        <w:shd w:val="clear" w:color="auto" w:fill="FFFFFF"/>
        <w:tabs>
          <w:tab w:val="left" w:pos="1416"/>
        </w:tabs>
        <w:spacing w:before="10" w:line="418" w:lineRule="exact"/>
        <w:ind w:right="5" w:firstLine="715"/>
        <w:jc w:val="both"/>
      </w:pPr>
      <w:r>
        <w:rPr>
          <w:rFonts w:eastAsia="Times New Roman"/>
          <w:b/>
          <w:bCs/>
          <w:sz w:val="24"/>
          <w:szCs w:val="24"/>
        </w:rPr>
        <w:t>•</w:t>
      </w:r>
      <w:r>
        <w:rPr>
          <w:rFonts w:eastAsia="Times New Roman"/>
          <w:b/>
          <w:bCs/>
          <w:sz w:val="24"/>
          <w:szCs w:val="24"/>
        </w:rPr>
        <w:tab/>
      </w:r>
      <w:r>
        <w:rPr>
          <w:rFonts w:eastAsia="Times New Roman"/>
          <w:sz w:val="24"/>
          <w:szCs w:val="24"/>
        </w:rPr>
        <w:t>Формирование умений определять свое самочувствие (как хорошее или</w:t>
      </w:r>
      <w:r>
        <w:rPr>
          <w:rFonts w:eastAsia="Times New Roman"/>
          <w:sz w:val="24"/>
          <w:szCs w:val="24"/>
        </w:rPr>
        <w:br/>
      </w:r>
      <w:r>
        <w:rPr>
          <w:rFonts w:eastAsia="Times New Roman"/>
          <w:spacing w:val="-1"/>
          <w:sz w:val="24"/>
          <w:szCs w:val="24"/>
        </w:rPr>
        <w:t>плохо</w:t>
      </w:r>
      <w:r>
        <w:rPr>
          <w:rFonts w:eastAsia="Times New Roman"/>
          <w:spacing w:val="-1"/>
          <w:sz w:val="24"/>
          <w:szCs w:val="24"/>
        </w:rPr>
        <w:t>е), локализировать болезненные ощущения и сообщать о них взрослым.</w:t>
      </w:r>
    </w:p>
    <w:p w:rsidR="00000000" w:rsidRDefault="00003213">
      <w:pPr>
        <w:shd w:val="clear" w:color="auto" w:fill="FFFFFF"/>
        <w:spacing w:before="245"/>
        <w:ind w:left="5"/>
        <w:jc w:val="center"/>
      </w:pPr>
      <w:r>
        <w:rPr>
          <w:rFonts w:ascii="Arial" w:hAnsi="Arial" w:cs="Arial"/>
          <w:spacing w:val="-4"/>
          <w:sz w:val="18"/>
          <w:szCs w:val="18"/>
        </w:rPr>
        <w:t>231</w:t>
      </w:r>
    </w:p>
    <w:p w:rsidR="00000000" w:rsidRDefault="00003213">
      <w:pPr>
        <w:shd w:val="clear" w:color="auto" w:fill="FFFFFF"/>
        <w:spacing w:before="245"/>
        <w:ind w:left="5"/>
        <w:jc w:val="center"/>
        <w:sectPr w:rsidR="00000000">
          <w:pgSz w:w="11909" w:h="16834"/>
          <w:pgMar w:top="1234" w:right="571" w:bottom="360" w:left="1704" w:header="720" w:footer="720" w:gutter="0"/>
          <w:cols w:space="60"/>
          <w:noEndnote/>
        </w:sectPr>
      </w:pPr>
    </w:p>
    <w:p w:rsidR="00000000" w:rsidRDefault="00003213">
      <w:pPr>
        <w:shd w:val="clear" w:color="auto" w:fill="FFFFFF"/>
        <w:tabs>
          <w:tab w:val="left" w:pos="1440"/>
        </w:tabs>
        <w:spacing w:line="418" w:lineRule="exact"/>
        <w:ind w:left="24" w:right="10" w:firstLine="715"/>
        <w:jc w:val="both"/>
      </w:pPr>
      <w:r>
        <w:rPr>
          <w:rFonts w:eastAsia="Times New Roman"/>
          <w:b/>
          <w:bCs/>
          <w:sz w:val="24"/>
          <w:szCs w:val="24"/>
        </w:rPr>
        <w:lastRenderedPageBreak/>
        <w:t>•</w:t>
      </w:r>
      <w:r>
        <w:rPr>
          <w:rFonts w:eastAsia="Times New Roman"/>
          <w:b/>
          <w:bCs/>
          <w:sz w:val="24"/>
          <w:szCs w:val="24"/>
        </w:rPr>
        <w:tab/>
      </w:r>
      <w:r>
        <w:rPr>
          <w:rFonts w:eastAsia="Times New Roman"/>
          <w:sz w:val="24"/>
          <w:szCs w:val="24"/>
        </w:rPr>
        <w:t>Умение соблюдать режимные моменты (чистка зубов утром и вечером, мытье</w:t>
      </w:r>
      <w:r>
        <w:rPr>
          <w:rFonts w:eastAsia="Times New Roman"/>
          <w:sz w:val="24"/>
          <w:szCs w:val="24"/>
        </w:rPr>
        <w:br/>
        <w:t>рук после посещения туалета и перед едой).</w:t>
      </w:r>
    </w:p>
    <w:p w:rsidR="00000000" w:rsidRDefault="00003213">
      <w:pPr>
        <w:shd w:val="clear" w:color="auto" w:fill="FFFFFF"/>
        <w:spacing w:line="418" w:lineRule="exact"/>
        <w:ind w:left="739"/>
      </w:pPr>
      <w:r>
        <w:rPr>
          <w:spacing w:val="-1"/>
          <w:sz w:val="24"/>
          <w:szCs w:val="24"/>
        </w:rPr>
        <w:t xml:space="preserve">3) </w:t>
      </w:r>
      <w:r>
        <w:rPr>
          <w:rFonts w:eastAsia="Times New Roman"/>
          <w:i/>
          <w:iCs/>
          <w:spacing w:val="-1"/>
          <w:sz w:val="24"/>
          <w:szCs w:val="24"/>
        </w:rPr>
        <w:t>Представления о своей семье, взаимоотношени</w:t>
      </w:r>
      <w:r>
        <w:rPr>
          <w:rFonts w:eastAsia="Times New Roman"/>
          <w:i/>
          <w:iCs/>
          <w:spacing w:val="-1"/>
          <w:sz w:val="24"/>
          <w:szCs w:val="24"/>
        </w:rPr>
        <w:t>ях в семье.</w:t>
      </w:r>
    </w:p>
    <w:p w:rsidR="00000000" w:rsidRDefault="00003213">
      <w:pPr>
        <w:shd w:val="clear" w:color="auto" w:fill="FFFFFF"/>
        <w:tabs>
          <w:tab w:val="left" w:pos="1440"/>
        </w:tabs>
        <w:spacing w:before="10" w:line="418" w:lineRule="exact"/>
        <w:ind w:left="24" w:right="10" w:firstLine="715"/>
        <w:jc w:val="both"/>
      </w:pPr>
      <w:r>
        <w:rPr>
          <w:rFonts w:eastAsia="Times New Roman"/>
          <w:b/>
          <w:bCs/>
          <w:sz w:val="24"/>
          <w:szCs w:val="24"/>
        </w:rPr>
        <w:t>•</w:t>
      </w:r>
      <w:r>
        <w:rPr>
          <w:rFonts w:eastAsia="Times New Roman"/>
          <w:b/>
          <w:bCs/>
          <w:sz w:val="24"/>
          <w:szCs w:val="24"/>
        </w:rPr>
        <w:tab/>
      </w:r>
      <w:r>
        <w:rPr>
          <w:rFonts w:eastAsia="Times New Roman"/>
          <w:sz w:val="24"/>
          <w:szCs w:val="24"/>
        </w:rPr>
        <w:t>Представления о членах семьи, родственных отношениях в семье и своей</w:t>
      </w:r>
      <w:r>
        <w:rPr>
          <w:rFonts w:eastAsia="Times New Roman"/>
          <w:sz w:val="24"/>
          <w:szCs w:val="24"/>
        </w:rPr>
        <w:br/>
        <w:t>социальной роли, обязанностях членов семьи, бытовой и досуговой деятельности семьи.</w:t>
      </w:r>
    </w:p>
    <w:p w:rsidR="00000000" w:rsidRDefault="00003213">
      <w:pPr>
        <w:shd w:val="clear" w:color="auto" w:fill="FFFFFF"/>
        <w:spacing w:line="418" w:lineRule="exact"/>
        <w:ind w:left="739"/>
      </w:pPr>
      <w:r>
        <w:rPr>
          <w:rFonts w:eastAsia="Times New Roman"/>
          <w:b/>
          <w:bCs/>
          <w:spacing w:val="-1"/>
          <w:sz w:val="24"/>
          <w:szCs w:val="24"/>
        </w:rPr>
        <w:t>Самообслуживание</w:t>
      </w:r>
    </w:p>
    <w:p w:rsidR="00000000" w:rsidRDefault="00003213">
      <w:pPr>
        <w:shd w:val="clear" w:color="auto" w:fill="FFFFFF"/>
        <w:spacing w:line="418" w:lineRule="exact"/>
        <w:ind w:firstLine="758"/>
        <w:jc w:val="both"/>
      </w:pPr>
      <w:r>
        <w:rPr>
          <w:sz w:val="24"/>
          <w:szCs w:val="24"/>
        </w:rPr>
        <w:t xml:space="preserve">1) </w:t>
      </w:r>
      <w:r>
        <w:rPr>
          <w:rFonts w:eastAsia="Times New Roman"/>
          <w:i/>
          <w:iCs/>
          <w:sz w:val="24"/>
          <w:szCs w:val="24"/>
        </w:rPr>
        <w:t>Умение решать постоянно возникающие жизненные задачи, связанные с удо</w:t>
      </w:r>
      <w:r>
        <w:rPr>
          <w:rFonts w:eastAsia="Times New Roman"/>
          <w:i/>
          <w:iCs/>
          <w:sz w:val="24"/>
          <w:szCs w:val="24"/>
        </w:rPr>
        <w:t>влетворением первоочередных потребностей.</w:t>
      </w:r>
    </w:p>
    <w:p w:rsidR="00000000" w:rsidRDefault="00003213" w:rsidP="00003213">
      <w:pPr>
        <w:numPr>
          <w:ilvl w:val="0"/>
          <w:numId w:val="23"/>
        </w:numPr>
        <w:shd w:val="clear" w:color="auto" w:fill="FFFFFF"/>
        <w:tabs>
          <w:tab w:val="left" w:pos="1440"/>
        </w:tabs>
        <w:spacing w:before="10" w:line="418" w:lineRule="exact"/>
        <w:ind w:left="24" w:right="24" w:firstLine="715"/>
        <w:jc w:val="both"/>
        <w:rPr>
          <w:rFonts w:eastAsia="Times New Roman"/>
          <w:b/>
          <w:bCs/>
          <w:sz w:val="24"/>
          <w:szCs w:val="24"/>
        </w:rPr>
      </w:pPr>
      <w:r>
        <w:rPr>
          <w:rFonts w:eastAsia="Times New Roman"/>
          <w:spacing w:val="-1"/>
          <w:sz w:val="24"/>
          <w:szCs w:val="24"/>
        </w:rPr>
        <w:t xml:space="preserve">Умение обслуживать себя: одеваться и раздеваться, принимать пищу и пить, </w:t>
      </w:r>
      <w:r>
        <w:rPr>
          <w:rFonts w:eastAsia="Times New Roman"/>
          <w:sz w:val="24"/>
          <w:szCs w:val="24"/>
        </w:rPr>
        <w:t>ходить в туалет и выполнять гигиенические процедуры.</w:t>
      </w:r>
    </w:p>
    <w:p w:rsidR="00000000" w:rsidRDefault="00003213" w:rsidP="00003213">
      <w:pPr>
        <w:numPr>
          <w:ilvl w:val="0"/>
          <w:numId w:val="23"/>
        </w:numPr>
        <w:shd w:val="clear" w:color="auto" w:fill="FFFFFF"/>
        <w:tabs>
          <w:tab w:val="left" w:pos="1440"/>
        </w:tabs>
        <w:spacing w:before="10" w:line="418" w:lineRule="exact"/>
        <w:ind w:left="739"/>
        <w:rPr>
          <w:rFonts w:eastAsia="Times New Roman"/>
          <w:b/>
          <w:bCs/>
          <w:sz w:val="24"/>
          <w:szCs w:val="24"/>
        </w:rPr>
      </w:pPr>
      <w:r>
        <w:rPr>
          <w:rFonts w:eastAsia="Times New Roman"/>
          <w:spacing w:val="-1"/>
          <w:sz w:val="24"/>
          <w:szCs w:val="24"/>
        </w:rPr>
        <w:t>Умение сообщать о своих потребностях.</w:t>
      </w:r>
    </w:p>
    <w:p w:rsidR="00000000" w:rsidRDefault="00003213">
      <w:pPr>
        <w:shd w:val="clear" w:color="auto" w:fill="FFFFFF"/>
        <w:tabs>
          <w:tab w:val="left" w:pos="1440"/>
        </w:tabs>
        <w:spacing w:before="10" w:line="418" w:lineRule="exact"/>
        <w:ind w:left="739" w:right="3533"/>
      </w:pPr>
      <w:r>
        <w:rPr>
          <w:rFonts w:eastAsia="Times New Roman"/>
          <w:b/>
          <w:bCs/>
          <w:sz w:val="24"/>
          <w:szCs w:val="24"/>
        </w:rPr>
        <w:t>•</w:t>
      </w:r>
      <w:r>
        <w:rPr>
          <w:rFonts w:eastAsia="Times New Roman"/>
          <w:b/>
          <w:bCs/>
          <w:sz w:val="24"/>
          <w:szCs w:val="24"/>
        </w:rPr>
        <w:tab/>
      </w:r>
      <w:r>
        <w:rPr>
          <w:rFonts w:eastAsia="Times New Roman"/>
          <w:spacing w:val="-3"/>
          <w:sz w:val="24"/>
          <w:szCs w:val="24"/>
        </w:rPr>
        <w:t>Умение следить за своим внешним видом.</w:t>
      </w:r>
      <w:r>
        <w:rPr>
          <w:rFonts w:eastAsia="Times New Roman"/>
          <w:spacing w:val="-3"/>
          <w:sz w:val="24"/>
          <w:szCs w:val="24"/>
        </w:rPr>
        <w:br/>
      </w:r>
      <w:r>
        <w:rPr>
          <w:rFonts w:eastAsia="Times New Roman"/>
          <w:b/>
          <w:bCs/>
          <w:sz w:val="24"/>
          <w:szCs w:val="24"/>
        </w:rPr>
        <w:t>О</w:t>
      </w:r>
      <w:r>
        <w:rPr>
          <w:rFonts w:eastAsia="Times New Roman"/>
          <w:b/>
          <w:bCs/>
          <w:sz w:val="24"/>
          <w:szCs w:val="24"/>
        </w:rPr>
        <w:t>кружающий социальный мир</w:t>
      </w:r>
    </w:p>
    <w:p w:rsidR="00000000" w:rsidRDefault="00003213">
      <w:pPr>
        <w:shd w:val="clear" w:color="auto" w:fill="FFFFFF"/>
        <w:tabs>
          <w:tab w:val="left" w:pos="984"/>
        </w:tabs>
        <w:spacing w:line="418" w:lineRule="exact"/>
        <w:ind w:left="734"/>
      </w:pPr>
      <w:r>
        <w:rPr>
          <w:spacing w:val="-18"/>
          <w:sz w:val="24"/>
          <w:szCs w:val="24"/>
        </w:rPr>
        <w:t>1)</w:t>
      </w:r>
      <w:r>
        <w:rPr>
          <w:sz w:val="24"/>
          <w:szCs w:val="24"/>
        </w:rPr>
        <w:tab/>
      </w:r>
      <w:r>
        <w:rPr>
          <w:rFonts w:eastAsia="Times New Roman"/>
          <w:i/>
          <w:iCs/>
          <w:spacing w:val="-1"/>
          <w:sz w:val="24"/>
          <w:szCs w:val="24"/>
        </w:rPr>
        <w:t>Представления о мире, созданном руками человека</w:t>
      </w:r>
    </w:p>
    <w:p w:rsidR="00000000" w:rsidRDefault="00003213" w:rsidP="00003213">
      <w:pPr>
        <w:numPr>
          <w:ilvl w:val="0"/>
          <w:numId w:val="23"/>
        </w:numPr>
        <w:shd w:val="clear" w:color="auto" w:fill="FFFFFF"/>
        <w:tabs>
          <w:tab w:val="left" w:pos="1440"/>
        </w:tabs>
        <w:spacing w:before="10" w:line="418" w:lineRule="exact"/>
        <w:ind w:left="739"/>
        <w:rPr>
          <w:rFonts w:eastAsia="Times New Roman"/>
          <w:b/>
          <w:bCs/>
          <w:sz w:val="24"/>
          <w:szCs w:val="24"/>
        </w:rPr>
      </w:pPr>
      <w:r>
        <w:rPr>
          <w:rFonts w:eastAsia="Times New Roman"/>
          <w:spacing w:val="-1"/>
          <w:sz w:val="24"/>
          <w:szCs w:val="24"/>
        </w:rPr>
        <w:t>Интерес к объектам, изготовленным руками человека.</w:t>
      </w:r>
    </w:p>
    <w:p w:rsidR="00000000" w:rsidRDefault="00003213" w:rsidP="00003213">
      <w:pPr>
        <w:numPr>
          <w:ilvl w:val="0"/>
          <w:numId w:val="23"/>
        </w:numPr>
        <w:shd w:val="clear" w:color="auto" w:fill="FFFFFF"/>
        <w:tabs>
          <w:tab w:val="left" w:pos="1440"/>
        </w:tabs>
        <w:spacing w:before="10" w:line="418" w:lineRule="exact"/>
        <w:ind w:left="24" w:right="10" w:firstLine="715"/>
        <w:jc w:val="both"/>
        <w:rPr>
          <w:rFonts w:eastAsia="Times New Roman"/>
          <w:b/>
          <w:bCs/>
          <w:sz w:val="24"/>
          <w:szCs w:val="24"/>
        </w:rPr>
      </w:pPr>
      <w:r>
        <w:rPr>
          <w:rFonts w:eastAsia="Times New Roman"/>
          <w:sz w:val="24"/>
          <w:szCs w:val="24"/>
        </w:rPr>
        <w:t>Представления о доме, школе, о расположенных в них и рядом объектах (мебель, оборудование, одежда, посуда, игровая площад</w:t>
      </w:r>
      <w:r>
        <w:rPr>
          <w:rFonts w:eastAsia="Times New Roman"/>
          <w:sz w:val="24"/>
          <w:szCs w:val="24"/>
        </w:rPr>
        <w:t>ка, и др.), о транспорте и т.д.</w:t>
      </w:r>
    </w:p>
    <w:p w:rsidR="00000000" w:rsidRDefault="00003213" w:rsidP="00003213">
      <w:pPr>
        <w:numPr>
          <w:ilvl w:val="0"/>
          <w:numId w:val="23"/>
        </w:numPr>
        <w:shd w:val="clear" w:color="auto" w:fill="FFFFFF"/>
        <w:tabs>
          <w:tab w:val="left" w:pos="1440"/>
        </w:tabs>
        <w:spacing w:before="5" w:line="418" w:lineRule="exact"/>
        <w:ind w:left="24" w:right="10" w:firstLine="715"/>
        <w:jc w:val="both"/>
        <w:rPr>
          <w:rFonts w:eastAsia="Times New Roman"/>
          <w:b/>
          <w:bCs/>
          <w:sz w:val="24"/>
          <w:szCs w:val="24"/>
        </w:rPr>
      </w:pPr>
      <w:r>
        <w:rPr>
          <w:rFonts w:eastAsia="Times New Roman"/>
          <w:sz w:val="24"/>
          <w:szCs w:val="24"/>
        </w:rPr>
        <w:t>Умение соблюдать элементарные правила безопасности в повседневной жизнедеятельности.</w:t>
      </w:r>
    </w:p>
    <w:p w:rsidR="00000000" w:rsidRDefault="00003213">
      <w:pPr>
        <w:shd w:val="clear" w:color="auto" w:fill="FFFFFF"/>
        <w:tabs>
          <w:tab w:val="left" w:pos="984"/>
        </w:tabs>
        <w:spacing w:line="418" w:lineRule="exact"/>
        <w:ind w:left="24" w:right="5" w:firstLine="710"/>
        <w:jc w:val="both"/>
      </w:pPr>
      <w:r>
        <w:rPr>
          <w:i/>
          <w:iCs/>
          <w:spacing w:val="-12"/>
          <w:sz w:val="24"/>
          <w:szCs w:val="24"/>
        </w:rPr>
        <w:t>2)</w:t>
      </w:r>
      <w:r>
        <w:rPr>
          <w:i/>
          <w:iCs/>
          <w:sz w:val="24"/>
          <w:szCs w:val="24"/>
        </w:rPr>
        <w:tab/>
      </w:r>
      <w:r>
        <w:rPr>
          <w:rFonts w:eastAsia="Times New Roman"/>
          <w:i/>
          <w:iCs/>
          <w:sz w:val="24"/>
          <w:szCs w:val="24"/>
        </w:rPr>
        <w:t>Расширение представлений об окружающих людях: овладение первоначальными</w:t>
      </w:r>
      <w:r>
        <w:rPr>
          <w:rFonts w:eastAsia="Times New Roman"/>
          <w:i/>
          <w:iCs/>
          <w:sz w:val="24"/>
          <w:szCs w:val="24"/>
        </w:rPr>
        <w:br/>
        <w:t>представлениями о социальной жизни, о профессиональных и соц</w:t>
      </w:r>
      <w:r>
        <w:rPr>
          <w:rFonts w:eastAsia="Times New Roman"/>
          <w:i/>
          <w:iCs/>
          <w:sz w:val="24"/>
          <w:szCs w:val="24"/>
        </w:rPr>
        <w:t>иальных ролях людей.</w:t>
      </w:r>
    </w:p>
    <w:p w:rsidR="00000000" w:rsidRDefault="00003213" w:rsidP="00003213">
      <w:pPr>
        <w:numPr>
          <w:ilvl w:val="0"/>
          <w:numId w:val="23"/>
        </w:numPr>
        <w:shd w:val="clear" w:color="auto" w:fill="FFFFFF"/>
        <w:tabs>
          <w:tab w:val="left" w:pos="1440"/>
        </w:tabs>
        <w:spacing w:before="5" w:line="418" w:lineRule="exact"/>
        <w:ind w:left="24" w:right="19" w:firstLine="715"/>
        <w:jc w:val="both"/>
        <w:rPr>
          <w:rFonts w:eastAsia="Times New Roman"/>
          <w:b/>
          <w:bCs/>
          <w:sz w:val="24"/>
          <w:szCs w:val="24"/>
        </w:rPr>
      </w:pPr>
      <w:r>
        <w:rPr>
          <w:rFonts w:eastAsia="Times New Roman"/>
          <w:sz w:val="24"/>
          <w:szCs w:val="24"/>
        </w:rPr>
        <w:t>Представления о профессиях людей, окружающих ребенка (учитель, повар, врач, водитель и т.д.).</w:t>
      </w:r>
    </w:p>
    <w:p w:rsidR="00000000" w:rsidRDefault="00003213" w:rsidP="00003213">
      <w:pPr>
        <w:numPr>
          <w:ilvl w:val="0"/>
          <w:numId w:val="23"/>
        </w:numPr>
        <w:shd w:val="clear" w:color="auto" w:fill="FFFFFF"/>
        <w:tabs>
          <w:tab w:val="left" w:pos="1440"/>
        </w:tabs>
        <w:spacing w:before="5" w:line="418" w:lineRule="exact"/>
        <w:ind w:left="24" w:right="10" w:firstLine="715"/>
        <w:jc w:val="both"/>
        <w:rPr>
          <w:rFonts w:eastAsia="Times New Roman"/>
          <w:b/>
          <w:bCs/>
          <w:sz w:val="24"/>
          <w:szCs w:val="24"/>
        </w:rPr>
      </w:pPr>
      <w:r>
        <w:rPr>
          <w:rFonts w:eastAsia="Times New Roman"/>
          <w:sz w:val="24"/>
          <w:szCs w:val="24"/>
        </w:rPr>
        <w:t>Представления о социальных ролях людей (пассажир, пешеход, покупатель и т.д.), правилах поведения согласно социальной роли.</w:t>
      </w:r>
    </w:p>
    <w:p w:rsidR="00000000" w:rsidRDefault="00003213" w:rsidP="00003213">
      <w:pPr>
        <w:numPr>
          <w:ilvl w:val="0"/>
          <w:numId w:val="23"/>
        </w:numPr>
        <w:shd w:val="clear" w:color="auto" w:fill="FFFFFF"/>
        <w:tabs>
          <w:tab w:val="left" w:pos="1440"/>
        </w:tabs>
        <w:spacing w:before="5" w:line="418" w:lineRule="exact"/>
        <w:ind w:left="24" w:right="10" w:firstLine="715"/>
        <w:jc w:val="both"/>
        <w:rPr>
          <w:rFonts w:eastAsia="Times New Roman"/>
          <w:b/>
          <w:bCs/>
          <w:sz w:val="24"/>
          <w:szCs w:val="24"/>
        </w:rPr>
      </w:pPr>
      <w:r>
        <w:rPr>
          <w:rFonts w:eastAsia="Times New Roman"/>
          <w:spacing w:val="-1"/>
          <w:sz w:val="24"/>
          <w:szCs w:val="24"/>
        </w:rPr>
        <w:t>Опред</w:t>
      </w:r>
      <w:r>
        <w:rPr>
          <w:rFonts w:eastAsia="Times New Roman"/>
          <w:spacing w:val="-1"/>
          <w:sz w:val="24"/>
          <w:szCs w:val="24"/>
        </w:rPr>
        <w:t xml:space="preserve">еление круга своих социальных ролей, умение вести себя в конкретной </w:t>
      </w:r>
      <w:r>
        <w:rPr>
          <w:rFonts w:eastAsia="Times New Roman"/>
          <w:sz w:val="24"/>
          <w:szCs w:val="24"/>
        </w:rPr>
        <w:t>ситуации соответственно роли.</w:t>
      </w:r>
    </w:p>
    <w:p w:rsidR="00000000" w:rsidRDefault="00003213">
      <w:pPr>
        <w:shd w:val="clear" w:color="auto" w:fill="FFFFFF"/>
        <w:tabs>
          <w:tab w:val="left" w:pos="1085"/>
        </w:tabs>
        <w:spacing w:line="418" w:lineRule="exact"/>
        <w:ind w:left="29" w:right="5" w:firstLine="710"/>
        <w:jc w:val="both"/>
      </w:pPr>
      <w:r>
        <w:rPr>
          <w:spacing w:val="-10"/>
          <w:sz w:val="24"/>
          <w:szCs w:val="24"/>
        </w:rPr>
        <w:t>3)</w:t>
      </w:r>
      <w:r>
        <w:rPr>
          <w:sz w:val="24"/>
          <w:szCs w:val="24"/>
        </w:rPr>
        <w:tab/>
      </w:r>
      <w:r>
        <w:rPr>
          <w:rFonts w:eastAsia="Times New Roman"/>
          <w:i/>
          <w:iCs/>
          <w:sz w:val="24"/>
          <w:szCs w:val="24"/>
        </w:rPr>
        <w:t>Освоение навыков учебной деятельности и накопление опыта продуктивного</w:t>
      </w:r>
      <w:r>
        <w:rPr>
          <w:rFonts w:eastAsia="Times New Roman"/>
          <w:i/>
          <w:iCs/>
          <w:sz w:val="24"/>
          <w:szCs w:val="24"/>
        </w:rPr>
        <w:br/>
        <w:t>взаимодействия с взрослыми и сверстниками.</w:t>
      </w:r>
    </w:p>
    <w:p w:rsidR="00000000" w:rsidRDefault="00003213">
      <w:pPr>
        <w:shd w:val="clear" w:color="auto" w:fill="FFFFFF"/>
        <w:tabs>
          <w:tab w:val="left" w:pos="1440"/>
        </w:tabs>
        <w:spacing w:before="10" w:line="418" w:lineRule="exact"/>
        <w:ind w:left="24" w:right="5" w:firstLine="715"/>
        <w:jc w:val="both"/>
      </w:pPr>
      <w:r>
        <w:rPr>
          <w:rFonts w:eastAsia="Times New Roman"/>
          <w:b/>
          <w:bCs/>
          <w:sz w:val="24"/>
          <w:szCs w:val="24"/>
        </w:rPr>
        <w:t>•</w:t>
      </w:r>
      <w:r>
        <w:rPr>
          <w:rFonts w:eastAsia="Times New Roman"/>
          <w:b/>
          <w:bCs/>
          <w:sz w:val="24"/>
          <w:szCs w:val="24"/>
        </w:rPr>
        <w:tab/>
      </w:r>
      <w:r>
        <w:rPr>
          <w:rFonts w:eastAsia="Times New Roman"/>
          <w:sz w:val="24"/>
          <w:szCs w:val="24"/>
        </w:rPr>
        <w:t>Умение соблюдать правила поведения на у</w:t>
      </w:r>
      <w:r>
        <w:rPr>
          <w:rFonts w:eastAsia="Times New Roman"/>
          <w:sz w:val="24"/>
          <w:szCs w:val="24"/>
        </w:rPr>
        <w:t>роках и во внеурочной</w:t>
      </w:r>
      <w:r>
        <w:rPr>
          <w:rFonts w:eastAsia="Times New Roman"/>
          <w:sz w:val="24"/>
          <w:szCs w:val="24"/>
        </w:rPr>
        <w:br/>
        <w:t>деятельности, взаимодействовать со взрослыми и сверстниками, выбирая адекватную</w:t>
      </w:r>
      <w:r>
        <w:rPr>
          <w:rFonts w:eastAsia="Times New Roman"/>
          <w:sz w:val="24"/>
          <w:szCs w:val="24"/>
        </w:rPr>
        <w:br/>
        <w:t>дистанцию и формы контакта, соответствующие возрасту и полу ребенка.</w:t>
      </w:r>
    </w:p>
    <w:p w:rsidR="00000000" w:rsidRDefault="00003213">
      <w:pPr>
        <w:shd w:val="clear" w:color="auto" w:fill="FFFFFF"/>
        <w:spacing w:before="691"/>
        <w:ind w:left="19"/>
        <w:jc w:val="center"/>
      </w:pPr>
      <w:r>
        <w:rPr>
          <w:rFonts w:ascii="Arial" w:hAnsi="Arial" w:cs="Arial"/>
        </w:rPr>
        <w:t>232</w:t>
      </w:r>
    </w:p>
    <w:p w:rsidR="00000000" w:rsidRDefault="00003213">
      <w:pPr>
        <w:shd w:val="clear" w:color="auto" w:fill="FFFFFF"/>
        <w:spacing w:before="691"/>
        <w:ind w:left="19"/>
        <w:jc w:val="center"/>
        <w:sectPr w:rsidR="00000000">
          <w:pgSz w:w="11909" w:h="16834"/>
          <w:pgMar w:top="1227" w:right="571" w:bottom="360" w:left="1680" w:header="720" w:footer="720" w:gutter="0"/>
          <w:cols w:space="60"/>
          <w:noEndnote/>
        </w:sectPr>
      </w:pPr>
    </w:p>
    <w:p w:rsidR="00000000" w:rsidRDefault="00003213">
      <w:pPr>
        <w:shd w:val="clear" w:color="auto" w:fill="FFFFFF"/>
        <w:tabs>
          <w:tab w:val="left" w:pos="965"/>
        </w:tabs>
        <w:spacing w:line="418" w:lineRule="exact"/>
        <w:ind w:right="38" w:firstLine="715"/>
        <w:jc w:val="both"/>
      </w:pPr>
      <w:r>
        <w:rPr>
          <w:spacing w:val="-7"/>
          <w:sz w:val="24"/>
          <w:szCs w:val="24"/>
        </w:rPr>
        <w:lastRenderedPageBreak/>
        <w:t>4)</w:t>
      </w:r>
      <w:r>
        <w:rPr>
          <w:sz w:val="24"/>
          <w:szCs w:val="24"/>
        </w:rPr>
        <w:tab/>
      </w:r>
      <w:r>
        <w:rPr>
          <w:rFonts w:eastAsia="Times New Roman"/>
          <w:i/>
          <w:iCs/>
          <w:sz w:val="24"/>
          <w:szCs w:val="24"/>
        </w:rPr>
        <w:t xml:space="preserve">Стремление находить друзей, участвовать в коллективных </w:t>
      </w:r>
      <w:r>
        <w:rPr>
          <w:rFonts w:eastAsia="Times New Roman"/>
          <w:i/>
          <w:iCs/>
          <w:sz w:val="24"/>
          <w:szCs w:val="24"/>
        </w:rPr>
        <w:t>играх, мероприятиях,</w:t>
      </w:r>
      <w:r>
        <w:rPr>
          <w:rFonts w:eastAsia="Times New Roman"/>
          <w:i/>
          <w:iCs/>
          <w:sz w:val="24"/>
          <w:szCs w:val="24"/>
        </w:rPr>
        <w:br/>
      </w:r>
      <w:r>
        <w:rPr>
          <w:rFonts w:eastAsia="Times New Roman"/>
          <w:i/>
          <w:iCs/>
          <w:spacing w:val="-1"/>
          <w:sz w:val="24"/>
          <w:szCs w:val="24"/>
        </w:rPr>
        <w:t>занятиях, организовывать личное пространство и время (учебное и свободное).</w:t>
      </w:r>
    </w:p>
    <w:p w:rsidR="00000000" w:rsidRDefault="00003213" w:rsidP="00003213">
      <w:pPr>
        <w:numPr>
          <w:ilvl w:val="0"/>
          <w:numId w:val="23"/>
        </w:numPr>
        <w:shd w:val="clear" w:color="auto" w:fill="FFFFFF"/>
        <w:tabs>
          <w:tab w:val="left" w:pos="1421"/>
        </w:tabs>
        <w:spacing w:before="10" w:line="418" w:lineRule="exact"/>
        <w:ind w:left="720"/>
        <w:rPr>
          <w:rFonts w:eastAsia="Times New Roman"/>
          <w:b/>
          <w:bCs/>
          <w:sz w:val="24"/>
          <w:szCs w:val="24"/>
        </w:rPr>
      </w:pPr>
      <w:r>
        <w:rPr>
          <w:rFonts w:eastAsia="Times New Roman"/>
          <w:spacing w:val="-1"/>
          <w:sz w:val="24"/>
          <w:szCs w:val="24"/>
        </w:rPr>
        <w:t>Умение находить друзей на основе личностных симпатий.</w:t>
      </w:r>
    </w:p>
    <w:p w:rsidR="00000000" w:rsidRDefault="00003213" w:rsidP="00003213">
      <w:pPr>
        <w:numPr>
          <w:ilvl w:val="0"/>
          <w:numId w:val="23"/>
        </w:numPr>
        <w:shd w:val="clear" w:color="auto" w:fill="FFFFFF"/>
        <w:tabs>
          <w:tab w:val="left" w:pos="1421"/>
        </w:tabs>
        <w:spacing w:before="10" w:line="418" w:lineRule="exact"/>
        <w:ind w:left="5" w:right="19" w:firstLine="715"/>
        <w:jc w:val="both"/>
        <w:rPr>
          <w:rFonts w:eastAsia="Times New Roman"/>
          <w:b/>
          <w:bCs/>
          <w:sz w:val="24"/>
          <w:szCs w:val="24"/>
        </w:rPr>
      </w:pPr>
      <w:r>
        <w:rPr>
          <w:rFonts w:eastAsia="Times New Roman"/>
          <w:spacing w:val="-1"/>
          <w:sz w:val="24"/>
          <w:szCs w:val="24"/>
        </w:rPr>
        <w:t xml:space="preserve">Умение строить дружеские отношения, оказывать поддержку и взаимопомощь, </w:t>
      </w:r>
      <w:r>
        <w:rPr>
          <w:rFonts w:eastAsia="Times New Roman"/>
          <w:sz w:val="24"/>
          <w:szCs w:val="24"/>
        </w:rPr>
        <w:t>сопереживать, сочувствова</w:t>
      </w:r>
      <w:r>
        <w:rPr>
          <w:rFonts w:eastAsia="Times New Roman"/>
          <w:sz w:val="24"/>
          <w:szCs w:val="24"/>
        </w:rPr>
        <w:t>ть.</w:t>
      </w:r>
    </w:p>
    <w:p w:rsidR="00000000" w:rsidRDefault="00003213" w:rsidP="00003213">
      <w:pPr>
        <w:numPr>
          <w:ilvl w:val="0"/>
          <w:numId w:val="23"/>
        </w:numPr>
        <w:shd w:val="clear" w:color="auto" w:fill="FFFFFF"/>
        <w:tabs>
          <w:tab w:val="left" w:pos="1421"/>
        </w:tabs>
        <w:spacing w:before="10" w:line="418" w:lineRule="exact"/>
        <w:ind w:left="5" w:firstLine="715"/>
        <w:jc w:val="both"/>
        <w:rPr>
          <w:rFonts w:eastAsia="Times New Roman"/>
          <w:b/>
          <w:bCs/>
          <w:sz w:val="24"/>
          <w:szCs w:val="24"/>
        </w:rPr>
      </w:pPr>
      <w:r>
        <w:rPr>
          <w:rFonts w:eastAsia="Times New Roman"/>
          <w:sz w:val="24"/>
          <w:szCs w:val="24"/>
        </w:rPr>
        <w:t>Умение взаимодействовать в группе в процессе учебной, игровой и доступной трудовой деятельности.</w:t>
      </w:r>
    </w:p>
    <w:p w:rsidR="00000000" w:rsidRDefault="00003213" w:rsidP="00003213">
      <w:pPr>
        <w:numPr>
          <w:ilvl w:val="0"/>
          <w:numId w:val="23"/>
        </w:numPr>
        <w:shd w:val="clear" w:color="auto" w:fill="FFFFFF"/>
        <w:tabs>
          <w:tab w:val="left" w:pos="1421"/>
        </w:tabs>
        <w:spacing w:before="10" w:line="418" w:lineRule="exact"/>
        <w:ind w:left="720"/>
        <w:rPr>
          <w:rFonts w:eastAsia="Times New Roman"/>
          <w:b/>
          <w:bCs/>
          <w:sz w:val="24"/>
          <w:szCs w:val="24"/>
        </w:rPr>
      </w:pPr>
      <w:r>
        <w:rPr>
          <w:rFonts w:eastAsia="Times New Roman"/>
          <w:spacing w:val="-1"/>
          <w:sz w:val="24"/>
          <w:szCs w:val="24"/>
        </w:rPr>
        <w:t>Умение организовывать свободное время с учетом своих интересов.</w:t>
      </w:r>
    </w:p>
    <w:p w:rsidR="00000000" w:rsidRDefault="00003213">
      <w:pPr>
        <w:shd w:val="clear" w:color="auto" w:fill="FFFFFF"/>
        <w:tabs>
          <w:tab w:val="left" w:pos="965"/>
        </w:tabs>
        <w:spacing w:line="418" w:lineRule="exact"/>
        <w:ind w:right="10" w:firstLine="715"/>
        <w:jc w:val="both"/>
      </w:pPr>
      <w:r>
        <w:rPr>
          <w:spacing w:val="-11"/>
          <w:sz w:val="24"/>
          <w:szCs w:val="24"/>
        </w:rPr>
        <w:t>5)</w:t>
      </w:r>
      <w:r>
        <w:rPr>
          <w:sz w:val="24"/>
          <w:szCs w:val="24"/>
        </w:rPr>
        <w:tab/>
      </w:r>
      <w:r>
        <w:rPr>
          <w:rFonts w:eastAsia="Times New Roman"/>
          <w:i/>
          <w:iCs/>
          <w:sz w:val="24"/>
          <w:szCs w:val="24"/>
        </w:rPr>
        <w:t>Накопление положительного опыта сотрудничества, участия в общественной</w:t>
      </w:r>
      <w:r>
        <w:rPr>
          <w:rFonts w:eastAsia="Times New Roman"/>
          <w:i/>
          <w:iCs/>
          <w:sz w:val="24"/>
          <w:szCs w:val="24"/>
        </w:rPr>
        <w:br/>
        <w:t>жизни.</w:t>
      </w:r>
    </w:p>
    <w:p w:rsidR="00000000" w:rsidRDefault="00003213" w:rsidP="00003213">
      <w:pPr>
        <w:numPr>
          <w:ilvl w:val="0"/>
          <w:numId w:val="23"/>
        </w:numPr>
        <w:shd w:val="clear" w:color="auto" w:fill="FFFFFF"/>
        <w:tabs>
          <w:tab w:val="left" w:pos="1421"/>
        </w:tabs>
        <w:spacing w:before="5" w:line="418" w:lineRule="exact"/>
        <w:ind w:left="5" w:right="10" w:firstLine="715"/>
        <w:jc w:val="both"/>
        <w:rPr>
          <w:rFonts w:eastAsia="Times New Roman"/>
          <w:b/>
          <w:bCs/>
          <w:sz w:val="24"/>
          <w:szCs w:val="24"/>
        </w:rPr>
      </w:pPr>
      <w:r>
        <w:rPr>
          <w:rFonts w:eastAsia="Times New Roman"/>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000000" w:rsidRDefault="00003213" w:rsidP="00003213">
      <w:pPr>
        <w:numPr>
          <w:ilvl w:val="0"/>
          <w:numId w:val="23"/>
        </w:numPr>
        <w:shd w:val="clear" w:color="auto" w:fill="FFFFFF"/>
        <w:tabs>
          <w:tab w:val="left" w:pos="1421"/>
        </w:tabs>
        <w:spacing w:before="10" w:line="418" w:lineRule="exact"/>
        <w:ind w:left="5" w:right="10" w:firstLine="715"/>
        <w:jc w:val="both"/>
        <w:rPr>
          <w:rFonts w:eastAsia="Times New Roman"/>
          <w:b/>
          <w:bCs/>
          <w:sz w:val="24"/>
          <w:szCs w:val="24"/>
        </w:rPr>
      </w:pPr>
      <w:r>
        <w:rPr>
          <w:rFonts w:eastAsia="Times New Roman"/>
          <w:sz w:val="24"/>
          <w:szCs w:val="24"/>
        </w:rPr>
        <w:t>Использование простейших эстетических ориентиров/эталонов в быту, дома и в школе.</w:t>
      </w:r>
    </w:p>
    <w:p w:rsidR="00000000" w:rsidRDefault="00003213" w:rsidP="00003213">
      <w:pPr>
        <w:numPr>
          <w:ilvl w:val="0"/>
          <w:numId w:val="23"/>
        </w:numPr>
        <w:shd w:val="clear" w:color="auto" w:fill="FFFFFF"/>
        <w:tabs>
          <w:tab w:val="left" w:pos="1421"/>
        </w:tabs>
        <w:spacing w:before="5" w:line="418" w:lineRule="exact"/>
        <w:ind w:left="5" w:right="10" w:firstLine="715"/>
        <w:jc w:val="both"/>
        <w:rPr>
          <w:rFonts w:eastAsia="Times New Roman"/>
          <w:b/>
          <w:bCs/>
          <w:sz w:val="24"/>
          <w:szCs w:val="24"/>
        </w:rPr>
      </w:pPr>
      <w:r>
        <w:rPr>
          <w:rFonts w:eastAsia="Times New Roman"/>
          <w:sz w:val="24"/>
          <w:szCs w:val="24"/>
        </w:rPr>
        <w:t>Умени</w:t>
      </w:r>
      <w:r>
        <w:rPr>
          <w:rFonts w:eastAsia="Times New Roman"/>
          <w:sz w:val="24"/>
          <w:szCs w:val="24"/>
        </w:rPr>
        <w:t>е соблюдать традиции государственных, семейных, школьных праздников.</w:t>
      </w:r>
    </w:p>
    <w:p w:rsidR="00000000" w:rsidRDefault="00003213">
      <w:pPr>
        <w:shd w:val="clear" w:color="auto" w:fill="FFFFFF"/>
        <w:tabs>
          <w:tab w:val="left" w:pos="965"/>
        </w:tabs>
        <w:spacing w:line="418" w:lineRule="exact"/>
        <w:ind w:left="715"/>
      </w:pPr>
      <w:r>
        <w:rPr>
          <w:spacing w:val="-9"/>
          <w:sz w:val="24"/>
          <w:szCs w:val="24"/>
        </w:rPr>
        <w:t>6)</w:t>
      </w:r>
      <w:r>
        <w:rPr>
          <w:sz w:val="24"/>
          <w:szCs w:val="24"/>
        </w:rPr>
        <w:tab/>
      </w:r>
      <w:r>
        <w:rPr>
          <w:rFonts w:eastAsia="Times New Roman"/>
          <w:i/>
          <w:iCs/>
          <w:spacing w:val="-1"/>
          <w:sz w:val="24"/>
          <w:szCs w:val="24"/>
        </w:rPr>
        <w:t>Представления об обязанностях и правах ребенка.</w:t>
      </w:r>
    </w:p>
    <w:p w:rsidR="00000000" w:rsidRDefault="00003213" w:rsidP="00003213">
      <w:pPr>
        <w:numPr>
          <w:ilvl w:val="0"/>
          <w:numId w:val="23"/>
        </w:numPr>
        <w:shd w:val="clear" w:color="auto" w:fill="FFFFFF"/>
        <w:tabs>
          <w:tab w:val="left" w:pos="1421"/>
        </w:tabs>
        <w:spacing w:before="24" w:line="408" w:lineRule="exact"/>
        <w:ind w:left="5" w:right="5" w:firstLine="715"/>
        <w:jc w:val="both"/>
        <w:rPr>
          <w:rFonts w:eastAsia="Times New Roman"/>
          <w:b/>
          <w:bCs/>
          <w:sz w:val="24"/>
          <w:szCs w:val="24"/>
        </w:rPr>
      </w:pPr>
      <w:r>
        <w:rPr>
          <w:rFonts w:eastAsia="Times New Roman"/>
          <w:sz w:val="24"/>
          <w:szCs w:val="24"/>
        </w:rPr>
        <w:t>Представления о праве на жизнь, на образование, на труд, на неприкосновенность личности и достоинства и др.</w:t>
      </w:r>
    </w:p>
    <w:p w:rsidR="00000000" w:rsidRDefault="00003213" w:rsidP="00003213">
      <w:pPr>
        <w:numPr>
          <w:ilvl w:val="0"/>
          <w:numId w:val="23"/>
        </w:numPr>
        <w:shd w:val="clear" w:color="auto" w:fill="FFFFFF"/>
        <w:tabs>
          <w:tab w:val="left" w:pos="1421"/>
        </w:tabs>
        <w:spacing w:before="130"/>
        <w:ind w:left="720"/>
        <w:rPr>
          <w:rFonts w:eastAsia="Times New Roman"/>
          <w:b/>
          <w:bCs/>
          <w:sz w:val="24"/>
          <w:szCs w:val="24"/>
        </w:rPr>
      </w:pPr>
      <w:r>
        <w:rPr>
          <w:rFonts w:eastAsia="Times New Roman"/>
          <w:sz w:val="24"/>
          <w:szCs w:val="24"/>
        </w:rPr>
        <w:t>Представления об обя</w:t>
      </w:r>
      <w:r>
        <w:rPr>
          <w:rFonts w:eastAsia="Times New Roman"/>
          <w:sz w:val="24"/>
          <w:szCs w:val="24"/>
        </w:rPr>
        <w:t>занностях обучающегося, сына/дочери, гражданина и др</w:t>
      </w:r>
    </w:p>
    <w:p w:rsidR="00000000" w:rsidRDefault="00003213">
      <w:pPr>
        <w:shd w:val="clear" w:color="auto" w:fill="FFFFFF"/>
        <w:tabs>
          <w:tab w:val="left" w:pos="965"/>
        </w:tabs>
        <w:spacing w:before="134"/>
        <w:ind w:left="715"/>
      </w:pPr>
      <w:r>
        <w:rPr>
          <w:spacing w:val="-9"/>
          <w:sz w:val="24"/>
          <w:szCs w:val="24"/>
        </w:rPr>
        <w:t>7)</w:t>
      </w:r>
      <w:r>
        <w:rPr>
          <w:sz w:val="24"/>
          <w:szCs w:val="24"/>
        </w:rPr>
        <w:tab/>
      </w:r>
      <w:r>
        <w:rPr>
          <w:rFonts w:eastAsia="Times New Roman"/>
          <w:i/>
          <w:iCs/>
          <w:spacing w:val="-1"/>
          <w:sz w:val="24"/>
          <w:szCs w:val="24"/>
        </w:rPr>
        <w:t>Формирование представления о России.</w:t>
      </w:r>
    </w:p>
    <w:p w:rsidR="00000000" w:rsidRDefault="00003213" w:rsidP="00003213">
      <w:pPr>
        <w:numPr>
          <w:ilvl w:val="0"/>
          <w:numId w:val="23"/>
        </w:numPr>
        <w:shd w:val="clear" w:color="auto" w:fill="FFFFFF"/>
        <w:tabs>
          <w:tab w:val="left" w:pos="1421"/>
        </w:tabs>
        <w:spacing w:before="48" w:line="413" w:lineRule="exact"/>
        <w:ind w:left="720"/>
        <w:rPr>
          <w:rFonts w:eastAsia="Times New Roman"/>
          <w:b/>
          <w:bCs/>
          <w:sz w:val="24"/>
          <w:szCs w:val="24"/>
        </w:rPr>
      </w:pPr>
      <w:r>
        <w:rPr>
          <w:rFonts w:eastAsia="Times New Roman"/>
          <w:spacing w:val="-1"/>
          <w:sz w:val="24"/>
          <w:szCs w:val="24"/>
        </w:rPr>
        <w:t>Представление о государственной символике.</w:t>
      </w:r>
    </w:p>
    <w:p w:rsidR="00000000" w:rsidRDefault="00003213" w:rsidP="00003213">
      <w:pPr>
        <w:numPr>
          <w:ilvl w:val="0"/>
          <w:numId w:val="23"/>
        </w:numPr>
        <w:shd w:val="clear" w:color="auto" w:fill="FFFFFF"/>
        <w:tabs>
          <w:tab w:val="left" w:pos="1421"/>
        </w:tabs>
        <w:spacing w:before="10" w:line="413" w:lineRule="exact"/>
        <w:ind w:left="5" w:right="10" w:firstLine="715"/>
        <w:jc w:val="both"/>
        <w:rPr>
          <w:rFonts w:eastAsia="Times New Roman"/>
          <w:b/>
          <w:bCs/>
          <w:sz w:val="24"/>
          <w:szCs w:val="24"/>
        </w:rPr>
      </w:pPr>
      <w:r>
        <w:rPr>
          <w:rFonts w:eastAsia="Times New Roman"/>
          <w:sz w:val="24"/>
          <w:szCs w:val="24"/>
        </w:rPr>
        <w:t>Представление о значимых исторических событиях и выдающихся людях России.</w:t>
      </w:r>
    </w:p>
    <w:p w:rsidR="00000000" w:rsidRDefault="00003213">
      <w:pPr>
        <w:shd w:val="clear" w:color="auto" w:fill="FFFFFF"/>
        <w:spacing w:before="5" w:line="413" w:lineRule="exact"/>
        <w:ind w:left="710" w:right="3091" w:firstLine="2592"/>
      </w:pPr>
      <w:r>
        <w:rPr>
          <w:rFonts w:eastAsia="Times New Roman"/>
          <w:b/>
          <w:bCs/>
          <w:spacing w:val="-7"/>
          <w:sz w:val="24"/>
          <w:szCs w:val="24"/>
        </w:rPr>
        <w:t xml:space="preserve">ФИЗИЧЕСКАЯ КУЛЬТУРА </w:t>
      </w:r>
      <w:r>
        <w:rPr>
          <w:rFonts w:eastAsia="Times New Roman"/>
          <w:b/>
          <w:bCs/>
          <w:sz w:val="24"/>
          <w:szCs w:val="24"/>
        </w:rPr>
        <w:t>Адаптивная физкуль</w:t>
      </w:r>
      <w:r>
        <w:rPr>
          <w:rFonts w:eastAsia="Times New Roman"/>
          <w:b/>
          <w:bCs/>
          <w:sz w:val="24"/>
          <w:szCs w:val="24"/>
        </w:rPr>
        <w:t>тура</w:t>
      </w:r>
    </w:p>
    <w:p w:rsidR="00000000" w:rsidRDefault="00003213">
      <w:pPr>
        <w:shd w:val="clear" w:color="auto" w:fill="FFFFFF"/>
        <w:spacing w:line="413" w:lineRule="exact"/>
        <w:ind w:left="10" w:right="5" w:firstLine="730"/>
        <w:jc w:val="both"/>
      </w:pPr>
      <w:r>
        <w:rPr>
          <w:sz w:val="24"/>
          <w:szCs w:val="24"/>
        </w:rPr>
        <w:t xml:space="preserve">1) </w:t>
      </w:r>
      <w:r>
        <w:rPr>
          <w:rFonts w:eastAsia="Times New Roman"/>
          <w:i/>
          <w:iCs/>
          <w:sz w:val="24"/>
          <w:szCs w:val="24"/>
        </w:rPr>
        <w:t>восприятие собственного тела, осознание своих физических возможностей и ограничений.</w:t>
      </w:r>
    </w:p>
    <w:p w:rsidR="00000000" w:rsidRDefault="00003213" w:rsidP="00003213">
      <w:pPr>
        <w:numPr>
          <w:ilvl w:val="0"/>
          <w:numId w:val="23"/>
        </w:numPr>
        <w:shd w:val="clear" w:color="auto" w:fill="FFFFFF"/>
        <w:tabs>
          <w:tab w:val="left" w:pos="1421"/>
        </w:tabs>
        <w:spacing w:before="14" w:line="413" w:lineRule="exact"/>
        <w:ind w:left="5" w:right="24" w:firstLine="715"/>
        <w:jc w:val="both"/>
        <w:rPr>
          <w:rFonts w:eastAsia="Times New Roman"/>
          <w:b/>
          <w:bCs/>
          <w:sz w:val="24"/>
          <w:szCs w:val="24"/>
        </w:rPr>
      </w:pPr>
      <w:r>
        <w:rPr>
          <w:rFonts w:eastAsia="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00000" w:rsidRDefault="00003213" w:rsidP="00003213">
      <w:pPr>
        <w:numPr>
          <w:ilvl w:val="0"/>
          <w:numId w:val="23"/>
        </w:numPr>
        <w:shd w:val="clear" w:color="auto" w:fill="FFFFFF"/>
        <w:tabs>
          <w:tab w:val="left" w:pos="1421"/>
        </w:tabs>
        <w:spacing w:before="125"/>
        <w:ind w:left="720"/>
        <w:rPr>
          <w:rFonts w:eastAsia="Times New Roman"/>
          <w:b/>
          <w:bCs/>
          <w:sz w:val="24"/>
          <w:szCs w:val="24"/>
        </w:rPr>
      </w:pPr>
      <w:r>
        <w:rPr>
          <w:rFonts w:eastAsia="Times New Roman"/>
          <w:spacing w:val="-1"/>
          <w:sz w:val="24"/>
          <w:szCs w:val="24"/>
        </w:rPr>
        <w:t>освоение</w:t>
      </w:r>
      <w:r>
        <w:rPr>
          <w:rFonts w:eastAsia="Times New Roman"/>
          <w:spacing w:val="-1"/>
          <w:sz w:val="24"/>
          <w:szCs w:val="24"/>
        </w:rPr>
        <w:t xml:space="preserve"> двигательных навыков, координации движений,</w:t>
      </w:r>
    </w:p>
    <w:p w:rsidR="00000000" w:rsidRDefault="00003213" w:rsidP="00003213">
      <w:pPr>
        <w:numPr>
          <w:ilvl w:val="0"/>
          <w:numId w:val="23"/>
        </w:numPr>
        <w:shd w:val="clear" w:color="auto" w:fill="FFFFFF"/>
        <w:tabs>
          <w:tab w:val="left" w:pos="1421"/>
        </w:tabs>
        <w:spacing w:before="154"/>
        <w:ind w:left="720"/>
        <w:rPr>
          <w:rFonts w:eastAsia="Times New Roman"/>
          <w:b/>
          <w:bCs/>
          <w:sz w:val="24"/>
          <w:szCs w:val="24"/>
        </w:rPr>
      </w:pPr>
      <w:r>
        <w:rPr>
          <w:rFonts w:eastAsia="Times New Roman"/>
          <w:spacing w:val="-1"/>
          <w:sz w:val="24"/>
          <w:szCs w:val="24"/>
        </w:rPr>
        <w:t>совершенствование     физических     качеств:     ловкости,     силы,     быстроты,</w:t>
      </w:r>
    </w:p>
    <w:p w:rsidR="00000000" w:rsidRDefault="00003213">
      <w:pPr>
        <w:shd w:val="clear" w:color="auto" w:fill="FFFFFF"/>
        <w:spacing w:before="293"/>
        <w:ind w:left="5"/>
        <w:jc w:val="center"/>
      </w:pPr>
      <w:r>
        <w:rPr>
          <w:rFonts w:ascii="Arial" w:hAnsi="Arial" w:cs="Arial"/>
          <w:spacing w:val="-6"/>
          <w:sz w:val="18"/>
          <w:szCs w:val="18"/>
        </w:rPr>
        <w:t>233</w:t>
      </w:r>
    </w:p>
    <w:p w:rsidR="00000000" w:rsidRDefault="00003213">
      <w:pPr>
        <w:shd w:val="clear" w:color="auto" w:fill="FFFFFF"/>
        <w:spacing w:before="293"/>
        <w:ind w:left="5"/>
        <w:jc w:val="center"/>
        <w:sectPr w:rsidR="00000000">
          <w:pgSz w:w="11909" w:h="16834"/>
          <w:pgMar w:top="1222" w:right="571" w:bottom="360" w:left="1699" w:header="720" w:footer="720" w:gutter="0"/>
          <w:cols w:space="60"/>
          <w:noEndnote/>
        </w:sectPr>
      </w:pPr>
    </w:p>
    <w:p w:rsidR="00000000" w:rsidRDefault="00003213">
      <w:pPr>
        <w:shd w:val="clear" w:color="auto" w:fill="FFFFFF"/>
        <w:ind w:left="10"/>
      </w:pPr>
      <w:r>
        <w:rPr>
          <w:rFonts w:eastAsia="Times New Roman"/>
          <w:spacing w:val="-2"/>
          <w:sz w:val="24"/>
          <w:szCs w:val="24"/>
        </w:rPr>
        <w:lastRenderedPageBreak/>
        <w:t>выносливости;</w:t>
      </w:r>
    </w:p>
    <w:p w:rsidR="00000000" w:rsidRDefault="00003213">
      <w:pPr>
        <w:shd w:val="clear" w:color="auto" w:fill="FFFFFF"/>
        <w:tabs>
          <w:tab w:val="left" w:pos="1416"/>
        </w:tabs>
        <w:spacing w:before="43" w:line="418" w:lineRule="exact"/>
        <w:ind w:right="14" w:firstLine="715"/>
        <w:jc w:val="both"/>
      </w:pPr>
      <w:r>
        <w:rPr>
          <w:rFonts w:eastAsia="Times New Roman"/>
          <w:b/>
          <w:bCs/>
          <w:sz w:val="24"/>
          <w:szCs w:val="24"/>
        </w:rPr>
        <w:t>•</w:t>
      </w:r>
      <w:r>
        <w:rPr>
          <w:rFonts w:eastAsia="Times New Roman"/>
          <w:b/>
          <w:bCs/>
          <w:sz w:val="24"/>
          <w:szCs w:val="24"/>
        </w:rPr>
        <w:tab/>
      </w:r>
      <w:r>
        <w:rPr>
          <w:rFonts w:eastAsia="Times New Roman"/>
          <w:sz w:val="24"/>
          <w:szCs w:val="24"/>
        </w:rPr>
        <w:t>умение радоваться достижениям (выше прыгнул, быстрее пробежал и др.) в</w:t>
      </w:r>
      <w:r>
        <w:rPr>
          <w:rFonts w:eastAsia="Times New Roman"/>
          <w:sz w:val="24"/>
          <w:szCs w:val="24"/>
        </w:rPr>
        <w:br/>
        <w:t xml:space="preserve">процессе </w:t>
      </w:r>
      <w:r>
        <w:rPr>
          <w:rFonts w:eastAsia="Times New Roman"/>
          <w:sz w:val="24"/>
          <w:szCs w:val="24"/>
        </w:rPr>
        <w:t>выполнения физических упражнений.</w:t>
      </w:r>
    </w:p>
    <w:p w:rsidR="00000000" w:rsidRDefault="00003213">
      <w:pPr>
        <w:shd w:val="clear" w:color="auto" w:fill="FFFFFF"/>
        <w:tabs>
          <w:tab w:val="left" w:pos="1190"/>
        </w:tabs>
        <w:spacing w:line="418" w:lineRule="exact"/>
        <w:ind w:left="5" w:right="34" w:firstLine="706"/>
        <w:jc w:val="both"/>
      </w:pPr>
      <w:r>
        <w:rPr>
          <w:spacing w:val="-7"/>
          <w:sz w:val="24"/>
          <w:szCs w:val="24"/>
        </w:rPr>
        <w:t>2)</w:t>
      </w:r>
      <w:r>
        <w:rPr>
          <w:sz w:val="24"/>
          <w:szCs w:val="24"/>
        </w:rPr>
        <w:tab/>
      </w:r>
      <w:r>
        <w:rPr>
          <w:rFonts w:eastAsia="Times New Roman"/>
          <w:i/>
          <w:iCs/>
          <w:sz w:val="24"/>
          <w:szCs w:val="24"/>
        </w:rPr>
        <w:t>Соотнесение самочувствия с настроением, собственной активностью,</w:t>
      </w:r>
      <w:r>
        <w:rPr>
          <w:rFonts w:eastAsia="Times New Roman"/>
          <w:i/>
          <w:iCs/>
          <w:sz w:val="24"/>
          <w:szCs w:val="24"/>
        </w:rPr>
        <w:br/>
        <w:t>самостоятельностью и независимостью</w:t>
      </w:r>
    </w:p>
    <w:p w:rsidR="00000000" w:rsidRDefault="00003213">
      <w:pPr>
        <w:shd w:val="clear" w:color="auto" w:fill="FFFFFF"/>
        <w:tabs>
          <w:tab w:val="left" w:pos="1416"/>
        </w:tabs>
        <w:spacing w:before="5" w:line="418" w:lineRule="exact"/>
        <w:ind w:right="14" w:firstLine="715"/>
        <w:jc w:val="both"/>
      </w:pPr>
      <w:r>
        <w:rPr>
          <w:rFonts w:eastAsia="Times New Roman"/>
          <w:b/>
          <w:bCs/>
          <w:sz w:val="24"/>
          <w:szCs w:val="24"/>
        </w:rPr>
        <w:t>•</w:t>
      </w:r>
      <w:r>
        <w:rPr>
          <w:rFonts w:eastAsia="Times New Roman"/>
          <w:b/>
          <w:bCs/>
          <w:sz w:val="24"/>
          <w:szCs w:val="24"/>
        </w:rPr>
        <w:tab/>
      </w:r>
      <w:r>
        <w:rPr>
          <w:rFonts w:eastAsia="Times New Roman"/>
          <w:sz w:val="24"/>
          <w:szCs w:val="24"/>
        </w:rPr>
        <w:t>Умение устанавливать связь телесного самочувствия с физической нагрузкой:</w:t>
      </w:r>
      <w:r>
        <w:rPr>
          <w:rFonts w:eastAsia="Times New Roman"/>
          <w:sz w:val="24"/>
          <w:szCs w:val="24"/>
        </w:rPr>
        <w:br/>
        <w:t>усталость после активной деятельности, бол</w:t>
      </w:r>
      <w:r>
        <w:rPr>
          <w:rFonts w:eastAsia="Times New Roman"/>
          <w:sz w:val="24"/>
          <w:szCs w:val="24"/>
        </w:rPr>
        <w:t>евые ощущения в мышцах после физических</w:t>
      </w:r>
      <w:r>
        <w:rPr>
          <w:rFonts w:eastAsia="Times New Roman"/>
          <w:sz w:val="24"/>
          <w:szCs w:val="24"/>
        </w:rPr>
        <w:br/>
        <w:t>упражнений</w:t>
      </w:r>
    </w:p>
    <w:p w:rsidR="00000000" w:rsidRDefault="00003213">
      <w:pPr>
        <w:shd w:val="clear" w:color="auto" w:fill="FFFFFF"/>
        <w:tabs>
          <w:tab w:val="left" w:pos="1075"/>
        </w:tabs>
        <w:spacing w:line="418" w:lineRule="exact"/>
        <w:ind w:left="5" w:firstLine="710"/>
        <w:jc w:val="both"/>
      </w:pPr>
      <w:r>
        <w:rPr>
          <w:spacing w:val="-10"/>
          <w:sz w:val="24"/>
          <w:szCs w:val="24"/>
        </w:rPr>
        <w:t>3)</w:t>
      </w:r>
      <w:r>
        <w:rPr>
          <w:sz w:val="24"/>
          <w:szCs w:val="24"/>
        </w:rPr>
        <w:tab/>
      </w:r>
      <w:r>
        <w:rPr>
          <w:rFonts w:eastAsia="Times New Roman"/>
          <w:i/>
          <w:iCs/>
          <w:sz w:val="24"/>
          <w:szCs w:val="24"/>
        </w:rPr>
        <w:t>Освоение доступных видов физкультурно-спортивной деятельности: езда на</w:t>
      </w:r>
      <w:r>
        <w:rPr>
          <w:rFonts w:eastAsia="Times New Roman"/>
          <w:i/>
          <w:iCs/>
          <w:sz w:val="24"/>
          <w:szCs w:val="24"/>
        </w:rPr>
        <w:br/>
        <w:t>велосипеде, ходьба на лыжах, спортивные игры, туризм, плавание.</w:t>
      </w:r>
    </w:p>
    <w:p w:rsidR="00000000" w:rsidRDefault="00003213" w:rsidP="00003213">
      <w:pPr>
        <w:numPr>
          <w:ilvl w:val="0"/>
          <w:numId w:val="23"/>
        </w:numPr>
        <w:shd w:val="clear" w:color="auto" w:fill="FFFFFF"/>
        <w:tabs>
          <w:tab w:val="left" w:pos="1416"/>
        </w:tabs>
        <w:spacing w:before="10" w:line="418" w:lineRule="exact"/>
        <w:ind w:firstLine="715"/>
        <w:jc w:val="both"/>
        <w:rPr>
          <w:rFonts w:eastAsia="Times New Roman"/>
          <w:b/>
          <w:bCs/>
          <w:sz w:val="24"/>
          <w:szCs w:val="24"/>
        </w:rPr>
      </w:pPr>
      <w:r>
        <w:rPr>
          <w:rFonts w:eastAsia="Times New Roman"/>
          <w:sz w:val="24"/>
          <w:szCs w:val="24"/>
        </w:rPr>
        <w:t>Интерес к определенным видам физкультурно-спортивной деятельнос</w:t>
      </w:r>
      <w:r>
        <w:rPr>
          <w:rFonts w:eastAsia="Times New Roman"/>
          <w:sz w:val="24"/>
          <w:szCs w:val="24"/>
        </w:rPr>
        <w:t>ти: езда на велосипеде, ходьба на лыжах, спортивные игры, туризм и др.</w:t>
      </w:r>
    </w:p>
    <w:p w:rsidR="00000000" w:rsidRDefault="00003213" w:rsidP="00003213">
      <w:pPr>
        <w:numPr>
          <w:ilvl w:val="0"/>
          <w:numId w:val="23"/>
        </w:numPr>
        <w:shd w:val="clear" w:color="auto" w:fill="FFFFFF"/>
        <w:tabs>
          <w:tab w:val="left" w:pos="1416"/>
        </w:tabs>
        <w:spacing w:before="5" w:line="418" w:lineRule="exact"/>
        <w:ind w:right="19" w:firstLine="715"/>
        <w:jc w:val="both"/>
        <w:rPr>
          <w:rFonts w:eastAsia="Times New Roman"/>
          <w:b/>
          <w:bCs/>
          <w:sz w:val="24"/>
          <w:szCs w:val="24"/>
        </w:rPr>
      </w:pPr>
      <w:r>
        <w:rPr>
          <w:rFonts w:eastAsia="Times New Roman"/>
          <w:sz w:val="24"/>
          <w:szCs w:val="24"/>
        </w:rPr>
        <w:t>Умение ездить на велосипеде, кататься на санках, ходить на лыжах, плавать, играть в подвижные игры и др.</w:t>
      </w:r>
    </w:p>
    <w:p w:rsidR="00000000" w:rsidRDefault="00003213" w:rsidP="00003213">
      <w:pPr>
        <w:numPr>
          <w:ilvl w:val="0"/>
          <w:numId w:val="23"/>
        </w:numPr>
        <w:shd w:val="clear" w:color="auto" w:fill="FFFFFF"/>
        <w:tabs>
          <w:tab w:val="left" w:pos="1416"/>
        </w:tabs>
        <w:spacing w:before="5" w:line="418" w:lineRule="exact"/>
        <w:ind w:right="14" w:firstLine="715"/>
        <w:jc w:val="both"/>
        <w:rPr>
          <w:rFonts w:eastAsia="Times New Roman"/>
          <w:b/>
          <w:bCs/>
          <w:sz w:val="24"/>
          <w:szCs w:val="24"/>
        </w:rPr>
      </w:pPr>
      <w:r>
        <w:rPr>
          <w:rFonts w:eastAsia="Times New Roman"/>
          <w:sz w:val="24"/>
          <w:szCs w:val="24"/>
        </w:rPr>
        <w:t>Получение удовольствия от занятий физкультурой, радость от достигнутых р</w:t>
      </w:r>
      <w:r>
        <w:rPr>
          <w:rFonts w:eastAsia="Times New Roman"/>
          <w:sz w:val="24"/>
          <w:szCs w:val="24"/>
        </w:rPr>
        <w:t>езультатов.</w:t>
      </w:r>
    </w:p>
    <w:p w:rsidR="00000000" w:rsidRDefault="00003213">
      <w:pPr>
        <w:shd w:val="clear" w:color="auto" w:fill="FFFFFF"/>
        <w:spacing w:line="418" w:lineRule="exact"/>
        <w:ind w:left="706" w:right="3533" w:firstLine="3250"/>
      </w:pPr>
      <w:r>
        <w:rPr>
          <w:rFonts w:eastAsia="Times New Roman"/>
          <w:b/>
          <w:bCs/>
          <w:spacing w:val="-5"/>
          <w:sz w:val="24"/>
          <w:szCs w:val="24"/>
        </w:rPr>
        <w:t xml:space="preserve">ТЕХНОЛОГИИ </w:t>
      </w:r>
      <w:r>
        <w:rPr>
          <w:rFonts w:eastAsia="Times New Roman"/>
          <w:b/>
          <w:bCs/>
          <w:sz w:val="24"/>
          <w:szCs w:val="24"/>
        </w:rPr>
        <w:t>Домоводство</w:t>
      </w:r>
    </w:p>
    <w:p w:rsidR="00000000" w:rsidRDefault="00003213">
      <w:pPr>
        <w:shd w:val="clear" w:color="auto" w:fill="FFFFFF"/>
        <w:spacing w:line="418" w:lineRule="exact"/>
        <w:ind w:left="734"/>
      </w:pPr>
      <w:r>
        <w:rPr>
          <w:spacing w:val="-1"/>
          <w:sz w:val="24"/>
          <w:szCs w:val="24"/>
        </w:rPr>
        <w:t xml:space="preserve">1) </w:t>
      </w:r>
      <w:r>
        <w:rPr>
          <w:rFonts w:eastAsia="Times New Roman"/>
          <w:i/>
          <w:iCs/>
          <w:spacing w:val="-1"/>
          <w:sz w:val="24"/>
          <w:szCs w:val="24"/>
        </w:rPr>
        <w:t>Умение принимать посильное участие в повседневных делах дома и в школе.</w:t>
      </w:r>
    </w:p>
    <w:p w:rsidR="00000000" w:rsidRDefault="00003213" w:rsidP="00003213">
      <w:pPr>
        <w:numPr>
          <w:ilvl w:val="0"/>
          <w:numId w:val="23"/>
        </w:numPr>
        <w:shd w:val="clear" w:color="auto" w:fill="FFFFFF"/>
        <w:tabs>
          <w:tab w:val="left" w:pos="1416"/>
        </w:tabs>
        <w:spacing w:before="10" w:line="418" w:lineRule="exact"/>
        <w:ind w:right="10" w:firstLine="715"/>
        <w:jc w:val="both"/>
        <w:rPr>
          <w:rFonts w:eastAsia="Times New Roman"/>
          <w:b/>
          <w:bCs/>
          <w:sz w:val="24"/>
          <w:szCs w:val="24"/>
        </w:rPr>
      </w:pPr>
      <w:r>
        <w:rPr>
          <w:rFonts w:eastAsia="Times New Roman"/>
          <w:sz w:val="24"/>
          <w:szCs w:val="24"/>
        </w:rPr>
        <w:t>Умение выполнять доступные бытовые поручения (обязанности), связанные с уборкой, уходом за вещами, участием в покупке продуктов и приготовлени</w:t>
      </w:r>
      <w:r>
        <w:rPr>
          <w:rFonts w:eastAsia="Times New Roman"/>
          <w:sz w:val="24"/>
          <w:szCs w:val="24"/>
        </w:rPr>
        <w:t>ем пищи и др.</w:t>
      </w:r>
    </w:p>
    <w:p w:rsidR="00000000" w:rsidRDefault="00003213" w:rsidP="00003213">
      <w:pPr>
        <w:numPr>
          <w:ilvl w:val="0"/>
          <w:numId w:val="23"/>
        </w:numPr>
        <w:shd w:val="clear" w:color="auto" w:fill="FFFFFF"/>
        <w:tabs>
          <w:tab w:val="left" w:pos="1416"/>
        </w:tabs>
        <w:spacing w:before="10" w:line="418" w:lineRule="exact"/>
        <w:ind w:right="14" w:firstLine="715"/>
        <w:jc w:val="both"/>
        <w:rPr>
          <w:rFonts w:eastAsia="Times New Roman"/>
          <w:b/>
          <w:bCs/>
          <w:sz w:val="24"/>
          <w:szCs w:val="24"/>
        </w:rPr>
      </w:pPr>
      <w:r>
        <w:rPr>
          <w:rFonts w:eastAsia="Times New Roman"/>
          <w:sz w:val="24"/>
          <w:szCs w:val="24"/>
        </w:rPr>
        <w:t>Умение выполнять работу качественно, в установленный промежуток времени и оценивать полученный результат, радоваться достижениям.</w:t>
      </w:r>
    </w:p>
    <w:p w:rsidR="00000000" w:rsidRDefault="00003213" w:rsidP="00003213">
      <w:pPr>
        <w:numPr>
          <w:ilvl w:val="0"/>
          <w:numId w:val="23"/>
        </w:numPr>
        <w:shd w:val="clear" w:color="auto" w:fill="FFFFFF"/>
        <w:tabs>
          <w:tab w:val="left" w:pos="1416"/>
        </w:tabs>
        <w:spacing w:before="10" w:line="418" w:lineRule="exact"/>
        <w:ind w:right="14" w:firstLine="715"/>
        <w:jc w:val="both"/>
        <w:rPr>
          <w:rFonts w:eastAsia="Times New Roman"/>
          <w:b/>
          <w:bCs/>
          <w:sz w:val="24"/>
          <w:szCs w:val="24"/>
        </w:rPr>
      </w:pPr>
      <w:r>
        <w:rPr>
          <w:rFonts w:eastAsia="Times New Roman"/>
          <w:sz w:val="24"/>
          <w:szCs w:val="24"/>
        </w:rPr>
        <w:t>Умение взаимодействовать с окружающими людьми в соответствии с общепринятыми нормами поведения, в доступ</w:t>
      </w:r>
      <w:r>
        <w:rPr>
          <w:rFonts w:eastAsia="Times New Roman"/>
          <w:sz w:val="24"/>
          <w:szCs w:val="24"/>
        </w:rPr>
        <w:t>ной форме оказывать поддержку и взаимопомощь, сопереживать, сочувствовать и эмоционально реагировать на различные ситуации дома и в школе.</w:t>
      </w:r>
    </w:p>
    <w:p w:rsidR="00000000" w:rsidRDefault="00003213">
      <w:pPr>
        <w:shd w:val="clear" w:color="auto" w:fill="FFFFFF"/>
        <w:spacing w:line="418" w:lineRule="exact"/>
        <w:ind w:left="710"/>
      </w:pPr>
      <w:r>
        <w:rPr>
          <w:rFonts w:eastAsia="Times New Roman"/>
          <w:b/>
          <w:bCs/>
          <w:spacing w:val="-2"/>
          <w:sz w:val="24"/>
          <w:szCs w:val="24"/>
        </w:rPr>
        <w:t>Профильный труд</w:t>
      </w:r>
    </w:p>
    <w:p w:rsidR="00000000" w:rsidRDefault="00003213">
      <w:pPr>
        <w:shd w:val="clear" w:color="auto" w:fill="FFFFFF"/>
        <w:spacing w:line="418" w:lineRule="exact"/>
        <w:ind w:right="19" w:firstLine="715"/>
        <w:jc w:val="both"/>
      </w:pPr>
      <w:r>
        <w:rPr>
          <w:i/>
          <w:iCs/>
          <w:sz w:val="24"/>
          <w:szCs w:val="24"/>
        </w:rPr>
        <w:t xml:space="preserve">1) </w:t>
      </w:r>
      <w:r>
        <w:rPr>
          <w:rFonts w:eastAsia="Times New Roman"/>
          <w:i/>
          <w:iCs/>
          <w:sz w:val="24"/>
          <w:szCs w:val="24"/>
        </w:rPr>
        <w:t xml:space="preserve">Овладение трудовыми умениями, необходимыми в разных жизненных сферах; овладение умением адекватно </w:t>
      </w:r>
      <w:r>
        <w:rPr>
          <w:rFonts w:eastAsia="Times New Roman"/>
          <w:i/>
          <w:iCs/>
          <w:sz w:val="24"/>
          <w:szCs w:val="24"/>
        </w:rPr>
        <w:t>применять доступные технологические цепочки и освоенные трудовые навыки для социального и трудового взаимодействия.</w:t>
      </w:r>
    </w:p>
    <w:p w:rsidR="00000000" w:rsidRDefault="00003213">
      <w:pPr>
        <w:shd w:val="clear" w:color="auto" w:fill="FFFFFF"/>
        <w:tabs>
          <w:tab w:val="left" w:pos="1416"/>
        </w:tabs>
        <w:spacing w:before="10" w:line="418" w:lineRule="exact"/>
        <w:ind w:right="19" w:firstLine="715"/>
        <w:jc w:val="both"/>
      </w:pPr>
      <w:r>
        <w:rPr>
          <w:rFonts w:eastAsia="Times New Roman"/>
          <w:b/>
          <w:bCs/>
          <w:sz w:val="24"/>
          <w:szCs w:val="24"/>
        </w:rPr>
        <w:t>•</w:t>
      </w:r>
      <w:r>
        <w:rPr>
          <w:rFonts w:eastAsia="Times New Roman"/>
          <w:b/>
          <w:bCs/>
          <w:sz w:val="24"/>
          <w:szCs w:val="24"/>
        </w:rPr>
        <w:tab/>
      </w:r>
      <w:r>
        <w:rPr>
          <w:rFonts w:eastAsia="Times New Roman"/>
          <w:sz w:val="24"/>
          <w:szCs w:val="24"/>
        </w:rPr>
        <w:t>Интерес к овладению доступными видами трудовой деятельности (керамика,</w:t>
      </w:r>
      <w:r>
        <w:rPr>
          <w:rFonts w:eastAsia="Times New Roman"/>
          <w:sz w:val="24"/>
          <w:szCs w:val="24"/>
        </w:rPr>
        <w:br/>
        <w:t>батик, печать, ткачество, растениеводство, деревообработка, шитье и</w:t>
      </w:r>
      <w:r>
        <w:rPr>
          <w:rFonts w:eastAsia="Times New Roman"/>
          <w:sz w:val="24"/>
          <w:szCs w:val="24"/>
        </w:rPr>
        <w:t xml:space="preserve"> др.).</w:t>
      </w:r>
    </w:p>
    <w:p w:rsidR="00000000" w:rsidRDefault="00003213">
      <w:pPr>
        <w:shd w:val="clear" w:color="auto" w:fill="FFFFFF"/>
        <w:spacing w:before="346"/>
        <w:jc w:val="center"/>
      </w:pPr>
      <w:r>
        <w:rPr>
          <w:rFonts w:ascii="Arial" w:hAnsi="Arial" w:cs="Arial"/>
          <w:spacing w:val="-4"/>
          <w:sz w:val="18"/>
          <w:szCs w:val="18"/>
        </w:rPr>
        <w:t>234</w:t>
      </w:r>
    </w:p>
    <w:p w:rsidR="00000000" w:rsidRDefault="00003213">
      <w:pPr>
        <w:shd w:val="clear" w:color="auto" w:fill="FFFFFF"/>
        <w:spacing w:before="346"/>
        <w:jc w:val="center"/>
        <w:sectPr w:rsidR="00000000">
          <w:pgSz w:w="11909" w:h="16834"/>
          <w:pgMar w:top="1279" w:right="566" w:bottom="360" w:left="1704" w:header="720" w:footer="720" w:gutter="0"/>
          <w:cols w:space="60"/>
          <w:noEndnote/>
        </w:sectPr>
      </w:pPr>
    </w:p>
    <w:p w:rsidR="00000000" w:rsidRDefault="00003213" w:rsidP="00003213">
      <w:pPr>
        <w:numPr>
          <w:ilvl w:val="0"/>
          <w:numId w:val="23"/>
        </w:numPr>
        <w:shd w:val="clear" w:color="auto" w:fill="FFFFFF"/>
        <w:tabs>
          <w:tab w:val="left" w:pos="1416"/>
        </w:tabs>
        <w:spacing w:line="408" w:lineRule="exact"/>
        <w:ind w:right="19" w:firstLine="715"/>
        <w:jc w:val="both"/>
        <w:rPr>
          <w:rFonts w:eastAsia="Times New Roman"/>
          <w:b/>
          <w:bCs/>
          <w:sz w:val="24"/>
          <w:szCs w:val="24"/>
        </w:rPr>
      </w:pPr>
      <w:r>
        <w:rPr>
          <w:rFonts w:eastAsia="Times New Roman"/>
          <w:spacing w:val="-1"/>
          <w:sz w:val="24"/>
          <w:szCs w:val="24"/>
        </w:rPr>
        <w:lastRenderedPageBreak/>
        <w:t xml:space="preserve">Умение выполнять отдельные трудовые операции, виды работ, применяемые в </w:t>
      </w:r>
      <w:r>
        <w:rPr>
          <w:rFonts w:eastAsia="Times New Roman"/>
          <w:sz w:val="24"/>
          <w:szCs w:val="24"/>
        </w:rPr>
        <w:t>сферах производства и обслуживания.</w:t>
      </w:r>
    </w:p>
    <w:p w:rsidR="00000000" w:rsidRDefault="00003213" w:rsidP="00003213">
      <w:pPr>
        <w:numPr>
          <w:ilvl w:val="0"/>
          <w:numId w:val="23"/>
        </w:numPr>
        <w:shd w:val="clear" w:color="auto" w:fill="FFFFFF"/>
        <w:tabs>
          <w:tab w:val="left" w:pos="1416"/>
        </w:tabs>
        <w:spacing w:before="19" w:line="418" w:lineRule="exact"/>
        <w:ind w:right="5" w:firstLine="715"/>
        <w:jc w:val="both"/>
        <w:rPr>
          <w:rFonts w:eastAsia="Times New Roman"/>
          <w:b/>
          <w:bCs/>
          <w:sz w:val="24"/>
          <w:szCs w:val="24"/>
        </w:rPr>
      </w:pPr>
      <w:r>
        <w:rPr>
          <w:rFonts w:eastAsia="Times New Roman"/>
          <w:sz w:val="24"/>
          <w:szCs w:val="24"/>
        </w:rPr>
        <w:t>Умение использовать различные инструменты и материалы, соблюдать элементарные правила техники безопасности</w:t>
      </w:r>
      <w:r>
        <w:rPr>
          <w:rFonts w:eastAsia="Times New Roman"/>
          <w:sz w:val="24"/>
          <w:szCs w:val="24"/>
        </w:rPr>
        <w:t xml:space="preserve"> в процессе изготовления изделий.</w:t>
      </w:r>
    </w:p>
    <w:p w:rsidR="00000000" w:rsidRDefault="00003213" w:rsidP="00003213">
      <w:pPr>
        <w:numPr>
          <w:ilvl w:val="0"/>
          <w:numId w:val="23"/>
        </w:numPr>
        <w:shd w:val="clear" w:color="auto" w:fill="FFFFFF"/>
        <w:tabs>
          <w:tab w:val="left" w:pos="1416"/>
        </w:tabs>
        <w:spacing w:before="10" w:line="418" w:lineRule="exact"/>
        <w:ind w:right="19" w:firstLine="715"/>
        <w:jc w:val="both"/>
        <w:rPr>
          <w:rFonts w:eastAsia="Times New Roman"/>
          <w:b/>
          <w:bCs/>
          <w:sz w:val="24"/>
          <w:szCs w:val="24"/>
        </w:rPr>
      </w:pPr>
      <w:r>
        <w:rPr>
          <w:rFonts w:eastAsia="Times New Roman"/>
          <w:sz w:val="24"/>
          <w:szCs w:val="24"/>
        </w:rPr>
        <w:t>Умение соблюдать технологические процессы (при выращивании растений, изготовлении изделий из бумаги, дерева, ткани, керамики, в стирке, уборке, работе на кухне и др.)</w:t>
      </w:r>
    </w:p>
    <w:p w:rsidR="00000000" w:rsidRDefault="00003213" w:rsidP="00003213">
      <w:pPr>
        <w:numPr>
          <w:ilvl w:val="0"/>
          <w:numId w:val="23"/>
        </w:numPr>
        <w:shd w:val="clear" w:color="auto" w:fill="FFFFFF"/>
        <w:tabs>
          <w:tab w:val="left" w:pos="1416"/>
        </w:tabs>
        <w:spacing w:line="418" w:lineRule="exact"/>
        <w:ind w:right="29" w:firstLine="715"/>
        <w:jc w:val="both"/>
        <w:rPr>
          <w:rFonts w:eastAsia="Times New Roman"/>
          <w:b/>
          <w:bCs/>
          <w:sz w:val="24"/>
          <w:szCs w:val="24"/>
        </w:rPr>
      </w:pPr>
      <w:r>
        <w:rPr>
          <w:rFonts w:eastAsia="Times New Roman"/>
          <w:spacing w:val="-2"/>
          <w:sz w:val="24"/>
          <w:szCs w:val="24"/>
        </w:rPr>
        <w:t>Умение выполнять работу качественно, в установл</w:t>
      </w:r>
      <w:r>
        <w:rPr>
          <w:rFonts w:eastAsia="Times New Roman"/>
          <w:spacing w:val="-2"/>
          <w:sz w:val="24"/>
          <w:szCs w:val="24"/>
        </w:rPr>
        <w:t xml:space="preserve">енный промежуток времени, </w:t>
      </w:r>
      <w:r>
        <w:rPr>
          <w:rFonts w:eastAsia="Times New Roman"/>
          <w:sz w:val="24"/>
          <w:szCs w:val="24"/>
        </w:rPr>
        <w:t>оценивать на доступном уровне полученный результат.</w:t>
      </w:r>
    </w:p>
    <w:p w:rsidR="00000000" w:rsidRDefault="00003213">
      <w:pPr>
        <w:shd w:val="clear" w:color="auto" w:fill="FFFFFF"/>
        <w:spacing w:line="418" w:lineRule="exact"/>
        <w:ind w:right="5" w:firstLine="706"/>
        <w:jc w:val="both"/>
      </w:pPr>
      <w:r>
        <w:rPr>
          <w:sz w:val="24"/>
          <w:szCs w:val="24"/>
        </w:rPr>
        <w:t xml:space="preserve">2) </w:t>
      </w:r>
      <w:r>
        <w:rPr>
          <w:rFonts w:eastAsia="Times New Roman"/>
          <w:i/>
          <w:iCs/>
          <w:sz w:val="24"/>
          <w:szCs w:val="24"/>
        </w:rPr>
        <w:t>Обогащение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000000" w:rsidRDefault="00003213" w:rsidP="00003213">
      <w:pPr>
        <w:numPr>
          <w:ilvl w:val="0"/>
          <w:numId w:val="23"/>
        </w:numPr>
        <w:shd w:val="clear" w:color="auto" w:fill="FFFFFF"/>
        <w:tabs>
          <w:tab w:val="left" w:pos="1416"/>
        </w:tabs>
        <w:spacing w:before="10" w:line="418" w:lineRule="exact"/>
        <w:ind w:right="14" w:firstLine="715"/>
        <w:jc w:val="both"/>
        <w:rPr>
          <w:rFonts w:eastAsia="Times New Roman"/>
          <w:b/>
          <w:bCs/>
          <w:sz w:val="24"/>
          <w:szCs w:val="24"/>
        </w:rPr>
      </w:pPr>
      <w:r>
        <w:rPr>
          <w:rFonts w:eastAsia="Times New Roman"/>
          <w:sz w:val="24"/>
          <w:szCs w:val="24"/>
        </w:rPr>
        <w:t>Ин</w:t>
      </w:r>
      <w:r>
        <w:rPr>
          <w:rFonts w:eastAsia="Times New Roman"/>
          <w:sz w:val="24"/>
          <w:szCs w:val="24"/>
        </w:rPr>
        <w:t>терес к трудовой деятельности и положительное отношение к результатам своего труда.</w:t>
      </w:r>
    </w:p>
    <w:p w:rsidR="00000000" w:rsidRDefault="00003213" w:rsidP="00003213">
      <w:pPr>
        <w:numPr>
          <w:ilvl w:val="0"/>
          <w:numId w:val="23"/>
        </w:numPr>
        <w:shd w:val="clear" w:color="auto" w:fill="FFFFFF"/>
        <w:tabs>
          <w:tab w:val="left" w:pos="1416"/>
        </w:tabs>
        <w:spacing w:before="5" w:line="418" w:lineRule="exact"/>
        <w:ind w:right="24" w:firstLine="715"/>
        <w:jc w:val="both"/>
        <w:rPr>
          <w:rFonts w:eastAsia="Times New Roman"/>
          <w:b/>
          <w:bCs/>
          <w:sz w:val="24"/>
          <w:szCs w:val="24"/>
        </w:rPr>
      </w:pPr>
      <w:r>
        <w:rPr>
          <w:rFonts w:eastAsia="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000000" w:rsidRDefault="00003213">
      <w:pPr>
        <w:shd w:val="clear" w:color="auto" w:fill="FFFFFF"/>
        <w:spacing w:before="226" w:line="274" w:lineRule="exact"/>
        <w:ind w:left="408"/>
      </w:pPr>
      <w:r>
        <w:rPr>
          <w:b/>
          <w:bCs/>
          <w:sz w:val="24"/>
          <w:szCs w:val="24"/>
        </w:rPr>
        <w:t xml:space="preserve">2.5.1.2. </w:t>
      </w:r>
      <w:r>
        <w:rPr>
          <w:rFonts w:eastAsia="Times New Roman"/>
          <w:b/>
          <w:bCs/>
          <w:sz w:val="24"/>
          <w:szCs w:val="24"/>
        </w:rPr>
        <w:t>Система оценк</w:t>
      </w:r>
      <w:r>
        <w:rPr>
          <w:rFonts w:eastAsia="Times New Roman"/>
          <w:b/>
          <w:bCs/>
          <w:sz w:val="24"/>
          <w:szCs w:val="24"/>
        </w:rPr>
        <w:t>и достижения с обучающимися умственной отсталостью планируемых результатов освоения адаптированной основной образовательной</w:t>
      </w:r>
    </w:p>
    <w:p w:rsidR="00000000" w:rsidRDefault="00003213">
      <w:pPr>
        <w:shd w:val="clear" w:color="auto" w:fill="FFFFFF"/>
        <w:spacing w:line="274" w:lineRule="exact"/>
        <w:ind w:right="10"/>
        <w:jc w:val="center"/>
      </w:pPr>
      <w:r>
        <w:rPr>
          <w:rFonts w:eastAsia="Times New Roman"/>
          <w:b/>
          <w:bCs/>
          <w:sz w:val="24"/>
          <w:szCs w:val="24"/>
        </w:rPr>
        <w:t>программы общего образования</w:t>
      </w:r>
    </w:p>
    <w:p w:rsidR="00000000" w:rsidRDefault="00003213">
      <w:pPr>
        <w:shd w:val="clear" w:color="auto" w:fill="FFFFFF"/>
        <w:spacing w:before="5" w:line="413" w:lineRule="exact"/>
        <w:ind w:left="10" w:right="10" w:firstLine="696"/>
        <w:jc w:val="both"/>
      </w:pPr>
      <w:r>
        <w:rPr>
          <w:rFonts w:eastAsia="Times New Roman"/>
          <w:spacing w:val="-1"/>
          <w:sz w:val="24"/>
          <w:szCs w:val="24"/>
        </w:rPr>
        <w:t xml:space="preserve">Итоговая оценка качества освоения обучающимися </w:t>
      </w:r>
      <w:r>
        <w:rPr>
          <w:rFonts w:eastAsia="Times New Roman"/>
          <w:b/>
          <w:bCs/>
          <w:spacing w:val="-1"/>
          <w:sz w:val="24"/>
          <w:szCs w:val="24"/>
        </w:rPr>
        <w:t xml:space="preserve">с умственной отсталостью </w:t>
      </w:r>
      <w:r>
        <w:rPr>
          <w:rFonts w:eastAsia="Times New Roman"/>
          <w:sz w:val="24"/>
          <w:szCs w:val="24"/>
        </w:rPr>
        <w:t>адаптированной основной образов</w:t>
      </w:r>
      <w:r>
        <w:rPr>
          <w:rFonts w:eastAsia="Times New Roman"/>
          <w:sz w:val="24"/>
          <w:szCs w:val="24"/>
        </w:rPr>
        <w:t xml:space="preserve">ательной программы общего образования </w:t>
      </w:r>
      <w:r>
        <w:rPr>
          <w:rFonts w:eastAsia="Times New Roman"/>
          <w:b/>
          <w:bCs/>
          <w:sz w:val="24"/>
          <w:szCs w:val="24"/>
        </w:rPr>
        <w:t xml:space="preserve">(вариант D) </w:t>
      </w:r>
      <w:r>
        <w:rPr>
          <w:rFonts w:eastAsia="Times New Roman"/>
          <w:sz w:val="24"/>
          <w:szCs w:val="24"/>
        </w:rPr>
        <w:t>осуществляется образовательным учреждением.</w:t>
      </w:r>
    </w:p>
    <w:p w:rsidR="00000000" w:rsidRDefault="00003213">
      <w:pPr>
        <w:shd w:val="clear" w:color="auto" w:fill="FFFFFF"/>
        <w:spacing w:line="413" w:lineRule="exact"/>
        <w:ind w:left="10" w:right="5" w:firstLine="701"/>
        <w:jc w:val="both"/>
      </w:pPr>
      <w:r>
        <w:rPr>
          <w:rFonts w:eastAsia="Times New Roman"/>
          <w:b/>
          <w:bCs/>
          <w:spacing w:val="-1"/>
          <w:sz w:val="24"/>
          <w:szCs w:val="24"/>
        </w:rPr>
        <w:t xml:space="preserve">Предметом итоговой оценки </w:t>
      </w:r>
      <w:r>
        <w:rPr>
          <w:rFonts w:eastAsia="Times New Roman"/>
          <w:spacing w:val="-1"/>
          <w:sz w:val="24"/>
          <w:szCs w:val="24"/>
        </w:rPr>
        <w:t xml:space="preserve">освоения обучающимися адаптированной основной </w:t>
      </w:r>
      <w:r>
        <w:rPr>
          <w:rFonts w:eastAsia="Times New Roman"/>
          <w:sz w:val="24"/>
          <w:szCs w:val="24"/>
        </w:rPr>
        <w:t>образовательной программы общего образования должно быть достижение предметных и метапредм</w:t>
      </w:r>
      <w:r>
        <w:rPr>
          <w:rFonts w:eastAsia="Times New Roman"/>
          <w:sz w:val="24"/>
          <w:szCs w:val="24"/>
        </w:rPr>
        <w:t xml:space="preserve">етных результатов освоения адаптированной основной образовательной </w:t>
      </w:r>
      <w:r>
        <w:rPr>
          <w:rFonts w:eastAsia="Times New Roman"/>
          <w:spacing w:val="-1"/>
          <w:sz w:val="24"/>
          <w:szCs w:val="24"/>
        </w:rPr>
        <w:t>программы для обучающихся с умственной отсталостью (вариант D</w:t>
      </w:r>
      <w:r>
        <w:rPr>
          <w:rFonts w:eastAsia="Times New Roman"/>
          <w:i/>
          <w:iCs/>
          <w:spacing w:val="-1"/>
          <w:sz w:val="24"/>
          <w:szCs w:val="24"/>
        </w:rPr>
        <w:t>).</w:t>
      </w:r>
    </w:p>
    <w:p w:rsidR="00000000" w:rsidRDefault="00003213">
      <w:pPr>
        <w:shd w:val="clear" w:color="auto" w:fill="FFFFFF"/>
        <w:spacing w:line="413" w:lineRule="exact"/>
        <w:ind w:left="10" w:right="10" w:firstLine="706"/>
        <w:jc w:val="both"/>
      </w:pPr>
      <w:r>
        <w:rPr>
          <w:rFonts w:eastAsia="Times New Roman"/>
          <w:sz w:val="24"/>
          <w:szCs w:val="24"/>
        </w:rPr>
        <w:t>Система оценки результатов должна включать целостную характеристику выполнения обучающимся специальной индивидуальной образов</w:t>
      </w:r>
      <w:r>
        <w:rPr>
          <w:rFonts w:eastAsia="Times New Roman"/>
          <w:sz w:val="24"/>
          <w:szCs w:val="24"/>
        </w:rPr>
        <w:t xml:space="preserve">ательной программы, </w:t>
      </w:r>
      <w:r>
        <w:rPr>
          <w:rFonts w:eastAsia="Times New Roman"/>
          <w:spacing w:val="-1"/>
          <w:sz w:val="24"/>
          <w:szCs w:val="24"/>
        </w:rPr>
        <w:t>отражающую взаимодействие следующих компонентов образования:</w:t>
      </w:r>
    </w:p>
    <w:p w:rsidR="00000000" w:rsidRDefault="00003213" w:rsidP="00003213">
      <w:pPr>
        <w:numPr>
          <w:ilvl w:val="0"/>
          <w:numId w:val="23"/>
        </w:numPr>
        <w:shd w:val="clear" w:color="auto" w:fill="FFFFFF"/>
        <w:tabs>
          <w:tab w:val="left" w:pos="1416"/>
        </w:tabs>
        <w:spacing w:line="427" w:lineRule="exact"/>
        <w:ind w:left="715"/>
        <w:rPr>
          <w:rFonts w:eastAsia="Times New Roman"/>
          <w:b/>
          <w:bCs/>
          <w:sz w:val="24"/>
          <w:szCs w:val="24"/>
        </w:rPr>
      </w:pPr>
      <w:r>
        <w:rPr>
          <w:rFonts w:eastAsia="Times New Roman"/>
          <w:sz w:val="24"/>
          <w:szCs w:val="24"/>
        </w:rPr>
        <w:t>что обучающийся должен знать и уметь на данной ступени образования,</w:t>
      </w:r>
    </w:p>
    <w:p w:rsidR="00000000" w:rsidRDefault="00003213" w:rsidP="00003213">
      <w:pPr>
        <w:numPr>
          <w:ilvl w:val="0"/>
          <w:numId w:val="23"/>
        </w:numPr>
        <w:shd w:val="clear" w:color="auto" w:fill="FFFFFF"/>
        <w:tabs>
          <w:tab w:val="left" w:pos="1416"/>
        </w:tabs>
        <w:spacing w:line="427" w:lineRule="exact"/>
        <w:ind w:firstLine="715"/>
        <w:jc w:val="both"/>
        <w:rPr>
          <w:rFonts w:eastAsia="Times New Roman"/>
          <w:b/>
          <w:bCs/>
          <w:sz w:val="24"/>
          <w:szCs w:val="24"/>
        </w:rPr>
      </w:pPr>
      <w:r>
        <w:rPr>
          <w:rFonts w:eastAsia="Times New Roman"/>
          <w:sz w:val="24"/>
          <w:szCs w:val="24"/>
        </w:rPr>
        <w:t>что из полученных знаний и умений он может и должен применять на практике,</w:t>
      </w:r>
    </w:p>
    <w:p w:rsidR="00000000" w:rsidRDefault="00003213" w:rsidP="00003213">
      <w:pPr>
        <w:numPr>
          <w:ilvl w:val="0"/>
          <w:numId w:val="23"/>
        </w:numPr>
        <w:shd w:val="clear" w:color="auto" w:fill="FFFFFF"/>
        <w:tabs>
          <w:tab w:val="left" w:pos="1416"/>
        </w:tabs>
        <w:spacing w:line="427" w:lineRule="exact"/>
        <w:ind w:left="715"/>
        <w:rPr>
          <w:rFonts w:eastAsia="Times New Roman"/>
          <w:b/>
          <w:bCs/>
          <w:sz w:val="24"/>
          <w:szCs w:val="24"/>
        </w:rPr>
      </w:pPr>
      <w:r>
        <w:rPr>
          <w:rFonts w:eastAsia="Times New Roman"/>
          <w:spacing w:val="-1"/>
          <w:sz w:val="24"/>
          <w:szCs w:val="24"/>
        </w:rPr>
        <w:t>насколько активно, а</w:t>
      </w:r>
      <w:r>
        <w:rPr>
          <w:rFonts w:eastAsia="Times New Roman"/>
          <w:spacing w:val="-1"/>
          <w:sz w:val="24"/>
          <w:szCs w:val="24"/>
        </w:rPr>
        <w:t>декватно и самостоятельно он их применяет.</w:t>
      </w:r>
    </w:p>
    <w:p w:rsidR="00000000" w:rsidRDefault="00003213">
      <w:pPr>
        <w:shd w:val="clear" w:color="auto" w:fill="FFFFFF"/>
        <w:spacing w:before="518"/>
        <w:ind w:right="5"/>
        <w:jc w:val="center"/>
      </w:pPr>
      <w:r>
        <w:rPr>
          <w:rFonts w:ascii="Arial" w:hAnsi="Arial" w:cs="Arial"/>
          <w:spacing w:val="-6"/>
          <w:sz w:val="18"/>
          <w:szCs w:val="18"/>
        </w:rPr>
        <w:t>235</w:t>
      </w:r>
    </w:p>
    <w:p w:rsidR="00000000" w:rsidRDefault="00003213">
      <w:pPr>
        <w:shd w:val="clear" w:color="auto" w:fill="FFFFFF"/>
        <w:spacing w:before="518"/>
        <w:ind w:right="5"/>
        <w:jc w:val="center"/>
        <w:sectPr w:rsidR="00000000">
          <w:pgSz w:w="11909" w:h="16834"/>
          <w:pgMar w:top="1238" w:right="566" w:bottom="360" w:left="1704" w:header="720" w:footer="720" w:gutter="0"/>
          <w:cols w:space="60"/>
          <w:noEndnote/>
        </w:sectPr>
      </w:pPr>
    </w:p>
    <w:p w:rsidR="00000000" w:rsidRDefault="00003213">
      <w:pPr>
        <w:shd w:val="clear" w:color="auto" w:fill="FFFFFF"/>
        <w:spacing w:line="413" w:lineRule="exact"/>
        <w:ind w:right="5" w:firstLine="696"/>
        <w:jc w:val="both"/>
      </w:pPr>
      <w:r>
        <w:rPr>
          <w:rFonts w:eastAsia="Times New Roman"/>
          <w:spacing w:val="-1"/>
          <w:sz w:val="24"/>
          <w:szCs w:val="24"/>
        </w:rPr>
        <w:lastRenderedPageBreak/>
        <w:t>При оценке результативности обучения обучающихся с тяжелыми и множественными нарушениями развития особо важно учитывать, что у детей могут быть вполне закономерные затруднения в освоении</w:t>
      </w:r>
      <w:r>
        <w:rPr>
          <w:rFonts w:eastAsia="Times New Roman"/>
          <w:spacing w:val="-1"/>
          <w:sz w:val="24"/>
          <w:szCs w:val="24"/>
        </w:rPr>
        <w:t xml:space="preserve"> отдельных предметов (курсов) и даже образовательных областей, но </w:t>
      </w:r>
      <w:r>
        <w:rPr>
          <w:rFonts w:eastAsia="Times New Roman"/>
          <w:sz w:val="24"/>
          <w:szCs w:val="24"/>
        </w:rPr>
        <w:t>это не должно рассматриваться как показатель неуспешности их обучения и развития в целом.</w:t>
      </w:r>
    </w:p>
    <w:p w:rsidR="00000000" w:rsidRDefault="00003213">
      <w:pPr>
        <w:shd w:val="clear" w:color="auto" w:fill="FFFFFF"/>
        <w:spacing w:line="413" w:lineRule="exact"/>
        <w:ind w:left="10" w:right="10" w:firstLine="701"/>
        <w:jc w:val="both"/>
      </w:pPr>
      <w:r>
        <w:rPr>
          <w:rFonts w:eastAsia="Times New Roman"/>
          <w:sz w:val="24"/>
          <w:szCs w:val="24"/>
        </w:rPr>
        <w:t>Для выявления возможной результативности обучения должен быть учтен ряд факторов:</w:t>
      </w:r>
    </w:p>
    <w:p w:rsidR="00000000" w:rsidRDefault="00003213" w:rsidP="00003213">
      <w:pPr>
        <w:numPr>
          <w:ilvl w:val="0"/>
          <w:numId w:val="38"/>
        </w:numPr>
        <w:shd w:val="clear" w:color="auto" w:fill="FFFFFF"/>
        <w:tabs>
          <w:tab w:val="left" w:pos="1426"/>
        </w:tabs>
        <w:spacing w:before="14" w:line="418" w:lineRule="exact"/>
        <w:ind w:right="10" w:firstLine="715"/>
        <w:jc w:val="both"/>
        <w:rPr>
          <w:rFonts w:eastAsia="Times New Roman"/>
          <w:b/>
          <w:bCs/>
          <w:sz w:val="24"/>
          <w:szCs w:val="24"/>
        </w:rPr>
      </w:pPr>
      <w:r>
        <w:rPr>
          <w:rFonts w:eastAsia="Times New Roman"/>
          <w:sz w:val="24"/>
          <w:szCs w:val="24"/>
        </w:rPr>
        <w:t>необходимо учи</w:t>
      </w:r>
      <w:r>
        <w:rPr>
          <w:rFonts w:eastAsia="Times New Roman"/>
          <w:sz w:val="24"/>
          <w:szCs w:val="24"/>
        </w:rPr>
        <w:t>тывать особенности текущего психического, неврологического и соматического состояния каждого обучающегося;</w:t>
      </w:r>
    </w:p>
    <w:p w:rsidR="00000000" w:rsidRDefault="00003213" w:rsidP="00003213">
      <w:pPr>
        <w:numPr>
          <w:ilvl w:val="0"/>
          <w:numId w:val="38"/>
        </w:numPr>
        <w:shd w:val="clear" w:color="auto" w:fill="FFFFFF"/>
        <w:tabs>
          <w:tab w:val="left" w:pos="1426"/>
        </w:tabs>
        <w:spacing w:before="5" w:line="418" w:lineRule="exact"/>
        <w:ind w:right="10" w:firstLine="715"/>
        <w:jc w:val="both"/>
        <w:rPr>
          <w:rFonts w:eastAsia="Times New Roman"/>
          <w:b/>
          <w:bCs/>
          <w:sz w:val="24"/>
          <w:szCs w:val="24"/>
        </w:rPr>
      </w:pPr>
      <w:r>
        <w:rPr>
          <w:rFonts w:eastAsia="Times New Roman"/>
          <w:sz w:val="24"/>
          <w:szCs w:val="24"/>
        </w:rPr>
        <w:t>в процессе предъявления заданий должны использоваться все доступные обучающемуся средства альтернативной коммуникации (предметы, жесты, фотографи</w:t>
      </w:r>
      <w:r>
        <w:rPr>
          <w:rFonts w:eastAsia="Times New Roman"/>
          <w:sz w:val="24"/>
          <w:szCs w:val="24"/>
        </w:rPr>
        <w:t>и, рисунки, пиктограммы, электронные технологии) и речевые средства (устная, письменная речь);</w:t>
      </w:r>
    </w:p>
    <w:p w:rsidR="00000000" w:rsidRDefault="00003213" w:rsidP="00003213">
      <w:pPr>
        <w:numPr>
          <w:ilvl w:val="0"/>
          <w:numId w:val="38"/>
        </w:numPr>
        <w:shd w:val="clear" w:color="auto" w:fill="FFFFFF"/>
        <w:tabs>
          <w:tab w:val="left" w:pos="1426"/>
        </w:tabs>
        <w:spacing w:before="10" w:line="418" w:lineRule="exact"/>
        <w:ind w:right="5" w:firstLine="715"/>
        <w:jc w:val="both"/>
        <w:rPr>
          <w:rFonts w:eastAsia="Times New Roman"/>
          <w:b/>
          <w:bCs/>
          <w:sz w:val="24"/>
          <w:szCs w:val="24"/>
        </w:rPr>
      </w:pPr>
      <w:r>
        <w:rPr>
          <w:rFonts w:eastAsia="Times New Roman"/>
          <w:sz w:val="24"/>
          <w:szCs w:val="24"/>
        </w:rPr>
        <w:t>формы выявления возможной результативности обучения должны быть вариативными для различных детей, разрабатываться индивидуально, разрабатываться в тесной свя</w:t>
      </w:r>
      <w:r>
        <w:rPr>
          <w:rFonts w:eastAsia="Times New Roman"/>
          <w:sz w:val="24"/>
          <w:szCs w:val="24"/>
        </w:rPr>
        <w:t>зи с практической деятельностью детей;</w:t>
      </w:r>
    </w:p>
    <w:p w:rsidR="00000000" w:rsidRDefault="00003213" w:rsidP="00003213">
      <w:pPr>
        <w:numPr>
          <w:ilvl w:val="0"/>
          <w:numId w:val="38"/>
        </w:numPr>
        <w:shd w:val="clear" w:color="auto" w:fill="FFFFFF"/>
        <w:tabs>
          <w:tab w:val="left" w:pos="1426"/>
        </w:tabs>
        <w:spacing w:before="10" w:line="418" w:lineRule="exact"/>
        <w:ind w:right="10" w:firstLine="715"/>
        <w:jc w:val="both"/>
        <w:rPr>
          <w:rFonts w:eastAsia="Times New Roman"/>
          <w:b/>
          <w:bCs/>
          <w:sz w:val="24"/>
          <w:szCs w:val="24"/>
        </w:rPr>
      </w:pPr>
      <w:r>
        <w:rPr>
          <w:rFonts w:eastAsia="Times New Roman"/>
          <w:sz w:val="24"/>
          <w:szCs w:val="24"/>
        </w:rPr>
        <w:t>способы выявления умений и представлений детей с умственной отсталостью могут носить как традиционный характер, так и быть представлены в другой форме, в том числе в виде некоторых практических заданий;</w:t>
      </w:r>
    </w:p>
    <w:p w:rsidR="00000000" w:rsidRDefault="00003213" w:rsidP="00003213">
      <w:pPr>
        <w:numPr>
          <w:ilvl w:val="0"/>
          <w:numId w:val="38"/>
        </w:numPr>
        <w:shd w:val="clear" w:color="auto" w:fill="FFFFFF"/>
        <w:tabs>
          <w:tab w:val="left" w:pos="1426"/>
        </w:tabs>
        <w:spacing w:before="5" w:line="418" w:lineRule="exact"/>
        <w:ind w:firstLine="715"/>
        <w:jc w:val="both"/>
        <w:rPr>
          <w:rFonts w:eastAsia="Times New Roman"/>
          <w:b/>
          <w:bCs/>
          <w:sz w:val="24"/>
          <w:szCs w:val="24"/>
        </w:rPr>
      </w:pPr>
      <w:r>
        <w:rPr>
          <w:rFonts w:eastAsia="Times New Roman"/>
          <w:sz w:val="24"/>
          <w:szCs w:val="24"/>
        </w:rPr>
        <w:t>в проц</w:t>
      </w:r>
      <w:r>
        <w:rPr>
          <w:rFonts w:eastAsia="Times New Roman"/>
          <w:sz w:val="24"/>
          <w:szCs w:val="24"/>
        </w:rPr>
        <w:t xml:space="preserve">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w:t>
      </w:r>
      <w:r>
        <w:rPr>
          <w:rFonts w:eastAsia="Times New Roman"/>
          <w:sz w:val="24"/>
          <w:szCs w:val="24"/>
        </w:rPr>
        <w:t>частичного выполнения взрослым, совместно со взрослым);</w:t>
      </w:r>
    </w:p>
    <w:p w:rsidR="00000000" w:rsidRDefault="00003213" w:rsidP="00003213">
      <w:pPr>
        <w:numPr>
          <w:ilvl w:val="0"/>
          <w:numId w:val="38"/>
        </w:numPr>
        <w:shd w:val="clear" w:color="auto" w:fill="FFFFFF"/>
        <w:tabs>
          <w:tab w:val="left" w:pos="1426"/>
        </w:tabs>
        <w:spacing w:before="5" w:line="418" w:lineRule="exact"/>
        <w:ind w:firstLine="715"/>
        <w:jc w:val="both"/>
        <w:rPr>
          <w:rFonts w:eastAsia="Times New Roman"/>
          <w:b/>
          <w:bCs/>
          <w:sz w:val="24"/>
          <w:szCs w:val="24"/>
        </w:rPr>
      </w:pPr>
      <w:r>
        <w:rPr>
          <w:rFonts w:eastAsia="Times New Roman"/>
          <w:spacing w:val="-1"/>
          <w:sz w:val="24"/>
          <w:szCs w:val="24"/>
        </w:rPr>
        <w:t xml:space="preserve">при оценке результативности достижений необходимо учитывать уровень </w:t>
      </w:r>
      <w:r>
        <w:rPr>
          <w:rFonts w:eastAsia="Times New Roman"/>
          <w:sz w:val="24"/>
          <w:szCs w:val="24"/>
        </w:rPr>
        <w:t>выполнения и степень самостоятельности ребенка (самостоятельно, самостоятельно по образцу, по инструкции, с небольшой или значит</w:t>
      </w:r>
      <w:r>
        <w:rPr>
          <w:rFonts w:eastAsia="Times New Roman"/>
          <w:sz w:val="24"/>
          <w:szCs w:val="24"/>
        </w:rPr>
        <w:t>ельной физической помощью, вместе со взрослым).</w:t>
      </w:r>
    </w:p>
    <w:p w:rsidR="00000000" w:rsidRDefault="00003213" w:rsidP="00003213">
      <w:pPr>
        <w:numPr>
          <w:ilvl w:val="0"/>
          <w:numId w:val="38"/>
        </w:numPr>
        <w:shd w:val="clear" w:color="auto" w:fill="FFFFFF"/>
        <w:tabs>
          <w:tab w:val="left" w:pos="1426"/>
        </w:tabs>
        <w:spacing w:before="19" w:line="413" w:lineRule="exact"/>
        <w:ind w:firstLine="715"/>
        <w:jc w:val="both"/>
        <w:rPr>
          <w:rFonts w:eastAsia="Times New Roman"/>
          <w:b/>
          <w:bCs/>
          <w:sz w:val="24"/>
          <w:szCs w:val="24"/>
        </w:rPr>
      </w:pPr>
      <w:r>
        <w:rPr>
          <w:rFonts w:eastAsia="Times New Roman"/>
          <w:spacing w:val="-1"/>
          <w:sz w:val="24"/>
          <w:szCs w:val="24"/>
        </w:rPr>
        <w:t xml:space="preserve">выявление результативности обучения должно быть направлено не только на </w:t>
      </w:r>
      <w:r>
        <w:rPr>
          <w:rFonts w:eastAsia="Times New Roman"/>
          <w:sz w:val="24"/>
          <w:szCs w:val="24"/>
        </w:rPr>
        <w:t>определение актуального уровня развития, но и «зоны ближайшего», а для некоторых обучающихся «зоны отдаленного развития», т.е. возмо</w:t>
      </w:r>
      <w:r>
        <w:rPr>
          <w:rFonts w:eastAsia="Times New Roman"/>
          <w:sz w:val="24"/>
          <w:szCs w:val="24"/>
        </w:rPr>
        <w:t>жностей потенциального развития.</w:t>
      </w:r>
    </w:p>
    <w:p w:rsidR="00000000" w:rsidRDefault="00003213" w:rsidP="00003213">
      <w:pPr>
        <w:numPr>
          <w:ilvl w:val="0"/>
          <w:numId w:val="38"/>
        </w:numPr>
        <w:shd w:val="clear" w:color="auto" w:fill="FFFFFF"/>
        <w:tabs>
          <w:tab w:val="left" w:pos="1426"/>
        </w:tabs>
        <w:spacing w:before="14" w:line="413" w:lineRule="exact"/>
        <w:ind w:right="5" w:firstLine="715"/>
        <w:jc w:val="both"/>
        <w:rPr>
          <w:rFonts w:eastAsia="Times New Roman"/>
          <w:b/>
          <w:bCs/>
          <w:sz w:val="24"/>
          <w:szCs w:val="24"/>
        </w:rPr>
      </w:pPr>
      <w:r>
        <w:rPr>
          <w:rFonts w:eastAsia="Times New Roman"/>
          <w:sz w:val="24"/>
          <w:szCs w:val="24"/>
        </w:rPr>
        <w:t>выявление представлений, умений и навыков обучающихся с умственной отсталостью в каждой образовательной области должно создавать основу для дальнейшей</w:t>
      </w:r>
    </w:p>
    <w:p w:rsidR="00000000" w:rsidRDefault="00003213">
      <w:pPr>
        <w:shd w:val="clear" w:color="auto" w:fill="FFFFFF"/>
        <w:spacing w:before="370"/>
        <w:jc w:val="center"/>
      </w:pPr>
      <w:r>
        <w:rPr>
          <w:rFonts w:ascii="Arial" w:hAnsi="Arial" w:cs="Arial"/>
          <w:spacing w:val="-6"/>
          <w:sz w:val="18"/>
          <w:szCs w:val="18"/>
        </w:rPr>
        <w:t>236</w:t>
      </w:r>
    </w:p>
    <w:p w:rsidR="00000000" w:rsidRDefault="00003213">
      <w:pPr>
        <w:shd w:val="clear" w:color="auto" w:fill="FFFFFF"/>
        <w:spacing w:before="370"/>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right="14"/>
        <w:jc w:val="both"/>
      </w:pPr>
      <w:r>
        <w:rPr>
          <w:rFonts w:eastAsia="Times New Roman"/>
          <w:sz w:val="24"/>
          <w:szCs w:val="24"/>
        </w:rPr>
        <w:lastRenderedPageBreak/>
        <w:t xml:space="preserve">корректировки специальной индивидуальной </w:t>
      </w:r>
      <w:r>
        <w:rPr>
          <w:rFonts w:eastAsia="Times New Roman"/>
          <w:sz w:val="24"/>
          <w:szCs w:val="24"/>
        </w:rPr>
        <w:t>образовательной программы, конкретизации плана дальнейшей коррекционно-развивающей работы.</w:t>
      </w:r>
    </w:p>
    <w:p w:rsidR="00000000" w:rsidRDefault="00003213">
      <w:pPr>
        <w:shd w:val="clear" w:color="auto" w:fill="FFFFFF"/>
        <w:spacing w:line="413" w:lineRule="exact"/>
        <w:ind w:right="10" w:firstLine="706"/>
        <w:jc w:val="both"/>
      </w:pPr>
      <w:r>
        <w:rPr>
          <w:rFonts w:eastAsia="Times New Roman"/>
          <w:sz w:val="24"/>
          <w:szCs w:val="24"/>
        </w:rPr>
        <w:t>Оценка отражает степень самостоятельности обучающегося: выполняет ли он учеб</w:t>
      </w:r>
      <w:r>
        <w:rPr>
          <w:rFonts w:eastAsia="Times New Roman"/>
          <w:sz w:val="24"/>
          <w:szCs w:val="24"/>
        </w:rPr>
        <w:softHyphen/>
      </w:r>
      <w:r>
        <w:rPr>
          <w:rFonts w:eastAsia="Times New Roman"/>
          <w:spacing w:val="-1"/>
          <w:sz w:val="24"/>
          <w:szCs w:val="24"/>
        </w:rPr>
        <w:t>ную задачу, включенную в СИОП, самостоятельно, либо со значительной или частичной фи</w:t>
      </w:r>
      <w:r>
        <w:rPr>
          <w:rFonts w:eastAsia="Times New Roman"/>
          <w:spacing w:val="-1"/>
          <w:sz w:val="24"/>
          <w:szCs w:val="24"/>
        </w:rPr>
        <w:softHyphen/>
      </w:r>
      <w:r>
        <w:rPr>
          <w:rFonts w:eastAsia="Times New Roman"/>
          <w:sz w:val="24"/>
          <w:szCs w:val="24"/>
        </w:rPr>
        <w:t>зич</w:t>
      </w:r>
      <w:r>
        <w:rPr>
          <w:rFonts w:eastAsia="Times New Roman"/>
          <w:sz w:val="24"/>
          <w:szCs w:val="24"/>
        </w:rPr>
        <w:t>еской помощью, по образцу, подражанию или по инструкции.</w:t>
      </w:r>
    </w:p>
    <w:p w:rsidR="00000000" w:rsidRDefault="00003213">
      <w:pPr>
        <w:shd w:val="clear" w:color="auto" w:fill="FFFFFF"/>
        <w:spacing w:line="413" w:lineRule="exact"/>
        <w:ind w:left="10" w:right="10" w:firstLine="706"/>
        <w:jc w:val="both"/>
      </w:pPr>
      <w:r>
        <w:rPr>
          <w:rFonts w:eastAsia="Times New Roman"/>
          <w:spacing w:val="-1"/>
          <w:sz w:val="24"/>
          <w:szCs w:val="24"/>
        </w:rPr>
        <w:t>Оценка результатов выполнения СИОП по каждой внесенной в нее задаче позволяет составить   подробную   характеристику   развития   реб</w:t>
      </w:r>
      <w:r>
        <w:rPr>
          <w:rFonts w:eastAsia="Times New Roman"/>
          <w:spacing w:val="-1"/>
          <w:sz w:val="24"/>
          <w:szCs w:val="24"/>
        </w:rPr>
        <w:t>ѐ</w:t>
      </w:r>
      <w:r>
        <w:rPr>
          <w:rFonts w:eastAsia="Times New Roman"/>
          <w:spacing w:val="-1"/>
          <w:sz w:val="24"/>
          <w:szCs w:val="24"/>
        </w:rPr>
        <w:t>нка,   а   их   анализ   также   оценить</w:t>
      </w:r>
    </w:p>
    <w:p w:rsidR="00000000" w:rsidRDefault="00003213">
      <w:pPr>
        <w:shd w:val="clear" w:color="auto" w:fill="FFFFFF"/>
        <w:spacing w:line="413" w:lineRule="exact"/>
      </w:pPr>
      <w:r>
        <w:rPr>
          <w:rFonts w:eastAsia="Times New Roman"/>
          <w:b/>
          <w:bCs/>
          <w:spacing w:val="-1"/>
          <w:sz w:val="24"/>
          <w:szCs w:val="24"/>
        </w:rPr>
        <w:t>динамику развития его жи</w:t>
      </w:r>
      <w:r>
        <w:rPr>
          <w:rFonts w:eastAsia="Times New Roman"/>
          <w:b/>
          <w:bCs/>
          <w:spacing w:val="-1"/>
          <w:sz w:val="24"/>
          <w:szCs w:val="24"/>
        </w:rPr>
        <w:t>зненной компетенции</w:t>
      </w:r>
    </w:p>
    <w:p w:rsidR="00000000" w:rsidRDefault="00003213">
      <w:pPr>
        <w:shd w:val="clear" w:color="auto" w:fill="FFFFFF"/>
        <w:spacing w:line="413" w:lineRule="exact"/>
        <w:ind w:firstLine="701"/>
        <w:jc w:val="both"/>
      </w:pPr>
      <w:bookmarkStart w:id="31" w:name="bookmark33"/>
      <w:r>
        <w:rPr>
          <w:rFonts w:eastAsia="Times New Roman"/>
          <w:sz w:val="24"/>
          <w:szCs w:val="24"/>
        </w:rPr>
        <w:t>Д</w:t>
      </w:r>
      <w:bookmarkEnd w:id="31"/>
      <w:r>
        <w:rPr>
          <w:rFonts w:eastAsia="Times New Roman"/>
          <w:sz w:val="24"/>
          <w:szCs w:val="24"/>
        </w:rPr>
        <w:t>ля оценки результатов развития жизненной компетенции реб</w:t>
      </w:r>
      <w:r>
        <w:rPr>
          <w:rFonts w:eastAsia="Times New Roman"/>
          <w:sz w:val="24"/>
          <w:szCs w:val="24"/>
        </w:rPr>
        <w:t>ѐ</w:t>
      </w:r>
      <w:r>
        <w:rPr>
          <w:rFonts w:eastAsia="Times New Roman"/>
          <w:sz w:val="24"/>
          <w:szCs w:val="24"/>
        </w:rPr>
        <w:t>нка предлагается ис</w:t>
      </w:r>
      <w:r>
        <w:rPr>
          <w:rFonts w:eastAsia="Times New Roman"/>
          <w:sz w:val="24"/>
          <w:szCs w:val="24"/>
        </w:rPr>
        <w:softHyphen/>
        <w:t>пользовать метод экспертной группы (на междисциплинарной основе). Она должна объеди</w:t>
      </w:r>
      <w:r>
        <w:rPr>
          <w:rFonts w:eastAsia="Times New Roman"/>
          <w:sz w:val="24"/>
          <w:szCs w:val="24"/>
        </w:rPr>
        <w:softHyphen/>
        <w:t>нить представителей всех заинтересованных участников о</w:t>
      </w:r>
      <w:r>
        <w:rPr>
          <w:rFonts w:eastAsia="Times New Roman"/>
          <w:sz w:val="24"/>
          <w:szCs w:val="24"/>
        </w:rPr>
        <w:t>бразовательного процесса, тесно контактирующих с реб</w:t>
      </w:r>
      <w:r>
        <w:rPr>
          <w:rFonts w:eastAsia="Times New Roman"/>
          <w:sz w:val="24"/>
          <w:szCs w:val="24"/>
        </w:rPr>
        <w:t>ѐ</w:t>
      </w:r>
      <w:r>
        <w:rPr>
          <w:rFonts w:eastAsia="Times New Roman"/>
          <w:sz w:val="24"/>
          <w:szCs w:val="24"/>
        </w:rPr>
        <w:t>нком, включая членов его семьи. Задачей экспертной группы являет</w:t>
      </w:r>
      <w:r>
        <w:rPr>
          <w:rFonts w:eastAsia="Times New Roman"/>
          <w:sz w:val="24"/>
          <w:szCs w:val="24"/>
        </w:rPr>
        <w:softHyphen/>
        <w:t>ся выработка согласованной оценки достижений реб</w:t>
      </w:r>
      <w:r>
        <w:rPr>
          <w:rFonts w:eastAsia="Times New Roman"/>
          <w:sz w:val="24"/>
          <w:szCs w:val="24"/>
        </w:rPr>
        <w:t>ѐ</w:t>
      </w:r>
      <w:r>
        <w:rPr>
          <w:rFonts w:eastAsia="Times New Roman"/>
          <w:sz w:val="24"/>
          <w:szCs w:val="24"/>
        </w:rPr>
        <w:t>нка в сфере жизненной компетенции. Основой служит анализ поведения реб</w:t>
      </w:r>
      <w:r>
        <w:rPr>
          <w:rFonts w:eastAsia="Times New Roman"/>
          <w:sz w:val="24"/>
          <w:szCs w:val="24"/>
        </w:rPr>
        <w:t>ѐ</w:t>
      </w:r>
      <w:r>
        <w:rPr>
          <w:rFonts w:eastAsia="Times New Roman"/>
          <w:sz w:val="24"/>
          <w:szCs w:val="24"/>
        </w:rPr>
        <w:t>нка и динамики его</w:t>
      </w:r>
      <w:r>
        <w:rPr>
          <w:rFonts w:eastAsia="Times New Roman"/>
          <w:sz w:val="24"/>
          <w:szCs w:val="24"/>
        </w:rPr>
        <w:t xml:space="preserve"> развития в повседневной жизни. Результаты анализа должны быть представлены в удобной и понятной всем членам группы </w:t>
      </w:r>
      <w:r>
        <w:rPr>
          <w:rFonts w:eastAsia="Times New Roman"/>
          <w:spacing w:val="-1"/>
          <w:sz w:val="24"/>
          <w:szCs w:val="24"/>
        </w:rPr>
        <w:t>форме оценки, характеризующей наличный уровень жизненной компетенции.</w:t>
      </w:r>
    </w:p>
    <w:p w:rsidR="00000000" w:rsidRDefault="00003213">
      <w:pPr>
        <w:shd w:val="clear" w:color="auto" w:fill="FFFFFF"/>
        <w:spacing w:before="226"/>
        <w:ind w:left="672"/>
      </w:pPr>
      <w:r>
        <w:rPr>
          <w:b/>
          <w:bCs/>
          <w:sz w:val="24"/>
          <w:szCs w:val="24"/>
        </w:rPr>
        <w:t xml:space="preserve">2.5.1.3. </w:t>
      </w:r>
      <w:r>
        <w:rPr>
          <w:rFonts w:eastAsia="Times New Roman"/>
          <w:b/>
          <w:bCs/>
          <w:sz w:val="24"/>
          <w:szCs w:val="24"/>
        </w:rPr>
        <w:t>Программа формирования базовых учебных действий обучающихся</w:t>
      </w:r>
    </w:p>
    <w:p w:rsidR="00000000" w:rsidRDefault="00003213">
      <w:pPr>
        <w:shd w:val="clear" w:color="auto" w:fill="FFFFFF"/>
        <w:spacing w:before="5"/>
        <w:ind w:right="5"/>
        <w:jc w:val="center"/>
      </w:pPr>
      <w:r>
        <w:rPr>
          <w:rFonts w:eastAsia="Times New Roman"/>
          <w:b/>
          <w:bCs/>
          <w:spacing w:val="-1"/>
          <w:sz w:val="24"/>
          <w:szCs w:val="24"/>
        </w:rPr>
        <w:t>с</w:t>
      </w:r>
      <w:r>
        <w:rPr>
          <w:rFonts w:eastAsia="Times New Roman"/>
          <w:b/>
          <w:bCs/>
          <w:spacing w:val="-1"/>
          <w:sz w:val="24"/>
          <w:szCs w:val="24"/>
        </w:rPr>
        <w:t xml:space="preserve"> умственной отсталостью</w:t>
      </w:r>
    </w:p>
    <w:p w:rsidR="00000000" w:rsidRDefault="00003213">
      <w:pPr>
        <w:shd w:val="clear" w:color="auto" w:fill="FFFFFF"/>
        <w:spacing w:line="413" w:lineRule="exact"/>
        <w:ind w:left="10" w:right="5" w:firstLine="696"/>
        <w:jc w:val="both"/>
      </w:pPr>
      <w:r>
        <w:rPr>
          <w:rFonts w:eastAsia="Times New Roman"/>
          <w:sz w:val="24"/>
          <w:szCs w:val="24"/>
        </w:rPr>
        <w:t>Программа формирования универсальных учебных действий у обучающихся с ум</w:t>
      </w:r>
      <w:r>
        <w:rPr>
          <w:rFonts w:eastAsia="Times New Roman"/>
          <w:sz w:val="24"/>
          <w:szCs w:val="24"/>
        </w:rPr>
        <w:softHyphen/>
      </w:r>
      <w:r>
        <w:rPr>
          <w:rFonts w:eastAsia="Times New Roman"/>
          <w:spacing w:val="-1"/>
          <w:sz w:val="24"/>
          <w:szCs w:val="24"/>
        </w:rPr>
        <w:t xml:space="preserve">ственной отсталостью направлена на развитие способности у детей овладевать содержанием </w:t>
      </w:r>
      <w:r>
        <w:rPr>
          <w:rFonts w:eastAsia="Times New Roman"/>
          <w:sz w:val="24"/>
          <w:szCs w:val="24"/>
        </w:rPr>
        <w:t>адаптированной основной образовательной программой общего образования дл</w:t>
      </w:r>
      <w:r>
        <w:rPr>
          <w:rFonts w:eastAsia="Times New Roman"/>
          <w:sz w:val="24"/>
          <w:szCs w:val="24"/>
        </w:rPr>
        <w:t>я обучаю</w:t>
      </w:r>
      <w:r>
        <w:rPr>
          <w:rFonts w:eastAsia="Times New Roman"/>
          <w:sz w:val="24"/>
          <w:szCs w:val="24"/>
        </w:rPr>
        <w:softHyphen/>
      </w:r>
      <w:r>
        <w:rPr>
          <w:rFonts w:eastAsia="Times New Roman"/>
          <w:spacing w:val="-3"/>
          <w:sz w:val="24"/>
          <w:szCs w:val="24"/>
        </w:rPr>
        <w:t xml:space="preserve">щихся с умственной отсталостью (вариант </w:t>
      </w:r>
      <w:r>
        <w:rPr>
          <w:rFonts w:eastAsia="Times New Roman"/>
          <w:spacing w:val="-3"/>
          <w:sz w:val="24"/>
          <w:szCs w:val="24"/>
        </w:rPr>
        <w:t>―</w:t>
      </w:r>
      <w:r>
        <w:rPr>
          <w:rFonts w:eastAsia="Times New Roman"/>
          <w:spacing w:val="-3"/>
          <w:sz w:val="24"/>
          <w:szCs w:val="24"/>
        </w:rPr>
        <w:t xml:space="preserve"> D </w:t>
      </w:r>
      <w:r>
        <w:rPr>
          <w:rFonts w:eastAsia="Times New Roman"/>
          <w:spacing w:val="-3"/>
          <w:sz w:val="24"/>
          <w:szCs w:val="24"/>
        </w:rPr>
        <w:t>‖</w:t>
      </w:r>
      <w:r>
        <w:rPr>
          <w:rFonts w:eastAsia="Times New Roman"/>
          <w:spacing w:val="-3"/>
          <w:sz w:val="24"/>
          <w:szCs w:val="24"/>
        </w:rPr>
        <w:t>) и включает следующие задачи:</w:t>
      </w:r>
    </w:p>
    <w:p w:rsidR="00000000" w:rsidRDefault="00003213">
      <w:pPr>
        <w:shd w:val="clear" w:color="auto" w:fill="FFFFFF"/>
        <w:tabs>
          <w:tab w:val="left" w:pos="1426"/>
        </w:tabs>
        <w:spacing w:line="413" w:lineRule="exact"/>
        <w:ind w:left="734"/>
      </w:pPr>
      <w:r>
        <w:rPr>
          <w:spacing w:val="-26"/>
          <w:sz w:val="24"/>
          <w:szCs w:val="24"/>
        </w:rPr>
        <w:t>1.</w:t>
      </w:r>
      <w:r>
        <w:rPr>
          <w:sz w:val="24"/>
          <w:szCs w:val="24"/>
        </w:rPr>
        <w:tab/>
      </w:r>
      <w:r>
        <w:rPr>
          <w:rFonts w:eastAsia="Times New Roman"/>
          <w:spacing w:val="-1"/>
          <w:sz w:val="24"/>
          <w:szCs w:val="24"/>
        </w:rPr>
        <w:t>Формирование учебного поведения:</w:t>
      </w:r>
    </w:p>
    <w:p w:rsidR="00000000" w:rsidRDefault="00003213" w:rsidP="00003213">
      <w:pPr>
        <w:numPr>
          <w:ilvl w:val="0"/>
          <w:numId w:val="38"/>
        </w:numPr>
        <w:shd w:val="clear" w:color="auto" w:fill="FFFFFF"/>
        <w:tabs>
          <w:tab w:val="left" w:pos="1426"/>
        </w:tabs>
        <w:spacing w:line="427" w:lineRule="exact"/>
        <w:ind w:left="715"/>
        <w:rPr>
          <w:rFonts w:eastAsia="Times New Roman"/>
          <w:b/>
          <w:bCs/>
          <w:sz w:val="24"/>
          <w:szCs w:val="24"/>
        </w:rPr>
      </w:pPr>
      <w:r>
        <w:rPr>
          <w:rFonts w:eastAsia="Times New Roman"/>
          <w:sz w:val="24"/>
          <w:szCs w:val="24"/>
        </w:rPr>
        <w:t>направленность взгляд (на говорящего взрослого, задание);</w:t>
      </w:r>
    </w:p>
    <w:p w:rsidR="00000000" w:rsidRDefault="00003213" w:rsidP="00003213">
      <w:pPr>
        <w:numPr>
          <w:ilvl w:val="0"/>
          <w:numId w:val="38"/>
        </w:numPr>
        <w:shd w:val="clear" w:color="auto" w:fill="FFFFFF"/>
        <w:tabs>
          <w:tab w:val="left" w:pos="1426"/>
        </w:tabs>
        <w:spacing w:line="427" w:lineRule="exact"/>
        <w:ind w:left="715"/>
        <w:rPr>
          <w:rFonts w:eastAsia="Times New Roman"/>
          <w:b/>
          <w:bCs/>
          <w:sz w:val="24"/>
          <w:szCs w:val="24"/>
        </w:rPr>
      </w:pPr>
      <w:r>
        <w:rPr>
          <w:rFonts w:eastAsia="Times New Roman"/>
          <w:spacing w:val="-1"/>
          <w:sz w:val="24"/>
          <w:szCs w:val="24"/>
        </w:rPr>
        <w:t>выполнять инструкции учителя;</w:t>
      </w:r>
    </w:p>
    <w:p w:rsidR="00000000" w:rsidRDefault="00003213" w:rsidP="00003213">
      <w:pPr>
        <w:numPr>
          <w:ilvl w:val="0"/>
          <w:numId w:val="38"/>
        </w:numPr>
        <w:shd w:val="clear" w:color="auto" w:fill="FFFFFF"/>
        <w:tabs>
          <w:tab w:val="left" w:pos="1426"/>
        </w:tabs>
        <w:spacing w:before="5" w:line="427" w:lineRule="exact"/>
        <w:ind w:left="715"/>
        <w:rPr>
          <w:rFonts w:eastAsia="Times New Roman"/>
          <w:b/>
          <w:bCs/>
          <w:sz w:val="24"/>
          <w:szCs w:val="24"/>
        </w:rPr>
      </w:pPr>
      <w:r>
        <w:rPr>
          <w:rFonts w:eastAsia="Times New Roman"/>
          <w:spacing w:val="-1"/>
          <w:sz w:val="24"/>
          <w:szCs w:val="24"/>
        </w:rPr>
        <w:t>использование по назначению учебных</w:t>
      </w:r>
      <w:r>
        <w:rPr>
          <w:rFonts w:eastAsia="Times New Roman"/>
          <w:spacing w:val="-1"/>
          <w:sz w:val="24"/>
          <w:szCs w:val="24"/>
        </w:rPr>
        <w:t xml:space="preserve"> материалов;</w:t>
      </w:r>
    </w:p>
    <w:p w:rsidR="00000000" w:rsidRDefault="00003213" w:rsidP="00003213">
      <w:pPr>
        <w:numPr>
          <w:ilvl w:val="0"/>
          <w:numId w:val="38"/>
        </w:numPr>
        <w:shd w:val="clear" w:color="auto" w:fill="FFFFFF"/>
        <w:tabs>
          <w:tab w:val="left" w:pos="1426"/>
        </w:tabs>
        <w:spacing w:line="427" w:lineRule="exact"/>
        <w:ind w:left="715"/>
        <w:rPr>
          <w:rFonts w:eastAsia="Times New Roman"/>
          <w:b/>
          <w:bCs/>
          <w:sz w:val="24"/>
          <w:szCs w:val="24"/>
        </w:rPr>
      </w:pPr>
      <w:r>
        <w:rPr>
          <w:rFonts w:eastAsia="Times New Roman"/>
          <w:spacing w:val="-1"/>
          <w:sz w:val="24"/>
          <w:szCs w:val="24"/>
        </w:rPr>
        <w:t>выполнять действия по образцу и по подражанию.</w:t>
      </w:r>
    </w:p>
    <w:p w:rsidR="00000000" w:rsidRDefault="00003213">
      <w:pPr>
        <w:shd w:val="clear" w:color="auto" w:fill="FFFFFF"/>
        <w:tabs>
          <w:tab w:val="left" w:pos="955"/>
        </w:tabs>
        <w:spacing w:line="427" w:lineRule="exact"/>
        <w:ind w:left="710"/>
      </w:pPr>
      <w:r>
        <w:rPr>
          <w:spacing w:val="-14"/>
          <w:sz w:val="24"/>
          <w:szCs w:val="24"/>
        </w:rPr>
        <w:t>2.</w:t>
      </w:r>
      <w:r>
        <w:rPr>
          <w:sz w:val="24"/>
          <w:szCs w:val="24"/>
        </w:rPr>
        <w:tab/>
      </w:r>
      <w:r>
        <w:rPr>
          <w:rFonts w:eastAsia="Times New Roman"/>
          <w:spacing w:val="-1"/>
          <w:sz w:val="24"/>
          <w:szCs w:val="24"/>
        </w:rPr>
        <w:t>Формирование умения выполнять задание:</w:t>
      </w:r>
    </w:p>
    <w:p w:rsidR="00000000" w:rsidRDefault="00003213" w:rsidP="00003213">
      <w:pPr>
        <w:numPr>
          <w:ilvl w:val="0"/>
          <w:numId w:val="38"/>
        </w:numPr>
        <w:shd w:val="clear" w:color="auto" w:fill="FFFFFF"/>
        <w:tabs>
          <w:tab w:val="left" w:pos="1426"/>
        </w:tabs>
        <w:spacing w:line="427" w:lineRule="exact"/>
        <w:ind w:left="715"/>
        <w:rPr>
          <w:rFonts w:eastAsia="Times New Roman"/>
          <w:b/>
          <w:bCs/>
          <w:sz w:val="24"/>
          <w:szCs w:val="24"/>
        </w:rPr>
      </w:pPr>
      <w:r>
        <w:rPr>
          <w:rFonts w:eastAsia="Times New Roman"/>
          <w:spacing w:val="-1"/>
          <w:sz w:val="24"/>
          <w:szCs w:val="24"/>
        </w:rPr>
        <w:t>в течение определенного периода времени,</w:t>
      </w:r>
    </w:p>
    <w:p w:rsidR="00000000" w:rsidRDefault="00003213" w:rsidP="00003213">
      <w:pPr>
        <w:numPr>
          <w:ilvl w:val="0"/>
          <w:numId w:val="38"/>
        </w:numPr>
        <w:shd w:val="clear" w:color="auto" w:fill="FFFFFF"/>
        <w:tabs>
          <w:tab w:val="left" w:pos="1426"/>
        </w:tabs>
        <w:spacing w:before="10" w:line="418" w:lineRule="exact"/>
        <w:ind w:left="715"/>
        <w:rPr>
          <w:rFonts w:eastAsia="Times New Roman"/>
          <w:b/>
          <w:bCs/>
          <w:sz w:val="24"/>
          <w:szCs w:val="24"/>
        </w:rPr>
      </w:pPr>
      <w:r>
        <w:rPr>
          <w:rFonts w:eastAsia="Times New Roman"/>
          <w:spacing w:val="-1"/>
          <w:sz w:val="24"/>
          <w:szCs w:val="24"/>
        </w:rPr>
        <w:t>от начала до конца,</w:t>
      </w:r>
    </w:p>
    <w:p w:rsidR="00000000" w:rsidRDefault="00003213" w:rsidP="00003213">
      <w:pPr>
        <w:numPr>
          <w:ilvl w:val="0"/>
          <w:numId w:val="38"/>
        </w:numPr>
        <w:shd w:val="clear" w:color="auto" w:fill="FFFFFF"/>
        <w:tabs>
          <w:tab w:val="left" w:pos="1426"/>
        </w:tabs>
        <w:spacing w:before="5" w:line="418" w:lineRule="exact"/>
        <w:ind w:left="715"/>
        <w:rPr>
          <w:rFonts w:eastAsia="Times New Roman"/>
          <w:b/>
          <w:bCs/>
          <w:sz w:val="24"/>
          <w:szCs w:val="24"/>
        </w:rPr>
      </w:pPr>
      <w:r>
        <w:rPr>
          <w:rFonts w:eastAsia="Times New Roman"/>
          <w:spacing w:val="-1"/>
          <w:sz w:val="24"/>
          <w:szCs w:val="24"/>
        </w:rPr>
        <w:t>с заданными качественными параметрами.</w:t>
      </w:r>
    </w:p>
    <w:p w:rsidR="00000000" w:rsidRDefault="00003213">
      <w:pPr>
        <w:shd w:val="clear" w:color="auto" w:fill="FFFFFF"/>
        <w:tabs>
          <w:tab w:val="left" w:pos="955"/>
        </w:tabs>
        <w:spacing w:line="418" w:lineRule="exact"/>
        <w:ind w:left="5" w:right="24" w:firstLine="706"/>
        <w:jc w:val="both"/>
      </w:pPr>
      <w:r>
        <w:rPr>
          <w:spacing w:val="-16"/>
          <w:sz w:val="24"/>
          <w:szCs w:val="24"/>
        </w:rPr>
        <w:t>3.</w:t>
      </w:r>
      <w:r>
        <w:rPr>
          <w:sz w:val="24"/>
          <w:szCs w:val="24"/>
        </w:rPr>
        <w:tab/>
      </w:r>
      <w:r>
        <w:rPr>
          <w:rFonts w:eastAsia="Times New Roman"/>
          <w:sz w:val="24"/>
          <w:szCs w:val="24"/>
        </w:rPr>
        <w:t xml:space="preserve">Формирование умения самостоятельно </w:t>
      </w:r>
      <w:r>
        <w:rPr>
          <w:rFonts w:eastAsia="Times New Roman"/>
          <w:sz w:val="24"/>
          <w:szCs w:val="24"/>
        </w:rPr>
        <w:t>переходить от одного задания (операции,</w:t>
      </w:r>
      <w:r>
        <w:rPr>
          <w:rFonts w:eastAsia="Times New Roman"/>
          <w:sz w:val="24"/>
          <w:szCs w:val="24"/>
        </w:rPr>
        <w:br/>
        <w:t>действия) к другому в соответствии с расписанием занятий, алгоритму деятельности и т.д.</w:t>
      </w:r>
    </w:p>
    <w:p w:rsidR="00000000" w:rsidRDefault="00003213">
      <w:pPr>
        <w:shd w:val="clear" w:color="auto" w:fill="FFFFFF"/>
        <w:spacing w:before="422"/>
        <w:ind w:right="10"/>
        <w:jc w:val="center"/>
      </w:pPr>
      <w:r>
        <w:rPr>
          <w:rFonts w:ascii="Arial" w:hAnsi="Arial" w:cs="Arial"/>
          <w:spacing w:val="-7"/>
          <w:sz w:val="18"/>
          <w:szCs w:val="18"/>
        </w:rPr>
        <w:t>237</w:t>
      </w:r>
    </w:p>
    <w:p w:rsidR="00000000" w:rsidRDefault="00003213">
      <w:pPr>
        <w:shd w:val="clear" w:color="auto" w:fill="FFFFFF"/>
        <w:spacing w:before="422"/>
        <w:ind w:right="10"/>
        <w:jc w:val="center"/>
        <w:sectPr w:rsidR="00000000">
          <w:pgSz w:w="11909" w:h="16834"/>
          <w:pgMar w:top="1224" w:right="566" w:bottom="360" w:left="1704" w:header="720" w:footer="720" w:gutter="0"/>
          <w:cols w:space="60"/>
          <w:noEndnote/>
        </w:sectPr>
      </w:pPr>
    </w:p>
    <w:p w:rsidR="00000000" w:rsidRDefault="00003213">
      <w:pPr>
        <w:shd w:val="clear" w:color="auto" w:fill="FFFFFF"/>
        <w:spacing w:line="418" w:lineRule="exact"/>
        <w:ind w:right="14" w:firstLine="706"/>
        <w:jc w:val="both"/>
      </w:pPr>
      <w:bookmarkStart w:id="32" w:name="bookmark34"/>
      <w:r>
        <w:rPr>
          <w:rFonts w:eastAsia="Times New Roman"/>
          <w:sz w:val="24"/>
          <w:szCs w:val="24"/>
        </w:rPr>
        <w:lastRenderedPageBreak/>
        <w:t>Р</w:t>
      </w:r>
      <w:bookmarkEnd w:id="32"/>
      <w:r>
        <w:rPr>
          <w:rFonts w:eastAsia="Times New Roman"/>
          <w:sz w:val="24"/>
          <w:szCs w:val="24"/>
        </w:rPr>
        <w:t>ешение поставленных задач происходит на специально организованных занятиях в рам</w:t>
      </w:r>
      <w:r>
        <w:rPr>
          <w:rFonts w:eastAsia="Times New Roman"/>
          <w:sz w:val="24"/>
          <w:szCs w:val="24"/>
        </w:rPr>
        <w:t>ках коррекционных курсов.</w:t>
      </w:r>
    </w:p>
    <w:p w:rsidR="00000000" w:rsidRDefault="00003213">
      <w:pPr>
        <w:shd w:val="clear" w:color="auto" w:fill="FFFFFF"/>
        <w:spacing w:before="120" w:line="413" w:lineRule="exact"/>
        <w:ind w:left="1310"/>
      </w:pPr>
      <w:r>
        <w:rPr>
          <w:b/>
          <w:bCs/>
          <w:sz w:val="24"/>
          <w:szCs w:val="24"/>
        </w:rPr>
        <w:t xml:space="preserve">2.5.1.4. </w:t>
      </w:r>
      <w:r>
        <w:rPr>
          <w:rFonts w:eastAsia="Times New Roman"/>
          <w:b/>
          <w:bCs/>
          <w:sz w:val="24"/>
          <w:szCs w:val="24"/>
        </w:rPr>
        <w:t>Программа учебных предметов и коррекционных курсов</w:t>
      </w:r>
    </w:p>
    <w:p w:rsidR="00000000" w:rsidRDefault="00003213">
      <w:pPr>
        <w:shd w:val="clear" w:color="auto" w:fill="FFFFFF"/>
        <w:spacing w:line="413" w:lineRule="exact"/>
        <w:ind w:left="3518" w:right="3528"/>
        <w:jc w:val="center"/>
      </w:pPr>
      <w:r>
        <w:rPr>
          <w:rFonts w:eastAsia="Times New Roman"/>
          <w:b/>
          <w:bCs/>
          <w:sz w:val="24"/>
          <w:szCs w:val="24"/>
        </w:rPr>
        <w:t xml:space="preserve">ОБЩЕНИЕ </w:t>
      </w:r>
      <w:r>
        <w:rPr>
          <w:rFonts w:eastAsia="Times New Roman"/>
          <w:b/>
          <w:bCs/>
          <w:spacing w:val="-3"/>
          <w:sz w:val="24"/>
          <w:szCs w:val="24"/>
        </w:rPr>
        <w:t>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Общение – неотъемлемая составляющая социальной жизни человека. Нарушения развития значительно препятствуют и ограничивают полноценное общени</w:t>
      </w:r>
      <w:r>
        <w:rPr>
          <w:rFonts w:eastAsia="Times New Roman"/>
          <w:sz w:val="24"/>
          <w:szCs w:val="24"/>
        </w:rPr>
        <w:t>е ребенка. Физическая недостаточность при ДЦП 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w:t>
      </w:r>
      <w:r>
        <w:rPr>
          <w:rFonts w:eastAsia="Times New Roman"/>
          <w:sz w:val="24"/>
          <w:szCs w:val="24"/>
        </w:rPr>
        <w:t xml:space="preserve">та </w:t>
      </w:r>
      <w:r>
        <w:rPr>
          <w:rFonts w:eastAsia="Times New Roman"/>
          <w:spacing w:val="-1"/>
          <w:sz w:val="24"/>
          <w:szCs w:val="24"/>
        </w:rPr>
        <w:t xml:space="preserve">в сочетании с аутистическими расстройствами, отсутствует потребность в общении, имеются </w:t>
      </w:r>
      <w:r>
        <w:rPr>
          <w:rFonts w:eastAsia="Times New Roman"/>
          <w:sz w:val="24"/>
          <w:szCs w:val="24"/>
        </w:rPr>
        <w:t>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w:t>
      </w:r>
      <w:r>
        <w:rPr>
          <w:rFonts w:eastAsia="Times New Roman"/>
          <w:sz w:val="24"/>
          <w:szCs w:val="24"/>
        </w:rPr>
        <w:t>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w:t>
      </w:r>
      <w:r>
        <w:rPr>
          <w:rFonts w:eastAsia="Times New Roman"/>
          <w:sz w:val="24"/>
          <w:szCs w:val="24"/>
        </w:rPr>
        <w:t>ьно   затруднено, либо невозможно.</w:t>
      </w:r>
    </w:p>
    <w:p w:rsidR="00000000" w:rsidRDefault="00003213">
      <w:pPr>
        <w:shd w:val="clear" w:color="auto" w:fill="FFFFFF"/>
        <w:spacing w:line="413" w:lineRule="exact"/>
        <w:ind w:right="10" w:firstLine="706"/>
        <w:jc w:val="both"/>
      </w:pPr>
      <w:r>
        <w:rPr>
          <w:rFonts w:eastAsia="Times New Roman"/>
          <w:sz w:val="24"/>
          <w:szCs w:val="24"/>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w:t>
      </w:r>
      <w:r>
        <w:rPr>
          <w:rFonts w:eastAsia="Times New Roman"/>
          <w:sz w:val="24"/>
          <w:szCs w:val="24"/>
        </w:rPr>
        <w:t>нативных средств общения.</w:t>
      </w:r>
    </w:p>
    <w:p w:rsidR="00000000" w:rsidRDefault="00003213">
      <w:pPr>
        <w:shd w:val="clear" w:color="auto" w:fill="FFFFFF"/>
        <w:spacing w:line="413" w:lineRule="exact"/>
        <w:ind w:right="10" w:firstLine="706"/>
        <w:jc w:val="both"/>
      </w:pPr>
      <w:r>
        <w:rPr>
          <w:rFonts w:eastAsia="Times New Roman"/>
          <w:sz w:val="24"/>
          <w:szCs w:val="24"/>
        </w:rPr>
        <w:t xml:space="preserve">Цель обучения </w:t>
      </w:r>
      <w:r>
        <w:rPr>
          <w:rFonts w:eastAsia="Times New Roman"/>
          <w:b/>
          <w:bCs/>
          <w:sz w:val="24"/>
          <w:szCs w:val="24"/>
        </w:rPr>
        <w:t xml:space="preserve">– </w:t>
      </w:r>
      <w:r>
        <w:rPr>
          <w:rFonts w:eastAsia="Times New Roman"/>
          <w:sz w:val="24"/>
          <w:szCs w:val="24"/>
        </w:rPr>
        <w:t xml:space="preserve">формирование коммуникативных и речевых навыков с </w:t>
      </w:r>
      <w:r>
        <w:rPr>
          <w:rFonts w:eastAsia="Times New Roman"/>
          <w:spacing w:val="-1"/>
          <w:sz w:val="24"/>
          <w:szCs w:val="24"/>
        </w:rPr>
        <w:t>использованием средств вербальной и альтернативной коммуникации.</w:t>
      </w:r>
    </w:p>
    <w:p w:rsidR="00000000" w:rsidRDefault="00003213">
      <w:pPr>
        <w:shd w:val="clear" w:color="auto" w:fill="FFFFFF"/>
        <w:spacing w:line="413" w:lineRule="exact"/>
        <w:ind w:right="10" w:firstLine="706"/>
        <w:jc w:val="both"/>
      </w:pPr>
      <w:r>
        <w:rPr>
          <w:rFonts w:eastAsia="Times New Roman"/>
          <w:sz w:val="24"/>
          <w:szCs w:val="24"/>
        </w:rPr>
        <w:t>Смыслом обучения общению является индивидуальное поэтапное планомерное рас</w:t>
      </w:r>
      <w:r>
        <w:rPr>
          <w:rFonts w:eastAsia="Times New Roman"/>
          <w:sz w:val="24"/>
          <w:szCs w:val="24"/>
        </w:rPr>
        <w:softHyphen/>
        <w:t xml:space="preserve">ширение жизненного опыта </w:t>
      </w:r>
      <w:r>
        <w:rPr>
          <w:rFonts w:eastAsia="Times New Roman"/>
          <w:sz w:val="24"/>
          <w:szCs w:val="24"/>
        </w:rPr>
        <w:t>и повседневных социальных контактов в доступных для ребенка пределах. Для этого организуется специальная работа по введению реб</w:t>
      </w:r>
      <w:r>
        <w:rPr>
          <w:rFonts w:eastAsia="Times New Roman"/>
          <w:sz w:val="24"/>
          <w:szCs w:val="24"/>
        </w:rPr>
        <w:t>ѐ</w:t>
      </w:r>
      <w:r>
        <w:rPr>
          <w:rFonts w:eastAsia="Times New Roman"/>
          <w:sz w:val="24"/>
          <w:szCs w:val="24"/>
        </w:rPr>
        <w:t>нка в более сложную предметную и социальную среду, что предполагает планомерную, дозированную, заранее программируемую интеграци</w:t>
      </w:r>
      <w:r>
        <w:rPr>
          <w:rFonts w:eastAsia="Times New Roman"/>
          <w:sz w:val="24"/>
          <w:szCs w:val="24"/>
        </w:rPr>
        <w:t>ю в среду сверстников в доступных ребенку пределах, органи</w:t>
      </w:r>
      <w:r>
        <w:rPr>
          <w:rFonts w:eastAsia="Times New Roman"/>
          <w:sz w:val="24"/>
          <w:szCs w:val="24"/>
        </w:rPr>
        <w:softHyphen/>
        <w:t>зованное включение в общение.</w:t>
      </w:r>
    </w:p>
    <w:p w:rsidR="00000000" w:rsidRDefault="00003213">
      <w:pPr>
        <w:shd w:val="clear" w:color="auto" w:fill="FFFFFF"/>
        <w:spacing w:line="413" w:lineRule="exact"/>
        <w:ind w:firstLine="706"/>
        <w:jc w:val="both"/>
      </w:pPr>
      <w:r>
        <w:rPr>
          <w:rFonts w:eastAsia="Times New Roman"/>
          <w:sz w:val="24"/>
          <w:szCs w:val="24"/>
        </w:rPr>
        <w:t xml:space="preserve">Программно-методический материал представлен двумя разделами: «Коммуникация» </w:t>
      </w:r>
      <w:r>
        <w:rPr>
          <w:rFonts w:eastAsia="Times New Roman"/>
          <w:spacing w:val="-1"/>
          <w:sz w:val="24"/>
          <w:szCs w:val="24"/>
        </w:rPr>
        <w:t>и «Развитие речи средствами вербальной и альтернативной коммуникации».</w:t>
      </w:r>
    </w:p>
    <w:p w:rsidR="00000000" w:rsidRDefault="00003213">
      <w:pPr>
        <w:shd w:val="clear" w:color="auto" w:fill="FFFFFF"/>
        <w:spacing w:line="413" w:lineRule="exact"/>
        <w:ind w:right="10" w:firstLine="706"/>
        <w:jc w:val="both"/>
      </w:pPr>
      <w:r>
        <w:rPr>
          <w:rFonts w:eastAsia="Times New Roman"/>
          <w:sz w:val="24"/>
          <w:szCs w:val="24"/>
        </w:rPr>
        <w:t>Обучающие задачи по</w:t>
      </w:r>
      <w:r>
        <w:rPr>
          <w:rFonts w:eastAsia="Times New Roman"/>
          <w:sz w:val="24"/>
          <w:szCs w:val="24"/>
        </w:rPr>
        <w:t xml:space="preserve"> коммуникации направленны на формирование навыков </w:t>
      </w:r>
      <w:r>
        <w:rPr>
          <w:rFonts w:eastAsia="Times New Roman"/>
          <w:spacing w:val="-7"/>
          <w:sz w:val="24"/>
          <w:szCs w:val="24"/>
        </w:rPr>
        <w:t>установления,    поддержания    и    завершения    контакта.    При    составлении    индивидуальной</w:t>
      </w:r>
    </w:p>
    <w:p w:rsidR="00000000" w:rsidRDefault="00003213">
      <w:pPr>
        <w:shd w:val="clear" w:color="auto" w:fill="FFFFFF"/>
        <w:spacing w:before="389"/>
        <w:ind w:right="14"/>
        <w:jc w:val="center"/>
      </w:pPr>
      <w:r>
        <w:rPr>
          <w:rFonts w:ascii="Arial" w:hAnsi="Arial" w:cs="Arial"/>
          <w:spacing w:val="-12"/>
        </w:rPr>
        <w:t>238</w:t>
      </w:r>
    </w:p>
    <w:p w:rsidR="00000000" w:rsidRDefault="00003213">
      <w:pPr>
        <w:shd w:val="clear" w:color="auto" w:fill="FFFFFF"/>
        <w:spacing w:before="389"/>
        <w:ind w:right="14"/>
        <w:jc w:val="center"/>
        <w:sectPr w:rsidR="00000000">
          <w:pgSz w:w="11909" w:h="16834"/>
          <w:pgMar w:top="1217" w:right="562" w:bottom="360" w:left="1704" w:header="720" w:footer="720" w:gutter="0"/>
          <w:cols w:space="60"/>
          <w:noEndnote/>
        </w:sectPr>
      </w:pPr>
    </w:p>
    <w:p w:rsidR="00000000" w:rsidRDefault="00003213">
      <w:pPr>
        <w:shd w:val="clear" w:color="auto" w:fill="FFFFFF"/>
        <w:spacing w:line="413" w:lineRule="exact"/>
        <w:ind w:left="5"/>
        <w:jc w:val="both"/>
      </w:pPr>
      <w:r>
        <w:rPr>
          <w:rFonts w:eastAsia="Times New Roman"/>
          <w:sz w:val="24"/>
          <w:szCs w:val="24"/>
        </w:rPr>
        <w:lastRenderedPageBreak/>
        <w:t>программы обучения выбирается обучающая задача и, в зависимости от возможносте</w:t>
      </w:r>
      <w:r>
        <w:rPr>
          <w:rFonts w:eastAsia="Times New Roman"/>
          <w:sz w:val="24"/>
          <w:szCs w:val="24"/>
        </w:rPr>
        <w:t>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w:t>
      </w:r>
      <w:r>
        <w:rPr>
          <w:rFonts w:eastAsia="Times New Roman"/>
          <w:sz w:val="24"/>
          <w:szCs w:val="24"/>
        </w:rPr>
        <w:t xml:space="preserve">ста и/или пиктограммы. Подбор и освоение этих средств осуществляется </w:t>
      </w:r>
      <w:r>
        <w:rPr>
          <w:rFonts w:eastAsia="Times New Roman"/>
          <w:spacing w:val="-1"/>
          <w:sz w:val="24"/>
          <w:szCs w:val="24"/>
        </w:rPr>
        <w:t xml:space="preserve">индивидуально в рамках коррекционного курса «Альтернативная коммуникация», а навык </w:t>
      </w:r>
      <w:r>
        <w:rPr>
          <w:rFonts w:eastAsia="Times New Roman"/>
          <w:sz w:val="24"/>
          <w:szCs w:val="24"/>
        </w:rPr>
        <w:t>использования освоенных средств формируется на уроках в рамках предмета «Коммуникация».</w:t>
      </w:r>
    </w:p>
    <w:p w:rsidR="00000000" w:rsidRDefault="00003213">
      <w:pPr>
        <w:shd w:val="clear" w:color="auto" w:fill="FFFFFF"/>
        <w:spacing w:line="413" w:lineRule="exact"/>
        <w:ind w:firstLine="696"/>
        <w:jc w:val="both"/>
      </w:pPr>
      <w:r>
        <w:rPr>
          <w:rFonts w:eastAsia="Times New Roman"/>
          <w:sz w:val="24"/>
          <w:szCs w:val="24"/>
        </w:rPr>
        <w:t>Раздел «Развитие</w:t>
      </w:r>
      <w:r>
        <w:rPr>
          <w:rFonts w:eastAsia="Times New Roman"/>
          <w:sz w:val="24"/>
          <w:szCs w:val="24"/>
        </w:rPr>
        <w:t xml:space="preserve"> речи средствами вербальной и невербальной коммуникации» </w:t>
      </w:r>
      <w:r>
        <w:rPr>
          <w:rFonts w:eastAsia="Times New Roman"/>
          <w:spacing w:val="-1"/>
          <w:sz w:val="24"/>
          <w:szCs w:val="24"/>
        </w:rPr>
        <w:t xml:space="preserve">включает импрессивную и экспрессивную речь. Задачи по развитию импрессивной речи </w:t>
      </w:r>
      <w:r>
        <w:rPr>
          <w:rFonts w:eastAsia="Times New Roman"/>
          <w:sz w:val="24"/>
          <w:szCs w:val="24"/>
        </w:rPr>
        <w:t xml:space="preserve">направлены на формирование умения понимать произнесенные слова, словосочетания, </w:t>
      </w:r>
      <w:r>
        <w:rPr>
          <w:rFonts w:eastAsia="Times New Roman"/>
          <w:spacing w:val="-1"/>
          <w:sz w:val="24"/>
          <w:szCs w:val="24"/>
        </w:rPr>
        <w:t>предложения и связные высказывания, ра</w:t>
      </w:r>
      <w:r>
        <w:rPr>
          <w:rFonts w:eastAsia="Times New Roman"/>
          <w:spacing w:val="-1"/>
          <w:sz w:val="24"/>
          <w:szCs w:val="24"/>
        </w:rPr>
        <w:t xml:space="preserve">зличать напечатанные слова. Задачи по развитию </w:t>
      </w:r>
      <w:r>
        <w:rPr>
          <w:rFonts w:eastAsia="Times New Roman"/>
          <w:sz w:val="24"/>
          <w:szCs w:val="24"/>
        </w:rPr>
        <w:t>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w:t>
      </w:r>
    </w:p>
    <w:p w:rsidR="00000000" w:rsidRDefault="00003213">
      <w:pPr>
        <w:shd w:val="clear" w:color="auto" w:fill="FFFFFF"/>
        <w:spacing w:line="413" w:lineRule="exact"/>
        <w:ind w:left="10" w:right="10" w:firstLine="706"/>
        <w:jc w:val="both"/>
      </w:pPr>
      <w:r>
        <w:rPr>
          <w:rFonts w:eastAsia="Times New Roman"/>
          <w:sz w:val="24"/>
          <w:szCs w:val="24"/>
        </w:rPr>
        <w:t>Обучение импрессивной и экспрессивно</w:t>
      </w:r>
      <w:r>
        <w:rPr>
          <w:rFonts w:eastAsia="Times New Roman"/>
          <w:sz w:val="24"/>
          <w:szCs w:val="24"/>
        </w:rPr>
        <w:t xml:space="preserve">й речи может проводиться параллельно. В </w:t>
      </w:r>
      <w:r>
        <w:rPr>
          <w:rFonts w:eastAsia="Times New Roman"/>
          <w:spacing w:val="-1"/>
          <w:sz w:val="24"/>
          <w:szCs w:val="24"/>
        </w:rPr>
        <w:t xml:space="preserve">случае более сложных речевых нарушений у ребенка, сначала осуществляется работа над </w:t>
      </w:r>
      <w:r>
        <w:rPr>
          <w:rFonts w:eastAsia="Times New Roman"/>
          <w:sz w:val="24"/>
          <w:szCs w:val="24"/>
        </w:rPr>
        <w:t>пониманием речи, а затем над ее употреблением.</w:t>
      </w:r>
    </w:p>
    <w:p w:rsidR="00000000" w:rsidRDefault="00003213">
      <w:pPr>
        <w:shd w:val="clear" w:color="auto" w:fill="FFFFFF"/>
        <w:spacing w:line="413" w:lineRule="exact"/>
        <w:ind w:firstLine="696"/>
        <w:jc w:val="both"/>
      </w:pPr>
      <w:r>
        <w:rPr>
          <w:rFonts w:eastAsia="Times New Roman"/>
          <w:sz w:val="24"/>
          <w:szCs w:val="24"/>
        </w:rPr>
        <w:t xml:space="preserve">В учебном плане предмет представлен на каждой ступени обучения. В рамках </w:t>
      </w:r>
      <w:r>
        <w:rPr>
          <w:rFonts w:eastAsia="Times New Roman"/>
          <w:spacing w:val="-1"/>
          <w:sz w:val="24"/>
          <w:szCs w:val="24"/>
        </w:rPr>
        <w:t>коррекционны</w:t>
      </w:r>
      <w:r>
        <w:rPr>
          <w:rFonts w:eastAsia="Times New Roman"/>
          <w:spacing w:val="-1"/>
          <w:sz w:val="24"/>
          <w:szCs w:val="24"/>
        </w:rPr>
        <w:t xml:space="preserve">х курсов «Альтернативная коммуникация» и «Коррекционно-развивающие </w:t>
      </w:r>
      <w:r>
        <w:rPr>
          <w:rFonts w:eastAsia="Times New Roman"/>
          <w:sz w:val="24"/>
          <w:szCs w:val="24"/>
        </w:rPr>
        <w:t xml:space="preserve">занятия» также предполагается проведение занятий по формированию коммуникативных </w:t>
      </w:r>
      <w:r>
        <w:rPr>
          <w:rFonts w:eastAsia="Times New Roman"/>
          <w:spacing w:val="-1"/>
          <w:sz w:val="24"/>
          <w:szCs w:val="24"/>
        </w:rPr>
        <w:t>навыков с обучающимися, которые нуждаются в дополнительной индивидуальной работе.</w:t>
      </w:r>
    </w:p>
    <w:p w:rsidR="00000000" w:rsidRDefault="00003213">
      <w:pPr>
        <w:shd w:val="clear" w:color="auto" w:fill="FFFFFF"/>
        <w:spacing w:line="413" w:lineRule="exact"/>
        <w:ind w:left="706"/>
      </w:pPr>
      <w:r>
        <w:rPr>
          <w:rFonts w:eastAsia="Times New Roman"/>
          <w:spacing w:val="-1"/>
          <w:sz w:val="24"/>
          <w:szCs w:val="24"/>
        </w:rPr>
        <w:t>Материально-техническое ос</w:t>
      </w:r>
      <w:r>
        <w:rPr>
          <w:rFonts w:eastAsia="Times New Roman"/>
          <w:spacing w:val="-1"/>
          <w:sz w:val="24"/>
          <w:szCs w:val="24"/>
        </w:rPr>
        <w:t>нащение учебного предмета «Общение» включает:</w:t>
      </w:r>
    </w:p>
    <w:p w:rsidR="00000000" w:rsidRDefault="00003213" w:rsidP="00003213">
      <w:pPr>
        <w:numPr>
          <w:ilvl w:val="0"/>
          <w:numId w:val="23"/>
        </w:numPr>
        <w:shd w:val="clear" w:color="auto" w:fill="FFFFFF"/>
        <w:tabs>
          <w:tab w:val="left" w:pos="1416"/>
        </w:tabs>
        <w:spacing w:before="10" w:line="413" w:lineRule="exact"/>
        <w:ind w:right="5" w:firstLine="715"/>
        <w:jc w:val="both"/>
        <w:rPr>
          <w:rFonts w:eastAsia="Times New Roman"/>
          <w:sz w:val="24"/>
          <w:szCs w:val="24"/>
        </w:rPr>
      </w:pPr>
      <w:r>
        <w:rPr>
          <w:rFonts w:eastAsia="Times New Roman"/>
          <w:sz w:val="24"/>
          <w:szCs w:val="24"/>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w:t>
      </w:r>
      <w:r>
        <w:rPr>
          <w:rFonts w:eastAsia="Times New Roman"/>
          <w:spacing w:val="-1"/>
          <w:sz w:val="24"/>
          <w:szCs w:val="24"/>
        </w:rPr>
        <w:t>символы), с напечатанными словами, наборы букв, коммуникативн</w:t>
      </w:r>
      <w:r>
        <w:rPr>
          <w:rFonts w:eastAsia="Times New Roman"/>
          <w:spacing w:val="-1"/>
          <w:sz w:val="24"/>
          <w:szCs w:val="24"/>
        </w:rPr>
        <w:t>ые таблицы и тетради для общения; сюжетные картинки различной тематики для развития речи;</w:t>
      </w:r>
    </w:p>
    <w:p w:rsidR="00000000" w:rsidRDefault="00003213" w:rsidP="00003213">
      <w:pPr>
        <w:numPr>
          <w:ilvl w:val="0"/>
          <w:numId w:val="23"/>
        </w:numPr>
        <w:shd w:val="clear" w:color="auto" w:fill="FFFFFF"/>
        <w:tabs>
          <w:tab w:val="left" w:pos="1416"/>
        </w:tabs>
        <w:spacing w:before="14" w:line="418" w:lineRule="exact"/>
        <w:ind w:firstLine="715"/>
        <w:jc w:val="both"/>
        <w:rPr>
          <w:rFonts w:eastAsia="Times New Roman"/>
          <w:sz w:val="24"/>
          <w:szCs w:val="24"/>
        </w:rPr>
      </w:pPr>
      <w:r>
        <w:rPr>
          <w:rFonts w:eastAsia="Times New Roman"/>
          <w:sz w:val="24"/>
          <w:szCs w:val="24"/>
        </w:rPr>
        <w:t xml:space="preserve">технические средства для альтернативной коммуникации: записывающие </w:t>
      </w:r>
      <w:r>
        <w:rPr>
          <w:rFonts w:eastAsia="Times New Roman"/>
          <w:spacing w:val="-3"/>
          <w:sz w:val="24"/>
          <w:szCs w:val="24"/>
        </w:rPr>
        <w:t xml:space="preserve">устройства (например, Language Master </w:t>
      </w:r>
      <w:r>
        <w:rPr>
          <w:rFonts w:eastAsia="Times New Roman"/>
          <w:spacing w:val="-3"/>
          <w:sz w:val="24"/>
          <w:szCs w:val="24"/>
        </w:rPr>
        <w:t>―</w:t>
      </w:r>
      <w:r>
        <w:rPr>
          <w:rFonts w:eastAsia="Times New Roman"/>
          <w:spacing w:val="-3"/>
          <w:sz w:val="24"/>
          <w:szCs w:val="24"/>
        </w:rPr>
        <w:t>Big Mac</w:t>
      </w:r>
      <w:r>
        <w:rPr>
          <w:rFonts w:eastAsia="Times New Roman"/>
          <w:spacing w:val="-3"/>
          <w:sz w:val="24"/>
          <w:szCs w:val="24"/>
        </w:rPr>
        <w:t>‖</w:t>
      </w:r>
      <w:r>
        <w:rPr>
          <w:rFonts w:eastAsia="Times New Roman"/>
          <w:spacing w:val="-3"/>
          <w:sz w:val="24"/>
          <w:szCs w:val="24"/>
        </w:rPr>
        <w:t xml:space="preserve"> , </w:t>
      </w:r>
      <w:r>
        <w:rPr>
          <w:rFonts w:eastAsia="Times New Roman"/>
          <w:spacing w:val="-3"/>
          <w:sz w:val="24"/>
          <w:szCs w:val="24"/>
        </w:rPr>
        <w:t>―</w:t>
      </w:r>
      <w:r>
        <w:rPr>
          <w:rFonts w:eastAsia="Times New Roman"/>
          <w:spacing w:val="-3"/>
          <w:sz w:val="24"/>
          <w:szCs w:val="24"/>
        </w:rPr>
        <w:t>Step by step</w:t>
      </w:r>
      <w:r>
        <w:rPr>
          <w:rFonts w:eastAsia="Times New Roman"/>
          <w:spacing w:val="-3"/>
          <w:sz w:val="24"/>
          <w:szCs w:val="24"/>
        </w:rPr>
        <w:t>‖</w:t>
      </w:r>
      <w:r>
        <w:rPr>
          <w:rFonts w:eastAsia="Times New Roman"/>
          <w:spacing w:val="-3"/>
          <w:sz w:val="24"/>
          <w:szCs w:val="24"/>
        </w:rPr>
        <w:t xml:space="preserve"> , </w:t>
      </w:r>
      <w:r>
        <w:rPr>
          <w:rFonts w:eastAsia="Times New Roman"/>
          <w:spacing w:val="-3"/>
          <w:sz w:val="24"/>
          <w:szCs w:val="24"/>
        </w:rPr>
        <w:t>―</w:t>
      </w:r>
      <w:r>
        <w:rPr>
          <w:rFonts w:eastAsia="Times New Roman"/>
          <w:spacing w:val="-3"/>
          <w:sz w:val="24"/>
          <w:szCs w:val="24"/>
        </w:rPr>
        <w:t>GoTalk</w:t>
      </w:r>
      <w:r>
        <w:rPr>
          <w:rFonts w:eastAsia="Times New Roman"/>
          <w:spacing w:val="-3"/>
          <w:sz w:val="24"/>
          <w:szCs w:val="24"/>
        </w:rPr>
        <w:t>‖</w:t>
      </w:r>
      <w:r>
        <w:rPr>
          <w:rFonts w:eastAsia="Times New Roman"/>
          <w:b/>
          <w:bCs/>
          <w:spacing w:val="-3"/>
          <w:sz w:val="24"/>
          <w:szCs w:val="24"/>
        </w:rPr>
        <w:t xml:space="preserve">, </w:t>
      </w:r>
      <w:r>
        <w:rPr>
          <w:rFonts w:eastAsia="Times New Roman"/>
          <w:spacing w:val="-3"/>
          <w:sz w:val="24"/>
          <w:szCs w:val="24"/>
        </w:rPr>
        <w:t>―</w:t>
      </w:r>
      <w:r>
        <w:rPr>
          <w:rFonts w:eastAsia="Times New Roman"/>
          <w:spacing w:val="-3"/>
          <w:sz w:val="24"/>
          <w:szCs w:val="24"/>
        </w:rPr>
        <w:t>MinTalker</w:t>
      </w:r>
      <w:r>
        <w:rPr>
          <w:rFonts w:eastAsia="Times New Roman"/>
          <w:spacing w:val="-3"/>
          <w:sz w:val="24"/>
          <w:szCs w:val="24"/>
        </w:rPr>
        <w:t>‖</w:t>
      </w:r>
      <w:r>
        <w:rPr>
          <w:rFonts w:eastAsia="Times New Roman"/>
          <w:spacing w:val="-3"/>
          <w:sz w:val="24"/>
          <w:szCs w:val="24"/>
        </w:rPr>
        <w:t xml:space="preserve"> и </w:t>
      </w:r>
      <w:r>
        <w:rPr>
          <w:rFonts w:eastAsia="Times New Roman"/>
          <w:sz w:val="24"/>
          <w:szCs w:val="24"/>
        </w:rPr>
        <w:t>др.)</w:t>
      </w:r>
      <w:r>
        <w:rPr>
          <w:rFonts w:eastAsia="Times New Roman"/>
          <w:sz w:val="24"/>
          <w:szCs w:val="24"/>
        </w:rPr>
        <w:t>, компьютерные устройства, синтезирующие речь (например, Apple iPad и др.);</w:t>
      </w:r>
    </w:p>
    <w:p w:rsidR="00000000" w:rsidRDefault="00003213" w:rsidP="00003213">
      <w:pPr>
        <w:numPr>
          <w:ilvl w:val="0"/>
          <w:numId w:val="23"/>
        </w:numPr>
        <w:shd w:val="clear" w:color="auto" w:fill="FFFFFF"/>
        <w:tabs>
          <w:tab w:val="left" w:pos="1416"/>
        </w:tabs>
        <w:spacing w:before="10" w:line="418" w:lineRule="exact"/>
        <w:ind w:firstLine="715"/>
        <w:jc w:val="both"/>
        <w:rPr>
          <w:rFonts w:eastAsia="Times New Roman"/>
          <w:sz w:val="24"/>
          <w:szCs w:val="24"/>
        </w:rPr>
      </w:pPr>
      <w:r>
        <w:rPr>
          <w:rFonts w:eastAsia="Times New Roman"/>
          <w:sz w:val="24"/>
          <w:szCs w:val="24"/>
        </w:rPr>
        <w:t xml:space="preserve">информационно-программное обеспечение: компьютерные программы для создания пиктограмм (например, </w:t>
      </w:r>
      <w:r>
        <w:rPr>
          <w:rFonts w:eastAsia="Times New Roman"/>
          <w:sz w:val="24"/>
          <w:szCs w:val="24"/>
        </w:rPr>
        <w:t>―</w:t>
      </w:r>
      <w:r>
        <w:rPr>
          <w:rFonts w:eastAsia="Times New Roman"/>
          <w:sz w:val="24"/>
          <w:szCs w:val="24"/>
        </w:rPr>
        <w:t>Воагётакег</w:t>
      </w:r>
      <w:r>
        <w:rPr>
          <w:rFonts w:eastAsia="Times New Roman"/>
          <w:sz w:val="24"/>
          <w:szCs w:val="24"/>
        </w:rPr>
        <w:t>‖</w:t>
      </w:r>
      <w:r>
        <w:rPr>
          <w:rFonts w:eastAsia="Times New Roman"/>
          <w:sz w:val="24"/>
          <w:szCs w:val="24"/>
        </w:rPr>
        <w:t xml:space="preserve">, </w:t>
      </w:r>
      <w:r>
        <w:rPr>
          <w:rFonts w:eastAsia="Times New Roman"/>
          <w:sz w:val="24"/>
          <w:szCs w:val="24"/>
        </w:rPr>
        <w:t>―</w:t>
      </w:r>
      <w:r>
        <w:rPr>
          <w:rFonts w:eastAsia="Times New Roman"/>
          <w:sz w:val="24"/>
          <w:szCs w:val="24"/>
        </w:rPr>
        <w:t>АПаёт</w:t>
      </w:r>
      <w:r>
        <w:rPr>
          <w:rFonts w:eastAsia="Times New Roman"/>
          <w:sz w:val="24"/>
          <w:szCs w:val="24"/>
        </w:rPr>
        <w:t>‖</w:t>
      </w:r>
      <w:r>
        <w:rPr>
          <w:rFonts w:eastAsia="Times New Roman"/>
          <w:sz w:val="24"/>
          <w:szCs w:val="24"/>
        </w:rPr>
        <w:t xml:space="preserve"> и др.), компьютерные программы </w:t>
      </w:r>
      <w:r>
        <w:rPr>
          <w:rFonts w:eastAsia="Times New Roman"/>
          <w:spacing w:val="-1"/>
          <w:sz w:val="24"/>
          <w:szCs w:val="24"/>
        </w:rPr>
        <w:t xml:space="preserve">символов (например, </w:t>
      </w:r>
      <w:r>
        <w:rPr>
          <w:rFonts w:eastAsia="Times New Roman"/>
          <w:spacing w:val="-1"/>
          <w:sz w:val="24"/>
          <w:szCs w:val="24"/>
        </w:rPr>
        <w:t>―</w:t>
      </w:r>
      <w:r>
        <w:rPr>
          <w:rFonts w:eastAsia="Times New Roman"/>
          <w:spacing w:val="-1"/>
          <w:sz w:val="24"/>
          <w:szCs w:val="24"/>
        </w:rPr>
        <w:t>ВНзз</w:t>
      </w:r>
      <w:r>
        <w:rPr>
          <w:rFonts w:eastAsia="Times New Roman"/>
          <w:spacing w:val="-1"/>
          <w:sz w:val="24"/>
          <w:szCs w:val="24"/>
        </w:rPr>
        <w:t>‖</w:t>
      </w:r>
      <w:r>
        <w:rPr>
          <w:rFonts w:eastAsia="Times New Roman"/>
          <w:spacing w:val="-1"/>
          <w:sz w:val="24"/>
          <w:szCs w:val="24"/>
        </w:rPr>
        <w:t>); компьютерные программы для общения, синтезирующие речь</w:t>
      </w:r>
    </w:p>
    <w:p w:rsidR="00000000" w:rsidRDefault="00003213">
      <w:pPr>
        <w:shd w:val="clear" w:color="auto" w:fill="FFFFFF"/>
        <w:spacing w:before="432"/>
        <w:ind w:right="5"/>
        <w:jc w:val="center"/>
      </w:pPr>
      <w:r>
        <w:rPr>
          <w:rFonts w:ascii="Arial" w:hAnsi="Arial" w:cs="Arial"/>
        </w:rPr>
        <w:t>239</w:t>
      </w:r>
    </w:p>
    <w:p w:rsidR="00000000" w:rsidRDefault="00003213">
      <w:pPr>
        <w:shd w:val="clear" w:color="auto" w:fill="FFFFFF"/>
        <w:spacing w:before="432"/>
        <w:ind w:right="5"/>
        <w:jc w:val="center"/>
        <w:sectPr w:rsidR="00000000">
          <w:pgSz w:w="11909" w:h="16834"/>
          <w:pgMar w:top="1220" w:right="571" w:bottom="360" w:left="1704" w:header="720" w:footer="720" w:gutter="0"/>
          <w:cols w:space="60"/>
          <w:noEndnote/>
        </w:sectPr>
      </w:pPr>
    </w:p>
    <w:p w:rsidR="00000000" w:rsidRDefault="00003213">
      <w:pPr>
        <w:shd w:val="clear" w:color="auto" w:fill="FFFFFF"/>
        <w:tabs>
          <w:tab w:val="left" w:pos="1426"/>
        </w:tabs>
        <w:spacing w:line="413" w:lineRule="exact"/>
        <w:ind w:left="10"/>
      </w:pPr>
      <w:r>
        <w:rPr>
          <w:sz w:val="24"/>
          <w:szCs w:val="24"/>
        </w:rPr>
        <w:lastRenderedPageBreak/>
        <w:t>(</w:t>
      </w:r>
      <w:r>
        <w:rPr>
          <w:rFonts w:eastAsia="Times New Roman"/>
          <w:sz w:val="24"/>
          <w:szCs w:val="24"/>
        </w:rPr>
        <w:t>например,  «Общение» и др.),  обучающие компьютерные программы и программы для</w:t>
      </w:r>
      <w:r>
        <w:rPr>
          <w:rFonts w:eastAsia="Times New Roman"/>
          <w:sz w:val="24"/>
          <w:szCs w:val="24"/>
        </w:rPr>
        <w:br/>
        <w:t>коррекции различных нарушений речи;</w:t>
      </w:r>
      <w:r>
        <w:rPr>
          <w:rFonts w:eastAsia="Times New Roman"/>
          <w:sz w:val="24"/>
          <w:szCs w:val="24"/>
        </w:rPr>
        <w:br/>
      </w:r>
      <w:r>
        <w:rPr>
          <w:rFonts w:eastAsia="Times New Roman"/>
          <w:b/>
          <w:bCs/>
          <w:sz w:val="24"/>
          <w:szCs w:val="24"/>
        </w:rPr>
        <w:t>•</w:t>
      </w:r>
      <w:r>
        <w:rPr>
          <w:rFonts w:ascii="Arial" w:eastAsia="Times New Roman" w:hAnsi="Arial" w:cs="Arial"/>
          <w:b/>
          <w:bCs/>
          <w:sz w:val="24"/>
          <w:szCs w:val="24"/>
        </w:rPr>
        <w:tab/>
      </w:r>
      <w:r>
        <w:rPr>
          <w:rFonts w:eastAsia="Times New Roman"/>
          <w:sz w:val="24"/>
          <w:szCs w:val="24"/>
        </w:rPr>
        <w:t>аудио и видеоматериалы.</w:t>
      </w:r>
    </w:p>
    <w:p w:rsidR="00000000" w:rsidRDefault="00003213">
      <w:pPr>
        <w:shd w:val="clear" w:color="auto" w:fill="FFFFFF"/>
        <w:spacing w:before="5" w:line="413" w:lineRule="exact"/>
        <w:ind w:right="5"/>
        <w:jc w:val="center"/>
      </w:pPr>
      <w:r>
        <w:rPr>
          <w:rFonts w:eastAsia="Times New Roman"/>
          <w:b/>
          <w:bCs/>
          <w:spacing w:val="-2"/>
          <w:sz w:val="24"/>
          <w:szCs w:val="24"/>
        </w:rPr>
        <w:t>Содержание предмета.</w:t>
      </w:r>
    </w:p>
    <w:p w:rsidR="00000000" w:rsidRDefault="00003213">
      <w:pPr>
        <w:shd w:val="clear" w:color="auto" w:fill="FFFFFF"/>
        <w:spacing w:line="413" w:lineRule="exact"/>
        <w:ind w:left="701"/>
      </w:pPr>
      <w:r>
        <w:rPr>
          <w:rFonts w:eastAsia="Times New Roman"/>
          <w:i/>
          <w:iCs/>
          <w:sz w:val="24"/>
          <w:szCs w:val="24"/>
        </w:rPr>
        <w:t>Коммуник</w:t>
      </w:r>
      <w:r>
        <w:rPr>
          <w:rFonts w:eastAsia="Times New Roman"/>
          <w:i/>
          <w:iCs/>
          <w:sz w:val="24"/>
          <w:szCs w:val="24"/>
        </w:rPr>
        <w:t>ация</w:t>
      </w:r>
    </w:p>
    <w:p w:rsidR="00000000" w:rsidRDefault="00003213">
      <w:pPr>
        <w:shd w:val="clear" w:color="auto" w:fill="FFFFFF"/>
        <w:spacing w:line="413" w:lineRule="exact"/>
        <w:ind w:firstLine="710"/>
        <w:jc w:val="both"/>
      </w:pPr>
      <w:r>
        <w:rPr>
          <w:rFonts w:eastAsia="Times New Roman"/>
          <w:sz w:val="24"/>
          <w:szCs w:val="24"/>
        </w:rPr>
        <w:t xml:space="preserve">Установление зрительного контакта с взрослым. Реагирование на собственное имя. </w:t>
      </w:r>
      <w:r>
        <w:rPr>
          <w:rFonts w:eastAsia="Times New Roman"/>
          <w:spacing w:val="-1"/>
          <w:sz w:val="24"/>
          <w:szCs w:val="24"/>
        </w:rPr>
        <w:t xml:space="preserve">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w:t>
      </w:r>
      <w:r>
        <w:rPr>
          <w:rFonts w:eastAsia="Times New Roman"/>
          <w:sz w:val="24"/>
          <w:szCs w:val="24"/>
        </w:rPr>
        <w:t>ин</w:t>
      </w:r>
      <w:r>
        <w:rPr>
          <w:rFonts w:eastAsia="Times New Roman"/>
          <w:sz w:val="24"/>
          <w:szCs w:val="24"/>
        </w:rPr>
        <w:t>струкции, в ходе беседы). Выражение своих желаний с использованием взгляда, указа</w:t>
      </w:r>
      <w:r>
        <w:rPr>
          <w:rFonts w:eastAsia="Times New Roman"/>
          <w:sz w:val="24"/>
          <w:szCs w:val="24"/>
        </w:rPr>
        <w:softHyphen/>
        <w:t>тельного жеста, изображения, слова. Обращение с просьбой о помощи. Выражение согла</w:t>
      </w:r>
      <w:r>
        <w:rPr>
          <w:rFonts w:eastAsia="Times New Roman"/>
          <w:sz w:val="24"/>
          <w:szCs w:val="24"/>
        </w:rPr>
        <w:softHyphen/>
        <w:t xml:space="preserve">сия и несогласия. Выражение благодарности. Соблюдение очередности в разговоре. Ответы </w:t>
      </w:r>
      <w:r>
        <w:rPr>
          <w:rFonts w:eastAsia="Times New Roman"/>
          <w:spacing w:val="-1"/>
          <w:sz w:val="24"/>
          <w:szCs w:val="24"/>
        </w:rPr>
        <w:t>на во</w:t>
      </w:r>
      <w:r>
        <w:rPr>
          <w:rFonts w:eastAsia="Times New Roman"/>
          <w:spacing w:val="-1"/>
          <w:sz w:val="24"/>
          <w:szCs w:val="24"/>
        </w:rPr>
        <w:t>просы. Задавание вопросов. Соблюдение дистанции в разговоре. Общение с собеседни</w:t>
      </w:r>
      <w:r>
        <w:rPr>
          <w:rFonts w:eastAsia="Times New Roman"/>
          <w:spacing w:val="-1"/>
          <w:sz w:val="24"/>
          <w:szCs w:val="24"/>
        </w:rPr>
        <w:softHyphen/>
      </w:r>
      <w:r>
        <w:rPr>
          <w:rFonts w:eastAsia="Times New Roman"/>
          <w:sz w:val="24"/>
          <w:szCs w:val="24"/>
        </w:rPr>
        <w:t>ком с учетом его эмоционального состояния. Прощание с собеседником.</w:t>
      </w:r>
    </w:p>
    <w:p w:rsidR="00000000" w:rsidRDefault="00003213">
      <w:pPr>
        <w:shd w:val="clear" w:color="auto" w:fill="FFFFFF"/>
        <w:spacing w:line="413" w:lineRule="exact"/>
        <w:ind w:left="696"/>
      </w:pPr>
      <w:r>
        <w:rPr>
          <w:rFonts w:eastAsia="Times New Roman"/>
          <w:i/>
          <w:iCs/>
          <w:sz w:val="24"/>
          <w:szCs w:val="24"/>
        </w:rPr>
        <w:t>Развитие речи средствами вербальной и невербальной коммуникации</w:t>
      </w:r>
    </w:p>
    <w:p w:rsidR="00000000" w:rsidRDefault="00003213">
      <w:pPr>
        <w:shd w:val="clear" w:color="auto" w:fill="FFFFFF"/>
        <w:spacing w:line="413" w:lineRule="exact"/>
        <w:ind w:right="5" w:firstLine="696"/>
        <w:jc w:val="both"/>
      </w:pPr>
      <w:r>
        <w:rPr>
          <w:rFonts w:eastAsia="Times New Roman"/>
          <w:sz w:val="24"/>
          <w:szCs w:val="24"/>
          <w:u w:val="single"/>
        </w:rPr>
        <w:t>Импрессивная речь</w:t>
      </w:r>
      <w:r>
        <w:rPr>
          <w:rFonts w:eastAsia="Times New Roman"/>
          <w:sz w:val="24"/>
          <w:szCs w:val="24"/>
        </w:rPr>
        <w:t>. Понимание слов, обознача</w:t>
      </w:r>
      <w:r>
        <w:rPr>
          <w:rFonts w:eastAsia="Times New Roman"/>
          <w:sz w:val="24"/>
          <w:szCs w:val="24"/>
        </w:rPr>
        <w:t xml:space="preserve">ющих объекты/субъекты (предметы, </w:t>
      </w:r>
      <w:r>
        <w:rPr>
          <w:rFonts w:eastAsia="Times New Roman"/>
          <w:spacing w:val="-1"/>
          <w:sz w:val="24"/>
          <w:szCs w:val="24"/>
        </w:rPr>
        <w:t>материалы, люди, животные и т.д.). Понимание слов, обозначающих функциональное назна</w:t>
      </w:r>
      <w:r>
        <w:rPr>
          <w:rFonts w:eastAsia="Times New Roman"/>
          <w:spacing w:val="-1"/>
          <w:sz w:val="24"/>
          <w:szCs w:val="24"/>
        </w:rPr>
        <w:softHyphen/>
      </w:r>
      <w:r>
        <w:rPr>
          <w:rFonts w:eastAsia="Times New Roman"/>
          <w:sz w:val="24"/>
          <w:szCs w:val="24"/>
        </w:rPr>
        <w:t xml:space="preserve">чение объектов и субъектов, действия. Понимание слов, обозначающих свойства (признаки) объектов и субъектов. Понимание слов, обозначающих </w:t>
      </w:r>
      <w:r>
        <w:rPr>
          <w:rFonts w:eastAsia="Times New Roman"/>
          <w:sz w:val="24"/>
          <w:szCs w:val="24"/>
        </w:rPr>
        <w:t>состояния, свойства (признаки) дей</w:t>
      </w:r>
      <w:r>
        <w:rPr>
          <w:rFonts w:eastAsia="Times New Roman"/>
          <w:sz w:val="24"/>
          <w:szCs w:val="24"/>
        </w:rPr>
        <w:softHyphen/>
        <w:t>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w:t>
      </w:r>
      <w:r>
        <w:rPr>
          <w:rFonts w:eastAsia="Times New Roman"/>
          <w:sz w:val="24"/>
          <w:szCs w:val="24"/>
        </w:rPr>
        <w:softHyphen/>
        <w:t>ней полке» и т.д.). Понимание слов, указывающих на о</w:t>
      </w:r>
      <w:r>
        <w:rPr>
          <w:rFonts w:eastAsia="Times New Roman"/>
          <w:sz w:val="24"/>
          <w:szCs w:val="24"/>
        </w:rPr>
        <w:t>бъекты/субъекты (я, ты, свой, мой, это и т.д.). Понимание словосочетаний, простых и сложных предложений. Понимание обоб</w:t>
      </w:r>
      <w:r>
        <w:rPr>
          <w:rFonts w:eastAsia="Times New Roman"/>
          <w:sz w:val="24"/>
          <w:szCs w:val="24"/>
        </w:rPr>
        <w:softHyphen/>
        <w:t>щающих понятий.</w:t>
      </w:r>
    </w:p>
    <w:p w:rsidR="00000000" w:rsidRDefault="00003213">
      <w:pPr>
        <w:shd w:val="clear" w:color="auto" w:fill="FFFFFF"/>
        <w:spacing w:line="413" w:lineRule="exact"/>
        <w:ind w:firstLine="701"/>
        <w:jc w:val="both"/>
      </w:pPr>
      <w:r>
        <w:rPr>
          <w:rFonts w:eastAsia="Times New Roman"/>
          <w:sz w:val="24"/>
          <w:szCs w:val="24"/>
          <w:u w:val="single"/>
        </w:rPr>
        <w:t>Экспрессивная речь.</w:t>
      </w:r>
      <w:r>
        <w:rPr>
          <w:rFonts w:eastAsia="Times New Roman"/>
          <w:sz w:val="24"/>
          <w:szCs w:val="24"/>
        </w:rPr>
        <w:t xml:space="preserve"> Употребление отдельных звуков, звукоподражаний, звуковых комплексов. Употребление слов, обозначающих</w:t>
      </w:r>
      <w:r>
        <w:rPr>
          <w:rFonts w:eastAsia="Times New Roman"/>
          <w:sz w:val="24"/>
          <w:szCs w:val="24"/>
        </w:rPr>
        <w:t xml:space="preserve">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w:t>
      </w:r>
      <w:r>
        <w:rPr>
          <w:rFonts w:eastAsia="Times New Roman"/>
          <w:spacing w:val="-1"/>
          <w:sz w:val="24"/>
          <w:szCs w:val="24"/>
        </w:rPr>
        <w:t>Употребление слов, обозначающих количество объекто</w:t>
      </w:r>
      <w:r>
        <w:rPr>
          <w:rFonts w:eastAsia="Times New Roman"/>
          <w:spacing w:val="-1"/>
          <w:sz w:val="24"/>
          <w:szCs w:val="24"/>
        </w:rPr>
        <w:t>в/субъектов. Употребление слов, обо</w:t>
      </w:r>
      <w:r>
        <w:rPr>
          <w:rFonts w:eastAsia="Times New Roman"/>
          <w:spacing w:val="-1"/>
          <w:sz w:val="24"/>
          <w:szCs w:val="24"/>
        </w:rPr>
        <w:softHyphen/>
      </w:r>
      <w:r>
        <w:rPr>
          <w:rFonts w:eastAsia="Times New Roman"/>
          <w:sz w:val="24"/>
          <w:szCs w:val="24"/>
        </w:rPr>
        <w:t>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w:t>
      </w:r>
      <w:r>
        <w:rPr>
          <w:rFonts w:eastAsia="Times New Roman"/>
          <w:sz w:val="24"/>
          <w:szCs w:val="24"/>
        </w:rPr>
        <w:t xml:space="preserve">х и сложных предложений. Употребление </w:t>
      </w:r>
      <w:r>
        <w:rPr>
          <w:rFonts w:eastAsia="Times New Roman"/>
          <w:spacing w:val="-1"/>
          <w:sz w:val="24"/>
          <w:szCs w:val="24"/>
        </w:rPr>
        <w:t>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w:t>
      </w:r>
    </w:p>
    <w:p w:rsidR="00000000" w:rsidRDefault="00003213">
      <w:pPr>
        <w:shd w:val="clear" w:color="auto" w:fill="FFFFFF"/>
        <w:spacing w:before="5" w:line="413" w:lineRule="exact"/>
        <w:ind w:left="10"/>
      </w:pPr>
      <w:r>
        <w:rPr>
          <w:rFonts w:eastAsia="Times New Roman"/>
          <w:sz w:val="24"/>
          <w:szCs w:val="24"/>
        </w:rPr>
        <w:t>описательного рассказа. Составление рассказа п</w:t>
      </w:r>
      <w:r>
        <w:rPr>
          <w:rFonts w:eastAsia="Times New Roman"/>
          <w:sz w:val="24"/>
          <w:szCs w:val="24"/>
        </w:rPr>
        <w:t>о последовательно продемонстрированным</w:t>
      </w:r>
    </w:p>
    <w:p w:rsidR="00000000" w:rsidRDefault="00003213">
      <w:pPr>
        <w:shd w:val="clear" w:color="auto" w:fill="FFFFFF"/>
        <w:spacing w:before="67"/>
        <w:ind w:left="5"/>
        <w:jc w:val="center"/>
      </w:pPr>
      <w:r>
        <w:rPr>
          <w:rFonts w:ascii="Arial" w:hAnsi="Arial" w:cs="Arial"/>
          <w:spacing w:val="-4"/>
          <w:sz w:val="18"/>
          <w:szCs w:val="18"/>
        </w:rPr>
        <w:t>240</w:t>
      </w:r>
    </w:p>
    <w:p w:rsidR="00000000" w:rsidRDefault="00003213">
      <w:pPr>
        <w:shd w:val="clear" w:color="auto" w:fill="FFFFFF"/>
        <w:spacing w:before="67"/>
        <w:ind w:left="5"/>
        <w:jc w:val="center"/>
        <w:sectPr w:rsidR="00000000">
          <w:pgSz w:w="11909" w:h="16834"/>
          <w:pgMar w:top="1226" w:right="571" w:bottom="360" w:left="1704" w:header="720" w:footer="720" w:gutter="0"/>
          <w:cols w:space="60"/>
          <w:noEndnote/>
        </w:sectPr>
      </w:pPr>
    </w:p>
    <w:p w:rsidR="00000000" w:rsidRDefault="00003213">
      <w:pPr>
        <w:shd w:val="clear" w:color="auto" w:fill="FFFFFF"/>
        <w:spacing w:line="413" w:lineRule="exact"/>
        <w:jc w:val="both"/>
      </w:pPr>
      <w:r>
        <w:rPr>
          <w:rFonts w:eastAsia="Times New Roman"/>
          <w:spacing w:val="-1"/>
          <w:sz w:val="24"/>
          <w:szCs w:val="24"/>
        </w:rPr>
        <w:lastRenderedPageBreak/>
        <w:t xml:space="preserve">действиям. Составление рассказа о себе. Составление рассказа по серии сюжетных картинок. </w:t>
      </w:r>
      <w:r>
        <w:rPr>
          <w:rFonts w:eastAsia="Times New Roman"/>
          <w:sz w:val="24"/>
          <w:szCs w:val="24"/>
        </w:rPr>
        <w:t>Различение напечатанных слов (имя, предмет, действие). Узнавание и различение букв. Написание буквы (</w:t>
      </w:r>
      <w:r>
        <w:rPr>
          <w:rFonts w:eastAsia="Times New Roman"/>
          <w:sz w:val="24"/>
          <w:szCs w:val="24"/>
        </w:rPr>
        <w:t>по контуру, по точкам, по образцу, без образца). Написание слов (по об</w:t>
      </w:r>
      <w:r>
        <w:rPr>
          <w:rFonts w:eastAsia="Times New Roman"/>
          <w:sz w:val="24"/>
          <w:szCs w:val="24"/>
        </w:rPr>
        <w:softHyphen/>
        <w:t>разцу, по памяти).</w:t>
      </w:r>
    </w:p>
    <w:p w:rsidR="00000000" w:rsidRDefault="00003213">
      <w:pPr>
        <w:shd w:val="clear" w:color="auto" w:fill="FFFFFF"/>
        <w:spacing w:line="413" w:lineRule="exact"/>
        <w:ind w:left="2467" w:right="2467"/>
        <w:jc w:val="center"/>
      </w:pPr>
      <w:r>
        <w:rPr>
          <w:rFonts w:eastAsia="Times New Roman"/>
          <w:b/>
          <w:bCs/>
          <w:spacing w:val="-4"/>
          <w:sz w:val="24"/>
          <w:szCs w:val="24"/>
        </w:rPr>
        <w:t xml:space="preserve">МАТЕМАТИЧЕСКИЕ ПРЕДСТАВЛЕНИЯ </w:t>
      </w:r>
      <w:r>
        <w:rPr>
          <w:rFonts w:eastAsia="Times New Roman"/>
          <w:b/>
          <w:bCs/>
          <w:spacing w:val="-1"/>
          <w:sz w:val="24"/>
          <w:szCs w:val="24"/>
        </w:rPr>
        <w:t>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В повседневной жизни, участвуя в разных видах деятельности, ребенок с тяжелыми и множественными нарушениями развит</w:t>
      </w:r>
      <w:r>
        <w:rPr>
          <w:rFonts w:eastAsia="Times New Roman"/>
          <w:sz w:val="24"/>
          <w:szCs w:val="24"/>
        </w:rPr>
        <w:t>ия нередко попадает в ситуации, требующие от него использования математических знаний. Так, накрывая на стол на тр</w:t>
      </w:r>
      <w:r>
        <w:rPr>
          <w:rFonts w:eastAsia="Times New Roman"/>
          <w:sz w:val="24"/>
          <w:szCs w:val="24"/>
        </w:rPr>
        <w:t>ѐ</w:t>
      </w:r>
      <w:r>
        <w:rPr>
          <w:rFonts w:eastAsia="Times New Roman"/>
          <w:sz w:val="24"/>
          <w:szCs w:val="24"/>
        </w:rPr>
        <w:t>х человек, нужно поставить три тарелки, три столовых прибора и др.</w:t>
      </w:r>
    </w:p>
    <w:p w:rsidR="00000000" w:rsidRDefault="00003213">
      <w:pPr>
        <w:shd w:val="clear" w:color="auto" w:fill="FFFFFF"/>
        <w:spacing w:line="413" w:lineRule="exact"/>
        <w:ind w:right="5" w:firstLine="706"/>
        <w:jc w:val="both"/>
      </w:pPr>
      <w:r>
        <w:rPr>
          <w:rFonts w:eastAsia="Times New Roman"/>
          <w:sz w:val="24"/>
          <w:szCs w:val="24"/>
        </w:rPr>
        <w:t>У большинства обычно развивающихся детей основы математических представлен</w:t>
      </w:r>
      <w:r>
        <w:rPr>
          <w:rFonts w:eastAsia="Times New Roman"/>
          <w:sz w:val="24"/>
          <w:szCs w:val="24"/>
        </w:rPr>
        <w:t>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w:t>
      </w:r>
      <w:r>
        <w:rPr>
          <w:rFonts w:eastAsia="Times New Roman"/>
          <w:sz w:val="24"/>
          <w:szCs w:val="24"/>
        </w:rPr>
        <w:t>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w:t>
      </w:r>
      <w:r>
        <w:rPr>
          <w:rFonts w:eastAsia="Times New Roman"/>
          <w:sz w:val="24"/>
          <w:szCs w:val="24"/>
        </w:rPr>
        <w:t>омой, расплатиться в магазине за покупку, взять необходимое количество продуктов для приготовления блюда и т.п.</w:t>
      </w:r>
    </w:p>
    <w:p w:rsidR="00000000" w:rsidRDefault="00003213">
      <w:pPr>
        <w:shd w:val="clear" w:color="auto" w:fill="FFFFFF"/>
        <w:spacing w:line="413" w:lineRule="exact"/>
        <w:ind w:right="5" w:firstLine="706"/>
        <w:jc w:val="both"/>
      </w:pPr>
      <w:r>
        <w:rPr>
          <w:rFonts w:eastAsia="Times New Roman"/>
          <w:sz w:val="24"/>
          <w:szCs w:val="24"/>
        </w:rPr>
        <w:t>Цель обучения – формирование элементарных математических представлений и умения применять их в повседневной жизни.</w:t>
      </w:r>
    </w:p>
    <w:p w:rsidR="00000000" w:rsidRDefault="00003213">
      <w:pPr>
        <w:shd w:val="clear" w:color="auto" w:fill="FFFFFF"/>
        <w:tabs>
          <w:tab w:val="left" w:pos="2083"/>
          <w:tab w:val="left" w:pos="4152"/>
          <w:tab w:val="left" w:pos="4675"/>
          <w:tab w:val="left" w:pos="5909"/>
          <w:tab w:val="left" w:pos="7978"/>
          <w:tab w:val="left" w:pos="8501"/>
        </w:tabs>
        <w:spacing w:line="413" w:lineRule="exact"/>
        <w:ind w:right="5" w:firstLine="706"/>
        <w:jc w:val="both"/>
      </w:pPr>
      <w:r>
        <w:rPr>
          <w:rFonts w:eastAsia="Times New Roman"/>
          <w:sz w:val="24"/>
          <w:szCs w:val="24"/>
        </w:rPr>
        <w:t>Программа предполагает работу</w:t>
      </w:r>
      <w:r>
        <w:rPr>
          <w:rFonts w:eastAsia="Times New Roman"/>
          <w:sz w:val="24"/>
          <w:szCs w:val="24"/>
        </w:rPr>
        <w:t xml:space="preserve"> по следующим разделам: «Количественные</w:t>
      </w:r>
      <w:r>
        <w:rPr>
          <w:rFonts w:eastAsia="Times New Roman"/>
          <w:sz w:val="24"/>
          <w:szCs w:val="24"/>
        </w:rPr>
        <w:br/>
      </w:r>
      <w:r>
        <w:rPr>
          <w:rFonts w:eastAsia="Times New Roman"/>
          <w:spacing w:val="-3"/>
          <w:sz w:val="24"/>
          <w:szCs w:val="24"/>
        </w:rPr>
        <w:t>представления»,</w:t>
      </w:r>
      <w:r>
        <w:rPr>
          <w:rFonts w:ascii="Arial" w:eastAsia="Times New Roman" w:cs="Arial"/>
          <w:sz w:val="24"/>
          <w:szCs w:val="24"/>
        </w:rPr>
        <w:tab/>
      </w:r>
      <w:r>
        <w:rPr>
          <w:rFonts w:eastAsia="Times New Roman"/>
          <w:spacing w:val="-2"/>
          <w:sz w:val="24"/>
          <w:szCs w:val="24"/>
        </w:rPr>
        <w:t>«Представления</w:t>
      </w:r>
      <w:r>
        <w:rPr>
          <w:rFonts w:ascii="Arial" w:eastAsia="Times New Roman" w:hAnsi="Arial" w:cs="Arial"/>
          <w:sz w:val="24"/>
          <w:szCs w:val="24"/>
        </w:rPr>
        <w:tab/>
      </w:r>
      <w:r>
        <w:rPr>
          <w:rFonts w:eastAsia="Times New Roman"/>
          <w:sz w:val="24"/>
          <w:szCs w:val="24"/>
        </w:rPr>
        <w:t>о</w:t>
      </w:r>
      <w:r>
        <w:rPr>
          <w:rFonts w:ascii="Arial" w:eastAsia="Times New Roman" w:hAnsi="Arial" w:cs="Arial"/>
          <w:sz w:val="24"/>
          <w:szCs w:val="24"/>
        </w:rPr>
        <w:tab/>
      </w:r>
      <w:r>
        <w:rPr>
          <w:rFonts w:eastAsia="Times New Roman"/>
          <w:spacing w:val="-4"/>
          <w:sz w:val="24"/>
          <w:szCs w:val="24"/>
        </w:rPr>
        <w:t>форме»,</w:t>
      </w:r>
      <w:r>
        <w:rPr>
          <w:rFonts w:ascii="Arial" w:eastAsia="Times New Roman" w:cs="Arial"/>
          <w:sz w:val="24"/>
          <w:szCs w:val="24"/>
        </w:rPr>
        <w:tab/>
      </w:r>
      <w:r>
        <w:rPr>
          <w:rFonts w:eastAsia="Times New Roman"/>
          <w:spacing w:val="-2"/>
          <w:sz w:val="24"/>
          <w:szCs w:val="24"/>
        </w:rPr>
        <w:t>«Представления</w:t>
      </w:r>
      <w:r>
        <w:rPr>
          <w:rFonts w:ascii="Arial" w:eastAsia="Times New Roman" w:hAnsi="Arial" w:cs="Arial"/>
          <w:sz w:val="24"/>
          <w:szCs w:val="24"/>
        </w:rPr>
        <w:tab/>
      </w:r>
      <w:r>
        <w:rPr>
          <w:rFonts w:eastAsia="Times New Roman"/>
          <w:sz w:val="24"/>
          <w:szCs w:val="24"/>
        </w:rPr>
        <w:t>о</w:t>
      </w:r>
      <w:r>
        <w:rPr>
          <w:rFonts w:ascii="Arial" w:eastAsia="Times New Roman" w:hAnsi="Arial" w:cs="Arial"/>
          <w:sz w:val="24"/>
          <w:szCs w:val="24"/>
        </w:rPr>
        <w:tab/>
      </w:r>
      <w:r>
        <w:rPr>
          <w:rFonts w:eastAsia="Times New Roman"/>
          <w:spacing w:val="-2"/>
          <w:sz w:val="24"/>
          <w:szCs w:val="24"/>
        </w:rPr>
        <w:t>величине»,</w:t>
      </w:r>
    </w:p>
    <w:p w:rsidR="00000000" w:rsidRDefault="00003213">
      <w:pPr>
        <w:shd w:val="clear" w:color="auto" w:fill="FFFFFF"/>
        <w:spacing w:line="413" w:lineRule="exact"/>
        <w:jc w:val="both"/>
      </w:pPr>
      <w:r>
        <w:rPr>
          <w:rFonts w:eastAsia="Times New Roman"/>
          <w:sz w:val="24"/>
          <w:szCs w:val="24"/>
        </w:rPr>
        <w:t>«Пространственные представления», «Временные представления».</w:t>
      </w:r>
    </w:p>
    <w:p w:rsidR="00000000" w:rsidRDefault="00003213">
      <w:pPr>
        <w:shd w:val="clear" w:color="auto" w:fill="FFFFFF"/>
        <w:spacing w:line="413" w:lineRule="exact"/>
        <w:ind w:right="5" w:firstLine="706"/>
        <w:jc w:val="both"/>
      </w:pPr>
      <w:r>
        <w:rPr>
          <w:rFonts w:eastAsia="Times New Roman"/>
          <w:sz w:val="24"/>
          <w:szCs w:val="24"/>
        </w:rPr>
        <w:t xml:space="preserve">Знания, умения, навыки, приобретаемые ребенком в ходе освоения программного материала </w:t>
      </w:r>
      <w:r>
        <w:rPr>
          <w:rFonts w:eastAsia="Times New Roman"/>
          <w:sz w:val="24"/>
          <w:szCs w:val="24"/>
        </w:rPr>
        <w:t>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w:t>
      </w:r>
      <w:r>
        <w:rPr>
          <w:rFonts w:eastAsia="Times New Roman"/>
          <w:sz w:val="24"/>
          <w:szCs w:val="24"/>
        </w:rPr>
        <w:t xml:space="preserve">вке стола, при раздаче материала и инструментов участникам какого-либо общего дела, при посадке семян в горшочки и т.д. Умение пересчитывать предметы пригодится при выборе ингредиентов для приготовления блюда, </w:t>
      </w:r>
      <w:r>
        <w:rPr>
          <w:rFonts w:eastAsia="Times New Roman"/>
          <w:spacing w:val="-1"/>
          <w:sz w:val="24"/>
          <w:szCs w:val="24"/>
        </w:rPr>
        <w:t>отсчитывании заданного количества листов в бло</w:t>
      </w:r>
      <w:r>
        <w:rPr>
          <w:rFonts w:eastAsia="Times New Roman"/>
          <w:spacing w:val="-1"/>
          <w:sz w:val="24"/>
          <w:szCs w:val="24"/>
        </w:rPr>
        <w:t xml:space="preserve">кноте, определении количества испеченных </w:t>
      </w:r>
      <w:r>
        <w:rPr>
          <w:rFonts w:eastAsia="Times New Roman"/>
          <w:sz w:val="24"/>
          <w:szCs w:val="24"/>
        </w:rPr>
        <w:t xml:space="preserve">пирожков, изготовленных блокнотов и т.д. Зная цифры, ребенок сможет сообщить дату </w:t>
      </w:r>
      <w:r>
        <w:rPr>
          <w:rFonts w:eastAsia="Times New Roman"/>
          <w:spacing w:val="-3"/>
          <w:sz w:val="24"/>
          <w:szCs w:val="24"/>
        </w:rPr>
        <w:t>рождения, домашний  адрес,  номер  телефона,  различить  дни  на календаре,  номер  автобуса,</w:t>
      </w:r>
    </w:p>
    <w:p w:rsidR="00000000" w:rsidRDefault="00003213">
      <w:pPr>
        <w:shd w:val="clear" w:color="auto" w:fill="FFFFFF"/>
        <w:spacing w:before="77"/>
        <w:ind w:right="10"/>
        <w:jc w:val="center"/>
      </w:pPr>
      <w:r>
        <w:rPr>
          <w:rFonts w:ascii="Arial" w:hAnsi="Arial" w:cs="Arial"/>
          <w:spacing w:val="-12"/>
        </w:rPr>
        <w:t>241</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сориентирова</w:t>
      </w:r>
      <w:r>
        <w:rPr>
          <w:rFonts w:eastAsia="Times New Roman"/>
          <w:sz w:val="24"/>
          <w:szCs w:val="24"/>
        </w:rPr>
        <w:t xml:space="preserve">ться в программе телевизионных передач и др. Представления об объемных геометрических телах и плоскостных геометрических фигурах, их свойствах пригодятся </w:t>
      </w:r>
      <w:r>
        <w:rPr>
          <w:rFonts w:eastAsia="Times New Roman"/>
          <w:spacing w:val="-1"/>
          <w:sz w:val="24"/>
          <w:szCs w:val="24"/>
        </w:rPr>
        <w:t xml:space="preserve">ребенку на занятиях по аппликации, лепке, рисованию, труду. Освоение навыков простейших </w:t>
      </w:r>
      <w:r>
        <w:rPr>
          <w:rFonts w:eastAsia="Times New Roman"/>
          <w:sz w:val="24"/>
          <w:szCs w:val="24"/>
        </w:rPr>
        <w:t>измерений, уме</w:t>
      </w:r>
      <w:r>
        <w:rPr>
          <w:rFonts w:eastAsia="Times New Roman"/>
          <w:sz w:val="24"/>
          <w:szCs w:val="24"/>
        </w:rPr>
        <w:t>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отмерить ткань для пошива кухонного полотенца.</w:t>
      </w:r>
    </w:p>
    <w:p w:rsidR="00000000" w:rsidRDefault="00003213">
      <w:pPr>
        <w:shd w:val="clear" w:color="auto" w:fill="FFFFFF"/>
        <w:spacing w:line="413" w:lineRule="exact"/>
        <w:ind w:firstLine="706"/>
        <w:jc w:val="both"/>
      </w:pPr>
      <w:r>
        <w:rPr>
          <w:rFonts w:eastAsia="Times New Roman"/>
          <w:sz w:val="24"/>
          <w:szCs w:val="24"/>
        </w:rPr>
        <w:t>В</w:t>
      </w:r>
      <w:r>
        <w:rPr>
          <w:rFonts w:eastAsia="Times New Roman"/>
          <w:sz w:val="24"/>
          <w:szCs w:val="24"/>
        </w:rPr>
        <w:t xml:space="preserve"> учебном плане предмет представлен на каждой ступени обучения с примерным расчетом по 1 часу в неделю. Кроме того, в рамках курса «Коррекционно-развивающие </w:t>
      </w:r>
      <w:r>
        <w:rPr>
          <w:rFonts w:eastAsia="Times New Roman"/>
          <w:spacing w:val="-1"/>
          <w:sz w:val="24"/>
          <w:szCs w:val="24"/>
        </w:rPr>
        <w:t xml:space="preserve">занятия» также предполагается проведение занятий по математике с обучающимися, которые </w:t>
      </w:r>
      <w:r>
        <w:rPr>
          <w:rFonts w:eastAsia="Times New Roman"/>
          <w:sz w:val="24"/>
          <w:szCs w:val="24"/>
        </w:rPr>
        <w:t>нуждаются в д</w:t>
      </w:r>
      <w:r>
        <w:rPr>
          <w:rFonts w:eastAsia="Times New Roman"/>
          <w:sz w:val="24"/>
          <w:szCs w:val="24"/>
        </w:rPr>
        <w:t xml:space="preserve">ополнительной индивидуальной работе. Тем обучающимся, для которых </w:t>
      </w:r>
      <w:r>
        <w:rPr>
          <w:rFonts w:eastAsia="Times New Roman"/>
          <w:spacing w:val="-1"/>
          <w:sz w:val="24"/>
          <w:szCs w:val="24"/>
        </w:rPr>
        <w:t xml:space="preserve">материал предмета недоступен, содержание «Математических представлений» не включается </w:t>
      </w:r>
      <w:r>
        <w:rPr>
          <w:rFonts w:eastAsia="Times New Roman"/>
          <w:sz w:val="24"/>
          <w:szCs w:val="24"/>
        </w:rPr>
        <w:t>в индивидуальную образовательную программу и предмет не вносится в их индивидуальный учебный план.</w:t>
      </w:r>
    </w:p>
    <w:p w:rsidR="00000000" w:rsidRDefault="00003213">
      <w:pPr>
        <w:shd w:val="clear" w:color="auto" w:fill="FFFFFF"/>
        <w:spacing w:line="413" w:lineRule="exact"/>
        <w:ind w:firstLine="706"/>
        <w:jc w:val="both"/>
      </w:pPr>
      <w:r>
        <w:rPr>
          <w:rFonts w:eastAsia="Times New Roman"/>
          <w:sz w:val="24"/>
          <w:szCs w:val="24"/>
        </w:rPr>
        <w:t>Матер</w:t>
      </w:r>
      <w:r>
        <w:rPr>
          <w:rFonts w:eastAsia="Times New Roman"/>
          <w:sz w:val="24"/>
          <w:szCs w:val="24"/>
        </w:rPr>
        <w:t>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w:t>
      </w:r>
      <w:r>
        <w:rPr>
          <w:rFonts w:eastAsia="Times New Roman"/>
          <w:sz w:val="24"/>
          <w:szCs w:val="24"/>
        </w:rPr>
        <w:t xml:space="preserve">мы с изображениями занятий, режимных моментов и др. событий; карточки с </w:t>
      </w:r>
      <w:r>
        <w:rPr>
          <w:rFonts w:eastAsia="Times New Roman"/>
          <w:spacing w:val="-1"/>
          <w:sz w:val="24"/>
          <w:szCs w:val="24"/>
        </w:rPr>
        <w:t xml:space="preserve">изображением цифр, денежных знаков и монет; макеты циферблата часов; калькулятор; весы; </w:t>
      </w:r>
      <w:r>
        <w:rPr>
          <w:rFonts w:eastAsia="Times New Roman"/>
          <w:sz w:val="24"/>
          <w:szCs w:val="24"/>
        </w:rPr>
        <w:t>рабочие тетради с различными геометрическими фигурами, цифрами для раскрашивания, вырезания, нак</w:t>
      </w:r>
      <w:r>
        <w:rPr>
          <w:rFonts w:eastAsia="Times New Roman"/>
          <w:sz w:val="24"/>
          <w:szCs w:val="24"/>
        </w:rPr>
        <w:t>леивания и другой материал; обучающие компьютерные программы, способствующие формированию у детей доступных математических представлений.</w:t>
      </w:r>
    </w:p>
    <w:p w:rsidR="00000000" w:rsidRDefault="00003213">
      <w:pPr>
        <w:shd w:val="clear" w:color="auto" w:fill="FFFFFF"/>
        <w:spacing w:line="413" w:lineRule="exact"/>
        <w:ind w:right="5"/>
        <w:jc w:val="center"/>
      </w:pPr>
      <w:r>
        <w:rPr>
          <w:rFonts w:eastAsia="Times New Roman"/>
          <w:b/>
          <w:bCs/>
          <w:sz w:val="24"/>
          <w:szCs w:val="24"/>
        </w:rPr>
        <w:t>Содержание предмета.</w:t>
      </w:r>
    </w:p>
    <w:p w:rsidR="00000000" w:rsidRDefault="00003213">
      <w:pPr>
        <w:shd w:val="clear" w:color="auto" w:fill="FFFFFF"/>
        <w:spacing w:line="413" w:lineRule="exact"/>
        <w:ind w:left="706"/>
      </w:pPr>
      <w:r>
        <w:rPr>
          <w:rFonts w:eastAsia="Times New Roman"/>
          <w:i/>
          <w:iCs/>
          <w:sz w:val="24"/>
          <w:szCs w:val="24"/>
        </w:rPr>
        <w:t>Временные представления.</w:t>
      </w:r>
    </w:p>
    <w:p w:rsidR="00000000" w:rsidRDefault="00003213">
      <w:pPr>
        <w:shd w:val="clear" w:color="auto" w:fill="FFFFFF"/>
        <w:spacing w:line="413" w:lineRule="exact"/>
        <w:ind w:right="5" w:firstLine="706"/>
        <w:jc w:val="both"/>
      </w:pPr>
      <w:r>
        <w:rPr>
          <w:rFonts w:eastAsia="Times New Roman"/>
          <w:sz w:val="24"/>
          <w:szCs w:val="24"/>
        </w:rPr>
        <w:t>Различение частей суток («утро», «день», «вечер», «ночь»). Соотнесение д</w:t>
      </w:r>
      <w:r>
        <w:rPr>
          <w:rFonts w:eastAsia="Times New Roman"/>
          <w:sz w:val="24"/>
          <w:szCs w:val="24"/>
        </w:rPr>
        <w:t>ействия с временным промежутком («сейчас», «вчера», «сегодня», «завтра»). Составление последова</w:t>
      </w:r>
      <w:r>
        <w:rPr>
          <w:rFonts w:eastAsia="Times New Roman"/>
          <w:sz w:val="24"/>
          <w:szCs w:val="24"/>
        </w:rPr>
        <w:softHyphen/>
        <w:t>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w:t>
      </w:r>
      <w:r>
        <w:rPr>
          <w:rFonts w:eastAsia="Times New Roman"/>
          <w:sz w:val="24"/>
          <w:szCs w:val="24"/>
        </w:rPr>
        <w:t>онцом деятель</w:t>
      </w:r>
      <w:r>
        <w:rPr>
          <w:rFonts w:eastAsia="Times New Roman"/>
          <w:sz w:val="24"/>
          <w:szCs w:val="24"/>
        </w:rPr>
        <w:softHyphen/>
        <w:t>ности.</w:t>
      </w:r>
    </w:p>
    <w:p w:rsidR="00000000" w:rsidRDefault="00003213">
      <w:pPr>
        <w:shd w:val="clear" w:color="auto" w:fill="FFFFFF"/>
        <w:spacing w:line="413" w:lineRule="exact"/>
        <w:ind w:left="706"/>
      </w:pPr>
      <w:r>
        <w:rPr>
          <w:rFonts w:eastAsia="Times New Roman"/>
          <w:i/>
          <w:iCs/>
          <w:sz w:val="24"/>
          <w:szCs w:val="24"/>
        </w:rPr>
        <w:t>Количественные представления.</w:t>
      </w:r>
    </w:p>
    <w:p w:rsidR="00000000" w:rsidRDefault="00003213">
      <w:pPr>
        <w:shd w:val="clear" w:color="auto" w:fill="FFFFFF"/>
        <w:spacing w:line="413" w:lineRule="exact"/>
        <w:ind w:firstLine="706"/>
        <w:jc w:val="both"/>
      </w:pPr>
      <w:r>
        <w:rPr>
          <w:rFonts w:eastAsia="Times New Roman"/>
          <w:spacing w:val="-1"/>
          <w:sz w:val="24"/>
          <w:szCs w:val="24"/>
        </w:rPr>
        <w:t xml:space="preserve">Нахождение одинаковых предметов. Разъединение множеств. Объединение предметов </w:t>
      </w:r>
      <w:r>
        <w:rPr>
          <w:rFonts w:eastAsia="Times New Roman"/>
          <w:sz w:val="24"/>
          <w:szCs w:val="24"/>
        </w:rPr>
        <w:t>в единое множество. Различение множеств («один», «много», «мало», «пусто»). Сравнение множеств (без пересчета, с пересчетом).</w:t>
      </w:r>
    </w:p>
    <w:p w:rsidR="00000000" w:rsidRDefault="00003213">
      <w:pPr>
        <w:shd w:val="clear" w:color="auto" w:fill="FFFFFF"/>
        <w:spacing w:before="490"/>
        <w:ind w:right="10"/>
        <w:jc w:val="center"/>
      </w:pPr>
      <w:r>
        <w:rPr>
          <w:rFonts w:ascii="Arial" w:hAnsi="Arial" w:cs="Arial"/>
        </w:rPr>
        <w:t>2</w:t>
      </w:r>
      <w:r>
        <w:rPr>
          <w:rFonts w:ascii="Arial" w:hAnsi="Arial" w:cs="Arial"/>
        </w:rPr>
        <w:t>42</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Преобразование множеств (увеличение множества, уменьшение множества, уравни</w:t>
      </w:r>
      <w:r>
        <w:rPr>
          <w:rFonts w:eastAsia="Times New Roman"/>
          <w:sz w:val="24"/>
          <w:szCs w:val="24"/>
        </w:rPr>
        <w:softHyphen/>
        <w:t>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w:t>
      </w:r>
      <w:r>
        <w:rPr>
          <w:rFonts w:eastAsia="Times New Roman"/>
          <w:sz w:val="24"/>
          <w:szCs w:val="24"/>
        </w:rPr>
        <w:t>ры. Пред</w:t>
      </w:r>
      <w:r>
        <w:rPr>
          <w:rFonts w:eastAsia="Times New Roman"/>
          <w:sz w:val="24"/>
          <w:szCs w:val="24"/>
        </w:rPr>
        <w:softHyphen/>
        <w:t>ставление множества двумя другими множествами. Решение задач на увеличение на не</w:t>
      </w:r>
      <w:r>
        <w:rPr>
          <w:rFonts w:eastAsia="Times New Roman"/>
          <w:sz w:val="24"/>
          <w:szCs w:val="24"/>
        </w:rPr>
        <w:softHyphen/>
        <w:t>сколько единиц. Решение задач на уменьшение на несколько единиц. Выполнение арифме</w:t>
      </w:r>
      <w:r>
        <w:rPr>
          <w:rFonts w:eastAsia="Times New Roman"/>
          <w:sz w:val="24"/>
          <w:szCs w:val="24"/>
        </w:rPr>
        <w:softHyphen/>
        <w:t>тических действий на калькуляторе. Представление о денежном знаке. Размен денег.</w:t>
      </w:r>
    </w:p>
    <w:p w:rsidR="00000000" w:rsidRDefault="00003213">
      <w:pPr>
        <w:shd w:val="clear" w:color="auto" w:fill="FFFFFF"/>
        <w:spacing w:line="413" w:lineRule="exact"/>
        <w:ind w:left="706"/>
      </w:pPr>
      <w:r>
        <w:rPr>
          <w:rFonts w:eastAsia="Times New Roman"/>
          <w:i/>
          <w:iCs/>
          <w:sz w:val="24"/>
          <w:szCs w:val="24"/>
        </w:rPr>
        <w:t>Пр</w:t>
      </w:r>
      <w:r>
        <w:rPr>
          <w:rFonts w:eastAsia="Times New Roman"/>
          <w:i/>
          <w:iCs/>
          <w:sz w:val="24"/>
          <w:szCs w:val="24"/>
        </w:rPr>
        <w:t>едставления о величине.</w:t>
      </w:r>
    </w:p>
    <w:p w:rsidR="00000000" w:rsidRDefault="00003213">
      <w:pPr>
        <w:shd w:val="clear" w:color="auto" w:fill="FFFFFF"/>
        <w:spacing w:line="413" w:lineRule="exact"/>
        <w:ind w:firstLine="706"/>
        <w:jc w:val="both"/>
      </w:pPr>
      <w:r>
        <w:rPr>
          <w:rFonts w:eastAsia="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w:t>
      </w:r>
      <w:r>
        <w:rPr>
          <w:rFonts w:eastAsia="Times New Roman"/>
          <w:sz w:val="24"/>
          <w:szCs w:val="24"/>
        </w:rPr>
        <w:t>о длине. Различение по ширине однородных и разнородных предметов. Сравнение предметов по ширине. Разли</w:t>
      </w:r>
      <w:r>
        <w:rPr>
          <w:rFonts w:eastAsia="Times New Roman"/>
          <w:sz w:val="24"/>
          <w:szCs w:val="24"/>
        </w:rPr>
        <w:softHyphen/>
        <w:t>чение предметов по высоте. Сравнение предметов по высоте. Различение предметов по весу. Сравнение предметов по весу. Измерение с помощью мерки.</w:t>
      </w:r>
    </w:p>
    <w:p w:rsidR="00000000" w:rsidRDefault="00003213">
      <w:pPr>
        <w:shd w:val="clear" w:color="auto" w:fill="FFFFFF"/>
        <w:spacing w:line="413" w:lineRule="exact"/>
        <w:ind w:left="706"/>
      </w:pPr>
      <w:r>
        <w:rPr>
          <w:rFonts w:eastAsia="Times New Roman"/>
          <w:i/>
          <w:iCs/>
          <w:sz w:val="24"/>
          <w:szCs w:val="24"/>
        </w:rPr>
        <w:t>Представл</w:t>
      </w:r>
      <w:r>
        <w:rPr>
          <w:rFonts w:eastAsia="Times New Roman"/>
          <w:i/>
          <w:iCs/>
          <w:sz w:val="24"/>
          <w:szCs w:val="24"/>
        </w:rPr>
        <w:t>ение о форме.</w:t>
      </w:r>
    </w:p>
    <w:p w:rsidR="00000000" w:rsidRDefault="00003213">
      <w:pPr>
        <w:shd w:val="clear" w:color="auto" w:fill="FFFFFF"/>
        <w:spacing w:line="413" w:lineRule="exact"/>
        <w:ind w:firstLine="706"/>
        <w:jc w:val="both"/>
      </w:pPr>
      <w:r>
        <w:rPr>
          <w:rFonts w:eastAsia="Times New Roman"/>
          <w:sz w:val="24"/>
          <w:szCs w:val="24"/>
        </w:rPr>
        <w:t>Различение круглых и некруглых геометрических тел. Различение некруглых геомет</w:t>
      </w:r>
      <w:r>
        <w:rPr>
          <w:rFonts w:eastAsia="Times New Roman"/>
          <w:sz w:val="24"/>
          <w:szCs w:val="24"/>
        </w:rPr>
        <w:softHyphen/>
        <w:t>рических тел. Соотнесение геометрических тел с названием («шар», «куб», «призма», «па</w:t>
      </w:r>
      <w:r>
        <w:rPr>
          <w:rFonts w:eastAsia="Times New Roman"/>
          <w:sz w:val="24"/>
          <w:szCs w:val="24"/>
        </w:rPr>
        <w:softHyphen/>
        <w:t>раллелепипед»). Соотнесение геометрического тела с геометрической фигурой (ку</w:t>
      </w:r>
      <w:r>
        <w:rPr>
          <w:rFonts w:eastAsia="Times New Roman"/>
          <w:sz w:val="24"/>
          <w:szCs w:val="24"/>
        </w:rPr>
        <w:t>б – квад</w:t>
      </w:r>
      <w:r>
        <w:rPr>
          <w:rFonts w:eastAsia="Times New Roman"/>
          <w:sz w:val="24"/>
          <w:szCs w:val="24"/>
        </w:rPr>
        <w:softHyphen/>
        <w:t>рат, шар – круг, треугольная призма – треугольник, параллелепипед – прямоугольник). Соот</w:t>
      </w:r>
      <w:r>
        <w:rPr>
          <w:rFonts w:eastAsia="Times New Roman"/>
          <w:sz w:val="24"/>
          <w:szCs w:val="24"/>
        </w:rPr>
        <w:softHyphen/>
        <w:t>несение предмета с геометрическим телом, геометрической фигурой. Рисование геометриче</w:t>
      </w:r>
      <w:r>
        <w:rPr>
          <w:rFonts w:eastAsia="Times New Roman"/>
          <w:sz w:val="24"/>
          <w:szCs w:val="24"/>
        </w:rPr>
        <w:softHyphen/>
        <w:t>ской фигуры («треугольник», «квадрат», «прямоугольник», «круг»).</w:t>
      </w:r>
    </w:p>
    <w:p w:rsidR="00000000" w:rsidRDefault="00003213">
      <w:pPr>
        <w:shd w:val="clear" w:color="auto" w:fill="FFFFFF"/>
        <w:tabs>
          <w:tab w:val="left" w:pos="8290"/>
        </w:tabs>
        <w:spacing w:line="413" w:lineRule="exact"/>
        <w:ind w:firstLine="706"/>
      </w:pPr>
      <w:r>
        <w:rPr>
          <w:rFonts w:eastAsia="Times New Roman"/>
          <w:i/>
          <w:iCs/>
          <w:sz w:val="24"/>
          <w:szCs w:val="24"/>
        </w:rPr>
        <w:t>Простра</w:t>
      </w:r>
      <w:r>
        <w:rPr>
          <w:rFonts w:eastAsia="Times New Roman"/>
          <w:i/>
          <w:iCs/>
          <w:sz w:val="24"/>
          <w:szCs w:val="24"/>
        </w:rPr>
        <w:t>нственные представления.</w:t>
      </w:r>
      <w:r>
        <w:rPr>
          <w:rFonts w:eastAsia="Times New Roman"/>
          <w:i/>
          <w:iCs/>
          <w:sz w:val="24"/>
          <w:szCs w:val="24"/>
        </w:rPr>
        <w:br/>
      </w:r>
      <w:r>
        <w:rPr>
          <w:rFonts w:eastAsia="Times New Roman"/>
          <w:spacing w:val="-10"/>
          <w:sz w:val="24"/>
          <w:szCs w:val="24"/>
        </w:rPr>
        <w:t>Пространственные     представления     (верх,     низ,     перед,     зад,     право,     лево).</w:t>
      </w:r>
      <w:r>
        <w:rPr>
          <w:rFonts w:ascii="Arial" w:eastAsia="Times New Roman" w:cs="Arial"/>
          <w:sz w:val="24"/>
          <w:szCs w:val="24"/>
        </w:rPr>
        <w:tab/>
      </w:r>
      <w:r>
        <w:rPr>
          <w:rFonts w:eastAsia="Times New Roman"/>
          <w:spacing w:val="-2"/>
          <w:sz w:val="24"/>
          <w:szCs w:val="24"/>
        </w:rPr>
        <w:t>Определение</w:t>
      </w:r>
    </w:p>
    <w:p w:rsidR="00000000" w:rsidRDefault="00003213">
      <w:pPr>
        <w:shd w:val="clear" w:color="auto" w:fill="FFFFFF"/>
        <w:spacing w:line="413" w:lineRule="exact"/>
        <w:jc w:val="both"/>
      </w:pPr>
      <w:r>
        <w:rPr>
          <w:rFonts w:eastAsia="Times New Roman"/>
          <w:sz w:val="24"/>
          <w:szCs w:val="24"/>
        </w:rPr>
        <w:t>месторасположения предметов в пространстве («близко», «около», «рядом», «далеко», «сверху», «снизу», «спереди», «сзади», «</w:t>
      </w:r>
      <w:r>
        <w:rPr>
          <w:rFonts w:eastAsia="Times New Roman"/>
          <w:sz w:val="24"/>
          <w:szCs w:val="24"/>
        </w:rPr>
        <w:t>справа», «слева»). Перемещение в пространстве в заданном направлении («вверх», «вниз», «впер</w:t>
      </w:r>
      <w:r>
        <w:rPr>
          <w:rFonts w:eastAsia="Times New Roman"/>
          <w:sz w:val="24"/>
          <w:szCs w:val="24"/>
        </w:rPr>
        <w:t>ѐ</w:t>
      </w:r>
      <w:r>
        <w:rPr>
          <w:rFonts w:eastAsia="Times New Roman"/>
          <w:sz w:val="24"/>
          <w:szCs w:val="24"/>
        </w:rPr>
        <w:t xml:space="preserve">д», «назад», «вправо», «влево»). Ориентация на плоскости («верх», «низ», «середина», «правая сторона», «левая сторона»). Составление предмета из двух и нескольких </w:t>
      </w:r>
      <w:r>
        <w:rPr>
          <w:rFonts w:eastAsia="Times New Roman"/>
          <w:sz w:val="24"/>
          <w:szCs w:val="24"/>
        </w:rPr>
        <w:t>частей. Составление картинки из нескольких частей. Составление ряда из предметов, изображений. Определение месторасположения предметов в ряду.</w:t>
      </w:r>
    </w:p>
    <w:p w:rsidR="00000000" w:rsidRDefault="00003213">
      <w:pPr>
        <w:shd w:val="clear" w:color="auto" w:fill="FFFFFF"/>
        <w:spacing w:line="413" w:lineRule="exact"/>
        <w:ind w:right="10"/>
        <w:jc w:val="center"/>
      </w:pPr>
      <w:r>
        <w:rPr>
          <w:rFonts w:eastAsia="Times New Roman"/>
          <w:b/>
          <w:bCs/>
          <w:spacing w:val="-2"/>
          <w:sz w:val="24"/>
          <w:szCs w:val="24"/>
        </w:rPr>
        <w:t>ИЗОБРАЗИТЕЛЬНАЯ ДЕЯТЕЛЬНОСТЬ</w:t>
      </w:r>
    </w:p>
    <w:p w:rsidR="00000000" w:rsidRDefault="00003213">
      <w:pPr>
        <w:shd w:val="clear" w:color="auto" w:fill="FFFFFF"/>
        <w:spacing w:line="413" w:lineRule="exact"/>
        <w:ind w:right="5"/>
        <w:jc w:val="center"/>
      </w:pPr>
      <w:r>
        <w:rPr>
          <w:b/>
          <w:bCs/>
          <w:sz w:val="24"/>
          <w:szCs w:val="24"/>
        </w:rPr>
        <w:t>(</w:t>
      </w:r>
      <w:r>
        <w:rPr>
          <w:rFonts w:eastAsia="Times New Roman"/>
          <w:b/>
          <w:bCs/>
          <w:sz w:val="24"/>
          <w:szCs w:val="24"/>
        </w:rPr>
        <w:t>лепка, рисование, аппликация)</w:t>
      </w:r>
    </w:p>
    <w:p w:rsidR="00000000" w:rsidRDefault="00003213">
      <w:pPr>
        <w:shd w:val="clear" w:color="auto" w:fill="FFFFFF"/>
        <w:spacing w:line="413" w:lineRule="exact"/>
        <w:ind w:right="5"/>
        <w:jc w:val="center"/>
      </w:pPr>
      <w:r>
        <w:rPr>
          <w:rFonts w:eastAsia="Times New Roman"/>
          <w:b/>
          <w:bCs/>
          <w:spacing w:val="-1"/>
          <w:sz w:val="24"/>
          <w:szCs w:val="24"/>
        </w:rPr>
        <w:t>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Изобразительная деятельность з</w:t>
      </w:r>
      <w:r>
        <w:rPr>
          <w:rFonts w:eastAsia="Times New Roman"/>
          <w:sz w:val="24"/>
          <w:szCs w:val="24"/>
        </w:rPr>
        <w:t xml:space="preserve">анимает важное место в работе с ребенком, имеющим </w:t>
      </w:r>
      <w:r>
        <w:rPr>
          <w:rFonts w:eastAsia="Times New Roman"/>
          <w:spacing w:val="-1"/>
          <w:sz w:val="24"/>
          <w:szCs w:val="24"/>
        </w:rPr>
        <w:t>ТМНР. Вместе с формированием умений и навыков изобразительной деятельности у ребенка</w:t>
      </w:r>
    </w:p>
    <w:p w:rsidR="00000000" w:rsidRDefault="00003213">
      <w:pPr>
        <w:shd w:val="clear" w:color="auto" w:fill="FFFFFF"/>
        <w:spacing w:before="77"/>
        <w:ind w:right="10"/>
        <w:jc w:val="center"/>
      </w:pPr>
      <w:r>
        <w:rPr>
          <w:rFonts w:ascii="Arial" w:hAnsi="Arial" w:cs="Arial"/>
          <w:spacing w:val="-12"/>
        </w:rPr>
        <w:t>243</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воспитывается эмоциональное отношение к миру, развивается восприятие, воображение, </w:t>
      </w:r>
      <w:r>
        <w:rPr>
          <w:rFonts w:eastAsia="Times New Roman"/>
          <w:spacing w:val="-1"/>
          <w:sz w:val="24"/>
          <w:szCs w:val="24"/>
        </w:rPr>
        <w:t>память, зри</w:t>
      </w:r>
      <w:r>
        <w:rPr>
          <w:rFonts w:eastAsia="Times New Roman"/>
          <w:spacing w:val="-1"/>
          <w:sz w:val="24"/>
          <w:szCs w:val="24"/>
        </w:rPr>
        <w:t xml:space="preserve">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w:t>
      </w:r>
      <w:r>
        <w:rPr>
          <w:rFonts w:eastAsia="Times New Roman"/>
          <w:sz w:val="24"/>
          <w:szCs w:val="24"/>
        </w:rPr>
        <w:t>Многообра</w:t>
      </w:r>
      <w:r>
        <w:rPr>
          <w:rFonts w:eastAsia="Times New Roman"/>
          <w:sz w:val="24"/>
          <w:szCs w:val="24"/>
        </w:rPr>
        <w:t xml:space="preserve">зие используемых в изобразительной деятельности материалов и техник позволяет включить в эти виды деятельности всех без исключения детей. Так, несмотря на </w:t>
      </w:r>
      <w:r>
        <w:rPr>
          <w:rFonts w:eastAsia="Times New Roman"/>
          <w:spacing w:val="-1"/>
          <w:sz w:val="24"/>
          <w:szCs w:val="24"/>
        </w:rPr>
        <w:t>то, что ребенок с ДЦП не может захватить кисть или карандаш, он может создать сюжетную картину, отпеч</w:t>
      </w:r>
      <w:r>
        <w:rPr>
          <w:rFonts w:eastAsia="Times New Roman"/>
          <w:spacing w:val="-1"/>
          <w:sz w:val="24"/>
          <w:szCs w:val="24"/>
        </w:rPr>
        <w:t xml:space="preserve">атывая картинки штампами или выдувая краску через блопен на трафарет. </w:t>
      </w:r>
      <w:r>
        <w:rPr>
          <w:rFonts w:eastAsia="Times New Roman"/>
          <w:sz w:val="24"/>
          <w:szCs w:val="24"/>
        </w:rPr>
        <w:t>Разнообразие используемых техник делает работы детей выразительнее, богаче по содержанию.</w:t>
      </w:r>
    </w:p>
    <w:p w:rsidR="00000000" w:rsidRDefault="00003213">
      <w:pPr>
        <w:shd w:val="clear" w:color="auto" w:fill="FFFFFF"/>
        <w:spacing w:line="413" w:lineRule="exact"/>
        <w:ind w:left="5" w:right="5" w:firstLine="696"/>
        <w:jc w:val="both"/>
      </w:pPr>
      <w:r>
        <w:rPr>
          <w:rFonts w:eastAsia="Times New Roman"/>
          <w:sz w:val="24"/>
          <w:szCs w:val="24"/>
        </w:rPr>
        <w:t>Целью обучения изобразительной деятельности является формирование умений изображать предметы и о</w:t>
      </w:r>
      <w:r>
        <w:rPr>
          <w:rFonts w:eastAsia="Times New Roman"/>
          <w:sz w:val="24"/>
          <w:szCs w:val="24"/>
        </w:rPr>
        <w:t xml:space="preserve">бъекты окружающей действительности художественными средствами. Основные задачи: развитие интереса к изобразительной деятельности, </w:t>
      </w:r>
      <w:r>
        <w:rPr>
          <w:rFonts w:eastAsia="Times New Roman"/>
          <w:spacing w:val="-1"/>
          <w:sz w:val="24"/>
          <w:szCs w:val="24"/>
        </w:rPr>
        <w:t xml:space="preserve">формирование умений пользоваться инструментами, обучение доступным приемам работы с </w:t>
      </w:r>
      <w:r>
        <w:rPr>
          <w:rFonts w:eastAsia="Times New Roman"/>
          <w:sz w:val="24"/>
          <w:szCs w:val="24"/>
        </w:rPr>
        <w:t>различными материалами, обучение изображен</w:t>
      </w:r>
      <w:r>
        <w:rPr>
          <w:rFonts w:eastAsia="Times New Roman"/>
          <w:sz w:val="24"/>
          <w:szCs w:val="24"/>
        </w:rPr>
        <w:t>ию (изготовлению) отдельных элементов, развитие художественно-творческих способностей.</w:t>
      </w:r>
    </w:p>
    <w:p w:rsidR="00000000" w:rsidRDefault="00003213">
      <w:pPr>
        <w:shd w:val="clear" w:color="auto" w:fill="FFFFFF"/>
        <w:spacing w:line="413" w:lineRule="exact"/>
        <w:ind w:right="5" w:firstLine="701"/>
        <w:jc w:val="both"/>
      </w:pPr>
      <w:r>
        <w:rPr>
          <w:rFonts w:eastAsia="Times New Roman"/>
          <w:sz w:val="24"/>
          <w:szCs w:val="24"/>
        </w:rPr>
        <w:t xml:space="preserve">Программа по изобразительной деятельности включает три раздела: «Лепка», </w:t>
      </w:r>
      <w:r>
        <w:rPr>
          <w:rFonts w:eastAsia="Times New Roman"/>
          <w:spacing w:val="-1"/>
          <w:sz w:val="24"/>
          <w:szCs w:val="24"/>
        </w:rPr>
        <w:t xml:space="preserve">«Рисование», «Аппликация». Во время занятий изобразительной деятельностью необходимо </w:t>
      </w:r>
      <w:r>
        <w:rPr>
          <w:rFonts w:eastAsia="Times New Roman"/>
          <w:sz w:val="24"/>
          <w:szCs w:val="24"/>
        </w:rPr>
        <w:t xml:space="preserve">вызывать у </w:t>
      </w:r>
      <w:r>
        <w:rPr>
          <w:rFonts w:eastAsia="Times New Roman"/>
          <w:sz w:val="24"/>
          <w:szCs w:val="24"/>
        </w:rPr>
        <w:t xml:space="preserve">ребенка положительную эмоциональную реакцию, поддерживать и стимулировать творческие проявления, развивать его самостоятельность. Ребенок учится уважительно относиться к своим работам, оформляя их в рамы, участвуя в выставках, </w:t>
      </w:r>
      <w:r>
        <w:rPr>
          <w:rFonts w:eastAsia="Times New Roman"/>
          <w:spacing w:val="-1"/>
          <w:sz w:val="24"/>
          <w:szCs w:val="24"/>
        </w:rPr>
        <w:t>творческих показах. Ему важно</w:t>
      </w:r>
      <w:r>
        <w:rPr>
          <w:rFonts w:eastAsia="Times New Roman"/>
          <w:spacing w:val="-1"/>
          <w:sz w:val="24"/>
          <w:szCs w:val="24"/>
        </w:rPr>
        <w:t xml:space="preserve"> видеть и знать, что результаты его творческой деятельности </w:t>
      </w:r>
      <w:r>
        <w:rPr>
          <w:rFonts w:eastAsia="Times New Roman"/>
          <w:sz w:val="24"/>
          <w:szCs w:val="24"/>
        </w:rPr>
        <w:t>полезны и нужны другим людям. Это делает жизнь ребенка с ТМНР интереснее и ярче, способствует его самореализации, формирует чувство собственного достоинства. Сформированные на занятиях изобразител</w:t>
      </w:r>
      <w:r>
        <w:rPr>
          <w:rFonts w:eastAsia="Times New Roman"/>
          <w:sz w:val="24"/>
          <w:szCs w:val="24"/>
        </w:rPr>
        <w:t>ьной деятельности умения и навыки могут использоваться в дальнейшем в трудовой деятельности, например, изготовлении полиграфических и керамических изделий, изделий в технике батик.</w:t>
      </w:r>
    </w:p>
    <w:p w:rsidR="00000000" w:rsidRDefault="00003213">
      <w:pPr>
        <w:shd w:val="clear" w:color="auto" w:fill="FFFFFF"/>
        <w:spacing w:line="413" w:lineRule="exact"/>
        <w:ind w:left="706"/>
        <w:jc w:val="both"/>
      </w:pPr>
      <w:r>
        <w:rPr>
          <w:rFonts w:eastAsia="Times New Roman"/>
          <w:sz w:val="24"/>
          <w:szCs w:val="24"/>
        </w:rPr>
        <w:t>В учебном плане предмет представлен на каждой ступени обучения. Изобразител</w:t>
      </w:r>
      <w:r>
        <w:rPr>
          <w:rFonts w:eastAsia="Times New Roman"/>
          <w:sz w:val="24"/>
          <w:szCs w:val="24"/>
        </w:rPr>
        <w:t>ьная</w:t>
      </w:r>
    </w:p>
    <w:p w:rsidR="00000000" w:rsidRDefault="00003213">
      <w:pPr>
        <w:shd w:val="clear" w:color="auto" w:fill="FFFFFF"/>
        <w:spacing w:line="413" w:lineRule="exact"/>
        <w:ind w:left="5"/>
        <w:jc w:val="both"/>
      </w:pPr>
      <w:r>
        <w:rPr>
          <w:rFonts w:eastAsia="Times New Roman"/>
          <w:spacing w:val="-1"/>
          <w:sz w:val="24"/>
          <w:szCs w:val="24"/>
        </w:rPr>
        <w:t xml:space="preserve">деятельность на </w:t>
      </w:r>
      <w:r>
        <w:rPr>
          <w:rFonts w:eastAsia="Times New Roman"/>
          <w:spacing w:val="-1"/>
          <w:sz w:val="24"/>
          <w:szCs w:val="24"/>
          <w:lang w:val="en-US"/>
        </w:rPr>
        <w:t xml:space="preserve">IV </w:t>
      </w:r>
      <w:r>
        <w:rPr>
          <w:rFonts w:eastAsia="Times New Roman"/>
          <w:spacing w:val="-1"/>
          <w:sz w:val="24"/>
          <w:szCs w:val="24"/>
        </w:rPr>
        <w:t>ступени заменяется профильным трудом, в ходе которого у обучающихся</w:t>
      </w:r>
    </w:p>
    <w:p w:rsidR="00000000" w:rsidRDefault="00003213">
      <w:pPr>
        <w:shd w:val="clear" w:color="auto" w:fill="FFFFFF"/>
        <w:spacing w:line="413" w:lineRule="exact"/>
        <w:ind w:left="10"/>
        <w:jc w:val="both"/>
      </w:pPr>
      <w:r>
        <w:rPr>
          <w:rFonts w:eastAsia="Times New Roman"/>
          <w:sz w:val="24"/>
          <w:szCs w:val="24"/>
        </w:rPr>
        <w:t>формируется умение применять приобретенные на уроках ИЗО навыки в изготовлении</w:t>
      </w:r>
    </w:p>
    <w:p w:rsidR="00000000" w:rsidRDefault="00003213">
      <w:pPr>
        <w:shd w:val="clear" w:color="auto" w:fill="FFFFFF"/>
        <w:spacing w:line="413" w:lineRule="exact"/>
        <w:ind w:left="10"/>
        <w:jc w:val="both"/>
      </w:pPr>
      <w:r>
        <w:rPr>
          <w:rFonts w:eastAsia="Times New Roman"/>
          <w:sz w:val="24"/>
          <w:szCs w:val="24"/>
        </w:rPr>
        <w:t xml:space="preserve">изделий из керамики, в выпуске полиграфической, ткацкой, швейной и другой продукции. </w:t>
      </w:r>
      <w:r>
        <w:rPr>
          <w:rFonts w:eastAsia="Times New Roman"/>
          <w:sz w:val="24"/>
          <w:szCs w:val="24"/>
        </w:rPr>
        <w:t>В</w:t>
      </w:r>
    </w:p>
    <w:p w:rsidR="00000000" w:rsidRDefault="00003213">
      <w:pPr>
        <w:shd w:val="clear" w:color="auto" w:fill="FFFFFF"/>
        <w:spacing w:before="5" w:line="413" w:lineRule="exact"/>
        <w:ind w:left="5"/>
        <w:jc w:val="both"/>
      </w:pPr>
      <w:r>
        <w:rPr>
          <w:rFonts w:eastAsia="Times New Roman"/>
          <w:spacing w:val="-1"/>
          <w:sz w:val="24"/>
          <w:szCs w:val="24"/>
        </w:rPr>
        <w:t>рамках курсов «Предметно-практические действия» и «Коррекционно-развивающие занятия»</w:t>
      </w:r>
    </w:p>
    <w:p w:rsidR="00000000" w:rsidRDefault="00003213">
      <w:pPr>
        <w:shd w:val="clear" w:color="auto" w:fill="FFFFFF"/>
        <w:spacing w:line="413" w:lineRule="exact"/>
        <w:jc w:val="both"/>
      </w:pPr>
      <w:r>
        <w:rPr>
          <w:rFonts w:eastAsia="Times New Roman"/>
          <w:sz w:val="24"/>
          <w:szCs w:val="24"/>
        </w:rPr>
        <w:t>также  возможно  проведение занятий  по  данному  предмету  с  обучающимися,   которые</w:t>
      </w:r>
    </w:p>
    <w:p w:rsidR="00000000" w:rsidRDefault="00003213">
      <w:pPr>
        <w:shd w:val="clear" w:color="auto" w:fill="FFFFFF"/>
        <w:spacing w:line="413" w:lineRule="exact"/>
        <w:ind w:left="10"/>
      </w:pPr>
      <w:r>
        <w:rPr>
          <w:rFonts w:eastAsia="Times New Roman"/>
          <w:spacing w:val="-1"/>
          <w:sz w:val="24"/>
          <w:szCs w:val="24"/>
        </w:rPr>
        <w:t>нуждаются в дополнительной индивидуальной работе.</w:t>
      </w:r>
    </w:p>
    <w:p w:rsidR="00000000" w:rsidRDefault="00003213">
      <w:pPr>
        <w:shd w:val="clear" w:color="auto" w:fill="FFFFFF"/>
        <w:spacing w:before="91"/>
        <w:ind w:left="5"/>
        <w:jc w:val="center"/>
      </w:pPr>
      <w:r>
        <w:rPr>
          <w:rFonts w:ascii="Arial" w:hAnsi="Arial" w:cs="Arial"/>
          <w:spacing w:val="-4"/>
          <w:sz w:val="18"/>
          <w:szCs w:val="18"/>
        </w:rPr>
        <w:t>244</w:t>
      </w:r>
    </w:p>
    <w:p w:rsidR="00000000" w:rsidRDefault="00003213">
      <w:pPr>
        <w:shd w:val="clear" w:color="auto" w:fill="FFFFFF"/>
        <w:spacing w:before="91"/>
        <w:ind w:left="5"/>
        <w:jc w:val="center"/>
        <w:sectPr w:rsidR="00000000">
          <w:pgSz w:w="11909" w:h="16834"/>
          <w:pgMar w:top="1226" w:right="571" w:bottom="360" w:left="1704" w:header="720" w:footer="720" w:gutter="0"/>
          <w:cols w:space="60"/>
          <w:noEndnote/>
        </w:sectPr>
      </w:pPr>
    </w:p>
    <w:p w:rsidR="00000000" w:rsidRDefault="00003213">
      <w:pPr>
        <w:shd w:val="clear" w:color="auto" w:fill="FFFFFF"/>
        <w:spacing w:line="413" w:lineRule="exact"/>
        <w:ind w:left="5" w:right="5" w:firstLine="701"/>
        <w:jc w:val="both"/>
      </w:pPr>
      <w:r>
        <w:rPr>
          <w:rFonts w:eastAsia="Times New Roman"/>
          <w:sz w:val="24"/>
          <w:szCs w:val="24"/>
        </w:rPr>
        <w:lastRenderedPageBreak/>
        <w:t>Матер</w:t>
      </w:r>
      <w:r>
        <w:rPr>
          <w:rFonts w:eastAsia="Times New Roman"/>
          <w:sz w:val="24"/>
          <w:szCs w:val="24"/>
        </w:rPr>
        <w:t>иально-техническое оснащение учебного предмета «Изобразительная деятельность» предусматривает:</w:t>
      </w:r>
    </w:p>
    <w:p w:rsidR="00000000" w:rsidRDefault="00003213" w:rsidP="00003213">
      <w:pPr>
        <w:numPr>
          <w:ilvl w:val="0"/>
          <w:numId w:val="39"/>
        </w:numPr>
        <w:shd w:val="clear" w:color="auto" w:fill="FFFFFF"/>
        <w:tabs>
          <w:tab w:val="left" w:pos="1421"/>
        </w:tabs>
        <w:spacing w:before="14" w:line="413" w:lineRule="exact"/>
        <w:ind w:right="10" w:firstLine="715"/>
        <w:jc w:val="both"/>
        <w:rPr>
          <w:rFonts w:eastAsia="Times New Roman"/>
          <w:b/>
          <w:bCs/>
          <w:sz w:val="24"/>
          <w:szCs w:val="24"/>
        </w:rPr>
      </w:pPr>
      <w:r>
        <w:rPr>
          <w:rFonts w:eastAsia="Times New Roman"/>
          <w:sz w:val="24"/>
          <w:szCs w:val="24"/>
        </w:rPr>
        <w:t xml:space="preserve">наборы инструментов для занятий изобразительной деятельностью, включающие различные кисти, ножницы (специализированные, для фигурного вырезания, </w:t>
      </w:r>
      <w:r>
        <w:rPr>
          <w:rFonts w:eastAsia="Times New Roman"/>
          <w:spacing w:val="-1"/>
          <w:sz w:val="24"/>
          <w:szCs w:val="24"/>
        </w:rPr>
        <w:t>для левой ру</w:t>
      </w:r>
      <w:r>
        <w:rPr>
          <w:rFonts w:eastAsia="Times New Roman"/>
          <w:spacing w:val="-1"/>
          <w:sz w:val="24"/>
          <w:szCs w:val="24"/>
        </w:rPr>
        <w:t xml:space="preserve">ки и др.), шило, коврики, фигурные перфораторы, стеки, индивидуальные доски, </w:t>
      </w:r>
      <w:r>
        <w:rPr>
          <w:rFonts w:eastAsia="Times New Roman"/>
          <w:sz w:val="24"/>
          <w:szCs w:val="24"/>
        </w:rPr>
        <w:t>пластиковые подложки</w:t>
      </w:r>
    </w:p>
    <w:p w:rsidR="00000000" w:rsidRDefault="00003213" w:rsidP="00003213">
      <w:pPr>
        <w:numPr>
          <w:ilvl w:val="0"/>
          <w:numId w:val="39"/>
        </w:numPr>
        <w:shd w:val="clear" w:color="auto" w:fill="FFFFFF"/>
        <w:tabs>
          <w:tab w:val="left" w:pos="1421"/>
        </w:tabs>
        <w:spacing w:before="10" w:line="413" w:lineRule="exact"/>
        <w:ind w:right="5" w:firstLine="715"/>
        <w:jc w:val="both"/>
        <w:rPr>
          <w:rFonts w:eastAsia="Times New Roman"/>
          <w:b/>
          <w:bCs/>
          <w:sz w:val="24"/>
          <w:szCs w:val="24"/>
        </w:rPr>
      </w:pPr>
      <w:r>
        <w:rPr>
          <w:rFonts w:eastAsia="Times New Roman"/>
          <w:sz w:val="24"/>
          <w:szCs w:val="24"/>
        </w:rPr>
        <w:t xml:space="preserve">натуральные объекты, изображения (картинки, фотографии, пиктограммы) </w:t>
      </w:r>
      <w:r>
        <w:rPr>
          <w:rFonts w:eastAsia="Times New Roman"/>
          <w:spacing w:val="-1"/>
          <w:sz w:val="24"/>
          <w:szCs w:val="24"/>
        </w:rPr>
        <w:t xml:space="preserve">готовых изделий и операций по их изготовлению; репродукции картин; изделия из глины; </w:t>
      </w:r>
      <w:r>
        <w:rPr>
          <w:rFonts w:eastAsia="Times New Roman"/>
          <w:sz w:val="24"/>
          <w:szCs w:val="24"/>
        </w:rPr>
        <w:t>альбомы с демонстрационным материалом, составленным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00000" w:rsidRDefault="00003213" w:rsidP="00003213">
      <w:pPr>
        <w:numPr>
          <w:ilvl w:val="0"/>
          <w:numId w:val="39"/>
        </w:numPr>
        <w:shd w:val="clear" w:color="auto" w:fill="FFFFFF"/>
        <w:tabs>
          <w:tab w:val="left" w:pos="1421"/>
        </w:tabs>
        <w:spacing w:before="10" w:line="413" w:lineRule="exact"/>
        <w:ind w:firstLine="715"/>
        <w:jc w:val="both"/>
        <w:rPr>
          <w:rFonts w:eastAsia="Times New Roman"/>
          <w:b/>
          <w:bCs/>
          <w:sz w:val="24"/>
          <w:szCs w:val="24"/>
        </w:rPr>
      </w:pPr>
      <w:r>
        <w:rPr>
          <w:rFonts w:eastAsia="Times New Roman"/>
          <w:sz w:val="24"/>
          <w:szCs w:val="24"/>
        </w:rPr>
        <w:t>оборудование: мольбе</w:t>
      </w:r>
      <w:r>
        <w:rPr>
          <w:rFonts w:eastAsia="Times New Roman"/>
          <w:sz w:val="24"/>
          <w:szCs w:val="24"/>
        </w:rPr>
        <w:t>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w:t>
      </w:r>
    </w:p>
    <w:p w:rsidR="00000000" w:rsidRDefault="00003213" w:rsidP="00003213">
      <w:pPr>
        <w:numPr>
          <w:ilvl w:val="0"/>
          <w:numId w:val="39"/>
        </w:numPr>
        <w:shd w:val="clear" w:color="auto" w:fill="FFFFFF"/>
        <w:tabs>
          <w:tab w:val="left" w:pos="1421"/>
        </w:tabs>
        <w:spacing w:before="14" w:line="413" w:lineRule="exact"/>
        <w:ind w:right="5" w:firstLine="715"/>
        <w:jc w:val="both"/>
        <w:rPr>
          <w:rFonts w:eastAsia="Times New Roman"/>
          <w:b/>
          <w:bCs/>
          <w:sz w:val="24"/>
          <w:szCs w:val="24"/>
        </w:rPr>
      </w:pPr>
      <w:r>
        <w:rPr>
          <w:rFonts w:eastAsia="Times New Roman"/>
          <w:sz w:val="24"/>
          <w:szCs w:val="24"/>
        </w:rPr>
        <w:t xml:space="preserve">расходный материал для ИЗО: клей, бумага (цветная, папиросная, </w:t>
      </w:r>
      <w:r>
        <w:rPr>
          <w:rFonts w:eastAsia="Times New Roman"/>
          <w:sz w:val="24"/>
          <w:szCs w:val="24"/>
        </w:rPr>
        <w:t>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соленое тесто, пластичная масса, глина) и</w:t>
      </w:r>
      <w:r>
        <w:rPr>
          <w:rFonts w:eastAsia="Times New Roman"/>
          <w:sz w:val="24"/>
          <w:szCs w:val="24"/>
        </w:rPr>
        <w:t xml:space="preserve"> др.</w:t>
      </w:r>
    </w:p>
    <w:p w:rsidR="00000000" w:rsidRDefault="00003213">
      <w:pPr>
        <w:shd w:val="clear" w:color="auto" w:fill="FFFFFF"/>
        <w:spacing w:before="5" w:line="413" w:lineRule="exact"/>
        <w:ind w:left="691" w:right="3226" w:firstLine="2909"/>
      </w:pPr>
      <w:r>
        <w:rPr>
          <w:rFonts w:eastAsia="Times New Roman"/>
          <w:b/>
          <w:bCs/>
          <w:spacing w:val="-4"/>
          <w:sz w:val="24"/>
          <w:szCs w:val="24"/>
        </w:rPr>
        <w:t xml:space="preserve">Содержание предмета. </w:t>
      </w:r>
      <w:r>
        <w:rPr>
          <w:rFonts w:eastAsia="Times New Roman"/>
          <w:b/>
          <w:bCs/>
          <w:i/>
          <w:iCs/>
          <w:sz w:val="24"/>
          <w:szCs w:val="24"/>
        </w:rPr>
        <w:t>Лепка.</w:t>
      </w:r>
    </w:p>
    <w:p w:rsidR="00000000" w:rsidRDefault="00003213">
      <w:pPr>
        <w:shd w:val="clear" w:color="auto" w:fill="FFFFFF"/>
        <w:spacing w:line="413" w:lineRule="exact"/>
        <w:ind w:left="706"/>
      </w:pPr>
      <w:r>
        <w:rPr>
          <w:rFonts w:eastAsia="Times New Roman"/>
          <w:spacing w:val="-2"/>
          <w:sz w:val="24"/>
          <w:szCs w:val="24"/>
        </w:rPr>
        <w:t>Различение   пластичных   материалов   и   их   свойств;   различение   инструментов   и</w:t>
      </w:r>
    </w:p>
    <w:p w:rsidR="00000000" w:rsidRDefault="00003213">
      <w:pPr>
        <w:shd w:val="clear" w:color="auto" w:fill="FFFFFF"/>
        <w:spacing w:line="413" w:lineRule="exact"/>
        <w:ind w:left="10"/>
      </w:pPr>
      <w:r>
        <w:rPr>
          <w:rFonts w:eastAsia="Times New Roman"/>
          <w:sz w:val="24"/>
          <w:szCs w:val="24"/>
        </w:rPr>
        <w:t>приспособлений для работы с пластичными материалами. Разминание пластилина, теста,</w:t>
      </w:r>
    </w:p>
    <w:p w:rsidR="00000000" w:rsidRDefault="00003213">
      <w:pPr>
        <w:shd w:val="clear" w:color="auto" w:fill="FFFFFF"/>
        <w:spacing w:before="5" w:line="413" w:lineRule="exact"/>
        <w:ind w:left="10"/>
      </w:pPr>
      <w:r>
        <w:rPr>
          <w:rFonts w:eastAsia="Times New Roman"/>
          <w:sz w:val="24"/>
          <w:szCs w:val="24"/>
        </w:rPr>
        <w:t>глины; раскатывание теста, глины скалкой. Отрывание</w:t>
      </w:r>
      <w:r>
        <w:rPr>
          <w:rFonts w:eastAsia="Times New Roman"/>
          <w:sz w:val="24"/>
          <w:szCs w:val="24"/>
        </w:rPr>
        <w:t xml:space="preserve">  кусочка  материала от целого куска;</w:t>
      </w:r>
    </w:p>
    <w:p w:rsidR="00000000" w:rsidRDefault="00003213">
      <w:pPr>
        <w:shd w:val="clear" w:color="auto" w:fill="FFFFFF"/>
        <w:spacing w:line="413" w:lineRule="exact"/>
        <w:ind w:left="10"/>
      </w:pPr>
      <w:r>
        <w:rPr>
          <w:rFonts w:eastAsia="Times New Roman"/>
          <w:spacing w:val="-1"/>
          <w:sz w:val="24"/>
          <w:szCs w:val="24"/>
        </w:rPr>
        <w:t>откручивание кусочка материала от целого куска; отщипывание кусочка материала от целого</w:t>
      </w:r>
    </w:p>
    <w:p w:rsidR="00000000" w:rsidRDefault="00003213">
      <w:pPr>
        <w:shd w:val="clear" w:color="auto" w:fill="FFFFFF"/>
        <w:spacing w:line="413" w:lineRule="exact"/>
        <w:ind w:left="10"/>
      </w:pPr>
      <w:r>
        <w:rPr>
          <w:rFonts w:eastAsia="Times New Roman"/>
          <w:spacing w:val="-1"/>
          <w:sz w:val="24"/>
          <w:szCs w:val="24"/>
        </w:rPr>
        <w:t>куска;    отрезание   кусочка   материала   стекой.   Размазывание   материала:    размазывание</w:t>
      </w:r>
    </w:p>
    <w:p w:rsidR="00000000" w:rsidRDefault="00003213">
      <w:pPr>
        <w:shd w:val="clear" w:color="auto" w:fill="FFFFFF"/>
        <w:spacing w:line="413" w:lineRule="exact"/>
        <w:ind w:left="10"/>
      </w:pPr>
      <w:r>
        <w:rPr>
          <w:rFonts w:eastAsia="Times New Roman"/>
          <w:sz w:val="24"/>
          <w:szCs w:val="24"/>
        </w:rPr>
        <w:t>пластилина (по шаблону, внутри кон</w:t>
      </w:r>
      <w:r>
        <w:rPr>
          <w:rFonts w:eastAsia="Times New Roman"/>
          <w:sz w:val="24"/>
          <w:szCs w:val="24"/>
        </w:rPr>
        <w:t>тура).   Катание колбаски (на доске, в руках), катание</w:t>
      </w:r>
    </w:p>
    <w:p w:rsidR="00000000" w:rsidRDefault="00003213">
      <w:pPr>
        <w:shd w:val="clear" w:color="auto" w:fill="FFFFFF"/>
        <w:spacing w:line="413" w:lineRule="exact"/>
        <w:ind w:left="10"/>
      </w:pPr>
      <w:r>
        <w:rPr>
          <w:rFonts w:eastAsia="Times New Roman"/>
          <w:sz w:val="24"/>
          <w:szCs w:val="24"/>
        </w:rPr>
        <w:t>шарика (на доске, в руках); получение формы путем выдавливания формочкой; вырезание</w:t>
      </w:r>
    </w:p>
    <w:p w:rsidR="00000000" w:rsidRDefault="00003213">
      <w:pPr>
        <w:shd w:val="clear" w:color="auto" w:fill="FFFFFF"/>
        <w:spacing w:line="413" w:lineRule="exact"/>
      </w:pPr>
      <w:r>
        <w:rPr>
          <w:rFonts w:eastAsia="Times New Roman"/>
          <w:sz w:val="24"/>
          <w:szCs w:val="24"/>
        </w:rPr>
        <w:t>заданной формы по шаблону стекой. Сгибание колбаски в кольцо; закручивание колбаски  в</w:t>
      </w:r>
    </w:p>
    <w:p w:rsidR="00000000" w:rsidRDefault="00003213">
      <w:pPr>
        <w:shd w:val="clear" w:color="auto" w:fill="FFFFFF"/>
        <w:spacing w:line="413" w:lineRule="exact"/>
        <w:ind w:left="5"/>
      </w:pPr>
      <w:r>
        <w:rPr>
          <w:rFonts w:eastAsia="Times New Roman"/>
          <w:sz w:val="24"/>
          <w:szCs w:val="24"/>
        </w:rPr>
        <w:t>жгутик;  переплетение колбасок</w:t>
      </w:r>
      <w:r>
        <w:rPr>
          <w:rFonts w:eastAsia="Times New Roman"/>
          <w:sz w:val="24"/>
          <w:szCs w:val="24"/>
        </w:rPr>
        <w:t xml:space="preserve"> (плетение  из 2-х  колбасок,  плетение  из  3-х  колбасок);</w:t>
      </w:r>
    </w:p>
    <w:p w:rsidR="00000000" w:rsidRDefault="00003213">
      <w:pPr>
        <w:shd w:val="clear" w:color="auto" w:fill="FFFFFF"/>
        <w:spacing w:line="413" w:lineRule="exact"/>
        <w:ind w:left="10"/>
      </w:pPr>
      <w:r>
        <w:rPr>
          <w:rFonts w:eastAsia="Times New Roman"/>
          <w:sz w:val="24"/>
          <w:szCs w:val="24"/>
        </w:rPr>
        <w:t>проделывание отверстия в детали; расплющивание материала (на доске, между ладонями,</w:t>
      </w:r>
    </w:p>
    <w:p w:rsidR="00000000" w:rsidRDefault="00003213">
      <w:pPr>
        <w:shd w:val="clear" w:color="auto" w:fill="FFFFFF"/>
        <w:spacing w:line="413" w:lineRule="exact"/>
        <w:ind w:left="10"/>
      </w:pPr>
      <w:r>
        <w:rPr>
          <w:rFonts w:eastAsia="Times New Roman"/>
          <w:sz w:val="24"/>
          <w:szCs w:val="24"/>
        </w:rPr>
        <w:t>между пальцами); скручивание колбаски, лепешки, полоски; защипывание краев детали.</w:t>
      </w:r>
    </w:p>
    <w:p w:rsidR="00000000" w:rsidRDefault="00003213">
      <w:pPr>
        <w:shd w:val="clear" w:color="auto" w:fill="FFFFFF"/>
        <w:spacing w:line="413" w:lineRule="exact"/>
        <w:ind w:left="10"/>
      </w:pPr>
      <w:r>
        <w:rPr>
          <w:rFonts w:eastAsia="Times New Roman"/>
          <w:spacing w:val="-1"/>
          <w:sz w:val="24"/>
          <w:szCs w:val="24"/>
        </w:rPr>
        <w:t>Соединение     деталей     и</w:t>
      </w:r>
      <w:r>
        <w:rPr>
          <w:rFonts w:eastAsia="Times New Roman"/>
          <w:spacing w:val="-1"/>
          <w:sz w:val="24"/>
          <w:szCs w:val="24"/>
        </w:rPr>
        <w:t xml:space="preserve">зделия     разными     способами     (прижатием,     </w:t>
      </w:r>
      <w:r>
        <w:rPr>
          <w:rFonts w:eastAsia="Times New Roman"/>
          <w:spacing w:val="-1"/>
          <w:sz w:val="24"/>
          <w:szCs w:val="24"/>
        </w:rPr>
        <w:lastRenderedPageBreak/>
        <w:t>примазыванием,</w:t>
      </w:r>
    </w:p>
    <w:p w:rsidR="00000000" w:rsidRDefault="00003213">
      <w:pPr>
        <w:shd w:val="clear" w:color="auto" w:fill="FFFFFF"/>
        <w:spacing w:line="413" w:lineRule="exact"/>
        <w:ind w:left="10"/>
      </w:pPr>
      <w:r>
        <w:rPr>
          <w:rFonts w:eastAsia="Times New Roman"/>
          <w:spacing w:val="-2"/>
          <w:sz w:val="24"/>
          <w:szCs w:val="24"/>
        </w:rPr>
        <w:t>прищипыванием).   Лепка   предмета,   состоящего   из   одной   части   и   нескольких   частей.</w:t>
      </w:r>
    </w:p>
    <w:p w:rsidR="00000000" w:rsidRDefault="00003213">
      <w:pPr>
        <w:shd w:val="clear" w:color="auto" w:fill="FFFFFF"/>
        <w:spacing w:line="413" w:lineRule="exact"/>
        <w:ind w:left="10"/>
      </w:pPr>
      <w:r>
        <w:rPr>
          <w:rFonts w:eastAsia="Times New Roman"/>
          <w:spacing w:val="-2"/>
          <w:sz w:val="24"/>
          <w:szCs w:val="24"/>
        </w:rPr>
        <w:t>Оформление    изделия   (выполнение    отпечатка,    нанесение    на    изделие   декоратив</w:t>
      </w:r>
      <w:r>
        <w:rPr>
          <w:rFonts w:eastAsia="Times New Roman"/>
          <w:spacing w:val="-2"/>
          <w:sz w:val="24"/>
          <w:szCs w:val="24"/>
        </w:rPr>
        <w:t>ного</w:t>
      </w:r>
    </w:p>
    <w:p w:rsidR="00000000" w:rsidRDefault="00003213">
      <w:pPr>
        <w:shd w:val="clear" w:color="auto" w:fill="FFFFFF"/>
        <w:spacing w:before="19"/>
        <w:jc w:val="center"/>
      </w:pPr>
      <w:r>
        <w:rPr>
          <w:rFonts w:ascii="Arial" w:hAnsi="Arial" w:cs="Arial"/>
          <w:spacing w:val="-6"/>
          <w:sz w:val="18"/>
          <w:szCs w:val="18"/>
        </w:rPr>
        <w:t>245</w:t>
      </w:r>
    </w:p>
    <w:p w:rsidR="00000000" w:rsidRDefault="00003213">
      <w:pPr>
        <w:shd w:val="clear" w:color="auto" w:fill="FFFFFF"/>
        <w:spacing w:before="19"/>
        <w:jc w:val="center"/>
        <w:sectPr w:rsidR="00000000">
          <w:pgSz w:w="11909" w:h="16834"/>
          <w:pgMar w:top="1210" w:right="571"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материала, дополнение изделия мелкими деталями, нанесение на изделие рисунка). Декоративная лепка изделия с нанесением орнамента (растительного, геометрического). Лепка нескольких предметов (объектов), объедин</w:t>
      </w:r>
      <w:r>
        <w:rPr>
          <w:rFonts w:eastAsia="Times New Roman"/>
          <w:sz w:val="24"/>
          <w:szCs w:val="24"/>
        </w:rPr>
        <w:t>ѐ</w:t>
      </w:r>
      <w:r>
        <w:rPr>
          <w:rFonts w:eastAsia="Times New Roman"/>
          <w:sz w:val="24"/>
          <w:szCs w:val="24"/>
        </w:rPr>
        <w:t>нных сюжетом.</w:t>
      </w:r>
    </w:p>
    <w:p w:rsidR="00000000" w:rsidRDefault="00003213">
      <w:pPr>
        <w:shd w:val="clear" w:color="auto" w:fill="FFFFFF"/>
        <w:spacing w:before="5" w:line="413" w:lineRule="exact"/>
        <w:ind w:left="706"/>
      </w:pPr>
      <w:r>
        <w:rPr>
          <w:rFonts w:eastAsia="Times New Roman"/>
          <w:b/>
          <w:bCs/>
          <w:i/>
          <w:iCs/>
          <w:sz w:val="24"/>
          <w:szCs w:val="24"/>
        </w:rPr>
        <w:t>Аппликация.</w:t>
      </w:r>
    </w:p>
    <w:p w:rsidR="00000000" w:rsidRDefault="00003213">
      <w:pPr>
        <w:shd w:val="clear" w:color="auto" w:fill="FFFFFF"/>
        <w:tabs>
          <w:tab w:val="left" w:pos="3922"/>
        </w:tabs>
        <w:spacing w:line="413" w:lineRule="exact"/>
        <w:ind w:firstLine="706"/>
        <w:jc w:val="both"/>
      </w:pPr>
      <w:r>
        <w:rPr>
          <w:rFonts w:eastAsia="Times New Roman"/>
          <w:sz w:val="24"/>
          <w:szCs w:val="24"/>
        </w:rPr>
        <w:t>Различение разных видов бумаги среди других материалов. Различение инструментов</w:t>
      </w:r>
      <w:r>
        <w:rPr>
          <w:rFonts w:eastAsia="Times New Roman"/>
          <w:sz w:val="24"/>
          <w:szCs w:val="24"/>
        </w:rPr>
        <w:br/>
        <w:t>и приспособлений, используемых для изготовления аппликации. Сминание бумаги.</w:t>
      </w:r>
      <w:r>
        <w:rPr>
          <w:rFonts w:eastAsia="Times New Roman"/>
          <w:sz w:val="24"/>
          <w:szCs w:val="24"/>
        </w:rPr>
        <w:br/>
      </w:r>
      <w:r>
        <w:rPr>
          <w:rFonts w:eastAsia="Times New Roman"/>
          <w:spacing w:val="-1"/>
          <w:sz w:val="24"/>
          <w:szCs w:val="24"/>
        </w:rPr>
        <w:t>Разрывание бумаги заданной формы, размера. Сгибание листа бумаги (пополам, вчетверо, по</w:t>
      </w:r>
      <w:r>
        <w:rPr>
          <w:rFonts w:eastAsia="Times New Roman"/>
          <w:spacing w:val="-1"/>
          <w:sz w:val="24"/>
          <w:szCs w:val="24"/>
        </w:rPr>
        <w:br/>
      </w:r>
      <w:r>
        <w:rPr>
          <w:rFonts w:eastAsia="Times New Roman"/>
          <w:sz w:val="24"/>
          <w:szCs w:val="24"/>
        </w:rPr>
        <w:t>диагонали). Скручивание листа бумаги. Намазывание поверхности клеем (всей поверхности,</w:t>
      </w:r>
      <w:r>
        <w:rPr>
          <w:rFonts w:eastAsia="Times New Roman"/>
          <w:sz w:val="24"/>
          <w:szCs w:val="24"/>
        </w:rPr>
        <w:br/>
        <w:t>части поверхности). Выкалывание шилом по контуру. Разрезание бумаги ножницами</w:t>
      </w:r>
      <w:r>
        <w:rPr>
          <w:rFonts w:eastAsia="Times New Roman"/>
          <w:sz w:val="24"/>
          <w:szCs w:val="24"/>
        </w:rPr>
        <w:br/>
        <w:t>(выполнение надреза, разрезание листа бумаги). Вырезание по контуру. Сборка изображения</w:t>
      </w:r>
      <w:r>
        <w:rPr>
          <w:rFonts w:eastAsia="Times New Roman"/>
          <w:sz w:val="24"/>
          <w:szCs w:val="24"/>
        </w:rPr>
        <w:br/>
        <w:t>об</w:t>
      </w:r>
      <w:r>
        <w:rPr>
          <w:rFonts w:eastAsia="Times New Roman"/>
          <w:sz w:val="24"/>
          <w:szCs w:val="24"/>
        </w:rPr>
        <w:t>ъекта из нескольких деталей. Конструирование объекта из бумаги (заготовка отдельных</w:t>
      </w:r>
      <w:r>
        <w:rPr>
          <w:rFonts w:eastAsia="Times New Roman"/>
          <w:sz w:val="24"/>
          <w:szCs w:val="24"/>
        </w:rPr>
        <w:br/>
        <w:t>деталей, соединение деталей между собой). Соблюдение последовательности действий при</w:t>
      </w:r>
      <w:r>
        <w:rPr>
          <w:rFonts w:eastAsia="Times New Roman"/>
          <w:sz w:val="24"/>
          <w:szCs w:val="24"/>
        </w:rPr>
        <w:br/>
        <w:t>изготовлении предметной аппликации (заготовка деталей, сборка изображения объекта,</w:t>
      </w:r>
      <w:r>
        <w:rPr>
          <w:rFonts w:eastAsia="Times New Roman"/>
          <w:sz w:val="24"/>
          <w:szCs w:val="24"/>
        </w:rPr>
        <w:br/>
      </w:r>
      <w:r>
        <w:rPr>
          <w:rFonts w:eastAsia="Times New Roman"/>
          <w:spacing w:val="-1"/>
          <w:sz w:val="24"/>
          <w:szCs w:val="24"/>
        </w:rPr>
        <w:t>нама</w:t>
      </w:r>
      <w:r>
        <w:rPr>
          <w:rFonts w:eastAsia="Times New Roman"/>
          <w:spacing w:val="-1"/>
          <w:sz w:val="24"/>
          <w:szCs w:val="24"/>
        </w:rPr>
        <w:t>зывание деталей клеем, приклеивание деталей к фону). Соблюдение последовательности</w:t>
      </w:r>
      <w:r>
        <w:rPr>
          <w:rFonts w:eastAsia="Times New Roman"/>
          <w:spacing w:val="-1"/>
          <w:sz w:val="24"/>
          <w:szCs w:val="24"/>
        </w:rPr>
        <w:br/>
      </w:r>
      <w:r>
        <w:rPr>
          <w:rFonts w:eastAsia="Times New Roman"/>
          <w:sz w:val="24"/>
          <w:szCs w:val="24"/>
        </w:rPr>
        <w:t>действий при изготовлении декоративной аппликации (заготовка деталей, сборка орнамента</w:t>
      </w:r>
      <w:r>
        <w:rPr>
          <w:rFonts w:eastAsia="Times New Roman"/>
          <w:sz w:val="24"/>
          <w:szCs w:val="24"/>
        </w:rPr>
        <w:br/>
        <w:t>способом чередования объектов, намазывание деталей клеем, приклеивание деталей к фону)</w:t>
      </w:r>
      <w:r>
        <w:rPr>
          <w:rFonts w:eastAsia="Times New Roman"/>
          <w:sz w:val="24"/>
          <w:szCs w:val="24"/>
        </w:rPr>
        <w:t>.</w:t>
      </w:r>
      <w:r>
        <w:rPr>
          <w:rFonts w:eastAsia="Times New Roman"/>
          <w:sz w:val="24"/>
          <w:szCs w:val="24"/>
        </w:rPr>
        <w:br/>
      </w:r>
      <w:r>
        <w:rPr>
          <w:rFonts w:eastAsia="Times New Roman"/>
          <w:spacing w:val="-5"/>
          <w:sz w:val="24"/>
          <w:szCs w:val="24"/>
        </w:rPr>
        <w:t>Соблюдение     последовательности</w:t>
      </w:r>
      <w:r>
        <w:rPr>
          <w:rFonts w:ascii="Arial" w:eastAsia="Times New Roman" w:hAnsi="Arial" w:cs="Arial"/>
          <w:sz w:val="24"/>
          <w:szCs w:val="24"/>
        </w:rPr>
        <w:tab/>
      </w:r>
      <w:r>
        <w:rPr>
          <w:rFonts w:eastAsia="Times New Roman"/>
          <w:spacing w:val="-8"/>
          <w:sz w:val="24"/>
          <w:szCs w:val="24"/>
        </w:rPr>
        <w:t>действий     при     изготовлении     сюжетной     аппликации</w:t>
      </w:r>
    </w:p>
    <w:p w:rsidR="00000000" w:rsidRDefault="00003213">
      <w:pPr>
        <w:shd w:val="clear" w:color="auto" w:fill="FFFFFF"/>
        <w:spacing w:line="413" w:lineRule="exact"/>
        <w:ind w:right="10"/>
        <w:jc w:val="both"/>
      </w:pPr>
      <w:r>
        <w:rPr>
          <w:sz w:val="24"/>
          <w:szCs w:val="24"/>
        </w:rPr>
        <w:t>(</w:t>
      </w:r>
      <w:r>
        <w:rPr>
          <w:rFonts w:eastAsia="Times New Roman"/>
          <w:sz w:val="24"/>
          <w:szCs w:val="24"/>
        </w:rPr>
        <w:t>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00000" w:rsidRDefault="00003213">
      <w:pPr>
        <w:shd w:val="clear" w:color="auto" w:fill="FFFFFF"/>
        <w:spacing w:before="5" w:line="413" w:lineRule="exact"/>
        <w:ind w:left="706"/>
      </w:pPr>
      <w:r>
        <w:rPr>
          <w:rFonts w:eastAsia="Times New Roman"/>
          <w:b/>
          <w:bCs/>
          <w:i/>
          <w:iCs/>
          <w:spacing w:val="-1"/>
          <w:sz w:val="24"/>
          <w:szCs w:val="24"/>
        </w:rPr>
        <w:t>Ри</w:t>
      </w:r>
      <w:r>
        <w:rPr>
          <w:rFonts w:eastAsia="Times New Roman"/>
          <w:b/>
          <w:bCs/>
          <w:i/>
          <w:iCs/>
          <w:spacing w:val="-1"/>
          <w:sz w:val="24"/>
          <w:szCs w:val="24"/>
        </w:rPr>
        <w:t>сование.</w:t>
      </w:r>
    </w:p>
    <w:p w:rsidR="00000000" w:rsidRDefault="00003213">
      <w:pPr>
        <w:shd w:val="clear" w:color="auto" w:fill="FFFFFF"/>
        <w:spacing w:line="413" w:lineRule="exact"/>
        <w:ind w:firstLine="706"/>
        <w:jc w:val="both"/>
      </w:pPr>
      <w:r>
        <w:rPr>
          <w:rFonts w:eastAsia="Times New Roman"/>
          <w:sz w:val="24"/>
          <w:szCs w:val="24"/>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w:t>
      </w:r>
      <w:r>
        <w:rPr>
          <w:rFonts w:eastAsia="Times New Roman"/>
          <w:sz w:val="24"/>
          <w:szCs w:val="24"/>
        </w:rPr>
        <w:t>ишнюю воду с кисти</w:t>
      </w:r>
      <w:r>
        <w:rPr>
          <w:rFonts w:eastAsia="Times New Roman"/>
          <w:i/>
          <w:iCs/>
          <w:sz w:val="24"/>
          <w:szCs w:val="24"/>
          <w:u w:val="single"/>
        </w:rPr>
        <w:t>,</w:t>
      </w:r>
      <w:r>
        <w:rPr>
          <w:rFonts w:eastAsia="Times New Roman"/>
          <w:i/>
          <w:iCs/>
          <w:sz w:val="24"/>
          <w:szCs w:val="24"/>
        </w:rPr>
        <w:t xml:space="preserve"> </w:t>
      </w:r>
      <w:r>
        <w:rPr>
          <w:rFonts w:eastAsia="Times New Roman"/>
          <w:sz w:val="24"/>
          <w:szCs w:val="24"/>
        </w:rPr>
        <w:t>обмакнуть ворс кисти в краску</w:t>
      </w:r>
      <w:r>
        <w:rPr>
          <w:rFonts w:eastAsia="Times New Roman"/>
          <w:i/>
          <w:iCs/>
          <w:sz w:val="24"/>
          <w:szCs w:val="24"/>
        </w:rPr>
        <w:t xml:space="preserve">, </w:t>
      </w:r>
      <w:r>
        <w:rPr>
          <w:rFonts w:eastAsia="Times New Roman"/>
          <w:sz w:val="24"/>
          <w:szCs w:val="24"/>
        </w:rPr>
        <w:t>снять лишнюю краску о край баночки</w:t>
      </w:r>
      <w:r>
        <w:rPr>
          <w:rFonts w:eastAsia="Times New Roman"/>
          <w:i/>
          <w:iCs/>
          <w:sz w:val="24"/>
          <w:szCs w:val="24"/>
        </w:rPr>
        <w:t xml:space="preserve">, </w:t>
      </w:r>
      <w:r>
        <w:rPr>
          <w:rFonts w:eastAsia="Times New Roman"/>
          <w:sz w:val="24"/>
          <w:szCs w:val="24"/>
        </w:rPr>
        <w:t>рисование на листе бумаги</w:t>
      </w:r>
      <w:r>
        <w:rPr>
          <w:rFonts w:eastAsia="Times New Roman"/>
          <w:i/>
          <w:iCs/>
          <w:sz w:val="24"/>
          <w:szCs w:val="24"/>
        </w:rPr>
        <w:t xml:space="preserve">, </w:t>
      </w:r>
      <w:r>
        <w:rPr>
          <w:rFonts w:eastAsia="Times New Roman"/>
          <w:sz w:val="24"/>
          <w:szCs w:val="24"/>
        </w:rPr>
        <w:t>опустить кисть в воду и т.д.). Рисование кистью (прием касания</w:t>
      </w:r>
      <w:r>
        <w:rPr>
          <w:rFonts w:eastAsia="Times New Roman"/>
          <w:i/>
          <w:iCs/>
          <w:sz w:val="24"/>
          <w:szCs w:val="24"/>
        </w:rPr>
        <w:t xml:space="preserve">, </w:t>
      </w:r>
      <w:r>
        <w:rPr>
          <w:rFonts w:eastAsia="Times New Roman"/>
          <w:sz w:val="24"/>
          <w:szCs w:val="24"/>
        </w:rPr>
        <w:t>прием примакивания</w:t>
      </w:r>
      <w:r>
        <w:rPr>
          <w:rFonts w:eastAsia="Times New Roman"/>
          <w:i/>
          <w:iCs/>
          <w:sz w:val="24"/>
          <w:szCs w:val="24"/>
        </w:rPr>
        <w:t xml:space="preserve">, </w:t>
      </w:r>
      <w:r>
        <w:rPr>
          <w:rFonts w:eastAsia="Times New Roman"/>
          <w:sz w:val="24"/>
          <w:szCs w:val="24"/>
        </w:rPr>
        <w:t>прием наращивания массы). Выбор цвета для рисования. Получ</w:t>
      </w:r>
      <w:r>
        <w:rPr>
          <w:rFonts w:eastAsia="Times New Roman"/>
          <w:sz w:val="24"/>
          <w:szCs w:val="24"/>
        </w:rPr>
        <w:t>ение цвета краски путем смешивания красок других цветов. Рисование точек. Рисование линий (вертикальные</w:t>
      </w:r>
      <w:r>
        <w:rPr>
          <w:rFonts w:eastAsia="Times New Roman"/>
          <w:i/>
          <w:iCs/>
          <w:sz w:val="24"/>
          <w:szCs w:val="24"/>
        </w:rPr>
        <w:t xml:space="preserve">, </w:t>
      </w:r>
      <w:r>
        <w:rPr>
          <w:rFonts w:eastAsia="Times New Roman"/>
          <w:sz w:val="24"/>
          <w:szCs w:val="24"/>
        </w:rPr>
        <w:t>горизонтальные</w:t>
      </w:r>
      <w:r>
        <w:rPr>
          <w:rFonts w:eastAsia="Times New Roman"/>
          <w:i/>
          <w:iCs/>
          <w:sz w:val="24"/>
          <w:szCs w:val="24"/>
        </w:rPr>
        <w:t xml:space="preserve">, </w:t>
      </w:r>
      <w:r>
        <w:rPr>
          <w:rFonts w:eastAsia="Times New Roman"/>
          <w:sz w:val="24"/>
          <w:szCs w:val="24"/>
        </w:rPr>
        <w:t xml:space="preserve">наклонные). Соединение точек. Рисование </w:t>
      </w:r>
      <w:r>
        <w:rPr>
          <w:rFonts w:eastAsia="Times New Roman"/>
          <w:spacing w:val="-1"/>
          <w:sz w:val="24"/>
          <w:szCs w:val="24"/>
        </w:rPr>
        <w:t>геометрической фигуры (круг</w:t>
      </w:r>
      <w:r>
        <w:rPr>
          <w:rFonts w:eastAsia="Times New Roman"/>
          <w:i/>
          <w:iCs/>
          <w:spacing w:val="-1"/>
          <w:sz w:val="24"/>
          <w:szCs w:val="24"/>
        </w:rPr>
        <w:t xml:space="preserve">, </w:t>
      </w:r>
      <w:r>
        <w:rPr>
          <w:rFonts w:eastAsia="Times New Roman"/>
          <w:spacing w:val="-1"/>
          <w:sz w:val="24"/>
          <w:szCs w:val="24"/>
        </w:rPr>
        <w:t>овал</w:t>
      </w:r>
      <w:r>
        <w:rPr>
          <w:rFonts w:eastAsia="Times New Roman"/>
          <w:i/>
          <w:iCs/>
          <w:spacing w:val="-1"/>
          <w:sz w:val="24"/>
          <w:szCs w:val="24"/>
        </w:rPr>
        <w:t xml:space="preserve">, </w:t>
      </w:r>
      <w:r>
        <w:rPr>
          <w:rFonts w:eastAsia="Times New Roman"/>
          <w:spacing w:val="-1"/>
          <w:sz w:val="24"/>
          <w:szCs w:val="24"/>
        </w:rPr>
        <w:t>квадрат</w:t>
      </w:r>
      <w:r>
        <w:rPr>
          <w:rFonts w:eastAsia="Times New Roman"/>
          <w:i/>
          <w:iCs/>
          <w:spacing w:val="-1"/>
          <w:sz w:val="24"/>
          <w:szCs w:val="24"/>
        </w:rPr>
        <w:t xml:space="preserve">, </w:t>
      </w:r>
      <w:r>
        <w:rPr>
          <w:rFonts w:eastAsia="Times New Roman"/>
          <w:spacing w:val="-1"/>
          <w:sz w:val="24"/>
          <w:szCs w:val="24"/>
        </w:rPr>
        <w:t>прямоугольник</w:t>
      </w:r>
      <w:r>
        <w:rPr>
          <w:rFonts w:eastAsia="Times New Roman"/>
          <w:i/>
          <w:iCs/>
          <w:spacing w:val="-1"/>
          <w:sz w:val="24"/>
          <w:szCs w:val="24"/>
        </w:rPr>
        <w:t xml:space="preserve">, </w:t>
      </w:r>
      <w:r>
        <w:rPr>
          <w:rFonts w:eastAsia="Times New Roman"/>
          <w:spacing w:val="-1"/>
          <w:sz w:val="24"/>
          <w:szCs w:val="24"/>
        </w:rPr>
        <w:t>треугольник).</w:t>
      </w:r>
    </w:p>
    <w:p w:rsidR="00000000" w:rsidRDefault="00003213">
      <w:pPr>
        <w:shd w:val="clear" w:color="auto" w:fill="FFFFFF"/>
        <w:spacing w:line="413" w:lineRule="exact"/>
        <w:ind w:firstLine="706"/>
        <w:jc w:val="both"/>
      </w:pPr>
      <w:r>
        <w:rPr>
          <w:rFonts w:eastAsia="Times New Roman"/>
          <w:sz w:val="24"/>
          <w:szCs w:val="24"/>
        </w:rPr>
        <w:t>Закрашивание (внутри к</w:t>
      </w:r>
      <w:r>
        <w:rPr>
          <w:rFonts w:eastAsia="Times New Roman"/>
          <w:sz w:val="24"/>
          <w:szCs w:val="24"/>
        </w:rPr>
        <w:t xml:space="preserve">онтура, заполнение всей поверхности внутри контура). </w:t>
      </w:r>
      <w:r>
        <w:rPr>
          <w:rFonts w:eastAsia="Times New Roman"/>
          <w:spacing w:val="-1"/>
          <w:sz w:val="24"/>
          <w:szCs w:val="24"/>
        </w:rPr>
        <w:t>Заполнение контура точками. Штриховка (слева направо</w:t>
      </w:r>
      <w:r>
        <w:rPr>
          <w:rFonts w:eastAsia="Times New Roman"/>
          <w:i/>
          <w:iCs/>
          <w:spacing w:val="-1"/>
          <w:sz w:val="24"/>
          <w:szCs w:val="24"/>
        </w:rPr>
        <w:t xml:space="preserve">, </w:t>
      </w:r>
      <w:r>
        <w:rPr>
          <w:rFonts w:eastAsia="Times New Roman"/>
          <w:spacing w:val="-1"/>
          <w:sz w:val="24"/>
          <w:szCs w:val="24"/>
        </w:rPr>
        <w:t>сверху вниз</w:t>
      </w:r>
      <w:r>
        <w:rPr>
          <w:rFonts w:eastAsia="Times New Roman"/>
          <w:i/>
          <w:iCs/>
          <w:spacing w:val="-1"/>
          <w:sz w:val="24"/>
          <w:szCs w:val="24"/>
        </w:rPr>
        <w:t xml:space="preserve">, </w:t>
      </w:r>
      <w:r>
        <w:rPr>
          <w:rFonts w:eastAsia="Times New Roman"/>
          <w:spacing w:val="-1"/>
          <w:sz w:val="24"/>
          <w:szCs w:val="24"/>
        </w:rPr>
        <w:t>по диагонали</w:t>
      </w:r>
      <w:r>
        <w:rPr>
          <w:rFonts w:eastAsia="Times New Roman"/>
          <w:i/>
          <w:iCs/>
          <w:spacing w:val="-1"/>
          <w:sz w:val="24"/>
          <w:szCs w:val="24"/>
        </w:rPr>
        <w:t xml:space="preserve">, </w:t>
      </w:r>
      <w:r>
        <w:rPr>
          <w:rFonts w:eastAsia="Times New Roman"/>
          <w:spacing w:val="-1"/>
          <w:sz w:val="24"/>
          <w:szCs w:val="24"/>
        </w:rPr>
        <w:t xml:space="preserve">двойная </w:t>
      </w:r>
      <w:r>
        <w:rPr>
          <w:rFonts w:eastAsia="Times New Roman"/>
          <w:sz w:val="24"/>
          <w:szCs w:val="24"/>
        </w:rPr>
        <w:t>штриховка). Рисование контура предмета (по контурным линиям</w:t>
      </w:r>
      <w:r>
        <w:rPr>
          <w:rFonts w:eastAsia="Times New Roman"/>
          <w:i/>
          <w:iCs/>
          <w:sz w:val="24"/>
          <w:szCs w:val="24"/>
        </w:rPr>
        <w:t xml:space="preserve">, </w:t>
      </w:r>
      <w:r>
        <w:rPr>
          <w:rFonts w:eastAsia="Times New Roman"/>
          <w:sz w:val="24"/>
          <w:szCs w:val="24"/>
        </w:rPr>
        <w:t>по опорным точкам, по трафарету</w:t>
      </w:r>
      <w:r>
        <w:rPr>
          <w:rFonts w:eastAsia="Times New Roman"/>
          <w:i/>
          <w:iCs/>
          <w:sz w:val="24"/>
          <w:szCs w:val="24"/>
        </w:rPr>
        <w:t xml:space="preserve">, </w:t>
      </w:r>
      <w:r>
        <w:rPr>
          <w:rFonts w:eastAsia="Times New Roman"/>
          <w:sz w:val="24"/>
          <w:szCs w:val="24"/>
        </w:rPr>
        <w:t>по шаблону</w:t>
      </w:r>
      <w:r>
        <w:rPr>
          <w:rFonts w:eastAsia="Times New Roman"/>
          <w:i/>
          <w:iCs/>
          <w:sz w:val="24"/>
          <w:szCs w:val="24"/>
        </w:rPr>
        <w:t xml:space="preserve">, </w:t>
      </w:r>
      <w:r>
        <w:rPr>
          <w:rFonts w:eastAsia="Times New Roman"/>
          <w:sz w:val="24"/>
          <w:szCs w:val="24"/>
        </w:rPr>
        <w:t>по предс</w:t>
      </w:r>
      <w:r>
        <w:rPr>
          <w:rFonts w:eastAsia="Times New Roman"/>
          <w:sz w:val="24"/>
          <w:szCs w:val="24"/>
        </w:rPr>
        <w:t>тавлению). Дорисовывание (части предмета</w:t>
      </w:r>
      <w:r>
        <w:rPr>
          <w:rFonts w:eastAsia="Times New Roman"/>
          <w:i/>
          <w:iCs/>
          <w:sz w:val="24"/>
          <w:szCs w:val="24"/>
        </w:rPr>
        <w:t xml:space="preserve">, </w:t>
      </w:r>
      <w:r>
        <w:rPr>
          <w:rFonts w:eastAsia="Times New Roman"/>
          <w:sz w:val="24"/>
          <w:szCs w:val="24"/>
        </w:rPr>
        <w:t xml:space="preserve">отдельных </w:t>
      </w:r>
      <w:r>
        <w:rPr>
          <w:rFonts w:eastAsia="Times New Roman"/>
          <w:spacing w:val="-7"/>
          <w:sz w:val="24"/>
          <w:szCs w:val="24"/>
        </w:rPr>
        <w:t>деталей   предмета</w:t>
      </w:r>
      <w:r>
        <w:rPr>
          <w:rFonts w:eastAsia="Times New Roman"/>
          <w:i/>
          <w:iCs/>
          <w:spacing w:val="-7"/>
          <w:sz w:val="24"/>
          <w:szCs w:val="24"/>
        </w:rPr>
        <w:t xml:space="preserve">,   </w:t>
      </w:r>
      <w:r>
        <w:rPr>
          <w:rFonts w:eastAsia="Times New Roman"/>
          <w:spacing w:val="-7"/>
          <w:sz w:val="24"/>
          <w:szCs w:val="24"/>
        </w:rPr>
        <w:t>с   использованием   осевой   симметрии).   Рисование   предмета   (объекта)   с</w:t>
      </w:r>
    </w:p>
    <w:p w:rsidR="00000000" w:rsidRDefault="00003213">
      <w:pPr>
        <w:shd w:val="clear" w:color="auto" w:fill="FFFFFF"/>
        <w:spacing w:before="77"/>
        <w:ind w:right="10"/>
        <w:jc w:val="center"/>
      </w:pPr>
      <w:r>
        <w:rPr>
          <w:rFonts w:ascii="Arial" w:hAnsi="Arial" w:cs="Arial"/>
          <w:spacing w:val="-12"/>
        </w:rPr>
        <w:t>246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tabs>
          <w:tab w:val="left" w:pos="2592"/>
        </w:tabs>
        <w:spacing w:line="413" w:lineRule="exact"/>
        <w:jc w:val="both"/>
      </w:pPr>
      <w:r>
        <w:rPr>
          <w:rFonts w:eastAsia="Times New Roman"/>
          <w:sz w:val="24"/>
          <w:szCs w:val="24"/>
        </w:rPr>
        <w:lastRenderedPageBreak/>
        <w:t>натуры. Рисование элементов орнамента (растительные</w:t>
      </w:r>
      <w:r>
        <w:rPr>
          <w:rFonts w:eastAsia="Times New Roman"/>
          <w:i/>
          <w:iCs/>
          <w:sz w:val="24"/>
          <w:szCs w:val="24"/>
        </w:rPr>
        <w:t xml:space="preserve">, </w:t>
      </w:r>
      <w:r>
        <w:rPr>
          <w:rFonts w:eastAsia="Times New Roman"/>
          <w:sz w:val="24"/>
          <w:szCs w:val="24"/>
        </w:rPr>
        <w:t>геометрические). Допо</w:t>
      </w:r>
      <w:r>
        <w:rPr>
          <w:rFonts w:eastAsia="Times New Roman"/>
          <w:sz w:val="24"/>
          <w:szCs w:val="24"/>
        </w:rPr>
        <w:t>лнение</w:t>
      </w:r>
      <w:r>
        <w:rPr>
          <w:rFonts w:eastAsia="Times New Roman"/>
          <w:sz w:val="24"/>
          <w:szCs w:val="24"/>
        </w:rPr>
        <w:br/>
        <w:t>готового орнамента отдельными элементами (растительные, геометрические). Рисование</w:t>
      </w:r>
      <w:r>
        <w:rPr>
          <w:rFonts w:eastAsia="Times New Roman"/>
          <w:sz w:val="24"/>
          <w:szCs w:val="24"/>
        </w:rPr>
        <w:br/>
        <w:t>орнамента из растительных и геометрических форм (в полосе</w:t>
      </w:r>
      <w:r>
        <w:rPr>
          <w:rFonts w:eastAsia="Times New Roman"/>
          <w:i/>
          <w:iCs/>
          <w:sz w:val="24"/>
          <w:szCs w:val="24"/>
        </w:rPr>
        <w:t xml:space="preserve">, </w:t>
      </w:r>
      <w:r>
        <w:rPr>
          <w:rFonts w:eastAsia="Times New Roman"/>
          <w:sz w:val="24"/>
          <w:szCs w:val="24"/>
        </w:rPr>
        <w:t>в круге</w:t>
      </w:r>
      <w:r>
        <w:rPr>
          <w:rFonts w:eastAsia="Times New Roman"/>
          <w:i/>
          <w:iCs/>
          <w:sz w:val="24"/>
          <w:szCs w:val="24"/>
        </w:rPr>
        <w:t xml:space="preserve">, </w:t>
      </w:r>
      <w:r>
        <w:rPr>
          <w:rFonts w:eastAsia="Times New Roman"/>
          <w:sz w:val="24"/>
          <w:szCs w:val="24"/>
        </w:rPr>
        <w:t>в квадрате).</w:t>
      </w:r>
      <w:r>
        <w:rPr>
          <w:rFonts w:eastAsia="Times New Roman"/>
          <w:sz w:val="24"/>
          <w:szCs w:val="24"/>
        </w:rPr>
        <w:br/>
        <w:t>Дополнение сюжетного рисунка отдельными предметами (объектами), связанными между</w:t>
      </w:r>
      <w:r>
        <w:rPr>
          <w:rFonts w:eastAsia="Times New Roman"/>
          <w:sz w:val="24"/>
          <w:szCs w:val="24"/>
        </w:rPr>
        <w:br/>
        <w:t>собо</w:t>
      </w:r>
      <w:r>
        <w:rPr>
          <w:rFonts w:eastAsia="Times New Roman"/>
          <w:sz w:val="24"/>
          <w:szCs w:val="24"/>
        </w:rPr>
        <w:t>й по смыслу. Расположение объектов на поверхности листа при рисовании сюжетного</w:t>
      </w:r>
      <w:r>
        <w:rPr>
          <w:rFonts w:eastAsia="Times New Roman"/>
          <w:sz w:val="24"/>
          <w:szCs w:val="24"/>
        </w:rPr>
        <w:br/>
        <w:t>рисунка. Рисование приближенного и удаленного объекта. Подбор цвета в соответствии с</w:t>
      </w:r>
      <w:r>
        <w:rPr>
          <w:rFonts w:eastAsia="Times New Roman"/>
          <w:sz w:val="24"/>
          <w:szCs w:val="24"/>
        </w:rPr>
        <w:br/>
        <w:t>сюжетом рисунка. Рисование сюжетного рисунка (по образцу - срисовывание готового</w:t>
      </w:r>
      <w:r>
        <w:rPr>
          <w:rFonts w:eastAsia="Times New Roman"/>
          <w:sz w:val="24"/>
          <w:szCs w:val="24"/>
        </w:rPr>
        <w:br/>
      </w:r>
      <w:r>
        <w:rPr>
          <w:rFonts w:eastAsia="Times New Roman"/>
          <w:spacing w:val="-7"/>
          <w:sz w:val="24"/>
          <w:szCs w:val="24"/>
        </w:rPr>
        <w:t xml:space="preserve">сюжетного </w:t>
      </w:r>
      <w:r>
        <w:rPr>
          <w:rFonts w:eastAsia="Times New Roman"/>
          <w:spacing w:val="-7"/>
          <w:sz w:val="24"/>
          <w:szCs w:val="24"/>
        </w:rPr>
        <w:t xml:space="preserve">    рисунка,</w:t>
      </w:r>
      <w:r>
        <w:rPr>
          <w:rFonts w:ascii="Arial" w:eastAsia="Times New Roman" w:cs="Arial"/>
          <w:sz w:val="24"/>
          <w:szCs w:val="24"/>
        </w:rPr>
        <w:tab/>
      </w:r>
      <w:r>
        <w:rPr>
          <w:rFonts w:eastAsia="Times New Roman"/>
          <w:spacing w:val="-9"/>
          <w:sz w:val="24"/>
          <w:szCs w:val="24"/>
        </w:rPr>
        <w:t>из     предложенных     объектов</w:t>
      </w:r>
      <w:r>
        <w:rPr>
          <w:rFonts w:eastAsia="Times New Roman"/>
          <w:i/>
          <w:iCs/>
          <w:spacing w:val="-9"/>
          <w:sz w:val="24"/>
          <w:szCs w:val="24"/>
        </w:rPr>
        <w:t xml:space="preserve">,     </w:t>
      </w:r>
      <w:r>
        <w:rPr>
          <w:rFonts w:eastAsia="Times New Roman"/>
          <w:spacing w:val="-9"/>
          <w:sz w:val="24"/>
          <w:szCs w:val="24"/>
        </w:rPr>
        <w:t>по     представлению).     Рисование     с</w:t>
      </w:r>
    </w:p>
    <w:p w:rsidR="00000000" w:rsidRDefault="00003213">
      <w:pPr>
        <w:shd w:val="clear" w:color="auto" w:fill="FFFFFF"/>
        <w:spacing w:line="413" w:lineRule="exact"/>
        <w:ind w:right="5"/>
        <w:jc w:val="both"/>
      </w:pPr>
      <w:r>
        <w:rPr>
          <w:rFonts w:eastAsia="Times New Roman"/>
          <w:sz w:val="24"/>
          <w:szCs w:val="24"/>
        </w:rPr>
        <w:t>использованием нетрадиционных техник (монотипия, «по - сырому», рисование с солью, граттаж, «под батик»).</w:t>
      </w:r>
    </w:p>
    <w:p w:rsidR="00000000" w:rsidRDefault="00003213">
      <w:pPr>
        <w:shd w:val="clear" w:color="auto" w:fill="FFFFFF"/>
        <w:spacing w:line="413" w:lineRule="exact"/>
        <w:ind w:left="3480" w:right="3485"/>
        <w:jc w:val="center"/>
      </w:pPr>
      <w:r>
        <w:rPr>
          <w:rFonts w:eastAsia="Times New Roman"/>
          <w:b/>
          <w:bCs/>
          <w:sz w:val="24"/>
          <w:szCs w:val="24"/>
        </w:rPr>
        <w:t>МУЗЫКА</w:t>
      </w:r>
      <w:r>
        <w:rPr>
          <w:rFonts w:eastAsia="Times New Roman"/>
          <w:b/>
          <w:bCs/>
          <w:i/>
          <w:iCs/>
          <w:sz w:val="24"/>
          <w:szCs w:val="24"/>
        </w:rPr>
        <w:t xml:space="preserve">. </w:t>
      </w:r>
      <w:r>
        <w:rPr>
          <w:rFonts w:eastAsia="Times New Roman"/>
          <w:b/>
          <w:bCs/>
          <w:spacing w:val="-2"/>
          <w:sz w:val="24"/>
          <w:szCs w:val="24"/>
        </w:rPr>
        <w:t>Пояснительная записка.</w:t>
      </w:r>
    </w:p>
    <w:p w:rsidR="00000000" w:rsidRDefault="00003213">
      <w:pPr>
        <w:shd w:val="clear" w:color="auto" w:fill="FFFFFF"/>
        <w:spacing w:line="413" w:lineRule="exact"/>
        <w:ind w:firstLine="706"/>
        <w:jc w:val="both"/>
      </w:pPr>
      <w:r>
        <w:rPr>
          <w:rFonts w:eastAsia="Times New Roman"/>
          <w:sz w:val="24"/>
          <w:szCs w:val="24"/>
        </w:rPr>
        <w:t>Педагогическая работа с р</w:t>
      </w:r>
      <w:r>
        <w:rPr>
          <w:rFonts w:eastAsia="Times New Roman"/>
          <w:sz w:val="24"/>
          <w:szCs w:val="24"/>
        </w:rPr>
        <w:t xml:space="preserve">ебенком с умственой отсталостью, с ТМНР направлена на его социализацию и интеграцию в общество. Одним из важнейших средств в этом процессе является музыка. Физические недостатки могут сделать человека неспособным танцевать, но </w:t>
      </w:r>
      <w:r>
        <w:rPr>
          <w:rFonts w:eastAsia="Times New Roman"/>
          <w:spacing w:val="-1"/>
          <w:sz w:val="24"/>
          <w:szCs w:val="24"/>
        </w:rPr>
        <w:t>музыка побуждает его двигатьс</w:t>
      </w:r>
      <w:r>
        <w:rPr>
          <w:rFonts w:eastAsia="Times New Roman"/>
          <w:spacing w:val="-1"/>
          <w:sz w:val="24"/>
          <w:szCs w:val="24"/>
        </w:rPr>
        <w:t xml:space="preserve">я каким-то другим способом. У человека может отсутствовать </w:t>
      </w:r>
      <w:r>
        <w:rPr>
          <w:rFonts w:eastAsia="Times New Roman"/>
          <w:sz w:val="24"/>
          <w:szCs w:val="24"/>
        </w:rPr>
        <w:t>речь, но он, возможно, будет стремиться «пропевать» мелодию доступной ему вокализацией. С учетом этого задача педагога состоит в том, чтобы средствами музыки помочь ребенку научиться воспринимать о</w:t>
      </w:r>
      <w:r>
        <w:rPr>
          <w:rFonts w:eastAsia="Times New Roman"/>
          <w:sz w:val="24"/>
          <w:szCs w:val="24"/>
        </w:rPr>
        <w:t>кружающий мир, сделать его отзывчивым на музыку, научить наслаждаться ею.</w:t>
      </w:r>
    </w:p>
    <w:p w:rsidR="00000000" w:rsidRDefault="00003213">
      <w:pPr>
        <w:shd w:val="clear" w:color="auto" w:fill="FFFFFF"/>
        <w:tabs>
          <w:tab w:val="left" w:pos="5131"/>
        </w:tabs>
        <w:spacing w:line="413" w:lineRule="exact"/>
        <w:ind w:firstLine="706"/>
        <w:jc w:val="both"/>
      </w:pPr>
      <w:r>
        <w:rPr>
          <w:rFonts w:eastAsia="Times New Roman"/>
          <w:sz w:val="24"/>
          <w:szCs w:val="24"/>
        </w:rPr>
        <w:t>Участие ребенка в музыкальных выступлениях способствует его самореализации,</w:t>
      </w:r>
      <w:r>
        <w:rPr>
          <w:rFonts w:eastAsia="Times New Roman"/>
          <w:sz w:val="24"/>
          <w:szCs w:val="24"/>
        </w:rPr>
        <w:br/>
        <w:t>формированию чувства собственного достоинства. Таким образом, музыку мы</w:t>
      </w:r>
      <w:r>
        <w:rPr>
          <w:rFonts w:eastAsia="Times New Roman"/>
          <w:sz w:val="24"/>
          <w:szCs w:val="24"/>
        </w:rPr>
        <w:br/>
        <w:t>рассматриваем как средство развити</w:t>
      </w:r>
      <w:r>
        <w:rPr>
          <w:rFonts w:eastAsia="Times New Roman"/>
          <w:sz w:val="24"/>
          <w:szCs w:val="24"/>
        </w:rPr>
        <w:t>я, так и средство самореализации ребенка с тяжелыми и</w:t>
      </w:r>
      <w:r>
        <w:rPr>
          <w:rFonts w:eastAsia="Times New Roman"/>
          <w:sz w:val="24"/>
          <w:szCs w:val="24"/>
        </w:rPr>
        <w:br/>
      </w:r>
      <w:r>
        <w:rPr>
          <w:rFonts w:eastAsia="Times New Roman"/>
          <w:spacing w:val="-9"/>
          <w:sz w:val="24"/>
          <w:szCs w:val="24"/>
        </w:rPr>
        <w:t>множественными       нарушениями       развития.</w:t>
      </w:r>
      <w:r>
        <w:rPr>
          <w:rFonts w:ascii="Arial" w:eastAsia="Times New Roman" w:cs="Arial"/>
          <w:sz w:val="24"/>
          <w:szCs w:val="24"/>
        </w:rPr>
        <w:tab/>
      </w:r>
      <w:r>
        <w:rPr>
          <w:rFonts w:eastAsia="Times New Roman"/>
          <w:spacing w:val="-11"/>
          <w:sz w:val="24"/>
          <w:szCs w:val="24"/>
        </w:rPr>
        <w:t>На       музыкальных       занятиях       развивается</w:t>
      </w:r>
    </w:p>
    <w:p w:rsidR="00000000" w:rsidRDefault="00003213">
      <w:pPr>
        <w:shd w:val="clear" w:color="auto" w:fill="FFFFFF"/>
        <w:spacing w:line="413" w:lineRule="exact"/>
        <w:ind w:right="14"/>
        <w:jc w:val="both"/>
      </w:pPr>
      <w:r>
        <w:rPr>
          <w:rFonts w:eastAsia="Times New Roman"/>
          <w:sz w:val="24"/>
          <w:szCs w:val="24"/>
        </w:rPr>
        <w:t>способность эмоционально воспринимать и воспроизводить музыку, музыкальный слух, чувство ритма, муз</w:t>
      </w:r>
      <w:r>
        <w:rPr>
          <w:rFonts w:eastAsia="Times New Roman"/>
          <w:sz w:val="24"/>
          <w:szCs w:val="24"/>
        </w:rPr>
        <w:t>ыкальная память, творческие способности.</w:t>
      </w:r>
    </w:p>
    <w:p w:rsidR="00000000" w:rsidRDefault="00003213">
      <w:pPr>
        <w:shd w:val="clear" w:color="auto" w:fill="FFFFFF"/>
        <w:spacing w:line="413" w:lineRule="exact"/>
        <w:ind w:firstLine="706"/>
        <w:jc w:val="both"/>
      </w:pPr>
      <w:r>
        <w:rPr>
          <w:rFonts w:eastAsia="Times New Roman"/>
          <w:sz w:val="24"/>
          <w:szCs w:val="24"/>
        </w:rPr>
        <w:t>Цель музыкального воспитания – эмоционально-двигательная отзывчивость на музыку и использование приобретенного музыкального опыта в жизни. Программно-</w:t>
      </w:r>
      <w:r>
        <w:rPr>
          <w:rFonts w:eastAsia="Times New Roman"/>
          <w:spacing w:val="-1"/>
          <w:sz w:val="24"/>
          <w:szCs w:val="24"/>
        </w:rPr>
        <w:t>методический материал включает 4 раздела: «Слушание», «Пение», «Д</w:t>
      </w:r>
      <w:r>
        <w:rPr>
          <w:rFonts w:eastAsia="Times New Roman"/>
          <w:spacing w:val="-1"/>
          <w:sz w:val="24"/>
          <w:szCs w:val="24"/>
        </w:rPr>
        <w:t xml:space="preserve">вижение под музыку», </w:t>
      </w:r>
      <w:r>
        <w:rPr>
          <w:rFonts w:eastAsia="Times New Roman"/>
          <w:sz w:val="24"/>
          <w:szCs w:val="24"/>
        </w:rPr>
        <w:t>«Игра на музыкальных инструментах».</w:t>
      </w:r>
    </w:p>
    <w:p w:rsidR="00000000" w:rsidRDefault="00003213">
      <w:pPr>
        <w:shd w:val="clear" w:color="auto" w:fill="FFFFFF"/>
        <w:spacing w:line="413" w:lineRule="exact"/>
        <w:ind w:right="5" w:firstLine="706"/>
        <w:jc w:val="both"/>
      </w:pPr>
      <w:r>
        <w:rPr>
          <w:rFonts w:eastAsia="Times New Roman"/>
          <w:sz w:val="24"/>
          <w:szCs w:val="24"/>
        </w:rPr>
        <w:t xml:space="preserve">В учебном плане предмет представлен на каждой ступени обучения. В рамках курса «Коррекционно-развивающие занятия» также возможно проведение занятий по данному </w:t>
      </w:r>
      <w:r>
        <w:rPr>
          <w:rFonts w:eastAsia="Times New Roman"/>
          <w:spacing w:val="-1"/>
          <w:sz w:val="24"/>
          <w:szCs w:val="24"/>
        </w:rPr>
        <w:t>предмету с обучающимися, которые нуждают</w:t>
      </w:r>
      <w:r>
        <w:rPr>
          <w:rFonts w:eastAsia="Times New Roman"/>
          <w:spacing w:val="-1"/>
          <w:sz w:val="24"/>
          <w:szCs w:val="24"/>
        </w:rPr>
        <w:t>ся в дополнительной индивидуальной работе.</w:t>
      </w:r>
    </w:p>
    <w:p w:rsidR="00000000" w:rsidRDefault="00003213">
      <w:pPr>
        <w:shd w:val="clear" w:color="auto" w:fill="FFFFFF"/>
        <w:spacing w:line="413" w:lineRule="exact"/>
        <w:ind w:left="706"/>
      </w:pPr>
      <w:r>
        <w:rPr>
          <w:rFonts w:eastAsia="Times New Roman"/>
          <w:spacing w:val="-1"/>
          <w:sz w:val="24"/>
          <w:szCs w:val="24"/>
        </w:rPr>
        <w:t>Материально-техническое оснащение учебного предмета «Музыка» включает:</w:t>
      </w:r>
    </w:p>
    <w:p w:rsidR="00000000" w:rsidRDefault="00003213">
      <w:pPr>
        <w:shd w:val="clear" w:color="auto" w:fill="FFFFFF"/>
        <w:spacing w:before="77"/>
        <w:ind w:right="10"/>
        <w:jc w:val="center"/>
      </w:pPr>
      <w:r>
        <w:rPr>
          <w:rFonts w:ascii="Arial" w:hAnsi="Arial" w:cs="Arial"/>
          <w:spacing w:val="-12"/>
        </w:rPr>
        <w:t>247</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rsidP="00003213">
      <w:pPr>
        <w:numPr>
          <w:ilvl w:val="0"/>
          <w:numId w:val="23"/>
        </w:numPr>
        <w:shd w:val="clear" w:color="auto" w:fill="FFFFFF"/>
        <w:tabs>
          <w:tab w:val="left" w:pos="1416"/>
        </w:tabs>
        <w:spacing w:line="413" w:lineRule="exact"/>
        <w:ind w:firstLine="715"/>
        <w:jc w:val="both"/>
        <w:rPr>
          <w:rFonts w:eastAsia="Times New Roman"/>
          <w:b/>
          <w:bCs/>
          <w:sz w:val="24"/>
          <w:szCs w:val="24"/>
        </w:rPr>
      </w:pPr>
      <w:r>
        <w:rPr>
          <w:rFonts w:eastAsia="Times New Roman"/>
          <w:sz w:val="24"/>
          <w:szCs w:val="24"/>
        </w:rPr>
        <w:lastRenderedPageBreak/>
        <w:t>дидактический материал: изображения (картинки, фото, пиктограммы) музыкальных инструментов, оркестров; портреты</w:t>
      </w:r>
      <w:r>
        <w:rPr>
          <w:rFonts w:eastAsia="Times New Roman"/>
          <w:sz w:val="24"/>
          <w:szCs w:val="24"/>
        </w:rPr>
        <w:t xml:space="preserve">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w:t>
      </w:r>
      <w:r>
        <w:rPr>
          <w:rFonts w:eastAsia="Times New Roman"/>
          <w:sz w:val="24"/>
          <w:szCs w:val="24"/>
        </w:rPr>
        <w:t>, характера музыкального произведения; карточки для определения содержания музыкального произведения; платки, флажки, ленты, обручи и др.</w:t>
      </w:r>
    </w:p>
    <w:p w:rsidR="00000000" w:rsidRDefault="00003213" w:rsidP="00003213">
      <w:pPr>
        <w:numPr>
          <w:ilvl w:val="0"/>
          <w:numId w:val="23"/>
        </w:numPr>
        <w:shd w:val="clear" w:color="auto" w:fill="FFFFFF"/>
        <w:tabs>
          <w:tab w:val="left" w:pos="1416"/>
        </w:tabs>
        <w:spacing w:before="24" w:line="408" w:lineRule="exact"/>
        <w:ind w:right="14" w:firstLine="715"/>
        <w:jc w:val="both"/>
        <w:rPr>
          <w:rFonts w:eastAsia="Times New Roman"/>
          <w:b/>
          <w:bCs/>
          <w:sz w:val="24"/>
          <w:szCs w:val="24"/>
        </w:rPr>
      </w:pPr>
      <w:r>
        <w:rPr>
          <w:rFonts w:eastAsia="Times New Roman"/>
          <w:spacing w:val="-1"/>
          <w:sz w:val="24"/>
          <w:szCs w:val="24"/>
        </w:rPr>
        <w:t xml:space="preserve">Музыкальные инструменты: фортепиано, синтезатор, гитара, барабаны, бубны, </w:t>
      </w:r>
      <w:r>
        <w:rPr>
          <w:rFonts w:eastAsia="Times New Roman"/>
          <w:sz w:val="24"/>
          <w:szCs w:val="24"/>
        </w:rPr>
        <w:t>маракасы, румбы, бубенцы, тарелки, ложки</w:t>
      </w:r>
      <w:r>
        <w:rPr>
          <w:rFonts w:eastAsia="Times New Roman"/>
          <w:sz w:val="24"/>
          <w:szCs w:val="24"/>
        </w:rPr>
        <w:t xml:space="preserve">, блок- флейты, палочки, ударные установки, </w:t>
      </w:r>
      <w:r>
        <w:rPr>
          <w:rFonts w:eastAsia="Times New Roman"/>
          <w:spacing w:val="-1"/>
          <w:sz w:val="24"/>
          <w:szCs w:val="24"/>
        </w:rPr>
        <w:t>кастаньеты, конги, жалейки, трещетки, колокольчики, инструменты Карла Орфа.</w:t>
      </w:r>
    </w:p>
    <w:p w:rsidR="00000000" w:rsidRDefault="00003213" w:rsidP="00003213">
      <w:pPr>
        <w:numPr>
          <w:ilvl w:val="0"/>
          <w:numId w:val="23"/>
        </w:numPr>
        <w:shd w:val="clear" w:color="auto" w:fill="FFFFFF"/>
        <w:tabs>
          <w:tab w:val="left" w:pos="1416"/>
        </w:tabs>
        <w:spacing w:before="24" w:line="413" w:lineRule="exact"/>
        <w:ind w:right="10" w:firstLine="715"/>
        <w:jc w:val="both"/>
        <w:rPr>
          <w:rFonts w:eastAsia="Times New Roman"/>
          <w:b/>
          <w:bCs/>
          <w:sz w:val="24"/>
          <w:szCs w:val="24"/>
        </w:rPr>
      </w:pPr>
      <w:r>
        <w:rPr>
          <w:rFonts w:eastAsia="Times New Roman"/>
          <w:sz w:val="24"/>
          <w:szCs w:val="24"/>
        </w:rPr>
        <w:t xml:space="preserve">Оборудование: музыкальный центр, компьютер, проекционное оборудование, </w:t>
      </w:r>
      <w:r>
        <w:rPr>
          <w:rFonts w:eastAsia="Times New Roman"/>
          <w:spacing w:val="-1"/>
          <w:sz w:val="24"/>
          <w:szCs w:val="24"/>
        </w:rPr>
        <w:t>стеллажи для наглядных пособий, нот, музыкальных инструментов</w:t>
      </w:r>
      <w:r>
        <w:rPr>
          <w:rFonts w:eastAsia="Times New Roman"/>
          <w:spacing w:val="-1"/>
          <w:sz w:val="24"/>
          <w:szCs w:val="24"/>
        </w:rPr>
        <w:t xml:space="preserve"> и др., ковролиновая и </w:t>
      </w:r>
      <w:r>
        <w:rPr>
          <w:rFonts w:eastAsia="Times New Roman"/>
          <w:sz w:val="24"/>
          <w:szCs w:val="24"/>
        </w:rPr>
        <w:t>магнитная доски, ширма, затемнение на окна и др.</w:t>
      </w:r>
    </w:p>
    <w:p w:rsidR="00000000" w:rsidRDefault="00003213" w:rsidP="00003213">
      <w:pPr>
        <w:numPr>
          <w:ilvl w:val="0"/>
          <w:numId w:val="23"/>
        </w:numPr>
        <w:shd w:val="clear" w:color="auto" w:fill="FFFFFF"/>
        <w:tabs>
          <w:tab w:val="left" w:pos="1416"/>
        </w:tabs>
        <w:spacing w:before="5" w:line="413" w:lineRule="exact"/>
        <w:ind w:right="5" w:firstLine="715"/>
        <w:jc w:val="both"/>
        <w:rPr>
          <w:rFonts w:eastAsia="Times New Roman"/>
          <w:b/>
          <w:bCs/>
          <w:sz w:val="24"/>
          <w:szCs w:val="24"/>
        </w:rPr>
      </w:pPr>
      <w:r>
        <w:rPr>
          <w:rFonts w:eastAsia="Times New Roman"/>
          <w:sz w:val="24"/>
          <w:szCs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w:t>
      </w:r>
      <w:r>
        <w:rPr>
          <w:rFonts w:eastAsia="Times New Roman"/>
          <w:sz w:val="24"/>
          <w:szCs w:val="24"/>
        </w:rPr>
        <w:t xml:space="preserve"> спектаклей, мюзиклов, балетов, концертов разной по жанру музыки), текст песен.</w:t>
      </w:r>
    </w:p>
    <w:p w:rsidR="00000000" w:rsidRDefault="00003213">
      <w:pPr>
        <w:shd w:val="clear" w:color="auto" w:fill="FFFFFF"/>
        <w:spacing w:before="5" w:line="413" w:lineRule="exact"/>
        <w:ind w:right="5"/>
        <w:jc w:val="center"/>
      </w:pPr>
      <w:r>
        <w:rPr>
          <w:rFonts w:eastAsia="Times New Roman"/>
          <w:b/>
          <w:bCs/>
          <w:spacing w:val="-2"/>
          <w:sz w:val="24"/>
          <w:szCs w:val="24"/>
        </w:rPr>
        <w:t>Содержание предмета.</w:t>
      </w:r>
    </w:p>
    <w:p w:rsidR="00000000" w:rsidRDefault="00003213">
      <w:pPr>
        <w:shd w:val="clear" w:color="auto" w:fill="FFFFFF"/>
        <w:spacing w:line="413" w:lineRule="exact"/>
        <w:ind w:left="715"/>
      </w:pPr>
      <w:r>
        <w:rPr>
          <w:rFonts w:eastAsia="Times New Roman"/>
          <w:i/>
          <w:iCs/>
          <w:spacing w:val="-5"/>
          <w:sz w:val="24"/>
          <w:szCs w:val="24"/>
        </w:rPr>
        <w:t>Слушание.</w:t>
      </w:r>
    </w:p>
    <w:p w:rsidR="00000000" w:rsidRDefault="00003213">
      <w:pPr>
        <w:shd w:val="clear" w:color="auto" w:fill="FFFFFF"/>
        <w:spacing w:line="413" w:lineRule="exact"/>
        <w:ind w:right="5" w:firstLine="706"/>
        <w:jc w:val="both"/>
      </w:pPr>
      <w:r>
        <w:rPr>
          <w:rFonts w:eastAsia="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и м</w:t>
      </w:r>
      <w:r>
        <w:rPr>
          <w:rFonts w:eastAsia="Times New Roman"/>
          <w:sz w:val="24"/>
          <w:szCs w:val="24"/>
        </w:rPr>
        <w:t>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w:t>
      </w:r>
      <w:r>
        <w:rPr>
          <w:rFonts w:eastAsia="Times New Roman"/>
          <w:sz w:val="24"/>
          <w:szCs w:val="24"/>
        </w:rPr>
        <w:t>й на раз</w:t>
      </w:r>
      <w:r>
        <w:rPr>
          <w:rFonts w:eastAsia="Times New Roman"/>
          <w:sz w:val="24"/>
          <w:szCs w:val="24"/>
        </w:rPr>
        <w:softHyphen/>
        <w:t>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 (народ</w:t>
      </w:r>
      <w:r>
        <w:rPr>
          <w:rFonts w:eastAsia="Times New Roman"/>
          <w:sz w:val="24"/>
          <w:szCs w:val="24"/>
        </w:rPr>
        <w:softHyphen/>
        <w:t>ных инструментов, симфонических и др.), в исполнении которого звучит музыкально</w:t>
      </w:r>
      <w:r>
        <w:rPr>
          <w:rFonts w:eastAsia="Times New Roman"/>
          <w:sz w:val="24"/>
          <w:szCs w:val="24"/>
        </w:rPr>
        <w:t>е про</w:t>
      </w:r>
      <w:r>
        <w:rPr>
          <w:rFonts w:eastAsia="Times New Roman"/>
          <w:sz w:val="24"/>
          <w:szCs w:val="24"/>
        </w:rPr>
        <w:softHyphen/>
        <w:t>изведение. Соотнесение музыкального образа с персонажем художественного произведения.</w:t>
      </w:r>
    </w:p>
    <w:p w:rsidR="00000000" w:rsidRDefault="00003213">
      <w:pPr>
        <w:shd w:val="clear" w:color="auto" w:fill="FFFFFF"/>
        <w:spacing w:line="413" w:lineRule="exact"/>
        <w:ind w:left="701"/>
      </w:pPr>
      <w:r>
        <w:rPr>
          <w:rFonts w:eastAsia="Times New Roman"/>
          <w:i/>
          <w:iCs/>
          <w:spacing w:val="-5"/>
          <w:sz w:val="24"/>
          <w:szCs w:val="24"/>
        </w:rPr>
        <w:t>Пение.</w:t>
      </w:r>
    </w:p>
    <w:p w:rsidR="00000000" w:rsidRDefault="00003213">
      <w:pPr>
        <w:shd w:val="clear" w:color="auto" w:fill="FFFFFF"/>
        <w:spacing w:line="413" w:lineRule="exact"/>
        <w:ind w:left="706"/>
        <w:jc w:val="both"/>
      </w:pPr>
      <w:r>
        <w:rPr>
          <w:rFonts w:eastAsia="Times New Roman"/>
          <w:sz w:val="24"/>
          <w:szCs w:val="24"/>
        </w:rPr>
        <w:t>Подражание характерным звукам  животных  во  время звучания знакомой  песни.</w:t>
      </w:r>
    </w:p>
    <w:p w:rsidR="00000000" w:rsidRDefault="00003213">
      <w:pPr>
        <w:shd w:val="clear" w:color="auto" w:fill="FFFFFF"/>
        <w:spacing w:line="413" w:lineRule="exact"/>
        <w:jc w:val="both"/>
      </w:pPr>
      <w:r>
        <w:rPr>
          <w:rFonts w:eastAsia="Times New Roman"/>
          <w:sz w:val="24"/>
          <w:szCs w:val="24"/>
        </w:rPr>
        <w:t>Подпевание    отдельных    или    повторяющихся    звуков,    слогов    и    сло</w:t>
      </w:r>
      <w:r>
        <w:rPr>
          <w:rFonts w:eastAsia="Times New Roman"/>
          <w:sz w:val="24"/>
          <w:szCs w:val="24"/>
        </w:rPr>
        <w:t>в.    Подпевание</w:t>
      </w:r>
    </w:p>
    <w:p w:rsidR="00000000" w:rsidRDefault="00003213">
      <w:pPr>
        <w:shd w:val="clear" w:color="auto" w:fill="FFFFFF"/>
        <w:spacing w:line="413" w:lineRule="exact"/>
        <w:ind w:left="10"/>
        <w:jc w:val="both"/>
      </w:pPr>
      <w:r>
        <w:rPr>
          <w:rFonts w:eastAsia="Times New Roman"/>
          <w:sz w:val="24"/>
          <w:szCs w:val="24"/>
        </w:rPr>
        <w:t>повторяющихся интонаций припева песни. Пение слов песни (отдельных фраз, всей песни).</w:t>
      </w:r>
    </w:p>
    <w:p w:rsidR="00000000" w:rsidRDefault="00003213">
      <w:pPr>
        <w:shd w:val="clear" w:color="auto" w:fill="FFFFFF"/>
        <w:spacing w:line="413" w:lineRule="exact"/>
        <w:jc w:val="both"/>
      </w:pPr>
      <w:r>
        <w:rPr>
          <w:rFonts w:eastAsia="Times New Roman"/>
          <w:sz w:val="24"/>
          <w:szCs w:val="24"/>
        </w:rPr>
        <w:t>Выразительное пение с соблюдением динамических оттенков. Пение в хоре. Различение</w:t>
      </w:r>
    </w:p>
    <w:p w:rsidR="00000000" w:rsidRDefault="00003213">
      <w:pPr>
        <w:shd w:val="clear" w:color="auto" w:fill="FFFFFF"/>
        <w:spacing w:line="413" w:lineRule="exact"/>
      </w:pPr>
      <w:r>
        <w:rPr>
          <w:rFonts w:eastAsia="Times New Roman"/>
          <w:spacing w:val="-1"/>
          <w:sz w:val="24"/>
          <w:szCs w:val="24"/>
        </w:rPr>
        <w:t>запева, припева и вступления к песне.</w:t>
      </w:r>
    </w:p>
    <w:p w:rsidR="00000000" w:rsidRDefault="00003213">
      <w:pPr>
        <w:shd w:val="clear" w:color="auto" w:fill="FFFFFF"/>
        <w:spacing w:before="19"/>
        <w:ind w:left="5"/>
        <w:jc w:val="center"/>
      </w:pPr>
      <w:r>
        <w:rPr>
          <w:rFonts w:ascii="Arial" w:hAnsi="Arial" w:cs="Arial"/>
          <w:spacing w:val="-4"/>
          <w:sz w:val="18"/>
          <w:szCs w:val="18"/>
        </w:rPr>
        <w:t>248</w:t>
      </w:r>
    </w:p>
    <w:p w:rsidR="00000000" w:rsidRDefault="00003213">
      <w:pPr>
        <w:shd w:val="clear" w:color="auto" w:fill="FFFFFF"/>
        <w:spacing w:before="19"/>
        <w:ind w:left="5"/>
        <w:jc w:val="center"/>
        <w:sectPr w:rsidR="00000000">
          <w:pgSz w:w="11909" w:h="16834"/>
          <w:pgMar w:top="1231" w:right="571"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sz w:val="24"/>
          <w:szCs w:val="24"/>
        </w:rPr>
        <w:lastRenderedPageBreak/>
        <w:t>Движен</w:t>
      </w:r>
      <w:r>
        <w:rPr>
          <w:rFonts w:eastAsia="Times New Roman"/>
          <w:b/>
          <w:bCs/>
          <w:sz w:val="24"/>
          <w:szCs w:val="24"/>
        </w:rPr>
        <w:t>ие под музыку.</w:t>
      </w:r>
    </w:p>
    <w:p w:rsidR="00000000" w:rsidRDefault="00003213">
      <w:pPr>
        <w:shd w:val="clear" w:color="auto" w:fill="FFFFFF"/>
        <w:spacing w:line="413" w:lineRule="exact"/>
        <w:ind w:firstLine="706"/>
        <w:jc w:val="both"/>
      </w:pPr>
      <w:r>
        <w:rPr>
          <w:rFonts w:eastAsia="Times New Roman"/>
          <w:sz w:val="24"/>
          <w:szCs w:val="24"/>
        </w:rPr>
        <w:t>Топать под музыку. Хлопать в ладоши под музыку. Покачиваться одной ноги на дру</w:t>
      </w:r>
      <w:r>
        <w:rPr>
          <w:rFonts w:eastAsia="Times New Roman"/>
          <w:sz w:val="24"/>
          <w:szCs w:val="24"/>
        </w:rPr>
        <w:softHyphen/>
        <w:t>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w:t>
      </w:r>
      <w:r>
        <w:rPr>
          <w:rFonts w:eastAsia="Times New Roman"/>
          <w:sz w:val="24"/>
          <w:szCs w:val="24"/>
        </w:rPr>
        <w:t xml:space="preserve"> кружиться, приседать). Выполнять под музыку действия с предметами (наклонять предмет в разные сто</w:t>
      </w:r>
      <w:r>
        <w:rPr>
          <w:rFonts w:eastAsia="Times New Roman"/>
          <w:sz w:val="24"/>
          <w:szCs w:val="24"/>
        </w:rPr>
        <w:softHyphen/>
        <w:t>роны, опускать/поднимать предмет, подбрасывать/ловить предмет, махать предметом и т.п.). Выполнять движения разными частями тела под музыку («фонарики», «пру</w:t>
      </w:r>
      <w:r>
        <w:rPr>
          <w:rFonts w:eastAsia="Times New Roman"/>
          <w:sz w:val="24"/>
          <w:szCs w:val="24"/>
        </w:rPr>
        <w:t>жинка», наклоны головы и др.). Соблюдать последовательность простейших танцевальных движений. Пере</w:t>
      </w:r>
      <w:r>
        <w:rPr>
          <w:rFonts w:eastAsia="Times New Roman"/>
          <w:sz w:val="24"/>
          <w:szCs w:val="24"/>
        </w:rPr>
        <w:softHyphen/>
        <w:t>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w:t>
      </w:r>
      <w:r>
        <w:rPr>
          <w:rFonts w:eastAsia="Times New Roman"/>
          <w:sz w:val="24"/>
          <w:szCs w:val="24"/>
        </w:rPr>
        <w:t>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w:t>
      </w:r>
      <w:r>
        <w:rPr>
          <w:rFonts w:eastAsia="Times New Roman"/>
          <w:sz w:val="24"/>
          <w:szCs w:val="24"/>
        </w:rPr>
        <w:t>и че</w:t>
      </w:r>
      <w:r>
        <w:rPr>
          <w:rFonts w:eastAsia="Times New Roman"/>
          <w:sz w:val="24"/>
          <w:szCs w:val="24"/>
        </w:rPr>
        <w:softHyphen/>
        <w:t>редовании запева и припева песни, при изменении силы звучания. Выполнять танцевальные движения в паре с другим танцором. Выполнять развернутые движения одного образа. Ими</w:t>
      </w:r>
      <w:r>
        <w:rPr>
          <w:rFonts w:eastAsia="Times New Roman"/>
          <w:sz w:val="24"/>
          <w:szCs w:val="24"/>
        </w:rPr>
        <w:softHyphen/>
        <w:t>тировать игру на музыкальных инструментах.</w:t>
      </w:r>
    </w:p>
    <w:p w:rsidR="00000000" w:rsidRDefault="00003213">
      <w:pPr>
        <w:shd w:val="clear" w:color="auto" w:fill="FFFFFF"/>
        <w:spacing w:line="413" w:lineRule="exact"/>
        <w:ind w:left="706"/>
      </w:pPr>
      <w:r>
        <w:rPr>
          <w:rFonts w:eastAsia="Times New Roman"/>
          <w:i/>
          <w:iCs/>
          <w:sz w:val="24"/>
          <w:szCs w:val="24"/>
        </w:rPr>
        <w:t>Игра на музыкальных инструментах.</w:t>
      </w:r>
    </w:p>
    <w:p w:rsidR="00000000" w:rsidRDefault="00003213">
      <w:pPr>
        <w:shd w:val="clear" w:color="auto" w:fill="FFFFFF"/>
        <w:spacing w:line="413" w:lineRule="exact"/>
        <w:ind w:firstLine="706"/>
        <w:jc w:val="both"/>
      </w:pPr>
      <w:r>
        <w:rPr>
          <w:rFonts w:eastAsia="Times New Roman"/>
          <w:sz w:val="24"/>
          <w:szCs w:val="24"/>
        </w:rPr>
        <w:t>Слу</w:t>
      </w:r>
      <w:r>
        <w:rPr>
          <w:rFonts w:eastAsia="Times New Roman"/>
          <w:sz w:val="24"/>
          <w:szCs w:val="24"/>
        </w:rPr>
        <w:t xml:space="preserve">шание (различение) по звучанию музыкальных инструментов (контрастные по </w:t>
      </w:r>
      <w:r>
        <w:rPr>
          <w:rFonts w:eastAsia="Times New Roman"/>
          <w:spacing w:val="-1"/>
          <w:sz w:val="24"/>
          <w:szCs w:val="24"/>
        </w:rPr>
        <w:t xml:space="preserve">звучанию, сходные по звучанию). Освоение приемов игры на музыкальных инструментах, не </w:t>
      </w:r>
      <w:r>
        <w:rPr>
          <w:rFonts w:eastAsia="Times New Roman"/>
          <w:sz w:val="24"/>
          <w:szCs w:val="24"/>
        </w:rPr>
        <w:t>имеющих звукоряд. Тихая и громкая игра на музыкальном инструменте. Сопровождение ме</w:t>
      </w:r>
      <w:r>
        <w:rPr>
          <w:rFonts w:eastAsia="Times New Roman"/>
          <w:sz w:val="24"/>
          <w:szCs w:val="24"/>
        </w:rPr>
        <w:softHyphen/>
        <w:t>лодии игрой на</w:t>
      </w:r>
      <w:r>
        <w:rPr>
          <w:rFonts w:eastAsia="Times New Roman"/>
          <w:sz w:val="24"/>
          <w:szCs w:val="24"/>
        </w:rPr>
        <w:t xml:space="preserve"> музыкальном инструменте. Своевременное вступление и окончание игры на музыкальном инструменте. Освоение приемов игры на музыкальных инструментах, имею</w:t>
      </w:r>
      <w:r>
        <w:rPr>
          <w:rFonts w:eastAsia="Times New Roman"/>
          <w:sz w:val="24"/>
          <w:szCs w:val="24"/>
        </w:rPr>
        <w:softHyphen/>
        <w:t>щих звукоряд. Сопровождение мелодии ритмичной игрой на музыкальном инструменте. Иг</w:t>
      </w:r>
      <w:r>
        <w:rPr>
          <w:rFonts w:eastAsia="Times New Roman"/>
          <w:sz w:val="24"/>
          <w:szCs w:val="24"/>
        </w:rPr>
        <w:softHyphen/>
        <w:t>ра в ансамбле.</w:t>
      </w:r>
    </w:p>
    <w:p w:rsidR="00000000" w:rsidRDefault="00003213">
      <w:pPr>
        <w:shd w:val="clear" w:color="auto" w:fill="FFFFFF"/>
        <w:spacing w:line="413" w:lineRule="exact"/>
        <w:ind w:left="2674" w:right="2678"/>
        <w:jc w:val="center"/>
      </w:pPr>
      <w:r>
        <w:rPr>
          <w:rFonts w:eastAsia="Times New Roman"/>
          <w:b/>
          <w:bCs/>
          <w:spacing w:val="-3"/>
          <w:sz w:val="24"/>
          <w:szCs w:val="24"/>
        </w:rPr>
        <w:t>ОКРУЖА</w:t>
      </w:r>
      <w:r>
        <w:rPr>
          <w:rFonts w:eastAsia="Times New Roman"/>
          <w:b/>
          <w:bCs/>
          <w:spacing w:val="-3"/>
          <w:sz w:val="24"/>
          <w:szCs w:val="24"/>
        </w:rPr>
        <w:t xml:space="preserve">ЮЩИЙ ПРИРОДНЫЙ МИР </w:t>
      </w:r>
      <w:r>
        <w:rPr>
          <w:rFonts w:eastAsia="Times New Roman"/>
          <w:b/>
          <w:bCs/>
          <w:spacing w:val="-1"/>
          <w:sz w:val="24"/>
          <w:szCs w:val="24"/>
        </w:rPr>
        <w:t>Пояснительная записка.</w:t>
      </w:r>
    </w:p>
    <w:p w:rsidR="00000000" w:rsidRDefault="00003213">
      <w:pPr>
        <w:shd w:val="clear" w:color="auto" w:fill="FFFFFF"/>
        <w:spacing w:line="413" w:lineRule="exact"/>
        <w:ind w:firstLine="706"/>
        <w:jc w:val="both"/>
      </w:pPr>
      <w:r>
        <w:rPr>
          <w:rFonts w:eastAsia="Times New Roman"/>
          <w:sz w:val="24"/>
          <w:szCs w:val="24"/>
        </w:rPr>
        <w:t>Важным аспектом обучения детей с ТМНР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w:t>
      </w:r>
      <w:r>
        <w:rPr>
          <w:rFonts w:eastAsia="Times New Roman"/>
          <w:sz w:val="24"/>
          <w:szCs w:val="24"/>
        </w:rPr>
        <w:t>ся представлений о природе, е</w:t>
      </w:r>
      <w:r>
        <w:rPr>
          <w:rFonts w:eastAsia="Times New Roman"/>
          <w:sz w:val="24"/>
          <w:szCs w:val="24"/>
        </w:rPr>
        <w:t>ѐ</w:t>
      </w:r>
      <w:r>
        <w:rPr>
          <w:rFonts w:eastAsia="Times New Roman"/>
          <w:sz w:val="24"/>
          <w:szCs w:val="24"/>
        </w:rPr>
        <w:t xml:space="preserve"> многообразии, о взаимосвязи живой, неживой природы и человека.</w:t>
      </w:r>
    </w:p>
    <w:p w:rsidR="00000000" w:rsidRDefault="00003213">
      <w:pPr>
        <w:shd w:val="clear" w:color="auto" w:fill="FFFFFF"/>
        <w:spacing w:line="413" w:lineRule="exact"/>
        <w:ind w:right="5" w:firstLine="706"/>
        <w:jc w:val="both"/>
      </w:pPr>
      <w:r>
        <w:rPr>
          <w:rFonts w:eastAsia="Times New Roman"/>
          <w:sz w:val="24"/>
          <w:szCs w:val="24"/>
        </w:rPr>
        <w:t xml:space="preserve">Цель обучения – формирование представлений о живой и неживой природе, о </w:t>
      </w:r>
      <w:r>
        <w:rPr>
          <w:rFonts w:eastAsia="Times New Roman"/>
          <w:spacing w:val="-1"/>
          <w:sz w:val="24"/>
          <w:szCs w:val="24"/>
        </w:rPr>
        <w:t>взаимодействии человека с природой, бережного отношения к природе.</w:t>
      </w:r>
    </w:p>
    <w:p w:rsidR="00000000" w:rsidRDefault="00003213">
      <w:pPr>
        <w:shd w:val="clear" w:color="auto" w:fill="FFFFFF"/>
        <w:spacing w:line="413" w:lineRule="exact"/>
        <w:ind w:right="5" w:firstLine="706"/>
        <w:jc w:val="both"/>
      </w:pPr>
      <w:r>
        <w:rPr>
          <w:rFonts w:eastAsia="Times New Roman"/>
          <w:spacing w:val="-1"/>
          <w:sz w:val="24"/>
          <w:szCs w:val="24"/>
        </w:rPr>
        <w:t>Основными задачами прог</w:t>
      </w:r>
      <w:r>
        <w:rPr>
          <w:rFonts w:eastAsia="Times New Roman"/>
          <w:spacing w:val="-1"/>
          <w:sz w:val="24"/>
          <w:szCs w:val="24"/>
        </w:rPr>
        <w:t xml:space="preserve">раммы являются: формирование представлений об объектах </w:t>
      </w:r>
      <w:r>
        <w:rPr>
          <w:rFonts w:eastAsia="Times New Roman"/>
          <w:spacing w:val="-6"/>
          <w:sz w:val="24"/>
          <w:szCs w:val="24"/>
        </w:rPr>
        <w:t>и   явлениях   неживой   природы,       формирование   временных   представлений,   формирование</w:t>
      </w:r>
    </w:p>
    <w:p w:rsidR="00000000" w:rsidRDefault="00003213">
      <w:pPr>
        <w:shd w:val="clear" w:color="auto" w:fill="FFFFFF"/>
        <w:spacing w:before="77"/>
        <w:ind w:right="10"/>
        <w:jc w:val="center"/>
      </w:pPr>
      <w:r>
        <w:rPr>
          <w:rFonts w:ascii="Arial" w:hAnsi="Arial" w:cs="Arial"/>
          <w:spacing w:val="-12"/>
        </w:rPr>
        <w:t>249</w:t>
      </w:r>
    </w:p>
    <w:p w:rsidR="00000000" w:rsidRDefault="00003213">
      <w:pPr>
        <w:shd w:val="clear" w:color="auto" w:fill="FFFFFF"/>
        <w:spacing w:before="77"/>
        <w:ind w:right="10"/>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представлений о растительном и животном мире. Программа представлена следующи</w:t>
      </w:r>
      <w:r>
        <w:rPr>
          <w:rFonts w:eastAsia="Times New Roman"/>
          <w:sz w:val="24"/>
          <w:szCs w:val="24"/>
        </w:rPr>
        <w:t>ми разделами: «Растительный мир», «Животный мир», «Временные представления», «Объекты неживой природы».</w:t>
      </w:r>
    </w:p>
    <w:p w:rsidR="00000000" w:rsidRDefault="00003213">
      <w:pPr>
        <w:shd w:val="clear" w:color="auto" w:fill="FFFFFF"/>
        <w:spacing w:line="413" w:lineRule="exact"/>
        <w:ind w:firstLine="706"/>
        <w:jc w:val="both"/>
      </w:pPr>
      <w:r>
        <w:rPr>
          <w:rFonts w:eastAsia="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w:t>
      </w:r>
      <w:r>
        <w:rPr>
          <w:rFonts w:eastAsia="Times New Roman"/>
          <w:sz w:val="24"/>
          <w:szCs w:val="24"/>
        </w:rPr>
        <w:t xml:space="preserve">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w:t>
      </w:r>
      <w:r>
        <w:rPr>
          <w:rFonts w:eastAsia="Times New Roman"/>
          <w:sz w:val="24"/>
          <w:szCs w:val="24"/>
        </w:rPr>
        <w:t>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w:t>
      </w:r>
      <w:r>
        <w:rPr>
          <w:rFonts w:eastAsia="Times New Roman"/>
          <w:sz w:val="24"/>
          <w:szCs w:val="24"/>
        </w:rPr>
        <w:t xml:space="preserve">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w:t>
      </w:r>
      <w:r>
        <w:rPr>
          <w:rFonts w:eastAsia="Times New Roman"/>
          <w:spacing w:val="-1"/>
          <w:sz w:val="24"/>
          <w:szCs w:val="24"/>
        </w:rPr>
        <w:t>посадка, полив и другой уход за растениями, кормление аквариумных рыбок, животных и др</w:t>
      </w:r>
      <w:r>
        <w:rPr>
          <w:rFonts w:eastAsia="Times New Roman"/>
          <w:spacing w:val="-1"/>
          <w:sz w:val="24"/>
          <w:szCs w:val="24"/>
        </w:rPr>
        <w:t xml:space="preserve">. </w:t>
      </w:r>
      <w:r>
        <w:rPr>
          <w:rFonts w:eastAsia="Times New Roman"/>
          <w:sz w:val="24"/>
          <w:szCs w:val="24"/>
        </w:rPr>
        <w:t>Особое внимание уделяется воспитанию любви к природе, бережному и гуманному отношению к ней.</w:t>
      </w:r>
    </w:p>
    <w:p w:rsidR="00000000" w:rsidRDefault="00003213">
      <w:pPr>
        <w:shd w:val="clear" w:color="auto" w:fill="FFFFFF"/>
        <w:spacing w:line="413" w:lineRule="exact"/>
        <w:ind w:right="5" w:firstLine="706"/>
        <w:jc w:val="both"/>
      </w:pPr>
      <w:r>
        <w:rPr>
          <w:rFonts w:eastAsia="Times New Roman"/>
          <w:sz w:val="24"/>
          <w:szCs w:val="24"/>
        </w:rPr>
        <w:t>Формирование представлений у детей с ТМНР должно происходить по принципу «от частного к общему». Сначала ребенок знакомится с конкретным объектом, например, гриб</w:t>
      </w:r>
      <w:r>
        <w:rPr>
          <w:rFonts w:eastAsia="Times New Roman"/>
          <w:sz w:val="24"/>
          <w:szCs w:val="24"/>
        </w:rPr>
        <w:t>: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w:t>
      </w:r>
      <w:r>
        <w:rPr>
          <w:rFonts w:eastAsia="Times New Roman"/>
          <w:sz w:val="24"/>
          <w:szCs w:val="24"/>
        </w:rPr>
        <w:t>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w:t>
      </w:r>
      <w:r>
        <w:rPr>
          <w:rFonts w:eastAsia="Times New Roman"/>
          <w:sz w:val="24"/>
          <w:szCs w:val="24"/>
        </w:rPr>
        <w:t xml:space="preserve">иба, различение частей гриба, различение грибов (подосиновик, сыроежка и др.), </w:t>
      </w:r>
      <w:r>
        <w:rPr>
          <w:rFonts w:eastAsia="Times New Roman"/>
          <w:spacing w:val="-1"/>
          <w:sz w:val="24"/>
          <w:szCs w:val="24"/>
        </w:rPr>
        <w:t>различение съедобных и несъедобных грибов, значение грибов, способы переработки грибов.</w:t>
      </w:r>
    </w:p>
    <w:p w:rsidR="00000000" w:rsidRDefault="00003213">
      <w:pPr>
        <w:shd w:val="clear" w:color="auto" w:fill="FFFFFF"/>
        <w:spacing w:line="413" w:lineRule="exact"/>
        <w:ind w:firstLine="706"/>
        <w:jc w:val="both"/>
      </w:pPr>
      <w:r>
        <w:rPr>
          <w:rFonts w:eastAsia="Times New Roman"/>
          <w:sz w:val="24"/>
          <w:szCs w:val="24"/>
        </w:rPr>
        <w:t xml:space="preserve">В учебном плане предмет представлен на каждой ступени обучения. Кроме того, в </w:t>
      </w:r>
      <w:r>
        <w:rPr>
          <w:rFonts w:eastAsia="Times New Roman"/>
          <w:spacing w:val="-1"/>
          <w:sz w:val="24"/>
          <w:szCs w:val="24"/>
        </w:rPr>
        <w:t>рамках курс</w:t>
      </w:r>
      <w:r>
        <w:rPr>
          <w:rFonts w:eastAsia="Times New Roman"/>
          <w:spacing w:val="-1"/>
          <w:sz w:val="24"/>
          <w:szCs w:val="24"/>
        </w:rPr>
        <w:t xml:space="preserve">а «Коррекционно-развивающие занятия» также возможно проведение занятий по </w:t>
      </w:r>
      <w:r>
        <w:rPr>
          <w:rFonts w:eastAsia="Times New Roman"/>
          <w:sz w:val="24"/>
          <w:szCs w:val="24"/>
        </w:rPr>
        <w:t>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w:t>
      </w:r>
      <w:r>
        <w:rPr>
          <w:rFonts w:eastAsia="Times New Roman"/>
          <w:sz w:val="24"/>
          <w:szCs w:val="24"/>
        </w:rPr>
        <w:t>ир» не включаются в индивидуальную образовательную программу и данный предмет не вносится в их индивидуальный учебный план.</w:t>
      </w:r>
    </w:p>
    <w:p w:rsidR="00000000" w:rsidRDefault="00003213">
      <w:pPr>
        <w:shd w:val="clear" w:color="auto" w:fill="FFFFFF"/>
        <w:spacing w:line="413" w:lineRule="exact"/>
        <w:ind w:right="5" w:firstLine="706"/>
        <w:jc w:val="both"/>
      </w:pPr>
      <w:r>
        <w:rPr>
          <w:rFonts w:eastAsia="Times New Roman"/>
          <w:sz w:val="24"/>
          <w:szCs w:val="24"/>
        </w:rPr>
        <w:t xml:space="preserve">Материально-техническое обеспечение предмета включает: объекты природы: камни, </w:t>
      </w:r>
      <w:r>
        <w:rPr>
          <w:rFonts w:eastAsia="Times New Roman"/>
          <w:spacing w:val="-12"/>
          <w:sz w:val="24"/>
          <w:szCs w:val="24"/>
        </w:rPr>
        <w:t xml:space="preserve">почва,     семена,     комнатные     растения     и  </w:t>
      </w:r>
      <w:r>
        <w:rPr>
          <w:rFonts w:eastAsia="Times New Roman"/>
          <w:spacing w:val="-12"/>
          <w:sz w:val="24"/>
          <w:szCs w:val="24"/>
        </w:rPr>
        <w:t xml:space="preserve">   другие     образцы     природного     материала     (в     т.ч.</w:t>
      </w:r>
    </w:p>
    <w:p w:rsidR="00000000" w:rsidRDefault="00003213">
      <w:pPr>
        <w:shd w:val="clear" w:color="auto" w:fill="FFFFFF"/>
        <w:spacing w:before="77"/>
        <w:ind w:right="10"/>
        <w:jc w:val="center"/>
      </w:pPr>
      <w:r>
        <w:rPr>
          <w:rFonts w:ascii="Arial" w:hAnsi="Arial" w:cs="Arial"/>
          <w:spacing w:val="-12"/>
        </w:rPr>
        <w:t>250</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08" w:lineRule="exact"/>
        <w:ind w:right="5"/>
        <w:jc w:val="both"/>
      </w:pPr>
      <w:r>
        <w:rPr>
          <w:rFonts w:eastAsia="Times New Roman"/>
          <w:spacing w:val="-1"/>
          <w:sz w:val="24"/>
          <w:szCs w:val="24"/>
        </w:rPr>
        <w:lastRenderedPageBreak/>
        <w:t xml:space="preserve">собранного вместе с детьми в ходе экскурсий); наглядный изобразительный материал (видео, </w:t>
      </w:r>
      <w:r>
        <w:rPr>
          <w:rFonts w:eastAsia="Times New Roman"/>
          <w:sz w:val="24"/>
          <w:szCs w:val="24"/>
        </w:rPr>
        <w:t>фотографии, рисунки для демонстрации обучающимся); муляжи овощей, фруктов</w:t>
      </w:r>
      <w:r>
        <w:rPr>
          <w:rFonts w:eastAsia="Times New Roman"/>
          <w:sz w:val="24"/>
          <w:szCs w:val="24"/>
        </w:rPr>
        <w:t>;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w:t>
      </w:r>
      <w:r>
        <w:rPr>
          <w:rFonts w:eastAsia="Times New Roman"/>
          <w:sz w:val="24"/>
          <w:szCs w:val="24"/>
        </w:rPr>
        <w:t>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000000" w:rsidRDefault="00003213">
      <w:pPr>
        <w:shd w:val="clear" w:color="auto" w:fill="FFFFFF"/>
        <w:spacing w:before="5" w:line="408" w:lineRule="exact"/>
        <w:ind w:right="5" w:firstLine="706"/>
        <w:jc w:val="both"/>
      </w:pPr>
      <w:r>
        <w:rPr>
          <w:rFonts w:eastAsia="Times New Roman"/>
          <w:sz w:val="24"/>
          <w:szCs w:val="24"/>
        </w:rPr>
        <w:t>По возможности, в организации создаются «живые уголки» для непоср</w:t>
      </w:r>
      <w:r>
        <w:rPr>
          <w:rFonts w:eastAsia="Times New Roman"/>
          <w:sz w:val="24"/>
          <w:szCs w:val="24"/>
        </w:rPr>
        <w:t>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w:t>
      </w:r>
      <w:r>
        <w:rPr>
          <w:rFonts w:eastAsia="Times New Roman"/>
          <w:sz w:val="24"/>
          <w:szCs w:val="24"/>
        </w:rPr>
        <w:t>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с ТМНР. Кроме того, организов</w:t>
      </w:r>
      <w:r>
        <w:rPr>
          <w:rFonts w:eastAsia="Times New Roman"/>
          <w:sz w:val="24"/>
          <w:szCs w:val="24"/>
        </w:rPr>
        <w:t>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w:t>
      </w:r>
      <w:r>
        <w:rPr>
          <w:rFonts w:eastAsia="Times New Roman"/>
          <w:sz w:val="24"/>
          <w:szCs w:val="24"/>
        </w:rPr>
        <w:t>анизовывать учебные поездки детей в зоопарк, на ферму, в тепличные хозяйства и т.д.</w:t>
      </w:r>
    </w:p>
    <w:p w:rsidR="00000000" w:rsidRDefault="00003213">
      <w:pPr>
        <w:shd w:val="clear" w:color="auto" w:fill="FFFFFF"/>
        <w:spacing w:before="10" w:line="408" w:lineRule="exact"/>
        <w:ind w:left="706" w:right="3494" w:firstLine="2885"/>
      </w:pPr>
      <w:r>
        <w:rPr>
          <w:rFonts w:eastAsia="Times New Roman"/>
          <w:b/>
          <w:bCs/>
          <w:spacing w:val="-2"/>
          <w:sz w:val="24"/>
          <w:szCs w:val="24"/>
        </w:rPr>
        <w:t xml:space="preserve">Содержание предмета. </w:t>
      </w:r>
      <w:r>
        <w:rPr>
          <w:rFonts w:eastAsia="Times New Roman"/>
          <w:b/>
          <w:bCs/>
          <w:i/>
          <w:iCs/>
          <w:sz w:val="24"/>
          <w:szCs w:val="24"/>
        </w:rPr>
        <w:t>Растительный мир.</w:t>
      </w:r>
    </w:p>
    <w:p w:rsidR="00000000" w:rsidRDefault="00003213">
      <w:pPr>
        <w:shd w:val="clear" w:color="auto" w:fill="FFFFFF"/>
        <w:spacing w:line="408" w:lineRule="exact"/>
        <w:jc w:val="both"/>
      </w:pPr>
      <w:r>
        <w:rPr>
          <w:rFonts w:eastAsia="Times New Roman"/>
          <w:sz w:val="24"/>
          <w:szCs w:val="24"/>
        </w:rPr>
        <w:t>Представление о растениях (дерево, куст, трава). Представление о деревьях (бер</w:t>
      </w:r>
      <w:r>
        <w:rPr>
          <w:rFonts w:eastAsia="Times New Roman"/>
          <w:sz w:val="24"/>
          <w:szCs w:val="24"/>
        </w:rPr>
        <w:t>ѐ</w:t>
      </w:r>
      <w:r>
        <w:rPr>
          <w:rFonts w:eastAsia="Times New Roman"/>
          <w:sz w:val="24"/>
          <w:szCs w:val="24"/>
        </w:rPr>
        <w:t>за, дуб, кл</w:t>
      </w:r>
      <w:r>
        <w:rPr>
          <w:rFonts w:eastAsia="Times New Roman"/>
          <w:sz w:val="24"/>
          <w:szCs w:val="24"/>
        </w:rPr>
        <w:t>ѐ</w:t>
      </w:r>
      <w:r>
        <w:rPr>
          <w:rFonts w:eastAsia="Times New Roman"/>
          <w:sz w:val="24"/>
          <w:szCs w:val="24"/>
        </w:rPr>
        <w:t>н, ель, осина, сосна, ива, каштан). Предст</w:t>
      </w:r>
      <w:r>
        <w:rPr>
          <w:rFonts w:eastAsia="Times New Roman"/>
          <w:sz w:val="24"/>
          <w:szCs w:val="24"/>
        </w:rPr>
        <w:t>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w:t>
      </w:r>
      <w:r>
        <w:rPr>
          <w:rFonts w:eastAsia="Times New Roman"/>
          <w:sz w:val="24"/>
          <w:szCs w:val="24"/>
        </w:rPr>
        <w:softHyphen/>
        <w:t>рец). Представление о ягодах (смор</w:t>
      </w:r>
      <w:r>
        <w:rPr>
          <w:rFonts w:eastAsia="Times New Roman"/>
          <w:sz w:val="24"/>
          <w:szCs w:val="24"/>
        </w:rPr>
        <w:t>одина, клубника, малина, крыжовник, земляника, черни</w:t>
      </w:r>
      <w:r>
        <w:rPr>
          <w:rFonts w:eastAsia="Times New Roman"/>
          <w:sz w:val="24"/>
          <w:szCs w:val="24"/>
        </w:rPr>
        <w:softHyphen/>
        <w:t>ка, ежевика, голубика, брусника, клюква). Представление о грибах (белый гриб, мухомор, шампиньон, в</w:t>
      </w:r>
      <w:r>
        <w:rPr>
          <w:rFonts w:eastAsia="Times New Roman"/>
          <w:sz w:val="24"/>
          <w:szCs w:val="24"/>
        </w:rPr>
        <w:t>ѐ</w:t>
      </w:r>
      <w:r>
        <w:rPr>
          <w:rFonts w:eastAsia="Times New Roman"/>
          <w:sz w:val="24"/>
          <w:szCs w:val="24"/>
        </w:rPr>
        <w:t>шенка, подбер</w:t>
      </w:r>
      <w:r>
        <w:rPr>
          <w:rFonts w:eastAsia="Times New Roman"/>
          <w:sz w:val="24"/>
          <w:szCs w:val="24"/>
        </w:rPr>
        <w:t>ѐ</w:t>
      </w:r>
      <w:r>
        <w:rPr>
          <w:rFonts w:eastAsia="Times New Roman"/>
          <w:sz w:val="24"/>
          <w:szCs w:val="24"/>
        </w:rPr>
        <w:t>зовик, лисичка, подосиновик, опенок, поганка). Представление о травянистых растениях (цве</w:t>
      </w:r>
      <w:r>
        <w:rPr>
          <w:rFonts w:eastAsia="Times New Roman"/>
          <w:sz w:val="24"/>
          <w:szCs w:val="24"/>
        </w:rPr>
        <w:t>тах) (астра, гладиолус, тюльпан, нарцисс, фиалка, роза, лилия, пион). Представление о пряных травянистых растениях (петрушка, укроп, базилик, кори</w:t>
      </w:r>
      <w:r>
        <w:rPr>
          <w:rFonts w:eastAsia="Times New Roman"/>
          <w:sz w:val="24"/>
          <w:szCs w:val="24"/>
        </w:rPr>
        <w:softHyphen/>
        <w:t>андр, мята (мелисса, перечная)). Представление о комнатных растениях (герань, кактус, фи</w:t>
      </w:r>
      <w:r>
        <w:rPr>
          <w:rFonts w:eastAsia="Times New Roman"/>
          <w:sz w:val="24"/>
          <w:szCs w:val="24"/>
        </w:rPr>
        <w:softHyphen/>
        <w:t>алка, фикус), особен</w:t>
      </w:r>
      <w:r>
        <w:rPr>
          <w:rFonts w:eastAsia="Times New Roman"/>
          <w:sz w:val="24"/>
          <w:szCs w:val="24"/>
        </w:rPr>
        <w:t>ностях ухода за ними, значением в жизни человека (украшение помеще</w:t>
      </w:r>
      <w:r>
        <w:rPr>
          <w:rFonts w:eastAsia="Times New Roman"/>
          <w:sz w:val="24"/>
          <w:szCs w:val="24"/>
        </w:rPr>
        <w:softHyphen/>
        <w:t>ния, очищение воздуха в помещении). Представление о зерновых культурах (пшеница, про-</w:t>
      </w:r>
      <w:r>
        <w:rPr>
          <w:rFonts w:ascii="Arial" w:eastAsia="Times New Roman" w:cs="Arial"/>
        </w:rPr>
        <w:t>251</w:t>
      </w:r>
    </w:p>
    <w:p w:rsidR="00000000" w:rsidRDefault="00003213">
      <w:pPr>
        <w:shd w:val="clear" w:color="auto" w:fill="FFFFFF"/>
        <w:spacing w:line="408" w:lineRule="exact"/>
        <w:jc w:val="both"/>
        <w:sectPr w:rsidR="00000000">
          <w:pgSz w:w="11909" w:h="16834"/>
          <w:pgMar w:top="1207"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pacing w:val="-1"/>
          <w:sz w:val="24"/>
          <w:szCs w:val="24"/>
        </w:rPr>
        <w:lastRenderedPageBreak/>
        <w:t xml:space="preserve">со, ячмень, рожь, кукуруза, горох, фасоль, бобы), хлебе. Различение растений </w:t>
      </w:r>
      <w:r>
        <w:rPr>
          <w:rFonts w:eastAsia="Times New Roman"/>
          <w:spacing w:val="-1"/>
          <w:sz w:val="24"/>
          <w:szCs w:val="24"/>
        </w:rPr>
        <w:t>природных зон холодного пояса (мох, карликовая береза). Различение растений природных зон жаркого поя</w:t>
      </w:r>
      <w:r>
        <w:rPr>
          <w:rFonts w:eastAsia="Times New Roman"/>
          <w:spacing w:val="-1"/>
          <w:sz w:val="24"/>
          <w:szCs w:val="24"/>
        </w:rPr>
        <w:softHyphen/>
      </w:r>
      <w:r>
        <w:rPr>
          <w:rFonts w:eastAsia="Times New Roman"/>
          <w:sz w:val="24"/>
          <w:szCs w:val="24"/>
        </w:rPr>
        <w:t>са (кактус, верблюжья колючка, пальма, лиана, бамбук). Представление о значении растений в жизни человека: сборе урожая овощей, фруктов, ягод, грибов, спо</w:t>
      </w:r>
      <w:r>
        <w:rPr>
          <w:rFonts w:eastAsia="Times New Roman"/>
          <w:sz w:val="24"/>
          <w:szCs w:val="24"/>
        </w:rPr>
        <w:t>собами их переработки (изготовление сока, варенья, джема, варка, жарка, засол и др.).</w:t>
      </w:r>
    </w:p>
    <w:p w:rsidR="00000000" w:rsidRDefault="00003213">
      <w:pPr>
        <w:shd w:val="clear" w:color="auto" w:fill="FFFFFF"/>
        <w:spacing w:line="413" w:lineRule="exact"/>
        <w:ind w:left="706"/>
      </w:pPr>
      <w:r>
        <w:rPr>
          <w:rFonts w:eastAsia="Times New Roman"/>
          <w:b/>
          <w:bCs/>
          <w:i/>
          <w:iCs/>
          <w:sz w:val="24"/>
          <w:szCs w:val="24"/>
        </w:rPr>
        <w:t>Животный мир.</w:t>
      </w:r>
    </w:p>
    <w:p w:rsidR="00000000" w:rsidRDefault="00003213">
      <w:pPr>
        <w:shd w:val="clear" w:color="auto" w:fill="FFFFFF"/>
        <w:spacing w:line="413" w:lineRule="exact"/>
        <w:ind w:firstLine="706"/>
        <w:jc w:val="both"/>
      </w:pPr>
      <w:r>
        <w:rPr>
          <w:rFonts w:eastAsia="Times New Roman"/>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w:t>
      </w:r>
      <w:r>
        <w:rPr>
          <w:rFonts w:eastAsia="Times New Roman"/>
          <w:sz w:val="24"/>
          <w:szCs w:val="24"/>
        </w:rPr>
        <w:t xml:space="preserve">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w:t>
      </w:r>
      <w:r>
        <w:rPr>
          <w:rFonts w:eastAsia="Times New Roman"/>
          <w:sz w:val="24"/>
          <w:szCs w:val="24"/>
        </w:rPr>
        <w:softHyphen/>
        <w:t>ние о диких животных, обитающих в природных зонах жаркого пояса (вер</w:t>
      </w:r>
      <w:r>
        <w:rPr>
          <w:rFonts w:eastAsia="Times New Roman"/>
          <w:sz w:val="24"/>
          <w:szCs w:val="24"/>
        </w:rPr>
        <w:t>блюд, лев, слон, жираф, зебра, черепаха, носорог, обезьяна, бегемот, питон, крокодил). Представление о пти</w:t>
      </w:r>
      <w:r>
        <w:rPr>
          <w:rFonts w:eastAsia="Times New Roman"/>
          <w:sz w:val="24"/>
          <w:szCs w:val="24"/>
        </w:rPr>
        <w:softHyphen/>
        <w:t>це. Представление о домашних птицах (курица (петух), утка, гусь, индюк). Представление о перелетных и зимующих птицах (голубь, ворона, воробей, дятел</w:t>
      </w:r>
      <w:r>
        <w:rPr>
          <w:rFonts w:eastAsia="Times New Roman"/>
          <w:sz w:val="24"/>
          <w:szCs w:val="24"/>
        </w:rPr>
        <w:t>,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w:t>
      </w:r>
      <w:r>
        <w:rPr>
          <w:rFonts w:eastAsia="Times New Roman"/>
          <w:sz w:val="24"/>
          <w:szCs w:val="24"/>
        </w:rPr>
        <w:t>ѐ</w:t>
      </w:r>
      <w:r>
        <w:rPr>
          <w:rFonts w:eastAsia="Times New Roman"/>
          <w:sz w:val="24"/>
          <w:szCs w:val="24"/>
        </w:rPr>
        <w:t xml:space="preserve">ж, скат). Представление </w:t>
      </w:r>
      <w:r>
        <w:rPr>
          <w:rFonts w:eastAsia="Times New Roman"/>
          <w:sz w:val="24"/>
          <w:szCs w:val="24"/>
        </w:rPr>
        <w:t>о насекомом. Представление о насе</w:t>
      </w:r>
      <w:r>
        <w:rPr>
          <w:rFonts w:eastAsia="Times New Roman"/>
          <w:sz w:val="24"/>
          <w:szCs w:val="24"/>
        </w:rPr>
        <w:softHyphen/>
      </w:r>
      <w:r>
        <w:rPr>
          <w:rFonts w:eastAsia="Times New Roman"/>
          <w:spacing w:val="-1"/>
          <w:sz w:val="24"/>
          <w:szCs w:val="24"/>
        </w:rPr>
        <w:t>комых (жук, бабочка, стрекоза, муравей, кузнечик, муха, комар, пчела, таракан). Представле</w:t>
      </w:r>
      <w:r>
        <w:rPr>
          <w:rFonts w:eastAsia="Times New Roman"/>
          <w:spacing w:val="-1"/>
          <w:sz w:val="24"/>
          <w:szCs w:val="24"/>
        </w:rPr>
        <w:softHyphen/>
      </w:r>
      <w:r>
        <w:rPr>
          <w:rFonts w:eastAsia="Times New Roman"/>
          <w:sz w:val="24"/>
          <w:szCs w:val="24"/>
        </w:rPr>
        <w:t>ние о морских обитателях (кит, дельфин, морская звезда, медуза, морской конек, осьминог, креветка). Представление о значении животн</w:t>
      </w:r>
      <w:r>
        <w:rPr>
          <w:rFonts w:eastAsia="Times New Roman"/>
          <w:sz w:val="24"/>
          <w:szCs w:val="24"/>
        </w:rPr>
        <w:t>ых в жизни человека (источник питания, из шкур и шерсти изготавливают одежду и др.).</w:t>
      </w:r>
    </w:p>
    <w:p w:rsidR="00000000" w:rsidRDefault="00003213">
      <w:pPr>
        <w:shd w:val="clear" w:color="auto" w:fill="FFFFFF"/>
        <w:spacing w:line="413" w:lineRule="exact"/>
        <w:ind w:left="706"/>
      </w:pPr>
      <w:r>
        <w:rPr>
          <w:rFonts w:eastAsia="Times New Roman"/>
          <w:b/>
          <w:bCs/>
          <w:i/>
          <w:iCs/>
          <w:sz w:val="24"/>
          <w:szCs w:val="24"/>
        </w:rPr>
        <w:t>Объекты природы.</w:t>
      </w:r>
    </w:p>
    <w:p w:rsidR="00000000" w:rsidRDefault="00003213">
      <w:pPr>
        <w:shd w:val="clear" w:color="auto" w:fill="FFFFFF"/>
        <w:spacing w:line="413" w:lineRule="exact"/>
        <w:ind w:firstLine="706"/>
        <w:jc w:val="both"/>
      </w:pPr>
      <w:r>
        <w:rPr>
          <w:rFonts w:eastAsia="Times New Roman"/>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w:t>
      </w:r>
      <w:r>
        <w:rPr>
          <w:rFonts w:eastAsia="Times New Roman"/>
          <w:sz w:val="24"/>
          <w:szCs w:val="24"/>
        </w:rPr>
        <w:t>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w:t>
      </w:r>
      <w:r>
        <w:rPr>
          <w:rFonts w:eastAsia="Times New Roman"/>
          <w:sz w:val="24"/>
          <w:szCs w:val="24"/>
        </w:rPr>
        <w:softHyphen/>
        <w:t>копаемых (уголь, нефть, газ, известняк, гранит, золото, серебро и д</w:t>
      </w:r>
      <w:r>
        <w:rPr>
          <w:rFonts w:eastAsia="Times New Roman"/>
          <w:sz w:val="24"/>
          <w:szCs w:val="24"/>
        </w:rPr>
        <w:t>р.) с учетом местных при</w:t>
      </w:r>
      <w:r>
        <w:rPr>
          <w:rFonts w:eastAsia="Times New Roman"/>
          <w:sz w:val="24"/>
          <w:szCs w:val="24"/>
        </w:rPr>
        <w:softHyphen/>
        <w:t>родных ресурсов. Представление о значении объектов природы в жизни человека.</w:t>
      </w:r>
    </w:p>
    <w:p w:rsidR="00000000" w:rsidRDefault="00003213">
      <w:pPr>
        <w:shd w:val="clear" w:color="auto" w:fill="FFFFFF"/>
        <w:spacing w:line="413" w:lineRule="exact"/>
        <w:ind w:left="706"/>
      </w:pPr>
      <w:r>
        <w:rPr>
          <w:rFonts w:eastAsia="Times New Roman"/>
          <w:b/>
          <w:bCs/>
          <w:i/>
          <w:iCs/>
          <w:sz w:val="24"/>
          <w:szCs w:val="24"/>
        </w:rPr>
        <w:t>Временные представления.</w:t>
      </w:r>
    </w:p>
    <w:p w:rsidR="00000000" w:rsidRDefault="00003213">
      <w:pPr>
        <w:shd w:val="clear" w:color="auto" w:fill="FFFFFF"/>
        <w:spacing w:line="413" w:lineRule="exact"/>
        <w:ind w:firstLine="706"/>
        <w:jc w:val="both"/>
      </w:pPr>
      <w:r>
        <w:rPr>
          <w:rFonts w:eastAsia="Times New Roman"/>
          <w:sz w:val="24"/>
          <w:szCs w:val="24"/>
        </w:rPr>
        <w:t>Представление о частях суток. Представление о неделе. Представление о годе. Пред</w:t>
      </w:r>
      <w:r>
        <w:rPr>
          <w:rFonts w:eastAsia="Times New Roman"/>
          <w:sz w:val="24"/>
          <w:szCs w:val="24"/>
        </w:rPr>
        <w:softHyphen/>
        <w:t>ставление о временах года (осень, зима, весна, л</w:t>
      </w:r>
      <w:r>
        <w:rPr>
          <w:rFonts w:eastAsia="Times New Roman"/>
          <w:sz w:val="24"/>
          <w:szCs w:val="24"/>
        </w:rPr>
        <w:t>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w:t>
      </w:r>
      <w:r>
        <w:rPr>
          <w:rFonts w:eastAsia="Times New Roman"/>
          <w:sz w:val="24"/>
          <w:szCs w:val="24"/>
        </w:rPr>
        <w:t>ендарь, часы).</w:t>
      </w:r>
    </w:p>
    <w:p w:rsidR="00000000" w:rsidRDefault="00003213">
      <w:pPr>
        <w:shd w:val="clear" w:color="auto" w:fill="FFFFFF"/>
        <w:spacing w:before="77"/>
        <w:ind w:right="5"/>
        <w:jc w:val="center"/>
      </w:pPr>
      <w:r>
        <w:rPr>
          <w:rFonts w:ascii="Arial" w:hAnsi="Arial" w:cs="Arial"/>
          <w:spacing w:val="-10"/>
        </w:rPr>
        <w:t>252</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3480" w:right="3485"/>
        <w:jc w:val="center"/>
      </w:pPr>
      <w:r>
        <w:rPr>
          <w:rFonts w:eastAsia="Times New Roman"/>
          <w:b/>
          <w:bCs/>
          <w:sz w:val="24"/>
          <w:szCs w:val="24"/>
        </w:rPr>
        <w:lastRenderedPageBreak/>
        <w:t xml:space="preserve">ЧЕЛОВЕК </w:t>
      </w:r>
      <w:r>
        <w:rPr>
          <w:rFonts w:eastAsia="Times New Roman"/>
          <w:b/>
          <w:bCs/>
          <w:spacing w:val="-2"/>
          <w:sz w:val="24"/>
          <w:szCs w:val="24"/>
        </w:rPr>
        <w:t>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 xml:space="preserve">Приобщение ребенка к социальномук миру начинается с развития представлений о себе. Становление личности ребенка происходит при условии его активности, познания им </w:t>
      </w:r>
      <w:r>
        <w:rPr>
          <w:rFonts w:eastAsia="Times New Roman"/>
          <w:spacing w:val="-1"/>
          <w:sz w:val="24"/>
          <w:szCs w:val="24"/>
        </w:rPr>
        <w:t>окружающего мира, см</w:t>
      </w:r>
      <w:r>
        <w:rPr>
          <w:rFonts w:eastAsia="Times New Roman"/>
          <w:spacing w:val="-1"/>
          <w:sz w:val="24"/>
          <w:szCs w:val="24"/>
        </w:rPr>
        <w:t xml:space="preserve">ысла человеческих отношений, осознания себя в системе социального </w:t>
      </w:r>
      <w:r>
        <w:rPr>
          <w:rFonts w:eastAsia="Times New Roman"/>
          <w:sz w:val="24"/>
          <w:szCs w:val="24"/>
        </w:rPr>
        <w:t>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00000" w:rsidRDefault="00003213">
      <w:pPr>
        <w:shd w:val="clear" w:color="auto" w:fill="FFFFFF"/>
        <w:spacing w:line="413" w:lineRule="exact"/>
        <w:ind w:right="5" w:firstLine="706"/>
        <w:jc w:val="both"/>
      </w:pPr>
      <w:r>
        <w:rPr>
          <w:rFonts w:eastAsia="Times New Roman"/>
          <w:sz w:val="24"/>
          <w:szCs w:val="24"/>
        </w:rPr>
        <w:t>Целью обучения является формирование предс</w:t>
      </w:r>
      <w:r>
        <w:rPr>
          <w:rFonts w:eastAsia="Times New Roman"/>
          <w:sz w:val="24"/>
          <w:szCs w:val="24"/>
        </w:rPr>
        <w:t>тавления о себе самом и ближайшем окружении. Программа представлена следующими разделами: «Представления о себе», «Се</w:t>
      </w:r>
      <w:r>
        <w:rPr>
          <w:rFonts w:eastAsia="Times New Roman"/>
          <w:sz w:val="24"/>
          <w:szCs w:val="24"/>
        </w:rPr>
        <w:softHyphen/>
        <w:t>мья».</w:t>
      </w:r>
    </w:p>
    <w:p w:rsidR="00000000" w:rsidRDefault="00003213">
      <w:pPr>
        <w:shd w:val="clear" w:color="auto" w:fill="FFFFFF"/>
        <w:spacing w:line="413" w:lineRule="exact"/>
        <w:ind w:firstLine="706"/>
        <w:jc w:val="both"/>
      </w:pPr>
      <w:r>
        <w:rPr>
          <w:rFonts w:eastAsia="Times New Roman"/>
          <w:sz w:val="24"/>
          <w:szCs w:val="24"/>
        </w:rPr>
        <w:t>Раздел «Представления о себе» включает следующее содержание: представления о своем теле, его строении,о своих двигательных возможнос</w:t>
      </w:r>
      <w:r>
        <w:rPr>
          <w:rFonts w:eastAsia="Times New Roman"/>
          <w:sz w:val="24"/>
          <w:szCs w:val="24"/>
        </w:rPr>
        <w:t>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000000" w:rsidRDefault="00003213">
      <w:pPr>
        <w:shd w:val="clear" w:color="auto" w:fill="FFFFFF"/>
        <w:spacing w:line="413" w:lineRule="exact"/>
        <w:ind w:firstLine="706"/>
        <w:jc w:val="both"/>
      </w:pPr>
      <w:r>
        <w:rPr>
          <w:rFonts w:eastAsia="Times New Roman"/>
          <w:sz w:val="24"/>
          <w:szCs w:val="24"/>
        </w:rPr>
        <w:t>Освоение содержания</w:t>
      </w:r>
      <w:r>
        <w:rPr>
          <w:rFonts w:eastAsia="Times New Roman"/>
          <w:sz w:val="24"/>
          <w:szCs w:val="24"/>
        </w:rPr>
        <w:t xml:space="preserve">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с ТМНР учится соблюдать правила и нормы культуры поведения и общения в семье. Важно, чтобы образцом</w:t>
      </w:r>
      <w:r>
        <w:rPr>
          <w:rFonts w:eastAsia="Times New Roman"/>
          <w:sz w:val="24"/>
          <w:szCs w:val="24"/>
        </w:rPr>
        <w:t xml:space="preserve"> культуры общения для ребенка являлись доброжелательное и заботливое отношение к окружающим, спокойный приветливый тон. Ребенок учится понимать окружающих людей, проявлять к ним доброжелательное отношение, стремиться к общению и взаимодействию с ними.</w:t>
      </w:r>
    </w:p>
    <w:p w:rsidR="00000000" w:rsidRDefault="00003213">
      <w:pPr>
        <w:shd w:val="clear" w:color="auto" w:fill="FFFFFF"/>
        <w:spacing w:line="413" w:lineRule="exact"/>
        <w:ind w:right="5" w:firstLine="706"/>
        <w:jc w:val="both"/>
      </w:pPr>
      <w:r>
        <w:rPr>
          <w:rFonts w:eastAsia="Times New Roman"/>
          <w:sz w:val="24"/>
          <w:szCs w:val="24"/>
        </w:rPr>
        <w:t>В уч</w:t>
      </w:r>
      <w:r>
        <w:rPr>
          <w:rFonts w:eastAsia="Times New Roman"/>
          <w:sz w:val="24"/>
          <w:szCs w:val="24"/>
        </w:rPr>
        <w:t xml:space="preserve">ебном плане предмет представлен на разных ступенях обучения. Кроме того, в </w:t>
      </w:r>
      <w:r>
        <w:rPr>
          <w:rFonts w:eastAsia="Times New Roman"/>
          <w:spacing w:val="-1"/>
          <w:sz w:val="24"/>
          <w:szCs w:val="24"/>
        </w:rPr>
        <w:t xml:space="preserve">рамках курса «Коррекционно-развивающие занятия» также возможно проведение занятий по </w:t>
      </w:r>
      <w:r>
        <w:rPr>
          <w:rFonts w:eastAsia="Times New Roman"/>
          <w:sz w:val="24"/>
          <w:szCs w:val="24"/>
        </w:rPr>
        <w:t>данному предмету с обучающимися, которые нуждаются в дополнительной индивидуальной работе.</w:t>
      </w:r>
    </w:p>
    <w:p w:rsidR="00000000" w:rsidRDefault="00003213">
      <w:pPr>
        <w:shd w:val="clear" w:color="auto" w:fill="FFFFFF"/>
        <w:tabs>
          <w:tab w:val="left" w:pos="802"/>
          <w:tab w:val="left" w:pos="2525"/>
          <w:tab w:val="left" w:pos="4574"/>
          <w:tab w:val="left" w:pos="6230"/>
          <w:tab w:val="left" w:pos="8746"/>
        </w:tabs>
        <w:spacing w:line="413" w:lineRule="exact"/>
        <w:ind w:right="5" w:firstLine="706"/>
        <w:jc w:val="both"/>
      </w:pPr>
      <w:r>
        <w:rPr>
          <w:rFonts w:eastAsia="Times New Roman"/>
          <w:sz w:val="24"/>
          <w:szCs w:val="24"/>
        </w:rPr>
        <w:t>Для р</w:t>
      </w:r>
      <w:r>
        <w:rPr>
          <w:rFonts w:eastAsia="Times New Roman"/>
          <w:sz w:val="24"/>
          <w:szCs w:val="24"/>
        </w:rPr>
        <w:t>еализации программы по предмету «Человек» материально-техническое</w:t>
      </w:r>
      <w:r>
        <w:rPr>
          <w:rFonts w:eastAsia="Times New Roman"/>
          <w:sz w:val="24"/>
          <w:szCs w:val="24"/>
        </w:rPr>
        <w:br/>
        <w:t>обеспечение включает: предметные и сюжетные картинки, фотографии с изображением</w:t>
      </w:r>
      <w:r>
        <w:rPr>
          <w:rFonts w:eastAsia="Times New Roman"/>
          <w:sz w:val="24"/>
          <w:szCs w:val="24"/>
        </w:rPr>
        <w:br/>
        <w:t>членов семьи ребенка; пиктограммы и видеозаписи действий, правил поведения и т.д. Кроме</w:t>
      </w:r>
      <w:r>
        <w:rPr>
          <w:rFonts w:eastAsia="Times New Roman"/>
          <w:sz w:val="24"/>
          <w:szCs w:val="24"/>
        </w:rPr>
        <w:br/>
      </w:r>
      <w:r>
        <w:rPr>
          <w:rFonts w:eastAsia="Times New Roman"/>
          <w:spacing w:val="-3"/>
          <w:sz w:val="24"/>
          <w:szCs w:val="24"/>
        </w:rPr>
        <w:t>того,</w:t>
      </w:r>
      <w:r>
        <w:rPr>
          <w:rFonts w:ascii="Arial" w:eastAsia="Times New Roman" w:cs="Arial"/>
          <w:sz w:val="24"/>
          <w:szCs w:val="24"/>
        </w:rPr>
        <w:tab/>
      </w:r>
      <w:r>
        <w:rPr>
          <w:rFonts w:eastAsia="Times New Roman"/>
          <w:spacing w:val="-3"/>
          <w:sz w:val="24"/>
          <w:szCs w:val="24"/>
        </w:rPr>
        <w:t>используются</w:t>
      </w:r>
      <w:r>
        <w:rPr>
          <w:rFonts w:ascii="Arial" w:eastAsia="Times New Roman" w:hAnsi="Arial" w:cs="Arial"/>
          <w:sz w:val="24"/>
          <w:szCs w:val="24"/>
        </w:rPr>
        <w:tab/>
      </w:r>
      <w:r>
        <w:rPr>
          <w:rFonts w:eastAsia="Times New Roman"/>
          <w:spacing w:val="-3"/>
          <w:sz w:val="24"/>
          <w:szCs w:val="24"/>
        </w:rPr>
        <w:t>вид</w:t>
      </w:r>
      <w:r>
        <w:rPr>
          <w:rFonts w:eastAsia="Times New Roman"/>
          <w:spacing w:val="-3"/>
          <w:sz w:val="24"/>
          <w:szCs w:val="24"/>
        </w:rPr>
        <w:t>еоматериалы,</w:t>
      </w:r>
      <w:r>
        <w:rPr>
          <w:rFonts w:ascii="Arial" w:eastAsia="Times New Roman" w:cs="Arial"/>
          <w:sz w:val="24"/>
          <w:szCs w:val="24"/>
        </w:rPr>
        <w:tab/>
      </w:r>
      <w:r>
        <w:rPr>
          <w:rFonts w:eastAsia="Times New Roman"/>
          <w:spacing w:val="-1"/>
          <w:sz w:val="24"/>
          <w:szCs w:val="24"/>
        </w:rPr>
        <w:t>презентации,</w:t>
      </w:r>
      <w:r>
        <w:rPr>
          <w:rFonts w:ascii="Arial" w:eastAsia="Times New Roman" w:cs="Arial"/>
          <w:sz w:val="24"/>
          <w:szCs w:val="24"/>
        </w:rPr>
        <w:tab/>
      </w:r>
      <w:r>
        <w:rPr>
          <w:rFonts w:eastAsia="Times New Roman"/>
          <w:spacing w:val="-4"/>
          <w:sz w:val="24"/>
          <w:szCs w:val="24"/>
        </w:rPr>
        <w:t>мультипликационные</w:t>
      </w:r>
      <w:r>
        <w:rPr>
          <w:rFonts w:ascii="Arial" w:eastAsia="Times New Roman" w:hAnsi="Arial" w:cs="Arial"/>
          <w:sz w:val="24"/>
          <w:szCs w:val="24"/>
        </w:rPr>
        <w:tab/>
      </w:r>
      <w:r>
        <w:rPr>
          <w:rFonts w:eastAsia="Times New Roman"/>
          <w:spacing w:val="-2"/>
          <w:sz w:val="24"/>
          <w:szCs w:val="24"/>
        </w:rPr>
        <w:t>фильмы,</w:t>
      </w:r>
    </w:p>
    <w:p w:rsidR="00000000" w:rsidRDefault="00003213">
      <w:pPr>
        <w:shd w:val="clear" w:color="auto" w:fill="FFFFFF"/>
        <w:tabs>
          <w:tab w:val="left" w:pos="1565"/>
          <w:tab w:val="left" w:pos="3331"/>
          <w:tab w:val="left" w:pos="3773"/>
          <w:tab w:val="left" w:pos="5107"/>
          <w:tab w:val="left" w:pos="6590"/>
          <w:tab w:val="left" w:pos="8414"/>
        </w:tabs>
        <w:spacing w:line="413" w:lineRule="exact"/>
        <w:ind w:right="5"/>
        <w:jc w:val="both"/>
      </w:pPr>
      <w:r>
        <w:rPr>
          <w:rFonts w:eastAsia="Times New Roman"/>
          <w:sz w:val="24"/>
          <w:szCs w:val="24"/>
        </w:rPr>
        <w:t>иллюстрирующие внутрисемейные взаимоотношения; семейный альбом, рабочие тетради с</w:t>
      </w:r>
      <w:r>
        <w:rPr>
          <w:rFonts w:eastAsia="Times New Roman"/>
          <w:sz w:val="24"/>
          <w:szCs w:val="24"/>
        </w:rPr>
        <w:br/>
        <w:t>изображениями контуров взрослых и детей для раскрашивания, вырезания, наклеивания,</w:t>
      </w:r>
      <w:r>
        <w:rPr>
          <w:rFonts w:eastAsia="Times New Roman"/>
          <w:sz w:val="24"/>
          <w:szCs w:val="24"/>
        </w:rPr>
        <w:br/>
      </w:r>
      <w:r>
        <w:rPr>
          <w:rFonts w:eastAsia="Times New Roman"/>
          <w:spacing w:val="-2"/>
          <w:sz w:val="24"/>
          <w:szCs w:val="24"/>
        </w:rPr>
        <w:t>составления</w:t>
      </w:r>
      <w:r>
        <w:rPr>
          <w:rFonts w:ascii="Arial" w:eastAsia="Times New Roman" w:hAnsi="Arial" w:cs="Arial"/>
          <w:sz w:val="24"/>
          <w:szCs w:val="24"/>
        </w:rPr>
        <w:tab/>
      </w:r>
      <w:r>
        <w:rPr>
          <w:rFonts w:eastAsia="Times New Roman"/>
          <w:spacing w:val="-4"/>
          <w:sz w:val="24"/>
          <w:szCs w:val="24"/>
        </w:rPr>
        <w:t>фотоколлажей</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2"/>
          <w:sz w:val="24"/>
          <w:szCs w:val="24"/>
        </w:rPr>
        <w:t>альбомов;</w:t>
      </w:r>
      <w:r>
        <w:rPr>
          <w:rFonts w:ascii="Arial" w:eastAsia="Times New Roman" w:cs="Arial"/>
          <w:sz w:val="24"/>
          <w:szCs w:val="24"/>
        </w:rPr>
        <w:tab/>
      </w:r>
      <w:r>
        <w:rPr>
          <w:rFonts w:eastAsia="Times New Roman"/>
          <w:spacing w:val="-3"/>
          <w:sz w:val="24"/>
          <w:szCs w:val="24"/>
        </w:rPr>
        <w:t>о</w:t>
      </w:r>
      <w:r>
        <w:rPr>
          <w:rFonts w:eastAsia="Times New Roman"/>
          <w:spacing w:val="-3"/>
          <w:sz w:val="24"/>
          <w:szCs w:val="24"/>
        </w:rPr>
        <w:t>бучающие</w:t>
      </w:r>
      <w:r>
        <w:rPr>
          <w:rFonts w:ascii="Arial" w:eastAsia="Times New Roman" w:hAnsi="Arial" w:cs="Arial"/>
          <w:sz w:val="24"/>
          <w:szCs w:val="24"/>
        </w:rPr>
        <w:tab/>
      </w:r>
      <w:r>
        <w:rPr>
          <w:rFonts w:eastAsia="Times New Roman"/>
          <w:spacing w:val="-3"/>
          <w:sz w:val="24"/>
          <w:szCs w:val="24"/>
        </w:rPr>
        <w:t>компьютерные</w:t>
      </w:r>
      <w:r>
        <w:rPr>
          <w:rFonts w:ascii="Arial" w:eastAsia="Times New Roman" w:hAnsi="Arial" w:cs="Arial"/>
          <w:sz w:val="24"/>
          <w:szCs w:val="24"/>
        </w:rPr>
        <w:tab/>
      </w:r>
      <w:r>
        <w:rPr>
          <w:rFonts w:eastAsia="Times New Roman"/>
          <w:spacing w:val="-2"/>
          <w:sz w:val="24"/>
          <w:szCs w:val="24"/>
        </w:rPr>
        <w:t>программы,</w:t>
      </w:r>
    </w:p>
    <w:p w:rsidR="00000000" w:rsidRDefault="00003213">
      <w:pPr>
        <w:shd w:val="clear" w:color="auto" w:fill="FFFFFF"/>
        <w:spacing w:line="413" w:lineRule="exact"/>
        <w:jc w:val="both"/>
      </w:pPr>
      <w:r>
        <w:rPr>
          <w:rFonts w:eastAsia="Times New Roman"/>
          <w:spacing w:val="-11"/>
          <w:sz w:val="24"/>
          <w:szCs w:val="24"/>
        </w:rPr>
        <w:t>способствующие      формированию       у      детей       доступных       представлений       о      ближайшем</w:t>
      </w:r>
    </w:p>
    <w:p w:rsidR="00000000" w:rsidRDefault="00003213">
      <w:pPr>
        <w:shd w:val="clear" w:color="auto" w:fill="FFFFFF"/>
        <w:spacing w:before="77"/>
        <w:ind w:right="10"/>
        <w:jc w:val="center"/>
      </w:pPr>
      <w:r>
        <w:rPr>
          <w:rFonts w:ascii="Arial" w:hAnsi="Arial" w:cs="Arial"/>
          <w:spacing w:val="-12"/>
        </w:rPr>
        <w:t>253</w:t>
      </w:r>
    </w:p>
    <w:p w:rsidR="00000000" w:rsidRDefault="00003213">
      <w:pPr>
        <w:shd w:val="clear" w:color="auto" w:fill="FFFFFF"/>
        <w:spacing w:before="77"/>
        <w:ind w:right="10"/>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3"/>
          <w:sz w:val="24"/>
          <w:szCs w:val="24"/>
        </w:rPr>
        <w:lastRenderedPageBreak/>
        <w:t>социальном  окружении.  По  возможности,  используются  технические  средства:  компь</w:t>
      </w:r>
      <w:r>
        <w:rPr>
          <w:rFonts w:eastAsia="Times New Roman"/>
          <w:spacing w:val="-3"/>
          <w:sz w:val="24"/>
          <w:szCs w:val="24"/>
        </w:rPr>
        <w:t xml:space="preserve">ютер, </w:t>
      </w:r>
      <w:r>
        <w:rPr>
          <w:rFonts w:eastAsia="Times New Roman"/>
          <w:sz w:val="24"/>
          <w:szCs w:val="24"/>
        </w:rPr>
        <w:t>видеопроектор и другое мультимедийное оборудование.</w:t>
      </w:r>
    </w:p>
    <w:p w:rsidR="00000000" w:rsidRDefault="00003213">
      <w:pPr>
        <w:shd w:val="clear" w:color="auto" w:fill="FFFFFF"/>
        <w:spacing w:line="413" w:lineRule="exact"/>
        <w:ind w:left="706"/>
      </w:pPr>
      <w:r>
        <w:rPr>
          <w:rFonts w:eastAsia="Times New Roman"/>
          <w:b/>
          <w:bCs/>
          <w:sz w:val="24"/>
          <w:szCs w:val="24"/>
        </w:rPr>
        <w:t>Содержание предмета.</w:t>
      </w:r>
    </w:p>
    <w:p w:rsidR="00000000" w:rsidRDefault="00003213">
      <w:pPr>
        <w:shd w:val="clear" w:color="auto" w:fill="FFFFFF"/>
        <w:spacing w:line="413" w:lineRule="exact"/>
        <w:ind w:left="706"/>
      </w:pPr>
      <w:r>
        <w:rPr>
          <w:rFonts w:eastAsia="Times New Roman"/>
          <w:i/>
          <w:iCs/>
          <w:sz w:val="24"/>
          <w:szCs w:val="24"/>
        </w:rPr>
        <w:t>Представления о себе.</w:t>
      </w:r>
    </w:p>
    <w:p w:rsidR="00000000" w:rsidRDefault="00003213">
      <w:pPr>
        <w:shd w:val="clear" w:color="auto" w:fill="FFFFFF"/>
        <w:spacing w:line="413" w:lineRule="exact"/>
        <w:ind w:right="10" w:firstLine="706"/>
        <w:jc w:val="both"/>
      </w:pPr>
      <w:r>
        <w:rPr>
          <w:rFonts w:eastAsia="Times New Roman"/>
          <w:sz w:val="24"/>
          <w:szCs w:val="24"/>
        </w:rPr>
        <w:t xml:space="preserve">Идентификация себя со своим именем, своей половой принадлежности (как мальчика или девочки, юноши или девушки). Представление о частях тела. Представление </w:t>
      </w:r>
      <w:r>
        <w:rPr>
          <w:rFonts w:eastAsia="Times New Roman"/>
          <w:sz w:val="24"/>
          <w:szCs w:val="24"/>
        </w:rPr>
        <w:t>о лице че</w:t>
      </w:r>
      <w:r>
        <w:rPr>
          <w:rFonts w:eastAsia="Times New Roman"/>
          <w:sz w:val="24"/>
          <w:szCs w:val="24"/>
        </w:rPr>
        <w:softHyphen/>
        <w:t>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w:t>
      </w:r>
      <w:r>
        <w:rPr>
          <w:rFonts w:eastAsia="Times New Roman"/>
          <w:sz w:val="24"/>
          <w:szCs w:val="24"/>
        </w:rPr>
        <w:softHyphen/>
        <w:t>ты рождения. Представление о возрастных изменениях человека. Называние сво</w:t>
      </w:r>
      <w:r>
        <w:rPr>
          <w:rFonts w:eastAsia="Times New Roman"/>
          <w:sz w:val="24"/>
          <w:szCs w:val="24"/>
        </w:rPr>
        <w:t>его имени и фамилии. Представление о занятиях в свободное время. Рассказ о себе.</w:t>
      </w:r>
    </w:p>
    <w:p w:rsidR="00000000" w:rsidRDefault="00003213">
      <w:pPr>
        <w:shd w:val="clear" w:color="auto" w:fill="FFFFFF"/>
        <w:spacing w:line="413" w:lineRule="exact"/>
        <w:ind w:left="706"/>
      </w:pPr>
      <w:r>
        <w:rPr>
          <w:rFonts w:eastAsia="Times New Roman"/>
          <w:i/>
          <w:iCs/>
          <w:sz w:val="24"/>
          <w:szCs w:val="24"/>
        </w:rPr>
        <w:t>Семья.</w:t>
      </w:r>
    </w:p>
    <w:p w:rsidR="00000000" w:rsidRDefault="00003213">
      <w:pPr>
        <w:shd w:val="clear" w:color="auto" w:fill="FFFFFF"/>
        <w:spacing w:line="413" w:lineRule="exact"/>
        <w:ind w:firstLine="706"/>
        <w:jc w:val="both"/>
      </w:pPr>
      <w:r>
        <w:rPr>
          <w:rFonts w:eastAsia="Times New Roman"/>
          <w:sz w:val="24"/>
          <w:szCs w:val="24"/>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w:t>
      </w:r>
      <w:r>
        <w:rPr>
          <w:rFonts w:eastAsia="Times New Roman"/>
          <w:sz w:val="24"/>
          <w:szCs w:val="24"/>
        </w:rPr>
        <w:softHyphen/>
        <w:t>тель</w:t>
      </w:r>
      <w:r>
        <w:rPr>
          <w:rFonts w:eastAsia="Times New Roman"/>
          <w:sz w:val="24"/>
          <w:szCs w:val="24"/>
        </w:rPr>
        <w:t>ности членов семьи. Рассказ о своей семье.</w:t>
      </w:r>
    </w:p>
    <w:p w:rsidR="00000000" w:rsidRDefault="00003213">
      <w:pPr>
        <w:shd w:val="clear" w:color="auto" w:fill="FFFFFF"/>
        <w:spacing w:line="413" w:lineRule="exact"/>
        <w:ind w:left="3480" w:right="3451"/>
        <w:jc w:val="center"/>
      </w:pPr>
      <w:r>
        <w:rPr>
          <w:rFonts w:eastAsia="Times New Roman"/>
          <w:b/>
          <w:bCs/>
          <w:spacing w:val="-2"/>
          <w:sz w:val="24"/>
          <w:szCs w:val="24"/>
        </w:rPr>
        <w:t>САМООБСУЖИВАНИЕ 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Формирование навыков самообслуживания – важное направление обучения ребенка с нарушениями развития, так как способность обслуживать себя необходима для независимой жизни любо</w:t>
      </w:r>
      <w:r>
        <w:rPr>
          <w:rFonts w:eastAsia="Times New Roman"/>
          <w:sz w:val="24"/>
          <w:szCs w:val="24"/>
        </w:rPr>
        <w:t>го человека. Для освоения навыков самообслуживания ребенком с умственной отсталостью, с ТМНР требуется специально организованное обучение.</w:t>
      </w:r>
    </w:p>
    <w:p w:rsidR="00000000" w:rsidRDefault="00003213">
      <w:pPr>
        <w:shd w:val="clear" w:color="auto" w:fill="FFFFFF"/>
        <w:spacing w:line="413" w:lineRule="exact"/>
        <w:ind w:right="10" w:firstLine="1416"/>
        <w:jc w:val="both"/>
      </w:pPr>
      <w:r>
        <w:rPr>
          <w:rFonts w:eastAsia="Times New Roman"/>
          <w:sz w:val="24"/>
          <w:szCs w:val="24"/>
        </w:rPr>
        <w:t>Цель обучения: повышение уровня самостоятельности и независимости в процессе самообслуживания.</w:t>
      </w:r>
    </w:p>
    <w:p w:rsidR="00000000" w:rsidRDefault="00003213">
      <w:pPr>
        <w:shd w:val="clear" w:color="auto" w:fill="FFFFFF"/>
        <w:spacing w:line="413" w:lineRule="exact"/>
        <w:ind w:firstLine="1416"/>
        <w:jc w:val="both"/>
      </w:pPr>
      <w:r>
        <w:rPr>
          <w:rFonts w:eastAsia="Times New Roman"/>
          <w:sz w:val="24"/>
          <w:szCs w:val="24"/>
        </w:rPr>
        <w:t>Программа предмета «Са</w:t>
      </w:r>
      <w:r>
        <w:rPr>
          <w:rFonts w:eastAsia="Times New Roman"/>
          <w:sz w:val="24"/>
          <w:szCs w:val="24"/>
        </w:rPr>
        <w:t>мообслуживание» включает 4 раздела: «Гигиена тела», «Туалет», «Обращение с одеждой и обувью», «Прием пищи». Раздел «Гигиена тела» включает задачи по формированию умений умываться, мыться под душем, чистить зубы, мыть голову, стричь ногти, причесываться и т</w:t>
      </w:r>
      <w:r>
        <w:rPr>
          <w:rFonts w:eastAsia="Times New Roman"/>
          <w:sz w:val="24"/>
          <w:szCs w:val="24"/>
        </w:rPr>
        <w:t>.д.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w:t>
      </w:r>
      <w:r>
        <w:rPr>
          <w:rFonts w:eastAsia="Times New Roman"/>
          <w:sz w:val="24"/>
          <w:szCs w:val="24"/>
        </w:rPr>
        <w:t>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w:t>
      </w:r>
    </w:p>
    <w:p w:rsidR="00000000" w:rsidRDefault="00003213">
      <w:pPr>
        <w:shd w:val="clear" w:color="auto" w:fill="FFFFFF"/>
        <w:spacing w:line="413" w:lineRule="exact"/>
        <w:ind w:right="10" w:firstLine="706"/>
        <w:jc w:val="both"/>
      </w:pPr>
      <w:r>
        <w:rPr>
          <w:rFonts w:eastAsia="Times New Roman"/>
          <w:sz w:val="24"/>
          <w:szCs w:val="24"/>
        </w:rPr>
        <w:t>Содержание разделов представлено с учетом возрастных особенностей. Например, рабо</w:t>
      </w:r>
      <w:r>
        <w:rPr>
          <w:rFonts w:eastAsia="Times New Roman"/>
          <w:sz w:val="24"/>
          <w:szCs w:val="24"/>
        </w:rPr>
        <w:t>та по формированию таких гигиенических навыков, как мытье рук, питье из кружки и</w:t>
      </w:r>
    </w:p>
    <w:p w:rsidR="00000000" w:rsidRDefault="00003213">
      <w:pPr>
        <w:shd w:val="clear" w:color="auto" w:fill="FFFFFF"/>
        <w:spacing w:before="490"/>
        <w:ind w:right="14"/>
        <w:jc w:val="center"/>
      </w:pPr>
      <w:r>
        <w:rPr>
          <w:rFonts w:ascii="Arial" w:hAnsi="Arial" w:cs="Arial"/>
          <w:spacing w:val="-12"/>
        </w:rPr>
        <w:t>254</w:t>
      </w:r>
    </w:p>
    <w:p w:rsidR="00000000" w:rsidRDefault="00003213">
      <w:pPr>
        <w:shd w:val="clear" w:color="auto" w:fill="FFFFFF"/>
        <w:spacing w:before="490"/>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1"/>
          <w:sz w:val="24"/>
          <w:szCs w:val="24"/>
        </w:rPr>
        <w:lastRenderedPageBreak/>
        <w:t xml:space="preserve">др., проводится с детьми младшего возраста, а обучение бритью, уходу за кожей лица, мытью </w:t>
      </w:r>
      <w:r>
        <w:rPr>
          <w:rFonts w:eastAsia="Times New Roman"/>
          <w:sz w:val="24"/>
          <w:szCs w:val="24"/>
        </w:rPr>
        <w:t xml:space="preserve">в душе и др. проводится с детьми младшего и подросткового </w:t>
      </w:r>
      <w:r>
        <w:rPr>
          <w:rFonts w:eastAsia="Times New Roman"/>
          <w:sz w:val="24"/>
          <w:szCs w:val="24"/>
        </w:rPr>
        <w:t>возраста.</w:t>
      </w:r>
    </w:p>
    <w:p w:rsidR="00000000" w:rsidRDefault="00003213">
      <w:pPr>
        <w:shd w:val="clear" w:color="auto" w:fill="FFFFFF"/>
        <w:spacing w:line="413" w:lineRule="exact"/>
        <w:ind w:right="5" w:firstLine="706"/>
        <w:jc w:val="both"/>
      </w:pPr>
      <w:r>
        <w:rPr>
          <w:rFonts w:eastAsia="Times New Roman"/>
          <w:spacing w:val="-1"/>
          <w:sz w:val="24"/>
          <w:szCs w:val="24"/>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w:t>
      </w:r>
      <w:r>
        <w:rPr>
          <w:rFonts w:eastAsia="Times New Roman"/>
          <w:sz w:val="24"/>
          <w:szCs w:val="24"/>
        </w:rPr>
        <w:t xml:space="preserve">и т.д. После того как ребенок их освоит, он учится соблюдать последовательность </w:t>
      </w:r>
      <w:r>
        <w:rPr>
          <w:rFonts w:eastAsia="Times New Roman"/>
          <w:sz w:val="24"/>
          <w:szCs w:val="24"/>
        </w:rPr>
        <w:t xml:space="preserve">этих операций. Процесс обучения предусматривает поэтапность в плане усложнения самих </w:t>
      </w:r>
      <w:r>
        <w:rPr>
          <w:rFonts w:eastAsia="Times New Roman"/>
          <w:spacing w:val="-1"/>
          <w:sz w:val="24"/>
          <w:szCs w:val="24"/>
        </w:rPr>
        <w:t xml:space="preserve">навыков. Например, формирование гигиенических навыков начинают с обучения мытью рук, </w:t>
      </w:r>
      <w:r>
        <w:rPr>
          <w:rFonts w:eastAsia="Times New Roman"/>
          <w:sz w:val="24"/>
          <w:szCs w:val="24"/>
        </w:rPr>
        <w:t>лица и заканчивают обучением мытью всего тела.</w:t>
      </w:r>
    </w:p>
    <w:p w:rsidR="00000000" w:rsidRDefault="00003213">
      <w:pPr>
        <w:shd w:val="clear" w:color="auto" w:fill="FFFFFF"/>
        <w:spacing w:line="413" w:lineRule="exact"/>
        <w:ind w:firstLine="706"/>
        <w:jc w:val="both"/>
      </w:pPr>
      <w:r>
        <w:rPr>
          <w:rFonts w:eastAsia="Times New Roman"/>
          <w:sz w:val="24"/>
          <w:szCs w:val="24"/>
        </w:rPr>
        <w:t>При формировании навыков самообслуживан</w:t>
      </w:r>
      <w:r>
        <w:rPr>
          <w:rFonts w:eastAsia="Times New Roman"/>
          <w:sz w:val="24"/>
          <w:szCs w:val="24"/>
        </w:rPr>
        <w:t>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w:t>
      </w:r>
      <w:r>
        <w:rPr>
          <w:rFonts w:eastAsia="Times New Roman"/>
          <w:sz w:val="24"/>
          <w:szCs w:val="24"/>
        </w:rPr>
        <w:t>новано на умениях и навыках, сформированных в ходе обучения предметно-практической деятельности.</w:t>
      </w:r>
    </w:p>
    <w:p w:rsidR="00000000" w:rsidRDefault="00003213">
      <w:pPr>
        <w:shd w:val="clear" w:color="auto" w:fill="FFFFFF"/>
        <w:spacing w:line="413" w:lineRule="exact"/>
        <w:ind w:firstLine="706"/>
        <w:jc w:val="both"/>
      </w:pPr>
      <w:r>
        <w:rPr>
          <w:rFonts w:eastAsia="Times New Roman"/>
          <w:sz w:val="24"/>
          <w:szCs w:val="24"/>
        </w:rPr>
        <w:t>В учебном плане предмет представлен на всех ступенях обучения. В рамках курсов «Предметно-практические действия» и «Коррекционно-развивающие занятия» также воз</w:t>
      </w:r>
      <w:r>
        <w:rPr>
          <w:rFonts w:eastAsia="Times New Roman"/>
          <w:sz w:val="24"/>
          <w:szCs w:val="24"/>
        </w:rPr>
        <w:t>можно проведение занятий по данному предмету с обучающимися, которые нуждаются в дополнительной индивидуальной работе.</w:t>
      </w:r>
    </w:p>
    <w:p w:rsidR="00000000" w:rsidRDefault="00003213">
      <w:pPr>
        <w:shd w:val="clear" w:color="auto" w:fill="FFFFFF"/>
        <w:spacing w:line="413" w:lineRule="exact"/>
        <w:ind w:firstLine="706"/>
        <w:jc w:val="both"/>
      </w:pPr>
      <w:r>
        <w:rPr>
          <w:rFonts w:eastAsia="Times New Roman"/>
          <w:sz w:val="24"/>
          <w:szCs w:val="24"/>
        </w:rPr>
        <w:t>Для реализации программы по предмету «Самообслуживание» материально-техническое обеспечение включает: специально оборудованные санузлы дл</w:t>
      </w:r>
      <w:r>
        <w:rPr>
          <w:rFonts w:eastAsia="Times New Roman"/>
          <w:sz w:val="24"/>
          <w:szCs w:val="24"/>
        </w:rPr>
        <w:t xml:space="preserve">я пользования ими обучающимися на инвалидных креслах-колясках; душевые кабины и душевые кушетки; </w:t>
      </w:r>
      <w:r>
        <w:rPr>
          <w:rFonts w:eastAsia="Times New Roman"/>
          <w:spacing w:val="-2"/>
          <w:sz w:val="24"/>
          <w:szCs w:val="24"/>
        </w:rPr>
        <w:t xml:space="preserve">подъемно-передвижное оборудование для обучающихся с нарушениями ОДА; тренажеры для </w:t>
      </w:r>
      <w:r>
        <w:rPr>
          <w:rFonts w:eastAsia="Times New Roman"/>
          <w:sz w:val="24"/>
          <w:szCs w:val="24"/>
        </w:rPr>
        <w:t>обучения обращению с одеждой и обувью; насадки для столовых приборов, специа</w:t>
      </w:r>
      <w:r>
        <w:rPr>
          <w:rFonts w:eastAsia="Times New Roman"/>
          <w:sz w:val="24"/>
          <w:szCs w:val="24"/>
        </w:rPr>
        <w:t>льные кружки и другая посуда, облегчающая самостоятельный прием пищи детьми с нарушениями ОДА. Предметные и сюжетные картинки, фотографии, пиктограммы с изображением действий, операций самообслуживания, используемых при этом предметов и др. Видеофильмы, пр</w:t>
      </w:r>
      <w:r>
        <w:rPr>
          <w:rFonts w:eastAsia="Times New Roman"/>
          <w:sz w:val="24"/>
          <w:szCs w:val="24"/>
        </w:rPr>
        <w:t xml:space="preserve">езентации. Стеллажи для наглядных пособий, зеркала настенные и </w:t>
      </w:r>
      <w:r>
        <w:rPr>
          <w:rFonts w:eastAsia="Times New Roman"/>
          <w:spacing w:val="-1"/>
          <w:sz w:val="24"/>
          <w:szCs w:val="24"/>
        </w:rPr>
        <w:t>индивидуальные, столы, стулья с подлокотниками, подножками и др.</w:t>
      </w:r>
    </w:p>
    <w:p w:rsidR="00000000" w:rsidRDefault="00003213">
      <w:pPr>
        <w:shd w:val="clear" w:color="auto" w:fill="FFFFFF"/>
        <w:spacing w:line="413" w:lineRule="exact"/>
        <w:ind w:left="706" w:right="3494" w:firstLine="2880"/>
      </w:pPr>
      <w:r>
        <w:rPr>
          <w:rFonts w:eastAsia="Times New Roman"/>
          <w:b/>
          <w:bCs/>
          <w:spacing w:val="-2"/>
          <w:sz w:val="24"/>
          <w:szCs w:val="24"/>
        </w:rPr>
        <w:t xml:space="preserve">Содержание предмета. </w:t>
      </w:r>
      <w:r>
        <w:rPr>
          <w:rFonts w:eastAsia="Times New Roman"/>
          <w:b/>
          <w:bCs/>
          <w:i/>
          <w:iCs/>
          <w:sz w:val="24"/>
          <w:szCs w:val="24"/>
        </w:rPr>
        <w:t>Гигиена тела.</w:t>
      </w:r>
    </w:p>
    <w:p w:rsidR="00000000" w:rsidRDefault="00003213">
      <w:pPr>
        <w:shd w:val="clear" w:color="auto" w:fill="FFFFFF"/>
        <w:spacing w:line="413" w:lineRule="exact"/>
        <w:ind w:right="5" w:firstLine="706"/>
        <w:jc w:val="both"/>
      </w:pPr>
      <w:r>
        <w:rPr>
          <w:rFonts w:eastAsia="Times New Roman"/>
          <w:sz w:val="24"/>
          <w:szCs w:val="24"/>
        </w:rPr>
        <w:t>Различение вентилей с горячей и холодной водой. Регулирование напора струи воды. Смешивание в</w:t>
      </w:r>
      <w:r>
        <w:rPr>
          <w:rFonts w:eastAsia="Times New Roman"/>
          <w:sz w:val="24"/>
          <w:szCs w:val="24"/>
        </w:rPr>
        <w:t xml:space="preserve">оды до комфортной температуры. Вытирание рук полотенцем. Сушка рук с помощью автоматическо сушилки. Соблюдение последовательности действий при мытье и </w:t>
      </w:r>
      <w:r>
        <w:rPr>
          <w:rFonts w:eastAsia="Times New Roman"/>
          <w:spacing w:val="-8"/>
          <w:sz w:val="24"/>
          <w:szCs w:val="24"/>
        </w:rPr>
        <w:t>вытирании    рук    (открывание    крана,    регулирование    напора    струи    и    температуры    воды</w:t>
      </w:r>
      <w:r>
        <w:rPr>
          <w:rFonts w:eastAsia="Times New Roman"/>
          <w:spacing w:val="-8"/>
          <w:sz w:val="24"/>
          <w:szCs w:val="24"/>
        </w:rPr>
        <w:t>,</w:t>
      </w:r>
    </w:p>
    <w:p w:rsidR="00000000" w:rsidRDefault="00003213">
      <w:pPr>
        <w:shd w:val="clear" w:color="auto" w:fill="FFFFFF"/>
        <w:spacing w:before="77"/>
        <w:ind w:right="10"/>
        <w:jc w:val="center"/>
      </w:pPr>
      <w:r>
        <w:rPr>
          <w:rFonts w:ascii="Arial" w:hAnsi="Arial" w:cs="Arial"/>
          <w:spacing w:val="-12"/>
        </w:rPr>
        <w:t>255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w:t>
      </w:r>
      <w:r>
        <w:rPr>
          <w:rFonts w:eastAsia="Times New Roman"/>
          <w:spacing w:val="-1"/>
          <w:sz w:val="24"/>
          <w:szCs w:val="24"/>
        </w:rPr>
        <w:t>пилочкой. Нанесение покрытия на ногтевую поверхность. Удаление</w:t>
      </w:r>
      <w:r>
        <w:rPr>
          <w:rFonts w:eastAsia="Times New Roman"/>
          <w:spacing w:val="-1"/>
          <w:sz w:val="24"/>
          <w:szCs w:val="24"/>
        </w:rPr>
        <w:t xml:space="preserve"> декоративного покрытия </w:t>
      </w:r>
      <w:r>
        <w:rPr>
          <w:rFonts w:eastAsia="Times New Roman"/>
          <w:sz w:val="24"/>
          <w:szCs w:val="24"/>
        </w:rPr>
        <w:t xml:space="preserve">с ногтей. Вытирание лица. Соблюдение последовательности действий при мытье и вытирании лица. Очищение носового хода. Нанесение косметического средства на лицо. </w:t>
      </w:r>
      <w:r>
        <w:rPr>
          <w:rFonts w:eastAsia="Times New Roman"/>
          <w:spacing w:val="-1"/>
          <w:sz w:val="24"/>
          <w:szCs w:val="24"/>
        </w:rPr>
        <w:t>Соблюдение последовательности действий при бритье электробритвой, безопа</w:t>
      </w:r>
      <w:r>
        <w:rPr>
          <w:rFonts w:eastAsia="Times New Roman"/>
          <w:spacing w:val="-1"/>
          <w:sz w:val="24"/>
          <w:szCs w:val="24"/>
        </w:rPr>
        <w:t xml:space="preserve">сным станком. </w:t>
      </w:r>
      <w:r>
        <w:rPr>
          <w:rFonts w:eastAsia="Times New Roman"/>
          <w:sz w:val="24"/>
          <w:szCs w:val="24"/>
        </w:rPr>
        <w:t>Чистка зубов. Полоскание полости рта. Соблюдение последовательности действий при чистке зубов и полоскании полости рта.</w:t>
      </w:r>
    </w:p>
    <w:p w:rsidR="00000000" w:rsidRDefault="00003213">
      <w:pPr>
        <w:shd w:val="clear" w:color="auto" w:fill="FFFFFF"/>
        <w:spacing w:line="413" w:lineRule="exact"/>
        <w:ind w:firstLine="706"/>
        <w:jc w:val="both"/>
      </w:pPr>
      <w:r>
        <w:rPr>
          <w:rFonts w:eastAsia="Times New Roman"/>
          <w:sz w:val="24"/>
          <w:szCs w:val="24"/>
        </w:rPr>
        <w:t>Расчесывание волос. Соблюдение последовательности действий при мытье и вытирании волос. Соблюдение последовательности дейс</w:t>
      </w:r>
      <w:r>
        <w:rPr>
          <w:rFonts w:eastAsia="Times New Roman"/>
          <w:sz w:val="24"/>
          <w:szCs w:val="24"/>
        </w:rPr>
        <w:t>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Мытье интимной зоны. Пользование гигиеническими проклад</w:t>
      </w:r>
      <w:r>
        <w:rPr>
          <w:rFonts w:eastAsia="Times New Roman"/>
          <w:sz w:val="24"/>
          <w:szCs w:val="24"/>
        </w:rPr>
        <w:t>ками. Пользование косметическими средствами (дезодорантом, туалетной водой, гигиенической помадой, духами).</w:t>
      </w:r>
    </w:p>
    <w:p w:rsidR="00000000" w:rsidRDefault="00003213">
      <w:pPr>
        <w:shd w:val="clear" w:color="auto" w:fill="FFFFFF"/>
        <w:spacing w:before="5" w:line="413" w:lineRule="exact"/>
        <w:ind w:left="706"/>
      </w:pPr>
      <w:r>
        <w:rPr>
          <w:rFonts w:eastAsia="Times New Roman"/>
          <w:b/>
          <w:bCs/>
          <w:i/>
          <w:iCs/>
          <w:sz w:val="24"/>
          <w:szCs w:val="24"/>
        </w:rPr>
        <w:t>Обращение с одеждой и обувью.</w:t>
      </w:r>
    </w:p>
    <w:p w:rsidR="00000000" w:rsidRDefault="00003213">
      <w:pPr>
        <w:shd w:val="clear" w:color="auto" w:fill="FFFFFF"/>
        <w:spacing w:line="413" w:lineRule="exact"/>
        <w:ind w:firstLine="720"/>
        <w:jc w:val="both"/>
      </w:pPr>
      <w:r>
        <w:rPr>
          <w:rFonts w:eastAsia="Times New Roman"/>
          <w:sz w:val="24"/>
          <w:szCs w:val="24"/>
        </w:rPr>
        <w:t xml:space="preserve">Расстегивание липучки, молнии, пуговицы, ремня, кнопки, развязывание шнурков. </w:t>
      </w:r>
      <w:r>
        <w:rPr>
          <w:rFonts w:eastAsia="Times New Roman"/>
          <w:spacing w:val="-1"/>
          <w:sz w:val="24"/>
          <w:szCs w:val="24"/>
        </w:rPr>
        <w:t>Снятие предмета одежды (например, кофты,</w:t>
      </w:r>
      <w:r>
        <w:rPr>
          <w:rFonts w:eastAsia="Times New Roman"/>
          <w:spacing w:val="-1"/>
          <w:sz w:val="24"/>
          <w:szCs w:val="24"/>
        </w:rPr>
        <w:t xml:space="preserve"> захват кофты за край правого рукава, стягивание правого рукава кофты, захват кофты за край левого рукава, стягивание левого рукава кофты). </w:t>
      </w:r>
      <w:r>
        <w:rPr>
          <w:rFonts w:eastAsia="Times New Roman"/>
          <w:sz w:val="24"/>
          <w:szCs w:val="24"/>
        </w:rPr>
        <w:t>Снятие обуви (например, ботинок, захват рукой задней части правого ботинка, стягивание правого ботинка, захват рукой</w:t>
      </w:r>
      <w:r>
        <w:rPr>
          <w:rFonts w:eastAsia="Times New Roman"/>
          <w:sz w:val="24"/>
          <w:szCs w:val="24"/>
        </w:rPr>
        <w:t xml:space="preserve">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Надевание предмета одеж</w:t>
      </w:r>
      <w:r>
        <w:rPr>
          <w:rFonts w:eastAsia="Times New Roman"/>
          <w:sz w:val="24"/>
          <w:szCs w:val="24"/>
        </w:rPr>
        <w:t>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w:t>
      </w:r>
      <w:r>
        <w:rPr>
          <w:rFonts w:eastAsia="Times New Roman"/>
          <w:sz w:val="24"/>
          <w:szCs w:val="24"/>
        </w:rPr>
        <w:t>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000000" w:rsidRDefault="00003213">
      <w:pPr>
        <w:shd w:val="clear" w:color="auto" w:fill="FFFFFF"/>
        <w:spacing w:line="413" w:lineRule="exact"/>
        <w:ind w:left="706"/>
      </w:pPr>
      <w:r>
        <w:rPr>
          <w:rFonts w:eastAsia="Times New Roman"/>
          <w:b/>
          <w:bCs/>
          <w:i/>
          <w:iCs/>
          <w:sz w:val="24"/>
          <w:szCs w:val="24"/>
        </w:rPr>
        <w:t>Туалет</w:t>
      </w:r>
      <w:r>
        <w:rPr>
          <w:rFonts w:eastAsia="Times New Roman"/>
          <w:i/>
          <w:iCs/>
          <w:sz w:val="24"/>
          <w:szCs w:val="24"/>
        </w:rPr>
        <w:t>.</w:t>
      </w:r>
    </w:p>
    <w:p w:rsidR="00000000" w:rsidRDefault="00003213">
      <w:pPr>
        <w:shd w:val="clear" w:color="auto" w:fill="FFFFFF"/>
        <w:spacing w:line="413" w:lineRule="exact"/>
        <w:ind w:right="5" w:firstLine="706"/>
        <w:jc w:val="both"/>
      </w:pPr>
      <w:r>
        <w:rPr>
          <w:rFonts w:eastAsia="Times New Roman"/>
          <w:sz w:val="24"/>
          <w:szCs w:val="24"/>
        </w:rPr>
        <w:t>Сообщение о желании сходить в туалет. Сидение на унитазе и справление ма</w:t>
      </w:r>
      <w:r>
        <w:rPr>
          <w:rFonts w:eastAsia="Times New Roman"/>
          <w:sz w:val="24"/>
          <w:szCs w:val="24"/>
        </w:rPr>
        <w:softHyphen/>
        <w:t>лой/большой нужды. Пользо</w:t>
      </w:r>
      <w:r>
        <w:rPr>
          <w:rFonts w:eastAsia="Times New Roman"/>
          <w:sz w:val="24"/>
          <w:szCs w:val="24"/>
        </w:rPr>
        <w:t>вание туалетной бумагой. Соблюдение последовательности дей</w:t>
      </w:r>
      <w:r>
        <w:rPr>
          <w:rFonts w:eastAsia="Times New Roman"/>
          <w:sz w:val="24"/>
          <w:szCs w:val="24"/>
        </w:rPr>
        <w:softHyphen/>
        <w:t>ствий в туалете (поднимание крышки, опускание сидения, спускание одежды – брюк, колго</w:t>
      </w:r>
      <w:r>
        <w:rPr>
          <w:rFonts w:eastAsia="Times New Roman"/>
          <w:sz w:val="24"/>
          <w:szCs w:val="24"/>
        </w:rPr>
        <w:softHyphen/>
        <w:t>ток, трусов; сидение на унитазе/горшке, справление нужды в унитаз, пользование туалетной</w:t>
      </w:r>
    </w:p>
    <w:p w:rsidR="00000000" w:rsidRDefault="00003213">
      <w:pPr>
        <w:shd w:val="clear" w:color="auto" w:fill="FFFFFF"/>
        <w:spacing w:before="77"/>
        <w:ind w:right="10"/>
        <w:jc w:val="center"/>
      </w:pPr>
      <w:r>
        <w:rPr>
          <w:rFonts w:ascii="Arial" w:hAnsi="Arial" w:cs="Arial"/>
          <w:spacing w:val="-12"/>
        </w:rPr>
        <w:t>256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бумагой, одевание одежды – трусов, колготок, брюк; нажимание кнопки слива воды, мытье рук).</w:t>
      </w:r>
    </w:p>
    <w:p w:rsidR="00000000" w:rsidRDefault="00003213">
      <w:pPr>
        <w:shd w:val="clear" w:color="auto" w:fill="FFFFFF"/>
        <w:spacing w:line="413" w:lineRule="exact"/>
        <w:ind w:left="706"/>
      </w:pPr>
      <w:r>
        <w:rPr>
          <w:rFonts w:eastAsia="Times New Roman"/>
          <w:i/>
          <w:iCs/>
          <w:sz w:val="24"/>
          <w:szCs w:val="24"/>
        </w:rPr>
        <w:t>Прием пищи.</w:t>
      </w:r>
    </w:p>
    <w:p w:rsidR="00000000" w:rsidRDefault="00003213">
      <w:pPr>
        <w:shd w:val="clear" w:color="auto" w:fill="FFFFFF"/>
        <w:spacing w:line="413" w:lineRule="exact"/>
        <w:ind w:right="5" w:firstLine="706"/>
        <w:jc w:val="both"/>
      </w:pPr>
      <w:r>
        <w:rPr>
          <w:rFonts w:eastAsia="Times New Roman"/>
          <w:sz w:val="24"/>
          <w:szCs w:val="24"/>
        </w:rPr>
        <w:t>Сообщение о желании пить. Питье через соломинку. Питье из кружки/стакана (захват кружки/стакана, поднесение кружки/стакана ко рту</w:t>
      </w:r>
      <w:r>
        <w:rPr>
          <w:rFonts w:eastAsia="Times New Roman"/>
          <w:sz w:val="24"/>
          <w:szCs w:val="24"/>
        </w:rPr>
        <w:t xml:space="preserve">,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w:t>
      </w:r>
      <w:r>
        <w:rPr>
          <w:rFonts w:eastAsia="Times New Roman"/>
          <w:spacing w:val="-1"/>
          <w:sz w:val="24"/>
          <w:szCs w:val="24"/>
        </w:rPr>
        <w:t>пищи из тарелки, поднесение ложки с пищей ко р</w:t>
      </w:r>
      <w:r>
        <w:rPr>
          <w:rFonts w:eastAsia="Times New Roman"/>
          <w:spacing w:val="-1"/>
          <w:sz w:val="24"/>
          <w:szCs w:val="24"/>
        </w:rPr>
        <w:t xml:space="preserve">ту, снятие с ложки пищи губами, опускание </w:t>
      </w:r>
      <w:r>
        <w:rPr>
          <w:rFonts w:eastAsia="Times New Roman"/>
          <w:sz w:val="24"/>
          <w:szCs w:val="24"/>
        </w:rPr>
        <w:t>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w:t>
      </w:r>
      <w:r>
        <w:rPr>
          <w:rFonts w:eastAsia="Times New Roman"/>
          <w:sz w:val="24"/>
          <w:szCs w:val="24"/>
        </w:rPr>
        <w:t>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00000" w:rsidRDefault="00003213">
      <w:pPr>
        <w:shd w:val="clear" w:color="auto" w:fill="FFFFFF"/>
        <w:spacing w:line="413" w:lineRule="exact"/>
        <w:ind w:left="2554" w:right="2554"/>
        <w:jc w:val="center"/>
      </w:pPr>
      <w:r>
        <w:rPr>
          <w:rFonts w:eastAsia="Times New Roman"/>
          <w:b/>
          <w:bCs/>
          <w:spacing w:val="-2"/>
          <w:sz w:val="24"/>
          <w:szCs w:val="24"/>
        </w:rPr>
        <w:t xml:space="preserve">ОКРУЖАЮЩИЙ СОЦИАЛЬНЫЙ МИР </w:t>
      </w:r>
      <w:r>
        <w:rPr>
          <w:rFonts w:eastAsia="Times New Roman"/>
          <w:b/>
          <w:bCs/>
          <w:spacing w:val="-1"/>
          <w:sz w:val="24"/>
          <w:szCs w:val="24"/>
        </w:rPr>
        <w:t>Пояснительная записка.</w:t>
      </w:r>
    </w:p>
    <w:p w:rsidR="00000000" w:rsidRDefault="00003213">
      <w:pPr>
        <w:shd w:val="clear" w:color="auto" w:fill="FFFFFF"/>
        <w:tabs>
          <w:tab w:val="left" w:pos="1512"/>
          <w:tab w:val="left" w:pos="1997"/>
          <w:tab w:val="left" w:pos="2798"/>
          <w:tab w:val="left" w:pos="4229"/>
          <w:tab w:val="left" w:pos="5957"/>
          <w:tab w:val="left" w:pos="7627"/>
        </w:tabs>
        <w:spacing w:line="413" w:lineRule="exact"/>
        <w:ind w:firstLine="706"/>
        <w:jc w:val="both"/>
      </w:pPr>
      <w:r>
        <w:rPr>
          <w:rFonts w:eastAsia="Times New Roman"/>
          <w:sz w:val="24"/>
          <w:szCs w:val="24"/>
        </w:rPr>
        <w:t>Обучение детей жизни в обществе включает формирова</w:t>
      </w:r>
      <w:r>
        <w:rPr>
          <w:rFonts w:eastAsia="Times New Roman"/>
          <w:sz w:val="24"/>
          <w:szCs w:val="24"/>
        </w:rPr>
        <w:t>ние представлений об</w:t>
      </w:r>
      <w:r>
        <w:rPr>
          <w:rFonts w:eastAsia="Times New Roman"/>
          <w:sz w:val="24"/>
          <w:szCs w:val="24"/>
        </w:rPr>
        <w:br/>
        <w:t>окружающем социальном мире и умений ориентироваться в нем, включаться в социальные</w:t>
      </w:r>
      <w:r>
        <w:rPr>
          <w:rFonts w:eastAsia="Times New Roman"/>
          <w:sz w:val="24"/>
          <w:szCs w:val="24"/>
        </w:rPr>
        <w:br/>
      </w:r>
      <w:r>
        <w:rPr>
          <w:rFonts w:eastAsia="Times New Roman"/>
          <w:spacing w:val="-3"/>
          <w:sz w:val="24"/>
          <w:szCs w:val="24"/>
        </w:rPr>
        <w:t>отношения.</w:t>
      </w:r>
      <w:r>
        <w:rPr>
          <w:rFonts w:ascii="Arial" w:eastAsia="Times New Roman"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2"/>
          <w:sz w:val="24"/>
          <w:szCs w:val="24"/>
        </w:rPr>
        <w:t>силу</w:t>
      </w:r>
      <w:r>
        <w:rPr>
          <w:rFonts w:ascii="Arial" w:eastAsia="Times New Roman" w:hAnsi="Arial" w:cs="Arial"/>
          <w:sz w:val="24"/>
          <w:szCs w:val="24"/>
        </w:rPr>
        <w:tab/>
      </w:r>
      <w:r>
        <w:rPr>
          <w:rFonts w:eastAsia="Times New Roman"/>
          <w:spacing w:val="-2"/>
          <w:sz w:val="24"/>
          <w:szCs w:val="24"/>
        </w:rPr>
        <w:t>различных</w:t>
      </w:r>
      <w:r>
        <w:rPr>
          <w:rFonts w:ascii="Arial" w:eastAsia="Times New Roman" w:hAnsi="Arial" w:cs="Arial"/>
          <w:sz w:val="24"/>
          <w:szCs w:val="24"/>
        </w:rPr>
        <w:tab/>
      </w:r>
      <w:r>
        <w:rPr>
          <w:rFonts w:eastAsia="Times New Roman"/>
          <w:spacing w:val="-2"/>
          <w:sz w:val="24"/>
          <w:szCs w:val="24"/>
        </w:rPr>
        <w:t>особенностей</w:t>
      </w:r>
      <w:r>
        <w:rPr>
          <w:rFonts w:ascii="Arial" w:eastAsia="Times New Roman" w:hAnsi="Arial" w:cs="Arial"/>
          <w:sz w:val="24"/>
          <w:szCs w:val="24"/>
        </w:rPr>
        <w:tab/>
      </w:r>
      <w:r>
        <w:rPr>
          <w:rFonts w:eastAsia="Times New Roman"/>
          <w:spacing w:val="-3"/>
          <w:sz w:val="24"/>
          <w:szCs w:val="24"/>
        </w:rPr>
        <w:t>физического,</w:t>
      </w:r>
      <w:r>
        <w:rPr>
          <w:rFonts w:ascii="Arial" w:eastAsia="Times New Roman" w:cs="Arial"/>
          <w:sz w:val="24"/>
          <w:szCs w:val="24"/>
        </w:rPr>
        <w:tab/>
      </w:r>
      <w:r>
        <w:rPr>
          <w:rFonts w:eastAsia="Times New Roman"/>
          <w:spacing w:val="-3"/>
          <w:sz w:val="24"/>
          <w:szCs w:val="24"/>
        </w:rPr>
        <w:t>интеллектуального,</w:t>
      </w:r>
    </w:p>
    <w:p w:rsidR="00000000" w:rsidRDefault="00003213">
      <w:pPr>
        <w:shd w:val="clear" w:color="auto" w:fill="FFFFFF"/>
        <w:spacing w:line="413" w:lineRule="exact"/>
        <w:ind w:right="5"/>
        <w:jc w:val="both"/>
      </w:pPr>
      <w:r>
        <w:rPr>
          <w:rFonts w:eastAsia="Times New Roman"/>
          <w:sz w:val="24"/>
          <w:szCs w:val="24"/>
        </w:rPr>
        <w:t>эмоционального развития дети с ТМНР испытывают трудности в осознании социальных</w:t>
      </w:r>
      <w:r>
        <w:rPr>
          <w:rFonts w:eastAsia="Times New Roman"/>
          <w:sz w:val="24"/>
          <w:szCs w:val="24"/>
        </w:rPr>
        <w:t xml:space="preserve">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000000" w:rsidRDefault="00003213">
      <w:pPr>
        <w:shd w:val="clear" w:color="auto" w:fill="FFFFFF"/>
        <w:spacing w:line="413" w:lineRule="exact"/>
        <w:ind w:right="5" w:firstLine="706"/>
        <w:jc w:val="both"/>
      </w:pPr>
      <w:r>
        <w:rPr>
          <w:rFonts w:eastAsia="Times New Roman"/>
          <w:sz w:val="24"/>
          <w:szCs w:val="24"/>
        </w:rPr>
        <w:t>Цель обучения – формирование представлен</w:t>
      </w:r>
      <w:r>
        <w:rPr>
          <w:rFonts w:eastAsia="Times New Roman"/>
          <w:sz w:val="24"/>
          <w:szCs w:val="24"/>
        </w:rPr>
        <w:t xml:space="preserve">ий о человеке и окружающем его </w:t>
      </w:r>
      <w:r>
        <w:rPr>
          <w:rFonts w:eastAsia="Times New Roman"/>
          <w:spacing w:val="-1"/>
          <w:sz w:val="24"/>
          <w:szCs w:val="24"/>
        </w:rPr>
        <w:t xml:space="preserve">социальном и предметном мире, а также умения соблюдать элементарные правила поведения </w:t>
      </w:r>
      <w:r>
        <w:rPr>
          <w:rFonts w:eastAsia="Times New Roman"/>
          <w:sz w:val="24"/>
          <w:szCs w:val="24"/>
        </w:rPr>
        <w:t>в социальной среде.</w:t>
      </w:r>
    </w:p>
    <w:p w:rsidR="00000000" w:rsidRDefault="00003213">
      <w:pPr>
        <w:shd w:val="clear" w:color="auto" w:fill="FFFFFF"/>
        <w:tabs>
          <w:tab w:val="left" w:pos="7718"/>
        </w:tabs>
        <w:spacing w:line="413" w:lineRule="exact"/>
        <w:ind w:right="5" w:firstLine="706"/>
        <w:jc w:val="both"/>
      </w:pPr>
      <w:r>
        <w:rPr>
          <w:rFonts w:eastAsia="Times New Roman"/>
          <w:sz w:val="24"/>
          <w:szCs w:val="24"/>
        </w:rPr>
        <w:t>Основными задачами программы «Окружающий социальный мир» являются:</w:t>
      </w:r>
      <w:r>
        <w:rPr>
          <w:rFonts w:eastAsia="Times New Roman"/>
          <w:sz w:val="24"/>
          <w:szCs w:val="24"/>
        </w:rPr>
        <w:br/>
        <w:t>знакомство с явлениями социальной жизни (человек и е</w:t>
      </w:r>
      <w:r>
        <w:rPr>
          <w:rFonts w:eastAsia="Times New Roman"/>
          <w:sz w:val="24"/>
          <w:szCs w:val="24"/>
        </w:rPr>
        <w:t>го деятельность, общепринятые</w:t>
      </w:r>
      <w:r>
        <w:rPr>
          <w:rFonts w:eastAsia="Times New Roman"/>
          <w:sz w:val="24"/>
          <w:szCs w:val="24"/>
        </w:rPr>
        <w:br/>
        <w:t>нормы поведения), формирование представлений о предметном мире, созданном человеком</w:t>
      </w:r>
      <w:r>
        <w:rPr>
          <w:rFonts w:eastAsia="Times New Roman"/>
          <w:sz w:val="24"/>
          <w:szCs w:val="24"/>
        </w:rPr>
        <w:br/>
        <w:t>(многообразие, функциональное назначение окружающих предметов, действия с ними).</w:t>
      </w:r>
      <w:r>
        <w:rPr>
          <w:rFonts w:eastAsia="Times New Roman"/>
          <w:sz w:val="24"/>
          <w:szCs w:val="24"/>
        </w:rPr>
        <w:br/>
      </w:r>
      <w:r>
        <w:rPr>
          <w:rFonts w:eastAsia="Times New Roman"/>
          <w:spacing w:val="-6"/>
          <w:sz w:val="24"/>
          <w:szCs w:val="24"/>
        </w:rPr>
        <w:t>Программа    представлена    следующими    разделами:    «Ква</w:t>
      </w:r>
      <w:r>
        <w:rPr>
          <w:rFonts w:eastAsia="Times New Roman"/>
          <w:spacing w:val="-6"/>
          <w:sz w:val="24"/>
          <w:szCs w:val="24"/>
        </w:rPr>
        <w:t>ртира,    дом,</w:t>
      </w:r>
      <w:r>
        <w:rPr>
          <w:rFonts w:ascii="Arial" w:eastAsia="Times New Roman" w:cs="Arial"/>
          <w:sz w:val="24"/>
          <w:szCs w:val="24"/>
        </w:rPr>
        <w:tab/>
      </w:r>
      <w:r>
        <w:rPr>
          <w:rFonts w:eastAsia="Times New Roman"/>
          <w:spacing w:val="-8"/>
          <w:sz w:val="24"/>
          <w:szCs w:val="24"/>
        </w:rPr>
        <w:t>двор»,     «Одежда»,</w:t>
      </w:r>
    </w:p>
    <w:p w:rsidR="00000000" w:rsidRDefault="00003213">
      <w:pPr>
        <w:shd w:val="clear" w:color="auto" w:fill="FFFFFF"/>
        <w:spacing w:line="413" w:lineRule="exact"/>
        <w:jc w:val="both"/>
      </w:pPr>
      <w:r>
        <w:rPr>
          <w:rFonts w:eastAsia="Times New Roman"/>
          <w:sz w:val="24"/>
          <w:szCs w:val="24"/>
        </w:rPr>
        <w:t>«Продукты питания», «Школа», «Предметы и материалы, изготовленные человеком», «Город», «Транспорт», «Страна»,   «Традиции и обычаи».</w:t>
      </w:r>
    </w:p>
    <w:p w:rsidR="00000000" w:rsidRDefault="00003213">
      <w:pPr>
        <w:shd w:val="clear" w:color="auto" w:fill="FFFFFF"/>
        <w:spacing w:line="413" w:lineRule="exact"/>
        <w:ind w:right="5" w:firstLine="706"/>
        <w:jc w:val="both"/>
      </w:pPr>
      <w:r>
        <w:rPr>
          <w:rFonts w:eastAsia="Times New Roman"/>
          <w:sz w:val="24"/>
          <w:szCs w:val="24"/>
        </w:rPr>
        <w:t xml:space="preserve">В процессе обучения по программе у ребенка формируются представления о родном </w:t>
      </w:r>
      <w:r>
        <w:rPr>
          <w:rFonts w:eastAsia="Times New Roman"/>
          <w:spacing w:val="-11"/>
          <w:sz w:val="24"/>
          <w:szCs w:val="24"/>
        </w:rPr>
        <w:t>городе</w:t>
      </w:r>
      <w:r>
        <w:rPr>
          <w:rFonts w:eastAsia="Times New Roman"/>
          <w:spacing w:val="-11"/>
          <w:sz w:val="24"/>
          <w:szCs w:val="24"/>
        </w:rPr>
        <w:t>,    в    котором    он    проживает,    о    России,    е</w:t>
      </w:r>
      <w:r>
        <w:rPr>
          <w:rFonts w:eastAsia="Times New Roman"/>
          <w:spacing w:val="-11"/>
          <w:sz w:val="24"/>
          <w:szCs w:val="24"/>
        </w:rPr>
        <w:t>ѐ</w:t>
      </w:r>
      <w:r>
        <w:rPr>
          <w:rFonts w:eastAsia="Times New Roman"/>
          <w:spacing w:val="-11"/>
          <w:sz w:val="24"/>
          <w:szCs w:val="24"/>
        </w:rPr>
        <w:t xml:space="preserve">    культуре,    истории,    современной    жизни.</w:t>
      </w:r>
    </w:p>
    <w:p w:rsidR="00000000" w:rsidRDefault="00003213">
      <w:pPr>
        <w:shd w:val="clear" w:color="auto" w:fill="FFFFFF"/>
        <w:spacing w:before="77"/>
        <w:ind w:right="10"/>
        <w:jc w:val="center"/>
      </w:pPr>
      <w:r>
        <w:rPr>
          <w:rFonts w:ascii="Arial" w:hAnsi="Arial" w:cs="Arial"/>
          <w:spacing w:val="-12"/>
        </w:rPr>
        <w:t>257</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Знакомясь с рукотворными объектами и социальными явлениями окружающей действительности, ребенок учится выделять их хара</w:t>
      </w:r>
      <w:r>
        <w:rPr>
          <w:rFonts w:eastAsia="Times New Roman"/>
          <w:sz w:val="24"/>
          <w:szCs w:val="24"/>
        </w:rPr>
        <w:t>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w:t>
      </w:r>
      <w:r>
        <w:rPr>
          <w:rFonts w:eastAsia="Times New Roman"/>
          <w:sz w:val="24"/>
          <w:szCs w:val="24"/>
        </w:rPr>
        <w:t xml:space="preserve">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000000" w:rsidRDefault="00003213">
      <w:pPr>
        <w:shd w:val="clear" w:color="auto" w:fill="FFFFFF"/>
        <w:spacing w:line="413" w:lineRule="exact"/>
        <w:ind w:firstLine="706"/>
        <w:jc w:val="both"/>
      </w:pPr>
      <w:r>
        <w:rPr>
          <w:rFonts w:eastAsia="Times New Roman"/>
          <w:sz w:val="24"/>
          <w:szCs w:val="24"/>
        </w:rPr>
        <w:t>Жизнь в обществе предполагает следование опр</w:t>
      </w:r>
      <w:r>
        <w:rPr>
          <w:rFonts w:eastAsia="Times New Roman"/>
          <w:sz w:val="24"/>
          <w:szCs w:val="24"/>
        </w:rPr>
        <w:t>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eastAsia="Times New Roman"/>
          <w:sz w:val="24"/>
          <w:szCs w:val="24"/>
        </w:rPr>
        <w:t xml:space="preserve"> общественном транспорте, покупок в магазине, во время пожара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w:t>
      </w:r>
      <w:r>
        <w:rPr>
          <w:rFonts w:eastAsia="Times New Roman"/>
          <w:sz w:val="24"/>
          <w:szCs w:val="24"/>
        </w:rPr>
        <w:t>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w:t>
      </w:r>
      <w:r>
        <w:rPr>
          <w:rFonts w:eastAsia="Times New Roman"/>
          <w:sz w:val="24"/>
          <w:szCs w:val="24"/>
        </w:rPr>
        <w:t xml:space="preserve">ом, </w:t>
      </w:r>
      <w:r>
        <w:rPr>
          <w:rFonts w:eastAsia="Times New Roman"/>
          <w:spacing w:val="-1"/>
          <w:sz w:val="24"/>
          <w:szCs w:val="24"/>
        </w:rPr>
        <w:t xml:space="preserve">что занятия проводятся не только в классе, но и во дворе, в местах общего пользования (парк, </w:t>
      </w:r>
      <w:r>
        <w:rPr>
          <w:rFonts w:eastAsia="Times New Roman"/>
          <w:sz w:val="24"/>
          <w:szCs w:val="24"/>
        </w:rPr>
        <w:t>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w:t>
      </w:r>
      <w:r>
        <w:rPr>
          <w:rFonts w:eastAsia="Times New Roman"/>
          <w:sz w:val="24"/>
          <w:szCs w:val="24"/>
        </w:rPr>
        <w:t>ятельностью окружающих людей, учится вести себя согласно общепринятым нормам поведения.</w:t>
      </w:r>
    </w:p>
    <w:p w:rsidR="00000000" w:rsidRDefault="00003213">
      <w:pPr>
        <w:shd w:val="clear" w:color="auto" w:fill="FFFFFF"/>
        <w:spacing w:line="413" w:lineRule="exact"/>
        <w:ind w:right="5" w:firstLine="706"/>
        <w:jc w:val="both"/>
      </w:pPr>
      <w:r>
        <w:rPr>
          <w:rFonts w:eastAsia="Times New Roman"/>
          <w:sz w:val="24"/>
          <w:szCs w:val="24"/>
        </w:rPr>
        <w:t xml:space="preserve">В учебном плане предмет представлен на каждой ступени обучения. Кроме того, в </w:t>
      </w:r>
      <w:r>
        <w:rPr>
          <w:rFonts w:eastAsia="Times New Roman"/>
          <w:spacing w:val="-1"/>
          <w:sz w:val="24"/>
          <w:szCs w:val="24"/>
        </w:rPr>
        <w:t xml:space="preserve">рамках курса «Коррекционно-развивающие занятия» также возможно проведение занятий по </w:t>
      </w:r>
      <w:r>
        <w:rPr>
          <w:rFonts w:eastAsia="Times New Roman"/>
          <w:sz w:val="24"/>
          <w:szCs w:val="24"/>
        </w:rPr>
        <w:t>общес</w:t>
      </w:r>
      <w:r>
        <w:rPr>
          <w:rFonts w:eastAsia="Times New Roman"/>
          <w:sz w:val="24"/>
          <w:szCs w:val="24"/>
        </w:rPr>
        <w:t xml:space="preserve">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и данный предмет </w:t>
      </w:r>
      <w:r>
        <w:rPr>
          <w:rFonts w:eastAsia="Times New Roman"/>
          <w:sz w:val="24"/>
          <w:szCs w:val="24"/>
        </w:rPr>
        <w:t>не вносится в их индивидуальный учебный план.</w:t>
      </w:r>
    </w:p>
    <w:p w:rsidR="00000000" w:rsidRDefault="00003213">
      <w:pPr>
        <w:shd w:val="clear" w:color="auto" w:fill="FFFFFF"/>
        <w:spacing w:line="413" w:lineRule="exact"/>
        <w:ind w:firstLine="706"/>
        <w:jc w:val="both"/>
      </w:pPr>
      <w:r>
        <w:rPr>
          <w:rFonts w:eastAsia="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w:t>
      </w:r>
      <w:r>
        <w:rPr>
          <w:rFonts w:eastAsia="Times New Roman"/>
          <w:sz w:val="24"/>
          <w:szCs w:val="24"/>
        </w:rPr>
        <w:t xml:space="preserve">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w:t>
      </w:r>
      <w:r>
        <w:rPr>
          <w:rFonts w:eastAsia="Times New Roman"/>
          <w:spacing w:val="-8"/>
          <w:sz w:val="24"/>
          <w:szCs w:val="24"/>
        </w:rPr>
        <w:t xml:space="preserve">поведения    в    общественных    местах    и    т.д.;    рабочие    тетради    </w:t>
      </w:r>
      <w:r>
        <w:rPr>
          <w:rFonts w:eastAsia="Times New Roman"/>
          <w:spacing w:val="-8"/>
          <w:sz w:val="24"/>
          <w:szCs w:val="24"/>
        </w:rPr>
        <w:t>с    различными    объектами</w:t>
      </w:r>
    </w:p>
    <w:p w:rsidR="00000000" w:rsidRDefault="00003213">
      <w:pPr>
        <w:shd w:val="clear" w:color="auto" w:fill="FFFFFF"/>
        <w:spacing w:before="77"/>
        <w:ind w:right="10"/>
        <w:jc w:val="center"/>
      </w:pPr>
      <w:r>
        <w:rPr>
          <w:rFonts w:ascii="Arial" w:hAnsi="Arial" w:cs="Arial"/>
          <w:spacing w:val="-12"/>
        </w:rPr>
        <w:t>258</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tabs>
          <w:tab w:val="left" w:pos="1339"/>
          <w:tab w:val="left" w:pos="2837"/>
          <w:tab w:val="left" w:pos="4685"/>
          <w:tab w:val="left" w:pos="5136"/>
          <w:tab w:val="left" w:pos="6134"/>
          <w:tab w:val="left" w:pos="8165"/>
        </w:tabs>
        <w:spacing w:line="413" w:lineRule="exact"/>
        <w:ind w:right="5"/>
        <w:jc w:val="both"/>
      </w:pPr>
      <w:r>
        <w:rPr>
          <w:rFonts w:eastAsia="Times New Roman"/>
          <w:sz w:val="24"/>
          <w:szCs w:val="24"/>
        </w:rPr>
        <w:lastRenderedPageBreak/>
        <w:t>окружающего социального мира для раскрашивания, вырезания, наклеивания и другой</w:t>
      </w:r>
      <w:r>
        <w:rPr>
          <w:rFonts w:eastAsia="Times New Roman"/>
          <w:sz w:val="24"/>
          <w:szCs w:val="24"/>
        </w:rPr>
        <w:br/>
        <w:t>материал; обучающие компьютерные программы, способствующие формированию у детей</w:t>
      </w:r>
      <w:r>
        <w:rPr>
          <w:rFonts w:eastAsia="Times New Roman"/>
          <w:sz w:val="24"/>
          <w:szCs w:val="24"/>
        </w:rPr>
        <w:br/>
        <w:t>доступных социальных представлений. По в</w:t>
      </w:r>
      <w:r>
        <w:rPr>
          <w:rFonts w:eastAsia="Times New Roman"/>
          <w:sz w:val="24"/>
          <w:szCs w:val="24"/>
        </w:rPr>
        <w:t>озможности, используются технические и</w:t>
      </w:r>
      <w:r>
        <w:rPr>
          <w:rFonts w:eastAsia="Times New Roman"/>
          <w:sz w:val="24"/>
          <w:szCs w:val="24"/>
        </w:rPr>
        <w:br/>
      </w:r>
      <w:r>
        <w:rPr>
          <w:rFonts w:eastAsia="Times New Roman"/>
          <w:spacing w:val="-1"/>
          <w:sz w:val="24"/>
          <w:szCs w:val="24"/>
        </w:rPr>
        <w:t>транспортные средства. Необходимым оборудованием для иллюстрации социальных явлений</w:t>
      </w:r>
      <w:r>
        <w:rPr>
          <w:rFonts w:eastAsia="Times New Roman"/>
          <w:spacing w:val="-1"/>
          <w:sz w:val="24"/>
          <w:szCs w:val="24"/>
        </w:rPr>
        <w:br/>
      </w:r>
      <w:r>
        <w:rPr>
          <w:rFonts w:eastAsia="Times New Roman"/>
          <w:spacing w:val="-2"/>
          <w:sz w:val="24"/>
          <w:szCs w:val="24"/>
        </w:rPr>
        <w:t>являются:</w:t>
      </w:r>
      <w:r>
        <w:rPr>
          <w:rFonts w:ascii="Arial" w:eastAsia="Times New Roman" w:cs="Arial"/>
          <w:sz w:val="24"/>
          <w:szCs w:val="24"/>
        </w:rPr>
        <w:tab/>
      </w:r>
      <w:r>
        <w:rPr>
          <w:rFonts w:eastAsia="Times New Roman"/>
          <w:spacing w:val="-4"/>
          <w:sz w:val="24"/>
          <w:szCs w:val="24"/>
        </w:rPr>
        <w:t>компьютер,</w:t>
      </w:r>
      <w:r>
        <w:rPr>
          <w:rFonts w:ascii="Arial" w:eastAsia="Times New Roman" w:cs="Arial"/>
          <w:sz w:val="24"/>
          <w:szCs w:val="24"/>
        </w:rPr>
        <w:tab/>
      </w:r>
      <w:r>
        <w:rPr>
          <w:rFonts w:eastAsia="Times New Roman"/>
          <w:spacing w:val="-2"/>
          <w:sz w:val="24"/>
          <w:szCs w:val="24"/>
        </w:rPr>
        <w:t>видеопроектор</w:t>
      </w:r>
      <w:r>
        <w:rPr>
          <w:rFonts w:ascii="Arial" w:eastAsia="Times New Roman" w:hAnsi="Arial" w:cs="Arial"/>
          <w:sz w:val="24"/>
          <w:szCs w:val="24"/>
        </w:rPr>
        <w:tab/>
      </w:r>
      <w:r>
        <w:rPr>
          <w:rFonts w:eastAsia="Times New Roman"/>
          <w:sz w:val="24"/>
          <w:szCs w:val="24"/>
        </w:rPr>
        <w:t>и</w:t>
      </w:r>
      <w:r>
        <w:rPr>
          <w:rFonts w:ascii="Arial" w:eastAsia="Times New Roman" w:hAnsi="Arial" w:cs="Arial"/>
          <w:sz w:val="24"/>
          <w:szCs w:val="24"/>
        </w:rPr>
        <w:tab/>
      </w:r>
      <w:r>
        <w:rPr>
          <w:rFonts w:eastAsia="Times New Roman"/>
          <w:spacing w:val="-4"/>
          <w:sz w:val="24"/>
          <w:szCs w:val="24"/>
        </w:rPr>
        <w:t>другое</w:t>
      </w:r>
      <w:r>
        <w:rPr>
          <w:rFonts w:ascii="Arial" w:eastAsia="Times New Roman" w:hAnsi="Arial" w:cs="Arial"/>
          <w:sz w:val="24"/>
          <w:szCs w:val="24"/>
        </w:rPr>
        <w:tab/>
      </w:r>
      <w:r>
        <w:rPr>
          <w:rFonts w:eastAsia="Times New Roman"/>
          <w:spacing w:val="-3"/>
          <w:sz w:val="24"/>
          <w:szCs w:val="24"/>
        </w:rPr>
        <w:t>мультимедийное</w:t>
      </w:r>
      <w:r>
        <w:rPr>
          <w:rFonts w:ascii="Arial" w:eastAsia="Times New Roman" w:hAnsi="Arial" w:cs="Arial"/>
          <w:sz w:val="24"/>
          <w:szCs w:val="24"/>
        </w:rPr>
        <w:tab/>
      </w:r>
      <w:r>
        <w:rPr>
          <w:rFonts w:eastAsia="Times New Roman"/>
          <w:spacing w:val="-4"/>
          <w:sz w:val="24"/>
          <w:szCs w:val="24"/>
        </w:rPr>
        <w:t>оборудование.</w:t>
      </w:r>
    </w:p>
    <w:p w:rsidR="00000000" w:rsidRDefault="00003213">
      <w:pPr>
        <w:shd w:val="clear" w:color="auto" w:fill="FFFFFF"/>
        <w:spacing w:line="413" w:lineRule="exact"/>
        <w:ind w:right="5"/>
        <w:jc w:val="both"/>
      </w:pPr>
      <w:r>
        <w:rPr>
          <w:rFonts w:eastAsia="Times New Roman"/>
          <w:sz w:val="24"/>
          <w:szCs w:val="24"/>
        </w:rPr>
        <w:t>Оборудованное (по возможности с подъемником) транспортное ср</w:t>
      </w:r>
      <w:r>
        <w:rPr>
          <w:rFonts w:eastAsia="Times New Roman"/>
          <w:sz w:val="24"/>
          <w:szCs w:val="24"/>
        </w:rPr>
        <w:t>едство позволит детям с ТМНР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000000" w:rsidRDefault="00003213">
      <w:pPr>
        <w:shd w:val="clear" w:color="auto" w:fill="FFFFFF"/>
        <w:spacing w:line="413" w:lineRule="exact"/>
        <w:ind w:left="706" w:right="3494" w:firstLine="2880"/>
      </w:pPr>
      <w:r>
        <w:rPr>
          <w:rFonts w:eastAsia="Times New Roman"/>
          <w:b/>
          <w:bCs/>
          <w:spacing w:val="-2"/>
          <w:sz w:val="24"/>
          <w:szCs w:val="24"/>
        </w:rPr>
        <w:t xml:space="preserve">Содержание предмета. </w:t>
      </w:r>
      <w:r>
        <w:rPr>
          <w:rFonts w:eastAsia="Times New Roman"/>
          <w:b/>
          <w:bCs/>
          <w:i/>
          <w:iCs/>
          <w:sz w:val="24"/>
          <w:szCs w:val="24"/>
        </w:rPr>
        <w:t>Школа.</w:t>
      </w:r>
    </w:p>
    <w:p w:rsidR="00000000" w:rsidRDefault="00003213">
      <w:pPr>
        <w:shd w:val="clear" w:color="auto" w:fill="FFFFFF"/>
        <w:tabs>
          <w:tab w:val="left" w:pos="643"/>
          <w:tab w:val="left" w:pos="2376"/>
          <w:tab w:val="left" w:pos="2798"/>
          <w:tab w:val="left" w:pos="4243"/>
          <w:tab w:val="left" w:pos="6254"/>
          <w:tab w:val="left" w:pos="8102"/>
          <w:tab w:val="left" w:pos="8534"/>
        </w:tabs>
        <w:spacing w:line="413" w:lineRule="exact"/>
        <w:ind w:firstLine="706"/>
        <w:jc w:val="both"/>
      </w:pPr>
      <w:r>
        <w:rPr>
          <w:rFonts w:eastAsia="Times New Roman"/>
          <w:sz w:val="24"/>
          <w:szCs w:val="24"/>
        </w:rPr>
        <w:t>Ориентация в классе</w:t>
      </w:r>
      <w:r>
        <w:rPr>
          <w:rFonts w:eastAsia="Times New Roman"/>
          <w:sz w:val="24"/>
          <w:szCs w:val="24"/>
        </w:rPr>
        <w:t>, его зонах и в местах расположения учебных принадлежностей.</w:t>
      </w:r>
      <w:r>
        <w:rPr>
          <w:rFonts w:eastAsia="Times New Roman"/>
          <w:sz w:val="24"/>
          <w:szCs w:val="24"/>
        </w:rPr>
        <w:br/>
        <w:t>Ориентация в помещениях школы, в школьной территории; в распорядке школьного дня.</w:t>
      </w:r>
      <w:r>
        <w:rPr>
          <w:rFonts w:eastAsia="Times New Roman"/>
          <w:sz w:val="24"/>
          <w:szCs w:val="24"/>
        </w:rPr>
        <w:br/>
        <w:t>Представления о профессиях людей, работающих в школе, о школьных принадлежностях</w:t>
      </w:r>
      <w:r>
        <w:rPr>
          <w:rFonts w:eastAsia="Times New Roman"/>
          <w:sz w:val="24"/>
          <w:szCs w:val="24"/>
        </w:rPr>
        <w:br/>
        <w:t>(школьная доска, парта, мел, ран</w:t>
      </w:r>
      <w:r>
        <w:rPr>
          <w:rFonts w:eastAsia="Times New Roman"/>
          <w:sz w:val="24"/>
          <w:szCs w:val="24"/>
        </w:rPr>
        <w:t>ец, учебник, тетрадь, дневник, карандаш, точилка, резинка,</w:t>
      </w:r>
      <w:r>
        <w:rPr>
          <w:rFonts w:eastAsia="Times New Roman"/>
          <w:sz w:val="24"/>
          <w:szCs w:val="24"/>
        </w:rPr>
        <w:br/>
        <w:t>фломастер, пенал, ручка, линейка, краски, кисточка, пластилин и т.д.). Представление о себе</w:t>
      </w:r>
      <w:r>
        <w:rPr>
          <w:rFonts w:eastAsia="Times New Roman"/>
          <w:sz w:val="24"/>
          <w:szCs w:val="24"/>
        </w:rPr>
        <w:br/>
      </w:r>
      <w:r>
        <w:rPr>
          <w:rFonts w:eastAsia="Times New Roman"/>
          <w:spacing w:val="-5"/>
          <w:sz w:val="24"/>
          <w:szCs w:val="24"/>
        </w:rPr>
        <w:t>как</w:t>
      </w:r>
      <w:r>
        <w:rPr>
          <w:rFonts w:ascii="Arial" w:eastAsia="Times New Roman" w:hAnsi="Arial" w:cs="Arial"/>
          <w:sz w:val="24"/>
          <w:szCs w:val="24"/>
        </w:rPr>
        <w:tab/>
      </w:r>
      <w:r>
        <w:rPr>
          <w:rFonts w:eastAsia="Times New Roman"/>
          <w:spacing w:val="-3"/>
          <w:sz w:val="24"/>
          <w:szCs w:val="24"/>
        </w:rPr>
        <w:t>обучающемся</w:t>
      </w:r>
      <w:r>
        <w:rPr>
          <w:rFonts w:ascii="Arial" w:eastAsia="Times New Roman" w:hAnsi="Arial" w:cs="Arial"/>
          <w:sz w:val="24"/>
          <w:szCs w:val="24"/>
        </w:rPr>
        <w:tab/>
      </w:r>
      <w:r>
        <w:rPr>
          <w:rFonts w:eastAsia="Times New Roman"/>
          <w:sz w:val="24"/>
          <w:szCs w:val="24"/>
        </w:rPr>
        <w:t>в</w:t>
      </w:r>
      <w:r>
        <w:rPr>
          <w:rFonts w:ascii="Arial" w:eastAsia="Times New Roman" w:hAnsi="Arial" w:cs="Arial"/>
          <w:sz w:val="24"/>
          <w:szCs w:val="24"/>
        </w:rPr>
        <w:tab/>
      </w:r>
      <w:r>
        <w:rPr>
          <w:rFonts w:eastAsia="Times New Roman"/>
          <w:spacing w:val="-4"/>
          <w:sz w:val="24"/>
          <w:szCs w:val="24"/>
        </w:rPr>
        <w:t>коллективе</w:t>
      </w:r>
      <w:r>
        <w:rPr>
          <w:rFonts w:ascii="Arial" w:eastAsia="Times New Roman" w:hAnsi="Arial" w:cs="Arial"/>
          <w:sz w:val="24"/>
          <w:szCs w:val="24"/>
        </w:rPr>
        <w:tab/>
      </w:r>
      <w:r>
        <w:rPr>
          <w:rFonts w:eastAsia="Times New Roman"/>
          <w:spacing w:val="-3"/>
          <w:sz w:val="24"/>
          <w:szCs w:val="24"/>
        </w:rPr>
        <w:t>одноклассников.</w:t>
      </w:r>
      <w:r>
        <w:rPr>
          <w:rFonts w:ascii="Arial" w:eastAsia="Times New Roman" w:cs="Arial"/>
          <w:sz w:val="24"/>
          <w:szCs w:val="24"/>
        </w:rPr>
        <w:tab/>
      </w:r>
      <w:r>
        <w:rPr>
          <w:rFonts w:eastAsia="Times New Roman"/>
          <w:spacing w:val="-3"/>
          <w:sz w:val="24"/>
          <w:szCs w:val="24"/>
        </w:rPr>
        <w:t>Представление</w:t>
      </w:r>
      <w:r>
        <w:rPr>
          <w:rFonts w:ascii="Arial" w:eastAsia="Times New Roman" w:hAnsi="Arial" w:cs="Arial"/>
          <w:sz w:val="24"/>
          <w:szCs w:val="24"/>
        </w:rPr>
        <w:tab/>
      </w:r>
      <w:r>
        <w:rPr>
          <w:rFonts w:eastAsia="Times New Roman"/>
          <w:sz w:val="24"/>
          <w:szCs w:val="24"/>
        </w:rPr>
        <w:t>о</w:t>
      </w:r>
      <w:r>
        <w:rPr>
          <w:rFonts w:ascii="Arial" w:eastAsia="Times New Roman" w:hAnsi="Arial" w:cs="Arial"/>
          <w:sz w:val="24"/>
          <w:szCs w:val="24"/>
        </w:rPr>
        <w:tab/>
      </w:r>
      <w:r>
        <w:rPr>
          <w:rFonts w:eastAsia="Times New Roman"/>
          <w:spacing w:val="-2"/>
          <w:sz w:val="24"/>
          <w:szCs w:val="24"/>
        </w:rPr>
        <w:t>дружеских</w:t>
      </w:r>
    </w:p>
    <w:p w:rsidR="00000000" w:rsidRDefault="00003213">
      <w:pPr>
        <w:shd w:val="clear" w:color="auto" w:fill="FFFFFF"/>
        <w:spacing w:line="413" w:lineRule="exact"/>
        <w:ind w:right="5"/>
        <w:jc w:val="both"/>
      </w:pPr>
      <w:r>
        <w:rPr>
          <w:rFonts w:eastAsia="Times New Roman"/>
          <w:sz w:val="24"/>
          <w:szCs w:val="24"/>
        </w:rPr>
        <w:t>взаимоотношениях. Соблюдение прави</w:t>
      </w:r>
      <w:r>
        <w:rPr>
          <w:rFonts w:eastAsia="Times New Roman"/>
          <w:sz w:val="24"/>
          <w:szCs w:val="24"/>
        </w:rPr>
        <w:t xml:space="preserve">л учебного поведения. Соблюдение очередности. Следование правилам игры. Обращение за разрешением к взрослым, когда ситуация этого </w:t>
      </w:r>
      <w:r>
        <w:rPr>
          <w:rFonts w:eastAsia="Times New Roman"/>
          <w:spacing w:val="-2"/>
          <w:sz w:val="24"/>
          <w:szCs w:val="24"/>
        </w:rPr>
        <w:t>требует. Соблюдение общепринятых норм поведения дома, на улице, в общественных местах.</w:t>
      </w:r>
    </w:p>
    <w:p w:rsidR="00000000" w:rsidRDefault="00003213">
      <w:pPr>
        <w:shd w:val="clear" w:color="auto" w:fill="FFFFFF"/>
        <w:spacing w:line="413" w:lineRule="exact"/>
        <w:ind w:left="706"/>
      </w:pPr>
      <w:r>
        <w:rPr>
          <w:rFonts w:eastAsia="Times New Roman"/>
          <w:b/>
          <w:bCs/>
          <w:i/>
          <w:iCs/>
          <w:sz w:val="24"/>
          <w:szCs w:val="24"/>
        </w:rPr>
        <w:t>Квартира, дом, двор.</w:t>
      </w:r>
    </w:p>
    <w:p w:rsidR="00000000" w:rsidRDefault="00003213">
      <w:pPr>
        <w:shd w:val="clear" w:color="auto" w:fill="FFFFFF"/>
        <w:spacing w:line="413" w:lineRule="exact"/>
        <w:ind w:firstLine="706"/>
        <w:jc w:val="both"/>
      </w:pPr>
      <w:r>
        <w:rPr>
          <w:rFonts w:eastAsia="Times New Roman"/>
          <w:sz w:val="24"/>
          <w:szCs w:val="24"/>
        </w:rPr>
        <w:t>Представление о ча</w:t>
      </w:r>
      <w:r>
        <w:rPr>
          <w:rFonts w:eastAsia="Times New Roman"/>
          <w:sz w:val="24"/>
          <w:szCs w:val="24"/>
        </w:rPr>
        <w:t>стях дома (стена, крыша, окно, дверь, потолок, пол). Ориентация в помещениях своего дома. Представление о типах домов (одноэтажные /многоэтажные, ка</w:t>
      </w:r>
      <w:r>
        <w:rPr>
          <w:rFonts w:eastAsia="Times New Roman"/>
          <w:sz w:val="24"/>
          <w:szCs w:val="24"/>
        </w:rPr>
        <w:softHyphen/>
        <w:t xml:space="preserve">менные/ деревянные). Представление о местах общего пользования в доме (чердак, подвал, подъезд, лестничная </w:t>
      </w:r>
      <w:r>
        <w:rPr>
          <w:rFonts w:eastAsia="Times New Roman"/>
          <w:sz w:val="24"/>
          <w:szCs w:val="24"/>
        </w:rPr>
        <w:t>площадка, лифт). Представление о помещениях квартиры (комната, прихожая, кухня, ванная комната, туалет, балкон). Представление об убранстве дома. Пред</w:t>
      </w:r>
      <w:r>
        <w:rPr>
          <w:rFonts w:eastAsia="Times New Roman"/>
          <w:sz w:val="24"/>
          <w:szCs w:val="24"/>
        </w:rPr>
        <w:softHyphen/>
        <w:t>ставление о предметах мебели (стол, стул, диван, шкаф, полка, кресло, кровать, табурет, ко</w:t>
      </w:r>
      <w:r>
        <w:rPr>
          <w:rFonts w:eastAsia="Times New Roman"/>
          <w:sz w:val="24"/>
          <w:szCs w:val="24"/>
        </w:rPr>
        <w:softHyphen/>
        <w:t>мод). Представ</w:t>
      </w:r>
      <w:r>
        <w:rPr>
          <w:rFonts w:eastAsia="Times New Roman"/>
          <w:sz w:val="24"/>
          <w:szCs w:val="24"/>
        </w:rPr>
        <w:t xml:space="preserve">ление о предметах посуды, предназначенных для сервировки стола (тарелка, </w:t>
      </w:r>
      <w:r>
        <w:rPr>
          <w:rFonts w:eastAsia="Times New Roman"/>
          <w:spacing w:val="-1"/>
          <w:sz w:val="24"/>
          <w:szCs w:val="24"/>
        </w:rPr>
        <w:t xml:space="preserve">стакан, кружка, ложка, вилка, нож) и для приготовления пищи (кастрюля, сковорода, чайник, </w:t>
      </w:r>
      <w:r>
        <w:rPr>
          <w:rFonts w:eastAsia="Times New Roman"/>
          <w:sz w:val="24"/>
          <w:szCs w:val="24"/>
        </w:rPr>
        <w:t>половник, нож). Представление об электроприборах (телевизор, утюг, лампа, вентилятор, обогрев</w:t>
      </w:r>
      <w:r>
        <w:rPr>
          <w:rFonts w:eastAsia="Times New Roman"/>
          <w:sz w:val="24"/>
          <w:szCs w:val="24"/>
        </w:rPr>
        <w:t>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w:t>
      </w:r>
    </w:p>
    <w:p w:rsidR="00000000" w:rsidRDefault="00003213">
      <w:pPr>
        <w:shd w:val="clear" w:color="auto" w:fill="FFFFFF"/>
        <w:spacing w:before="48" w:line="346" w:lineRule="exact"/>
        <w:ind w:left="4666" w:hanging="4666"/>
      </w:pPr>
      <w:r>
        <w:rPr>
          <w:rFonts w:eastAsia="Times New Roman"/>
          <w:sz w:val="24"/>
          <w:szCs w:val="24"/>
        </w:rPr>
        <w:t>П</w:t>
      </w:r>
      <w:r>
        <w:rPr>
          <w:rFonts w:eastAsia="Times New Roman"/>
          <w:sz w:val="24"/>
          <w:szCs w:val="24"/>
        </w:rPr>
        <w:t>редставление о территории  двора (место для отдыха, игровая площадка, спортивная пло-</w:t>
      </w:r>
      <w:r>
        <w:rPr>
          <w:rFonts w:ascii="Arial" w:eastAsia="Times New Roman" w:cs="Arial"/>
        </w:rPr>
        <w:t>259</w:t>
      </w:r>
    </w:p>
    <w:p w:rsidR="00000000" w:rsidRDefault="00003213">
      <w:pPr>
        <w:shd w:val="clear" w:color="auto" w:fill="FFFFFF"/>
        <w:spacing w:before="48" w:line="346" w:lineRule="exact"/>
        <w:ind w:left="4666" w:hanging="4666"/>
        <w:sectPr w:rsidR="00000000">
          <w:pgSz w:w="11909" w:h="16834"/>
          <w:pgMar w:top="121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щадка, место для парковки автомобилей, место для сушки белья, место для выбивания ков</w:t>
      </w:r>
      <w:r>
        <w:rPr>
          <w:rFonts w:eastAsia="Times New Roman"/>
          <w:sz w:val="24"/>
          <w:szCs w:val="24"/>
        </w:rPr>
        <w:softHyphen/>
        <w:t>ров, место для контейнеров с мусором, газон). Ориентация в</w:t>
      </w:r>
      <w:r>
        <w:rPr>
          <w:rFonts w:eastAsia="Times New Roman"/>
          <w:sz w:val="24"/>
          <w:szCs w:val="24"/>
        </w:rPr>
        <w:t>о дворе. Представление о благо</w:t>
      </w:r>
      <w:r>
        <w:rPr>
          <w:rFonts w:eastAsia="Times New Roman"/>
          <w:sz w:val="24"/>
          <w:szCs w:val="24"/>
        </w:rPr>
        <w:softHyphen/>
        <w:t>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000000" w:rsidRDefault="00003213">
      <w:pPr>
        <w:shd w:val="clear" w:color="auto" w:fill="FFFFFF"/>
        <w:spacing w:line="413" w:lineRule="exact"/>
        <w:ind w:left="706"/>
      </w:pPr>
      <w:r>
        <w:rPr>
          <w:rFonts w:eastAsia="Times New Roman"/>
          <w:b/>
          <w:bCs/>
          <w:i/>
          <w:iCs/>
          <w:sz w:val="24"/>
          <w:szCs w:val="24"/>
        </w:rPr>
        <w:t>Предметы и материалы, изготовленные человеком.</w:t>
      </w:r>
    </w:p>
    <w:p w:rsidR="00000000" w:rsidRDefault="00003213">
      <w:pPr>
        <w:shd w:val="clear" w:color="auto" w:fill="FFFFFF"/>
        <w:spacing w:line="413" w:lineRule="exact"/>
        <w:ind w:right="5" w:firstLine="706"/>
        <w:jc w:val="both"/>
      </w:pPr>
      <w:r>
        <w:rPr>
          <w:rFonts w:eastAsia="Times New Roman"/>
          <w:sz w:val="24"/>
          <w:szCs w:val="24"/>
        </w:rPr>
        <w:t xml:space="preserve">Представление о </w:t>
      </w:r>
      <w:r>
        <w:rPr>
          <w:rFonts w:eastAsia="Times New Roman"/>
          <w:sz w:val="24"/>
          <w:szCs w:val="24"/>
        </w:rPr>
        <w:t>бумаге, стекле, резине, металле, ткани, керамике, пластмассе и др. Представление об основных свойствах материалов и изготовленных из них предметов: стек</w:t>
      </w:r>
      <w:r>
        <w:rPr>
          <w:rFonts w:eastAsia="Times New Roman"/>
          <w:sz w:val="24"/>
          <w:szCs w:val="24"/>
        </w:rPr>
        <w:softHyphen/>
        <w:t>ло, керамика – хрупкие, могут разбиться; бумага – рвется, режется и т.д. Представления о применении раз</w:t>
      </w:r>
      <w:r>
        <w:rPr>
          <w:rFonts w:eastAsia="Times New Roman"/>
          <w:sz w:val="24"/>
          <w:szCs w:val="24"/>
        </w:rPr>
        <w:t>личных материалов.</w:t>
      </w:r>
    </w:p>
    <w:p w:rsidR="00000000" w:rsidRDefault="00003213">
      <w:pPr>
        <w:shd w:val="clear" w:color="auto" w:fill="FFFFFF"/>
        <w:spacing w:line="413" w:lineRule="exact"/>
        <w:ind w:left="706"/>
      </w:pPr>
      <w:r>
        <w:rPr>
          <w:rFonts w:eastAsia="Times New Roman"/>
          <w:b/>
          <w:bCs/>
          <w:i/>
          <w:iCs/>
          <w:sz w:val="24"/>
          <w:szCs w:val="24"/>
        </w:rPr>
        <w:t>Транспорт.</w:t>
      </w:r>
    </w:p>
    <w:p w:rsidR="00000000" w:rsidRDefault="00003213">
      <w:pPr>
        <w:shd w:val="clear" w:color="auto" w:fill="FFFFFF"/>
        <w:spacing w:line="413" w:lineRule="exact"/>
        <w:ind w:right="5" w:firstLine="706"/>
        <w:jc w:val="both"/>
      </w:pPr>
      <w:r>
        <w:rPr>
          <w:rFonts w:eastAsia="Times New Roman"/>
          <w:sz w:val="24"/>
          <w:szCs w:val="24"/>
        </w:rPr>
        <w:t>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w:t>
      </w:r>
      <w:r>
        <w:rPr>
          <w:rFonts w:eastAsia="Times New Roman"/>
          <w:sz w:val="24"/>
          <w:szCs w:val="24"/>
        </w:rPr>
        <w:softHyphen/>
        <w:t>ние о космическом транспорте. Представление о профессиях людей, раб</w:t>
      </w:r>
      <w:r>
        <w:rPr>
          <w:rFonts w:eastAsia="Times New Roman"/>
          <w:sz w:val="24"/>
          <w:szCs w:val="24"/>
        </w:rPr>
        <w:t>отающих на транс</w:t>
      </w:r>
      <w:r>
        <w:rPr>
          <w:rFonts w:eastAsia="Times New Roman"/>
          <w:sz w:val="24"/>
          <w:szCs w:val="24"/>
        </w:rPr>
        <w:softHyphen/>
        <w:t>порте. Представление об общественном транспорте. Соблюдение правил пользования обще</w:t>
      </w:r>
      <w:r>
        <w:rPr>
          <w:rFonts w:eastAsia="Times New Roman"/>
          <w:sz w:val="24"/>
          <w:szCs w:val="24"/>
        </w:rPr>
        <w:softHyphen/>
        <w:t>ственным транспортом. Представление о специальном транспорте. Представление о профес</w:t>
      </w:r>
      <w:r>
        <w:rPr>
          <w:rFonts w:eastAsia="Times New Roman"/>
          <w:sz w:val="24"/>
          <w:szCs w:val="24"/>
        </w:rPr>
        <w:softHyphen/>
        <w:t>сиях людей, работающих на специальном транспорте.</w:t>
      </w:r>
    </w:p>
    <w:p w:rsidR="00000000" w:rsidRDefault="00003213">
      <w:pPr>
        <w:shd w:val="clear" w:color="auto" w:fill="FFFFFF"/>
        <w:spacing w:line="413" w:lineRule="exact"/>
        <w:ind w:left="706"/>
      </w:pPr>
      <w:r>
        <w:rPr>
          <w:rFonts w:eastAsia="Times New Roman"/>
          <w:b/>
          <w:bCs/>
          <w:i/>
          <w:iCs/>
          <w:sz w:val="24"/>
          <w:szCs w:val="24"/>
        </w:rPr>
        <w:t>Город.</w:t>
      </w:r>
    </w:p>
    <w:p w:rsidR="00000000" w:rsidRDefault="00003213">
      <w:pPr>
        <w:shd w:val="clear" w:color="auto" w:fill="FFFFFF"/>
        <w:spacing w:line="413" w:lineRule="exact"/>
        <w:ind w:right="5" w:firstLine="706"/>
        <w:jc w:val="both"/>
      </w:pPr>
      <w:r>
        <w:rPr>
          <w:rFonts w:eastAsia="Times New Roman"/>
          <w:sz w:val="24"/>
          <w:szCs w:val="24"/>
        </w:rPr>
        <w:t>Представление</w:t>
      </w:r>
      <w:r>
        <w:rPr>
          <w:rFonts w:eastAsia="Times New Roman"/>
          <w:sz w:val="24"/>
          <w:szCs w:val="24"/>
        </w:rPr>
        <w:t xml:space="preserve"> о районах, улицах, площадях, зданиях родного города. Ориентация в городе: умение находить остановки общественного транспорта, магазины и др. места. Пред</w:t>
      </w:r>
      <w:r>
        <w:rPr>
          <w:rFonts w:eastAsia="Times New Roman"/>
          <w:sz w:val="24"/>
          <w:szCs w:val="24"/>
        </w:rPr>
        <w:softHyphen/>
        <w:t>ставление о профессиях людей, работающих в городских учреждениях. Соблюдение правил поведения в общест</w:t>
      </w:r>
      <w:r>
        <w:rPr>
          <w:rFonts w:eastAsia="Times New Roman"/>
          <w:sz w:val="24"/>
          <w:szCs w:val="24"/>
        </w:rPr>
        <w:t>венных местах. Соблюдение правил поведения на улице. Представление об истории родного города.</w:t>
      </w:r>
    </w:p>
    <w:p w:rsidR="00000000" w:rsidRDefault="00003213">
      <w:pPr>
        <w:shd w:val="clear" w:color="auto" w:fill="FFFFFF"/>
        <w:spacing w:line="413" w:lineRule="exact"/>
        <w:ind w:left="706"/>
      </w:pPr>
      <w:r>
        <w:rPr>
          <w:rFonts w:eastAsia="Times New Roman"/>
          <w:b/>
          <w:bCs/>
          <w:i/>
          <w:iCs/>
          <w:sz w:val="24"/>
          <w:szCs w:val="24"/>
        </w:rPr>
        <w:t>Традиции, обычаи.</w:t>
      </w:r>
    </w:p>
    <w:p w:rsidR="00000000" w:rsidRDefault="00003213">
      <w:pPr>
        <w:shd w:val="clear" w:color="auto" w:fill="FFFFFF"/>
        <w:spacing w:line="413" w:lineRule="exact"/>
        <w:ind w:firstLine="706"/>
        <w:jc w:val="both"/>
      </w:pPr>
      <w:r>
        <w:rPr>
          <w:rFonts w:eastAsia="Times New Roman"/>
          <w:sz w:val="24"/>
          <w:szCs w:val="24"/>
        </w:rPr>
        <w:t>Представление о празднике. Представление о школьных традициях: День знаний, по</w:t>
      </w:r>
      <w:r>
        <w:rPr>
          <w:rFonts w:eastAsia="Times New Roman"/>
          <w:sz w:val="24"/>
          <w:szCs w:val="24"/>
        </w:rPr>
        <w:softHyphen/>
        <w:t>следний учебный день, день рождения школы и др., участие в школьн</w:t>
      </w:r>
      <w:r>
        <w:rPr>
          <w:rFonts w:eastAsia="Times New Roman"/>
          <w:sz w:val="24"/>
          <w:szCs w:val="24"/>
        </w:rPr>
        <w:t>ых мероприятиях. Представление о национальных, о религиозных атрибутах, традициях, праздниках.</w:t>
      </w:r>
    </w:p>
    <w:p w:rsidR="00000000" w:rsidRDefault="00003213">
      <w:pPr>
        <w:shd w:val="clear" w:color="auto" w:fill="FFFFFF"/>
        <w:spacing w:line="413" w:lineRule="exact"/>
        <w:ind w:left="706"/>
      </w:pPr>
      <w:r>
        <w:rPr>
          <w:rFonts w:eastAsia="Times New Roman"/>
          <w:b/>
          <w:bCs/>
          <w:i/>
          <w:iCs/>
          <w:sz w:val="24"/>
          <w:szCs w:val="24"/>
        </w:rPr>
        <w:t>Страна.</w:t>
      </w:r>
    </w:p>
    <w:p w:rsidR="00000000" w:rsidRDefault="00003213">
      <w:pPr>
        <w:shd w:val="clear" w:color="auto" w:fill="FFFFFF"/>
        <w:spacing w:line="413" w:lineRule="exact"/>
        <w:ind w:right="10" w:firstLine="706"/>
        <w:jc w:val="both"/>
      </w:pPr>
      <w:r>
        <w:rPr>
          <w:rFonts w:eastAsia="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w:t>
      </w:r>
      <w:r>
        <w:rPr>
          <w:rFonts w:eastAsia="Times New Roman"/>
          <w:sz w:val="24"/>
          <w:szCs w:val="24"/>
        </w:rPr>
        <w:t>ых историче</w:t>
      </w:r>
      <w:r>
        <w:rPr>
          <w:rFonts w:eastAsia="Times New Roman"/>
          <w:sz w:val="24"/>
          <w:szCs w:val="24"/>
        </w:rPr>
        <w:softHyphen/>
        <w:t>ских событиях России. Представление о выдающихся людях России. Представление о стра</w:t>
      </w:r>
      <w:r>
        <w:rPr>
          <w:rFonts w:eastAsia="Times New Roman"/>
          <w:sz w:val="24"/>
          <w:szCs w:val="24"/>
        </w:rPr>
        <w:softHyphen/>
        <w:t>нах мира. Представление о выдающихся людях мира.</w:t>
      </w:r>
    </w:p>
    <w:p w:rsidR="00000000" w:rsidRDefault="00003213">
      <w:pPr>
        <w:shd w:val="clear" w:color="auto" w:fill="FFFFFF"/>
        <w:spacing w:before="5" w:line="413" w:lineRule="exact"/>
        <w:ind w:left="3034" w:right="3043"/>
        <w:jc w:val="center"/>
      </w:pPr>
      <w:r>
        <w:rPr>
          <w:rFonts w:eastAsia="Times New Roman"/>
          <w:b/>
          <w:bCs/>
          <w:spacing w:val="-6"/>
          <w:sz w:val="24"/>
          <w:szCs w:val="24"/>
        </w:rPr>
        <w:t xml:space="preserve">АДАПТИВНАЯ ФИЗКУЛЬТУРА </w:t>
      </w:r>
      <w:r>
        <w:rPr>
          <w:rFonts w:eastAsia="Times New Roman"/>
          <w:b/>
          <w:bCs/>
          <w:sz w:val="24"/>
          <w:szCs w:val="24"/>
        </w:rPr>
        <w:t>Пояснительная записка.</w:t>
      </w:r>
    </w:p>
    <w:p w:rsidR="00000000" w:rsidRDefault="00003213">
      <w:pPr>
        <w:shd w:val="clear" w:color="auto" w:fill="FFFFFF"/>
        <w:spacing w:before="485"/>
        <w:ind w:right="14"/>
        <w:jc w:val="center"/>
      </w:pPr>
      <w:r>
        <w:rPr>
          <w:rFonts w:ascii="Arial" w:hAnsi="Arial" w:cs="Arial"/>
          <w:spacing w:val="-12"/>
        </w:rPr>
        <w:t>260</w:t>
      </w:r>
    </w:p>
    <w:p w:rsidR="00000000" w:rsidRDefault="00003213">
      <w:pPr>
        <w:shd w:val="clear" w:color="auto" w:fill="FFFFFF"/>
        <w:spacing w:before="485"/>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firstLine="706"/>
        <w:jc w:val="both"/>
      </w:pPr>
      <w:r>
        <w:rPr>
          <w:rFonts w:eastAsia="Times New Roman"/>
          <w:sz w:val="24"/>
          <w:szCs w:val="24"/>
        </w:rPr>
        <w:lastRenderedPageBreak/>
        <w:t xml:space="preserve">Одним из важнейших направлений работы </w:t>
      </w:r>
      <w:r>
        <w:rPr>
          <w:rFonts w:eastAsia="Times New Roman"/>
          <w:sz w:val="24"/>
          <w:szCs w:val="24"/>
        </w:rPr>
        <w:t xml:space="preserve">с ребенком, имеющим умственную отсталость, ТМНР, является физическое развитие, которое происходит на занятиях по адаптивной физической культуре. Целью адаптивной физической культуры является </w:t>
      </w:r>
      <w:r>
        <w:rPr>
          <w:rFonts w:eastAsia="Times New Roman"/>
          <w:spacing w:val="-1"/>
          <w:sz w:val="24"/>
          <w:szCs w:val="24"/>
        </w:rPr>
        <w:t>повышение двигательной активности детей с ТМНР и обучение использ</w:t>
      </w:r>
      <w:r>
        <w:rPr>
          <w:rFonts w:eastAsia="Times New Roman"/>
          <w:spacing w:val="-1"/>
          <w:sz w:val="24"/>
          <w:szCs w:val="24"/>
        </w:rPr>
        <w:t xml:space="preserve">ованию полученных </w:t>
      </w:r>
      <w:r>
        <w:rPr>
          <w:rFonts w:eastAsia="Times New Roman"/>
          <w:sz w:val="24"/>
          <w:szCs w:val="24"/>
        </w:rPr>
        <w:t>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w:t>
      </w:r>
      <w:r>
        <w:rPr>
          <w:rFonts w:eastAsia="Times New Roman"/>
          <w:sz w:val="24"/>
          <w:szCs w:val="24"/>
        </w:rPr>
        <w:t>гры; укрепление и сохранение здоровья детей с тяжелыми и множественными нарушениями, профилактика возникновения вторичных заболеваний.</w:t>
      </w:r>
    </w:p>
    <w:p w:rsidR="00000000" w:rsidRDefault="00003213">
      <w:pPr>
        <w:shd w:val="clear" w:color="auto" w:fill="FFFFFF"/>
        <w:spacing w:line="413" w:lineRule="exact"/>
        <w:ind w:firstLine="696"/>
        <w:jc w:val="both"/>
      </w:pPr>
      <w:r>
        <w:rPr>
          <w:rFonts w:eastAsia="Times New Roman"/>
          <w:spacing w:val="-1"/>
          <w:sz w:val="24"/>
          <w:szCs w:val="24"/>
        </w:rPr>
        <w:t xml:space="preserve">Программа по адаптивной физической культуре включает 5 разделов: «Велосипедная </w:t>
      </w:r>
      <w:r>
        <w:rPr>
          <w:rFonts w:eastAsia="Times New Roman"/>
          <w:sz w:val="24"/>
          <w:szCs w:val="24"/>
        </w:rPr>
        <w:t>подготовка», «Плавание», «Лыжная подготовк</w:t>
      </w:r>
      <w:r>
        <w:rPr>
          <w:rFonts w:eastAsia="Times New Roman"/>
          <w:sz w:val="24"/>
          <w:szCs w:val="24"/>
        </w:rPr>
        <w:t xml:space="preserve">а», «Туризм», «Коррекционные подвижные игры». Содержанием раздела «Велосипедная подготовка» является обучение езде на трехколесном и на двухколесном велосипеде. Содержание раздела «Плавание» включает задачи на формирование умений двигаться в воде и навыка </w:t>
      </w:r>
      <w:r>
        <w:rPr>
          <w:rFonts w:eastAsia="Times New Roman"/>
          <w:sz w:val="24"/>
          <w:szCs w:val="24"/>
        </w:rPr>
        <w:t xml:space="preserve">плавания. Раздел «Лыжная </w:t>
      </w:r>
      <w:r>
        <w:rPr>
          <w:rFonts w:eastAsia="Times New Roman"/>
          <w:spacing w:val="-1"/>
          <w:sz w:val="24"/>
          <w:szCs w:val="24"/>
        </w:rPr>
        <w:t xml:space="preserve">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w:t>
      </w:r>
      <w:r>
        <w:rPr>
          <w:rFonts w:eastAsia="Times New Roman"/>
          <w:spacing w:val="-2"/>
          <w:sz w:val="24"/>
          <w:szCs w:val="24"/>
        </w:rPr>
        <w:t>различными туристическими навыками. Раздел «Коррекционные подвижные</w:t>
      </w:r>
      <w:r>
        <w:rPr>
          <w:rFonts w:eastAsia="Times New Roman"/>
          <w:spacing w:val="-2"/>
          <w:sz w:val="24"/>
          <w:szCs w:val="24"/>
        </w:rPr>
        <w:t xml:space="preserve"> игры» содержит </w:t>
      </w:r>
      <w:r>
        <w:rPr>
          <w:rFonts w:eastAsia="Times New Roman"/>
          <w:sz w:val="24"/>
          <w:szCs w:val="24"/>
        </w:rPr>
        <w:t>задачи на формирование умения взаимодействовать в процессе игры и соблюдать правила игры. Усложнение некоторых обучающих задач в программе идет за сч</w:t>
      </w:r>
      <w:r>
        <w:rPr>
          <w:rFonts w:eastAsia="Times New Roman"/>
          <w:sz w:val="24"/>
          <w:szCs w:val="24"/>
        </w:rPr>
        <w:t>ѐ</w:t>
      </w:r>
      <w:r>
        <w:rPr>
          <w:rFonts w:eastAsia="Times New Roman"/>
          <w:sz w:val="24"/>
          <w:szCs w:val="24"/>
        </w:rPr>
        <w:t xml:space="preserve">т увеличения </w:t>
      </w:r>
      <w:r>
        <w:rPr>
          <w:rFonts w:eastAsia="Times New Roman"/>
          <w:spacing w:val="-1"/>
          <w:sz w:val="24"/>
          <w:szCs w:val="24"/>
        </w:rPr>
        <w:t>количества раз выполняемого действия (например, отбивать баскетбольный мяч од</w:t>
      </w:r>
      <w:r>
        <w:rPr>
          <w:rFonts w:eastAsia="Times New Roman"/>
          <w:spacing w:val="-1"/>
          <w:sz w:val="24"/>
          <w:szCs w:val="24"/>
        </w:rPr>
        <w:t xml:space="preserve">ной рукой </w:t>
      </w:r>
      <w:r>
        <w:rPr>
          <w:rFonts w:eastAsia="Times New Roman"/>
          <w:sz w:val="24"/>
          <w:szCs w:val="24"/>
        </w:rPr>
        <w:t>от пола 6 раз, 12 раз и т.д.).</w:t>
      </w:r>
    </w:p>
    <w:p w:rsidR="00000000" w:rsidRDefault="00003213">
      <w:pPr>
        <w:shd w:val="clear" w:color="auto" w:fill="FFFFFF"/>
        <w:spacing w:line="413" w:lineRule="exact"/>
        <w:ind w:left="5" w:right="5" w:firstLine="701"/>
        <w:jc w:val="both"/>
      </w:pPr>
      <w:r>
        <w:rPr>
          <w:rFonts w:eastAsia="Times New Roman"/>
          <w:spacing w:val="-1"/>
          <w:sz w:val="24"/>
          <w:szCs w:val="24"/>
        </w:rPr>
        <w:t xml:space="preserve">В учебном плане предмет представлен на каждой ступени обучения. Вместе с тем, в </w:t>
      </w:r>
      <w:r>
        <w:rPr>
          <w:rFonts w:eastAsia="Times New Roman"/>
          <w:sz w:val="24"/>
          <w:szCs w:val="24"/>
        </w:rPr>
        <w:t>рамках курсов «Двигательное развитие», «Сенсорное развитие» и «Коррекционно-развивающие занятия» также возможно проведение занятий по р</w:t>
      </w:r>
      <w:r>
        <w:rPr>
          <w:rFonts w:eastAsia="Times New Roman"/>
          <w:sz w:val="24"/>
          <w:szCs w:val="24"/>
        </w:rPr>
        <w:t>азвитию двигательных навыков у обучающихся, которые нуждаются в дополнительной индивидуальной работе.</w:t>
      </w:r>
    </w:p>
    <w:p w:rsidR="00000000" w:rsidRDefault="00003213">
      <w:pPr>
        <w:shd w:val="clear" w:color="auto" w:fill="FFFFFF"/>
        <w:spacing w:line="413" w:lineRule="exact"/>
        <w:ind w:left="5" w:firstLine="696"/>
        <w:jc w:val="both"/>
      </w:pPr>
      <w:r>
        <w:rPr>
          <w:rFonts w:eastAsia="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w:t>
      </w:r>
      <w:r>
        <w:rPr>
          <w:rFonts w:eastAsia="Times New Roman"/>
          <w:spacing w:val="-1"/>
          <w:sz w:val="24"/>
          <w:szCs w:val="24"/>
        </w:rPr>
        <w:t>адап</w:t>
      </w:r>
      <w:r>
        <w:rPr>
          <w:rFonts w:eastAsia="Times New Roman"/>
          <w:spacing w:val="-1"/>
          <w:sz w:val="24"/>
          <w:szCs w:val="24"/>
        </w:rPr>
        <w:t xml:space="preserve">тированное (ассистивное) оборудование для детей с различными нарушениями развития, </w:t>
      </w:r>
      <w:r>
        <w:rPr>
          <w:rFonts w:eastAsia="Times New Roman"/>
          <w:sz w:val="24"/>
          <w:szCs w:val="24"/>
        </w:rPr>
        <w:t xml:space="preserve">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Pr>
          <w:rFonts w:eastAsia="Times New Roman"/>
          <w:sz w:val="24"/>
          <w:szCs w:val="24"/>
        </w:rPr>
        <w:t>«Адаптивная физкультура» включает:</w:t>
      </w:r>
    </w:p>
    <w:p w:rsidR="00000000" w:rsidRDefault="00003213">
      <w:pPr>
        <w:shd w:val="clear" w:color="auto" w:fill="FFFFFF"/>
        <w:tabs>
          <w:tab w:val="left" w:pos="1421"/>
        </w:tabs>
        <w:spacing w:before="10" w:line="413" w:lineRule="exact"/>
        <w:ind w:left="715"/>
        <w:jc w:val="both"/>
      </w:pPr>
      <w:r>
        <w:rPr>
          <w:rFonts w:eastAsia="Times New Roman"/>
          <w:b/>
          <w:bCs/>
          <w:sz w:val="24"/>
          <w:szCs w:val="24"/>
        </w:rPr>
        <w:t>•</w:t>
      </w:r>
      <w:r>
        <w:rPr>
          <w:rFonts w:ascii="Arial" w:eastAsia="Times New Roman" w:hAnsi="Arial" w:cs="Arial"/>
          <w:b/>
          <w:bCs/>
          <w:sz w:val="24"/>
          <w:szCs w:val="24"/>
        </w:rPr>
        <w:tab/>
      </w:r>
      <w:r>
        <w:rPr>
          <w:rFonts w:eastAsia="Times New Roman"/>
          <w:spacing w:val="-1"/>
          <w:sz w:val="24"/>
          <w:szCs w:val="24"/>
        </w:rPr>
        <w:t>дидактический    материал:    изображения    (картинки,    фото,    пиктограммы)</w:t>
      </w:r>
    </w:p>
    <w:p w:rsidR="00000000" w:rsidRDefault="00003213">
      <w:pPr>
        <w:shd w:val="clear" w:color="auto" w:fill="FFFFFF"/>
        <w:spacing w:line="413" w:lineRule="exact"/>
        <w:ind w:left="10"/>
        <w:jc w:val="both"/>
      </w:pPr>
      <w:r>
        <w:rPr>
          <w:rFonts w:eastAsia="Times New Roman"/>
          <w:spacing w:val="-2"/>
          <w:sz w:val="24"/>
          <w:szCs w:val="24"/>
        </w:rPr>
        <w:t>спортивного,   туристического   инвентаря;   альбомы   с   демонстрационным   материалом   в</w:t>
      </w:r>
    </w:p>
    <w:p w:rsidR="00000000" w:rsidRDefault="00003213">
      <w:pPr>
        <w:shd w:val="clear" w:color="auto" w:fill="FFFFFF"/>
        <w:spacing w:line="413" w:lineRule="exact"/>
        <w:ind w:left="10"/>
      </w:pPr>
      <w:r>
        <w:rPr>
          <w:rFonts w:eastAsia="Times New Roman"/>
          <w:spacing w:val="-1"/>
          <w:sz w:val="24"/>
          <w:szCs w:val="24"/>
        </w:rPr>
        <w:lastRenderedPageBreak/>
        <w:t>соответствии с темами занятий.</w:t>
      </w:r>
    </w:p>
    <w:p w:rsidR="00000000" w:rsidRDefault="00003213">
      <w:pPr>
        <w:shd w:val="clear" w:color="auto" w:fill="FFFFFF"/>
        <w:spacing w:before="72"/>
        <w:ind w:left="5"/>
        <w:jc w:val="center"/>
      </w:pPr>
      <w:r>
        <w:rPr>
          <w:rFonts w:ascii="Arial" w:hAnsi="Arial" w:cs="Arial"/>
          <w:spacing w:val="-4"/>
          <w:sz w:val="18"/>
          <w:szCs w:val="18"/>
        </w:rPr>
        <w:t>261</w:t>
      </w:r>
    </w:p>
    <w:p w:rsidR="00000000" w:rsidRDefault="00003213">
      <w:pPr>
        <w:shd w:val="clear" w:color="auto" w:fill="FFFFFF"/>
        <w:spacing w:before="72"/>
        <w:ind w:left="5"/>
        <w:jc w:val="center"/>
        <w:sectPr w:rsidR="00000000">
          <w:pgSz w:w="11909" w:h="16834"/>
          <w:pgMar w:top="1224" w:right="571" w:bottom="360" w:left="1704" w:header="720" w:footer="720" w:gutter="0"/>
          <w:cols w:space="60"/>
          <w:noEndnote/>
        </w:sectPr>
      </w:pPr>
    </w:p>
    <w:p w:rsidR="00000000" w:rsidRDefault="00003213" w:rsidP="00003213">
      <w:pPr>
        <w:numPr>
          <w:ilvl w:val="0"/>
          <w:numId w:val="23"/>
        </w:numPr>
        <w:shd w:val="clear" w:color="auto" w:fill="FFFFFF"/>
        <w:tabs>
          <w:tab w:val="left" w:pos="1411"/>
        </w:tabs>
        <w:spacing w:line="413" w:lineRule="exact"/>
        <w:ind w:firstLine="710"/>
        <w:jc w:val="both"/>
        <w:rPr>
          <w:rFonts w:eastAsia="Times New Roman"/>
          <w:b/>
          <w:bCs/>
          <w:sz w:val="24"/>
          <w:szCs w:val="24"/>
        </w:rPr>
      </w:pPr>
      <w:r>
        <w:rPr>
          <w:rFonts w:eastAsia="Times New Roman"/>
          <w:sz w:val="24"/>
          <w:szCs w:val="24"/>
        </w:rPr>
        <w:lastRenderedPageBreak/>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w:t>
      </w:r>
      <w:r>
        <w:rPr>
          <w:rFonts w:eastAsia="Times New Roman"/>
          <w:sz w:val="24"/>
          <w:szCs w:val="24"/>
        </w:rPr>
        <w:t>аскетбольные мячи, бадминтон, лыжи, лыжные палки, лыжные костюмы, 2-х- и 3-х-колесные велосипеды, самокаты, рюкзаки, туристические коврики, палатки, спальные мешки, наборы походной посуды, кольца.</w:t>
      </w:r>
    </w:p>
    <w:p w:rsidR="00000000" w:rsidRDefault="00003213" w:rsidP="00003213">
      <w:pPr>
        <w:numPr>
          <w:ilvl w:val="0"/>
          <w:numId w:val="23"/>
        </w:numPr>
        <w:shd w:val="clear" w:color="auto" w:fill="FFFFFF"/>
        <w:tabs>
          <w:tab w:val="left" w:pos="1411"/>
        </w:tabs>
        <w:spacing w:before="14" w:line="413" w:lineRule="exact"/>
        <w:ind w:firstLine="710"/>
        <w:jc w:val="both"/>
        <w:rPr>
          <w:rFonts w:eastAsia="Times New Roman"/>
          <w:b/>
          <w:bCs/>
          <w:sz w:val="24"/>
          <w:szCs w:val="24"/>
        </w:rPr>
      </w:pPr>
      <w:r>
        <w:rPr>
          <w:rFonts w:eastAsia="Times New Roman"/>
          <w:sz w:val="24"/>
          <w:szCs w:val="24"/>
        </w:rPr>
        <w:t>технические средства реабилитации: кресла-коляски комна</w:t>
      </w:r>
      <w:r>
        <w:rPr>
          <w:rFonts w:eastAsia="Times New Roman"/>
          <w:sz w:val="24"/>
          <w:szCs w:val="24"/>
        </w:rPr>
        <w:t xml:space="preserve">тные и </w:t>
      </w:r>
      <w:r>
        <w:rPr>
          <w:rFonts w:eastAsia="Times New Roman"/>
          <w:spacing w:val="-1"/>
          <w:sz w:val="24"/>
          <w:szCs w:val="24"/>
        </w:rPr>
        <w:t xml:space="preserve">прогулочные, опор для стояния (вертикализаторы, ходунки), опоры для ползания, тренажеры </w:t>
      </w:r>
      <w:r>
        <w:rPr>
          <w:rFonts w:eastAsia="Times New Roman"/>
          <w:sz w:val="24"/>
          <w:szCs w:val="24"/>
        </w:rPr>
        <w:t>(мотомед и др.), кресла-стулья с санитарным оснащением (для туалета, ванные).</w:t>
      </w:r>
    </w:p>
    <w:p w:rsidR="00000000" w:rsidRDefault="00003213" w:rsidP="00003213">
      <w:pPr>
        <w:numPr>
          <w:ilvl w:val="0"/>
          <w:numId w:val="23"/>
        </w:numPr>
        <w:shd w:val="clear" w:color="auto" w:fill="FFFFFF"/>
        <w:tabs>
          <w:tab w:val="left" w:pos="1411"/>
        </w:tabs>
        <w:spacing w:before="10" w:line="413" w:lineRule="exact"/>
        <w:ind w:right="19" w:firstLine="710"/>
        <w:jc w:val="both"/>
        <w:rPr>
          <w:rFonts w:eastAsia="Times New Roman"/>
          <w:b/>
          <w:bCs/>
          <w:sz w:val="24"/>
          <w:szCs w:val="24"/>
        </w:rPr>
      </w:pPr>
      <w:r>
        <w:rPr>
          <w:rFonts w:eastAsia="Times New Roman"/>
          <w:sz w:val="24"/>
          <w:szCs w:val="24"/>
        </w:rPr>
        <w:t>мебель: шкафы для хранения спортивного инвентаря, для переодевания, стулья, сто</w:t>
      </w:r>
      <w:r>
        <w:rPr>
          <w:rFonts w:eastAsia="Times New Roman"/>
          <w:sz w:val="24"/>
          <w:szCs w:val="24"/>
        </w:rPr>
        <w:t>л, столы-кушетки</w:t>
      </w:r>
    </w:p>
    <w:p w:rsidR="00000000" w:rsidRDefault="00003213">
      <w:pPr>
        <w:shd w:val="clear" w:color="auto" w:fill="FFFFFF"/>
        <w:spacing w:before="5" w:line="413" w:lineRule="exact"/>
        <w:ind w:left="696" w:right="3226" w:firstLine="2899"/>
      </w:pPr>
      <w:r>
        <w:rPr>
          <w:rFonts w:eastAsia="Times New Roman"/>
          <w:b/>
          <w:bCs/>
          <w:spacing w:val="-4"/>
          <w:sz w:val="24"/>
          <w:szCs w:val="24"/>
        </w:rPr>
        <w:t xml:space="preserve">Содержание предмета. </w:t>
      </w:r>
      <w:r>
        <w:rPr>
          <w:rFonts w:eastAsia="Times New Roman"/>
          <w:b/>
          <w:bCs/>
          <w:i/>
          <w:iCs/>
          <w:sz w:val="24"/>
          <w:szCs w:val="24"/>
        </w:rPr>
        <w:t>Велосипедная подготовка.</w:t>
      </w:r>
    </w:p>
    <w:p w:rsidR="00000000" w:rsidRDefault="00003213">
      <w:pPr>
        <w:shd w:val="clear" w:color="auto" w:fill="FFFFFF"/>
        <w:spacing w:line="413" w:lineRule="exact"/>
        <w:ind w:firstLine="696"/>
        <w:jc w:val="both"/>
      </w:pPr>
      <w:r>
        <w:rPr>
          <w:rFonts w:eastAsia="Times New Roman"/>
          <w:sz w:val="24"/>
          <w:szCs w:val="24"/>
        </w:rPr>
        <w:t>Различатьт составные части трехколесного велосипеда. Соблюдать последователь</w:t>
      </w:r>
      <w:r>
        <w:rPr>
          <w:rFonts w:eastAsia="Times New Roman"/>
          <w:sz w:val="24"/>
          <w:szCs w:val="24"/>
        </w:rPr>
        <w:softHyphen/>
        <w:t xml:space="preserve">ность действий при посадке на трехколесный велосипед (перекидывание правой ноги через </w:t>
      </w:r>
      <w:r>
        <w:rPr>
          <w:rFonts w:eastAsia="Times New Roman"/>
          <w:spacing w:val="-2"/>
          <w:sz w:val="24"/>
          <w:szCs w:val="24"/>
        </w:rPr>
        <w:t>раму, постановка правой ноги н</w:t>
      </w:r>
      <w:r>
        <w:rPr>
          <w:rFonts w:eastAsia="Times New Roman"/>
          <w:spacing w:val="-2"/>
          <w:sz w:val="24"/>
          <w:szCs w:val="24"/>
        </w:rPr>
        <w:t xml:space="preserve">а педаль, посадка на седло, прстановка левой ноги на педаль). </w:t>
      </w:r>
      <w:r>
        <w:rPr>
          <w:rFonts w:eastAsia="Times New Roman"/>
          <w:sz w:val="24"/>
          <w:szCs w:val="24"/>
        </w:rPr>
        <w:t xml:space="preserve">Управлять трехколесным велосипедом без вращения педалей. Вращать педали (с фиксацией </w:t>
      </w:r>
      <w:r>
        <w:rPr>
          <w:rFonts w:eastAsia="Times New Roman"/>
          <w:spacing w:val="-1"/>
          <w:sz w:val="24"/>
          <w:szCs w:val="24"/>
        </w:rPr>
        <w:t>ног, без фиксации ног). Тормозить (ручным тормозом, ножным тормозом). Ездить на трехко</w:t>
      </w:r>
      <w:r>
        <w:rPr>
          <w:rFonts w:eastAsia="Times New Roman"/>
          <w:spacing w:val="-1"/>
          <w:sz w:val="24"/>
          <w:szCs w:val="24"/>
        </w:rPr>
        <w:softHyphen/>
      </w:r>
      <w:r>
        <w:rPr>
          <w:rFonts w:eastAsia="Times New Roman"/>
          <w:sz w:val="24"/>
          <w:szCs w:val="24"/>
        </w:rPr>
        <w:t xml:space="preserve">лесном велосипеде (по </w:t>
      </w:r>
      <w:r>
        <w:rPr>
          <w:rFonts w:eastAsia="Times New Roman"/>
          <w:sz w:val="24"/>
          <w:szCs w:val="24"/>
        </w:rPr>
        <w:t>прямой, с поворотом). Садиться на двухколесный велосипед. Начи</w:t>
      </w:r>
      <w:r>
        <w:rPr>
          <w:rFonts w:eastAsia="Times New Roman"/>
          <w:sz w:val="24"/>
          <w:szCs w:val="24"/>
        </w:rPr>
        <w:softHyphen/>
        <w:t>нать движение, сидя на двухколесном велосипеде. Ездить на двухколесном велосипеде (по прямой (на расстояние 10 метров, на расстояние 50 метров), с поворотом). Тормозить (руч</w:t>
      </w:r>
      <w:r>
        <w:rPr>
          <w:rFonts w:eastAsia="Times New Roman"/>
          <w:sz w:val="24"/>
          <w:szCs w:val="24"/>
        </w:rPr>
        <w:softHyphen/>
        <w:t>ным тормозом, ножны</w:t>
      </w:r>
      <w:r>
        <w:rPr>
          <w:rFonts w:eastAsia="Times New Roman"/>
          <w:sz w:val="24"/>
          <w:szCs w:val="24"/>
        </w:rPr>
        <w:t>м тормозом). Разворачиваться на двухколесном велосипеде. Объез</w:t>
      </w:r>
      <w:r>
        <w:rPr>
          <w:rFonts w:eastAsia="Times New Roman"/>
          <w:sz w:val="24"/>
          <w:szCs w:val="24"/>
        </w:rPr>
        <w:softHyphen/>
      </w:r>
      <w:r>
        <w:rPr>
          <w:rFonts w:eastAsia="Times New Roman"/>
          <w:spacing w:val="-1"/>
          <w:sz w:val="24"/>
          <w:szCs w:val="24"/>
        </w:rPr>
        <w:t>жать препятствия. Преодолевать подъемы и спуски. Ездить в группе. Соблюдать правила до</w:t>
      </w:r>
      <w:r>
        <w:rPr>
          <w:rFonts w:eastAsia="Times New Roman"/>
          <w:spacing w:val="-1"/>
          <w:sz w:val="24"/>
          <w:szCs w:val="24"/>
        </w:rPr>
        <w:softHyphen/>
      </w:r>
      <w:r>
        <w:rPr>
          <w:rFonts w:eastAsia="Times New Roman"/>
          <w:sz w:val="24"/>
          <w:szCs w:val="24"/>
        </w:rPr>
        <w:t>рожного движения во время езды по дороге с автомобильным движением (начинать движе</w:t>
      </w:r>
      <w:r>
        <w:rPr>
          <w:rFonts w:eastAsia="Times New Roman"/>
          <w:sz w:val="24"/>
          <w:szCs w:val="24"/>
        </w:rPr>
        <w:softHyphen/>
        <w:t>ние по сигналу учителя,</w:t>
      </w:r>
      <w:r>
        <w:rPr>
          <w:rFonts w:eastAsia="Times New Roman"/>
          <w:sz w:val="24"/>
          <w:szCs w:val="24"/>
        </w:rPr>
        <w:t xml:space="preserve"> останавливаться перед выездом на трассу, ехать по правой стороне дороги, не выезжать на сторону встречного движения). Ухаживать за велосипедом (содер</w:t>
      </w:r>
      <w:r>
        <w:rPr>
          <w:rFonts w:eastAsia="Times New Roman"/>
          <w:sz w:val="24"/>
          <w:szCs w:val="24"/>
        </w:rPr>
        <w:softHyphen/>
        <w:t>жать в чистоте, сообщать о неисправности велосипеда, накачивать колесо).</w:t>
      </w:r>
    </w:p>
    <w:p w:rsidR="00000000" w:rsidRDefault="00003213">
      <w:pPr>
        <w:shd w:val="clear" w:color="auto" w:fill="FFFFFF"/>
        <w:spacing w:line="413" w:lineRule="exact"/>
        <w:ind w:left="686"/>
      </w:pPr>
      <w:r>
        <w:rPr>
          <w:rFonts w:eastAsia="Times New Roman"/>
          <w:b/>
          <w:bCs/>
          <w:i/>
          <w:iCs/>
          <w:spacing w:val="-1"/>
          <w:sz w:val="24"/>
          <w:szCs w:val="24"/>
        </w:rPr>
        <w:t>Лыжная подготовка.</w:t>
      </w:r>
    </w:p>
    <w:p w:rsidR="00000000" w:rsidRDefault="00003213">
      <w:pPr>
        <w:shd w:val="clear" w:color="auto" w:fill="FFFFFF"/>
        <w:spacing w:line="413" w:lineRule="exact"/>
        <w:ind w:right="5" w:firstLine="701"/>
        <w:jc w:val="both"/>
      </w:pPr>
      <w:r>
        <w:rPr>
          <w:rFonts w:eastAsia="Times New Roman"/>
          <w:sz w:val="24"/>
          <w:szCs w:val="24"/>
        </w:rPr>
        <w:t>Узнавать, раз</w:t>
      </w:r>
      <w:r>
        <w:rPr>
          <w:rFonts w:eastAsia="Times New Roman"/>
          <w:sz w:val="24"/>
          <w:szCs w:val="24"/>
        </w:rPr>
        <w:t>личать лыжный инвентарь. Транспортировать лыжный инвентарь. Кре</w:t>
      </w:r>
      <w:r>
        <w:rPr>
          <w:rFonts w:eastAsia="Times New Roman"/>
          <w:sz w:val="24"/>
          <w:szCs w:val="24"/>
        </w:rPr>
        <w:softHyphen/>
      </w:r>
      <w:r>
        <w:rPr>
          <w:rFonts w:eastAsia="Times New Roman"/>
          <w:spacing w:val="-1"/>
          <w:sz w:val="24"/>
          <w:szCs w:val="24"/>
        </w:rPr>
        <w:t>пить ботинки к лыжам. Чистить лыжи от снега. Стоять на параллельно лежащих лыжах. Вы</w:t>
      </w:r>
      <w:r>
        <w:rPr>
          <w:rFonts w:eastAsia="Times New Roman"/>
          <w:spacing w:val="-1"/>
          <w:sz w:val="24"/>
          <w:szCs w:val="24"/>
        </w:rPr>
        <w:softHyphen/>
        <w:t>полнять ступающий шаг (шаговые движения на месте, продвижение вперед приставным ша</w:t>
      </w:r>
      <w:r>
        <w:rPr>
          <w:rFonts w:eastAsia="Times New Roman"/>
          <w:spacing w:val="-1"/>
          <w:sz w:val="24"/>
          <w:szCs w:val="24"/>
        </w:rPr>
        <w:softHyphen/>
      </w:r>
      <w:r>
        <w:rPr>
          <w:rFonts w:eastAsia="Times New Roman"/>
          <w:sz w:val="24"/>
          <w:szCs w:val="24"/>
        </w:rPr>
        <w:t>гом, продвижение в сторо</w:t>
      </w:r>
      <w:r>
        <w:rPr>
          <w:rFonts w:eastAsia="Times New Roman"/>
          <w:sz w:val="24"/>
          <w:szCs w:val="24"/>
        </w:rPr>
        <w:t xml:space="preserve">ну приставным шагом). Подниматься после падения из положения </w:t>
      </w:r>
      <w:r>
        <w:rPr>
          <w:rFonts w:eastAsia="Times New Roman"/>
          <w:spacing w:val="-1"/>
          <w:sz w:val="24"/>
          <w:szCs w:val="24"/>
        </w:rPr>
        <w:t>«лежа на боку». Выполнять повороты, стоя на лыжах (вокруг пяток лыж, вокруг носков лыж,</w:t>
      </w:r>
    </w:p>
    <w:p w:rsidR="00000000" w:rsidRDefault="00003213">
      <w:pPr>
        <w:shd w:val="clear" w:color="auto" w:fill="FFFFFF"/>
        <w:spacing w:line="413" w:lineRule="exact"/>
        <w:ind w:left="5"/>
      </w:pPr>
      <w:r>
        <w:rPr>
          <w:rFonts w:eastAsia="Times New Roman"/>
          <w:sz w:val="24"/>
          <w:szCs w:val="24"/>
        </w:rPr>
        <w:t>махом). Выполнять скользящий шаг без палок (одно скольжение, несколько скольжений).</w:t>
      </w:r>
    </w:p>
    <w:p w:rsidR="00000000" w:rsidRDefault="00003213">
      <w:pPr>
        <w:shd w:val="clear" w:color="auto" w:fill="FFFFFF"/>
        <w:spacing w:before="38"/>
        <w:ind w:right="5"/>
        <w:jc w:val="center"/>
      </w:pPr>
      <w:r>
        <w:rPr>
          <w:rFonts w:ascii="Arial" w:hAnsi="Arial" w:cs="Arial"/>
          <w:spacing w:val="-6"/>
          <w:sz w:val="18"/>
          <w:szCs w:val="18"/>
        </w:rPr>
        <w:t>262</w:t>
      </w:r>
    </w:p>
    <w:p w:rsidR="00000000" w:rsidRDefault="00003213">
      <w:pPr>
        <w:shd w:val="clear" w:color="auto" w:fill="FFFFFF"/>
        <w:spacing w:before="38"/>
        <w:ind w:right="5"/>
        <w:jc w:val="center"/>
        <w:sectPr w:rsidR="00000000">
          <w:pgSz w:w="11909" w:h="16834"/>
          <w:pgMar w:top="1234" w:right="571" w:bottom="360" w:left="1709"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Выполнять попеременный двухшажный ход. Выполнять бесшажный ход. Преодолевать подъемы (ступающим шагом, «лесенкой», «полуелочкой», «елочкой»). Выполнять торможе</w:t>
      </w:r>
      <w:r>
        <w:rPr>
          <w:rFonts w:eastAsia="Times New Roman"/>
          <w:sz w:val="24"/>
          <w:szCs w:val="24"/>
        </w:rPr>
        <w:softHyphen/>
        <w:t>ние при спуске со склона (нажимом палок, «полуплугом», «плугом», падением</w:t>
      </w:r>
      <w:r>
        <w:rPr>
          <w:rFonts w:eastAsia="Times New Roman"/>
          <w:sz w:val="24"/>
          <w:szCs w:val="24"/>
        </w:rPr>
        <w:t>).</w:t>
      </w:r>
    </w:p>
    <w:p w:rsidR="00000000" w:rsidRDefault="00003213">
      <w:pPr>
        <w:shd w:val="clear" w:color="auto" w:fill="FFFFFF"/>
        <w:spacing w:before="5" w:line="413" w:lineRule="exact"/>
        <w:ind w:left="706"/>
      </w:pPr>
      <w:r>
        <w:rPr>
          <w:rFonts w:eastAsia="Times New Roman"/>
          <w:b/>
          <w:bCs/>
          <w:i/>
          <w:iCs/>
          <w:sz w:val="24"/>
          <w:szCs w:val="24"/>
        </w:rPr>
        <w:t>Коррекционные подвижные игры.</w:t>
      </w:r>
    </w:p>
    <w:p w:rsidR="00000000" w:rsidRDefault="00003213">
      <w:pPr>
        <w:shd w:val="clear" w:color="auto" w:fill="FFFFFF"/>
        <w:spacing w:line="413" w:lineRule="exact"/>
        <w:ind w:firstLine="706"/>
        <w:jc w:val="both"/>
      </w:pPr>
      <w:r>
        <w:rPr>
          <w:rFonts w:eastAsia="Times New Roman"/>
          <w:sz w:val="24"/>
          <w:szCs w:val="24"/>
        </w:rPr>
        <w:t>Элементы спортивных игр и спортивных упражнений. Баскетбол: узнавать баскет</w:t>
      </w:r>
      <w:r>
        <w:rPr>
          <w:rFonts w:eastAsia="Times New Roman"/>
          <w:sz w:val="24"/>
          <w:szCs w:val="24"/>
        </w:rPr>
        <w:softHyphen/>
        <w:t>больный мяч. Передавать баскетбольный мяч (без отскока от пола, с отскоком от пола). Ло</w:t>
      </w:r>
      <w:r>
        <w:rPr>
          <w:rFonts w:eastAsia="Times New Roman"/>
          <w:sz w:val="24"/>
          <w:szCs w:val="24"/>
        </w:rPr>
        <w:softHyphen/>
        <w:t xml:space="preserve">вить баскетбольный мяч (без отскока от пола, с отскоком от </w:t>
      </w:r>
      <w:r>
        <w:rPr>
          <w:rFonts w:eastAsia="Times New Roman"/>
          <w:sz w:val="24"/>
          <w:szCs w:val="24"/>
        </w:rPr>
        <w:t>пола). Отбивать баскетбольный мяч от пола одной рукой. Вести баскетбольный мяч (по прямой, с обходом препятствия). Бросать мяч в кольцо двумя руками. Волейбол: узнавать волейбольный мяч. Подавать волей</w:t>
      </w:r>
      <w:r>
        <w:rPr>
          <w:rFonts w:eastAsia="Times New Roman"/>
          <w:sz w:val="24"/>
          <w:szCs w:val="24"/>
        </w:rPr>
        <w:softHyphen/>
        <w:t>больный мяч (сверху, снизу). Принимать волейбольный мя</w:t>
      </w:r>
      <w:r>
        <w:rPr>
          <w:rFonts w:eastAsia="Times New Roman"/>
          <w:sz w:val="24"/>
          <w:szCs w:val="24"/>
        </w:rPr>
        <w:t>ч (сверху, снизу). Играть в паре (без сетки, через сетку). Футбол: узнавать футбольный мяч. Выполнять удар в пустые воро</w:t>
      </w:r>
      <w:r>
        <w:rPr>
          <w:rFonts w:eastAsia="Times New Roman"/>
          <w:sz w:val="24"/>
          <w:szCs w:val="24"/>
        </w:rPr>
        <w:softHyphen/>
        <w:t>та, в ворота с вратарем (с места, с 2-х шагов, с разбега). Принимать мяч, стоя в воротах (ло</w:t>
      </w:r>
      <w:r>
        <w:rPr>
          <w:rFonts w:eastAsia="Times New Roman"/>
          <w:sz w:val="24"/>
          <w:szCs w:val="24"/>
        </w:rPr>
        <w:softHyphen/>
        <w:t>вить мяч руками, отбивать мяч ногой/руками</w:t>
      </w:r>
      <w:r>
        <w:rPr>
          <w:rFonts w:eastAsia="Times New Roman"/>
          <w:sz w:val="24"/>
          <w:szCs w:val="24"/>
        </w:rPr>
        <w:t>). Вести мяч. Выполнять передачу мяча партне</w:t>
      </w:r>
      <w:r>
        <w:rPr>
          <w:rFonts w:eastAsia="Times New Roman"/>
          <w:sz w:val="24"/>
          <w:szCs w:val="24"/>
        </w:rPr>
        <w:softHyphen/>
        <w:t>ру. Останавливать катящийся мяч ногой. Бадминтон: узнавть, различать инвентарь для бад</w:t>
      </w:r>
      <w:r>
        <w:rPr>
          <w:rFonts w:eastAsia="Times New Roman"/>
          <w:sz w:val="24"/>
          <w:szCs w:val="24"/>
        </w:rPr>
        <w:softHyphen/>
        <w:t>минтона. Ударять по волану (нижняя подача, верхняя подача). Отбиватьволан (снизу, свер</w:t>
      </w:r>
      <w:r>
        <w:rPr>
          <w:rFonts w:eastAsia="Times New Roman"/>
          <w:sz w:val="24"/>
          <w:szCs w:val="24"/>
        </w:rPr>
        <w:softHyphen/>
        <w:t>ху). Играть в паре.</w:t>
      </w:r>
    </w:p>
    <w:p w:rsidR="00000000" w:rsidRDefault="00003213">
      <w:pPr>
        <w:shd w:val="clear" w:color="auto" w:fill="FFFFFF"/>
        <w:spacing w:line="413" w:lineRule="exact"/>
        <w:ind w:firstLine="706"/>
        <w:jc w:val="both"/>
      </w:pPr>
      <w:r>
        <w:rPr>
          <w:rFonts w:eastAsia="Times New Roman"/>
          <w:sz w:val="24"/>
          <w:szCs w:val="24"/>
        </w:rPr>
        <w:t>Подвижные игры на</w:t>
      </w:r>
      <w:r>
        <w:rPr>
          <w:rFonts w:eastAsia="Times New Roman"/>
          <w:sz w:val="24"/>
          <w:szCs w:val="24"/>
        </w:rPr>
        <w:t xml:space="preserve"> развитие координационных способностей. Соблюдать правила игры «Стоп, хоп, раз». Соблюдать правила игры «Болото». Соблюдать последовательность действий в игре-эстафете «Полоса препятствий» (бег по скамейке, прыжки через кирпичики, пролезание по туннелю, бе</w:t>
      </w:r>
      <w:r>
        <w:rPr>
          <w:rFonts w:eastAsia="Times New Roman"/>
          <w:sz w:val="24"/>
          <w:szCs w:val="24"/>
        </w:rPr>
        <w:t>г, передача эстафеты). Подвижные игры на развитие скоростных способностей. Соблюдать правила игры «Пятнашки». Соблюдать правила игры «Рыбаки и рыбки». Соблюдать последовательность действий в игре-эстафете «Собери пирамидку» (бег к пирамидке, надевание коль</w:t>
      </w:r>
      <w:r>
        <w:rPr>
          <w:rFonts w:eastAsia="Times New Roman"/>
          <w:sz w:val="24"/>
          <w:szCs w:val="24"/>
        </w:rPr>
        <w:t>ца</w:t>
      </w:r>
      <w:r>
        <w:rPr>
          <w:rFonts w:eastAsia="Times New Roman"/>
          <w:b/>
          <w:bCs/>
          <w:sz w:val="24"/>
          <w:szCs w:val="24"/>
        </w:rPr>
        <w:t xml:space="preserve">, </w:t>
      </w:r>
      <w:r>
        <w:rPr>
          <w:rFonts w:eastAsia="Times New Roman"/>
          <w:sz w:val="24"/>
          <w:szCs w:val="24"/>
        </w:rPr>
        <w:t>бег в обратную сторону, передача эстафеты). Подвижные игры на развитие скоростно-силовых способностей. Соблюдать правила игры «Бросай-ка». Соблюдать правила игры «Быстрые санки». Соблюдать последовательность действий в иг</w:t>
      </w:r>
      <w:r>
        <w:rPr>
          <w:rFonts w:eastAsia="Times New Roman"/>
          <w:sz w:val="24"/>
          <w:szCs w:val="24"/>
        </w:rPr>
        <w:softHyphen/>
        <w:t>ре-эстафете «Строим дом».</w:t>
      </w:r>
    </w:p>
    <w:p w:rsidR="00000000" w:rsidRDefault="00003213">
      <w:pPr>
        <w:shd w:val="clear" w:color="auto" w:fill="FFFFFF"/>
        <w:spacing w:line="413" w:lineRule="exact"/>
        <w:ind w:left="706"/>
      </w:pPr>
      <w:r>
        <w:rPr>
          <w:rFonts w:eastAsia="Times New Roman"/>
          <w:b/>
          <w:bCs/>
          <w:i/>
          <w:iCs/>
          <w:sz w:val="24"/>
          <w:szCs w:val="24"/>
        </w:rPr>
        <w:t>Тури</w:t>
      </w:r>
      <w:r>
        <w:rPr>
          <w:rFonts w:eastAsia="Times New Roman"/>
          <w:b/>
          <w:bCs/>
          <w:i/>
          <w:iCs/>
          <w:sz w:val="24"/>
          <w:szCs w:val="24"/>
        </w:rPr>
        <w:t>зм</w:t>
      </w:r>
      <w:r>
        <w:rPr>
          <w:rFonts w:eastAsia="Times New Roman"/>
          <w:b/>
          <w:bCs/>
          <w:sz w:val="24"/>
          <w:szCs w:val="24"/>
        </w:rPr>
        <w:t>.</w:t>
      </w:r>
    </w:p>
    <w:p w:rsidR="00000000" w:rsidRDefault="00003213">
      <w:pPr>
        <w:shd w:val="clear" w:color="auto" w:fill="FFFFFF"/>
        <w:spacing w:line="413" w:lineRule="exact"/>
        <w:ind w:firstLine="706"/>
        <w:jc w:val="both"/>
      </w:pPr>
      <w:r>
        <w:rPr>
          <w:rFonts w:eastAsia="Times New Roman"/>
          <w:sz w:val="24"/>
          <w:szCs w:val="24"/>
        </w:rPr>
        <w:t>Узнавать, различать предметы туристического инвентаря (рюкзак, спальный мешок, туристический коврик, палатка, котелок, тренога). Соблюдать последовательность действий при складывании вещей в рюкзак (кроссовки, одежда, набор походной посуды, банка тушен</w:t>
      </w:r>
      <w:r>
        <w:rPr>
          <w:rFonts w:eastAsia="Times New Roman"/>
          <w:sz w:val="24"/>
          <w:szCs w:val="24"/>
        </w:rPr>
        <w:softHyphen/>
        <w:t>ки, средства личной гигиены). Соблюдать последовательность действий при раскладывании спального мешка (раскрыть чехол, вынуть мешок из чехла, развязать тесьму, раскатать ме</w:t>
      </w:r>
      <w:r>
        <w:rPr>
          <w:rFonts w:eastAsia="Times New Roman"/>
          <w:sz w:val="24"/>
          <w:szCs w:val="24"/>
        </w:rPr>
        <w:softHyphen/>
        <w:t>шок). Соблюдать последовательность действий при расположении в спальном мешке (рас</w:t>
      </w:r>
      <w:r>
        <w:rPr>
          <w:rFonts w:eastAsia="Times New Roman"/>
          <w:sz w:val="24"/>
          <w:szCs w:val="24"/>
        </w:rPr>
        <w:softHyphen/>
        <w:t>стегнуть молнию, сесть в мешок, застегнуть молнию до середины спального мешка, лечь в</w:t>
      </w:r>
    </w:p>
    <w:p w:rsidR="00000000" w:rsidRDefault="00003213">
      <w:pPr>
        <w:shd w:val="clear" w:color="auto" w:fill="FFFFFF"/>
        <w:spacing w:before="77"/>
        <w:ind w:right="10"/>
        <w:jc w:val="center"/>
      </w:pPr>
      <w:r>
        <w:rPr>
          <w:rFonts w:ascii="Arial" w:hAnsi="Arial" w:cs="Arial"/>
          <w:spacing w:val="-12"/>
        </w:rPr>
        <w:t>263</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 xml:space="preserve">мешок, застегнуть молнию до капюшона). Соблюдать последовательность действий при </w:t>
      </w:r>
      <w:r>
        <w:rPr>
          <w:rFonts w:eastAsia="Times New Roman"/>
          <w:spacing w:val="-1"/>
          <w:sz w:val="24"/>
          <w:szCs w:val="24"/>
        </w:rPr>
        <w:t>складывании спального мешка (совмещение углов верхней части м</w:t>
      </w:r>
      <w:r>
        <w:rPr>
          <w:rFonts w:eastAsia="Times New Roman"/>
          <w:spacing w:val="-1"/>
          <w:sz w:val="24"/>
          <w:szCs w:val="24"/>
        </w:rPr>
        <w:t xml:space="preserve">ешка, скручивание мешка, </w:t>
      </w:r>
      <w:r>
        <w:rPr>
          <w:rFonts w:eastAsia="Times New Roman"/>
          <w:sz w:val="24"/>
          <w:szCs w:val="24"/>
        </w:rPr>
        <w:t>завязывание тесьмы, вставление мешка в чехол, затягивание чехла). Узнавать, различать со</w:t>
      </w:r>
      <w:r>
        <w:rPr>
          <w:rFonts w:eastAsia="Times New Roman"/>
          <w:sz w:val="24"/>
          <w:szCs w:val="24"/>
        </w:rPr>
        <w:softHyphen/>
        <w:t>ставные части палатки (днище, крыша, стенки палатки, растяжки, стойки, колышки). Гото</w:t>
      </w:r>
      <w:r>
        <w:rPr>
          <w:rFonts w:eastAsia="Times New Roman"/>
          <w:sz w:val="24"/>
          <w:szCs w:val="24"/>
        </w:rPr>
        <w:softHyphen/>
      </w:r>
      <w:r>
        <w:rPr>
          <w:rFonts w:eastAsia="Times New Roman"/>
          <w:spacing w:val="-1"/>
          <w:sz w:val="24"/>
          <w:szCs w:val="24"/>
        </w:rPr>
        <w:t xml:space="preserve">вить место для установки палатки. Раскладывать палатку. </w:t>
      </w:r>
      <w:r>
        <w:rPr>
          <w:rFonts w:eastAsia="Times New Roman"/>
          <w:spacing w:val="-1"/>
          <w:sz w:val="24"/>
          <w:szCs w:val="24"/>
        </w:rPr>
        <w:t xml:space="preserve">Ориентироваться в частях палатки. </w:t>
      </w:r>
      <w:r>
        <w:rPr>
          <w:rFonts w:eastAsia="Times New Roman"/>
          <w:sz w:val="24"/>
          <w:szCs w:val="24"/>
        </w:rPr>
        <w:t>Вставлять колышки (плоские и круглые) при закреплении палатки на земле. Устанавливать стойки. Устанавливать растяжки палатки. Соблюдать последовательность действий при раз</w:t>
      </w:r>
      <w:r>
        <w:rPr>
          <w:rFonts w:eastAsia="Times New Roman"/>
          <w:sz w:val="24"/>
          <w:szCs w:val="24"/>
        </w:rPr>
        <w:softHyphen/>
        <w:t>борке установленной палатки (вынуть колышки, сложи</w:t>
      </w:r>
      <w:r>
        <w:rPr>
          <w:rFonts w:eastAsia="Times New Roman"/>
          <w:sz w:val="24"/>
          <w:szCs w:val="24"/>
        </w:rPr>
        <w:t>ть колышки в чехол, вытащить стой</w:t>
      </w:r>
      <w:r>
        <w:rPr>
          <w:rFonts w:eastAsia="Times New Roman"/>
          <w:sz w:val="24"/>
          <w:szCs w:val="24"/>
        </w:rPr>
        <w:softHyphen/>
        <w:t>ки, разобрать и сложить стойки в чехол, сложить растяжки на палатку, свернуть палатку, сложить палатку и все комплектующие в сумку-чехол, закрыть сумку-чехол). Готовить кост</w:t>
      </w:r>
      <w:r>
        <w:rPr>
          <w:rFonts w:eastAsia="Times New Roman"/>
          <w:sz w:val="24"/>
          <w:szCs w:val="24"/>
        </w:rPr>
        <w:softHyphen/>
        <w:t>ровое место. Складывать костер. Разжигать костер</w:t>
      </w:r>
      <w:r>
        <w:rPr>
          <w:rFonts w:eastAsia="Times New Roman"/>
          <w:sz w:val="24"/>
          <w:szCs w:val="24"/>
        </w:rPr>
        <w:t>. Поддерживать огонь в костре. Тушить костер.</w:t>
      </w:r>
    </w:p>
    <w:p w:rsidR="00000000" w:rsidRDefault="00003213">
      <w:pPr>
        <w:shd w:val="clear" w:color="auto" w:fill="FFFFFF"/>
        <w:spacing w:line="413" w:lineRule="exact"/>
        <w:ind w:right="5" w:firstLine="706"/>
        <w:jc w:val="both"/>
      </w:pPr>
      <w:r>
        <w:rPr>
          <w:rFonts w:eastAsia="Times New Roman"/>
          <w:sz w:val="24"/>
          <w:szCs w:val="24"/>
        </w:rPr>
        <w:t>Соблюдать правила поведения в походе (нельзя отставать, убегать вперед, нельзя никуда уходить без разрешения учителя, нельзя есть найденные с лесу грибы и ягоды без разразрешения учителя, нельзя бросать мусор в</w:t>
      </w:r>
      <w:r>
        <w:rPr>
          <w:rFonts w:eastAsia="Times New Roman"/>
          <w:sz w:val="24"/>
          <w:szCs w:val="24"/>
        </w:rPr>
        <w:t xml:space="preserve"> лесу, нельзя трогать лесных животных).</w:t>
      </w:r>
    </w:p>
    <w:p w:rsidR="00000000" w:rsidRDefault="00003213">
      <w:pPr>
        <w:shd w:val="clear" w:color="auto" w:fill="FFFFFF"/>
        <w:spacing w:before="5" w:line="413" w:lineRule="exact"/>
        <w:ind w:left="706"/>
      </w:pPr>
      <w:r>
        <w:rPr>
          <w:rFonts w:eastAsia="Times New Roman"/>
          <w:b/>
          <w:bCs/>
          <w:i/>
          <w:iCs/>
          <w:sz w:val="24"/>
          <w:szCs w:val="24"/>
        </w:rPr>
        <w:t>Плавание.</w:t>
      </w:r>
    </w:p>
    <w:p w:rsidR="00000000" w:rsidRDefault="00003213">
      <w:pPr>
        <w:shd w:val="clear" w:color="auto" w:fill="FFFFFF"/>
        <w:spacing w:line="413" w:lineRule="exact"/>
        <w:ind w:firstLine="706"/>
        <w:jc w:val="both"/>
      </w:pPr>
      <w:r>
        <w:rPr>
          <w:rFonts w:eastAsia="Times New Roman"/>
          <w:spacing w:val="-1"/>
          <w:sz w:val="24"/>
          <w:szCs w:val="24"/>
        </w:rPr>
        <w:t xml:space="preserve">Входить в воду. Ходить в воде. Бегать в воде. Погружаться в воду (по шею, с головой). </w:t>
      </w:r>
      <w:r>
        <w:rPr>
          <w:rFonts w:eastAsia="Times New Roman"/>
          <w:sz w:val="24"/>
          <w:szCs w:val="24"/>
        </w:rPr>
        <w:t>Выполнять выдох под водой. Открывать глаза в воде. Держаться на воде. Скользить по поверхности воды (на животе, на спине</w:t>
      </w:r>
      <w:r>
        <w:rPr>
          <w:rFonts w:eastAsia="Times New Roman"/>
          <w:sz w:val="24"/>
          <w:szCs w:val="24"/>
        </w:rPr>
        <w:t>). Выполнять движения ногами, лежа на животе, на спине. Выполнять движения руками, лежа на животе, на спине. Чередовать поворот головы с дыханием. Сочетать движения ног с дыханием. Плавать. Соблюдать правила поведения и безопасности в бассейне (во время дв</w:t>
      </w:r>
      <w:r>
        <w:rPr>
          <w:rFonts w:eastAsia="Times New Roman"/>
          <w:sz w:val="24"/>
          <w:szCs w:val="24"/>
        </w:rPr>
        <w:t>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00000" w:rsidRDefault="00003213">
      <w:pPr>
        <w:shd w:val="clear" w:color="auto" w:fill="FFFFFF"/>
        <w:spacing w:line="413" w:lineRule="exact"/>
        <w:ind w:left="3490" w:right="3494"/>
        <w:jc w:val="center"/>
      </w:pPr>
      <w:r>
        <w:rPr>
          <w:rFonts w:eastAsia="Times New Roman"/>
          <w:b/>
          <w:bCs/>
          <w:spacing w:val="-1"/>
          <w:sz w:val="24"/>
          <w:szCs w:val="24"/>
        </w:rPr>
        <w:t xml:space="preserve">ДОМОВОДСТВО </w:t>
      </w:r>
      <w:r>
        <w:rPr>
          <w:rFonts w:eastAsia="Times New Roman"/>
          <w:b/>
          <w:bCs/>
          <w:spacing w:val="-3"/>
          <w:sz w:val="24"/>
          <w:szCs w:val="24"/>
        </w:rPr>
        <w:t>Пояс</w:t>
      </w:r>
      <w:r>
        <w:rPr>
          <w:rFonts w:eastAsia="Times New Roman"/>
          <w:b/>
          <w:bCs/>
          <w:spacing w:val="-3"/>
          <w:sz w:val="24"/>
          <w:szCs w:val="24"/>
        </w:rPr>
        <w:t>нительная записка.</w:t>
      </w:r>
    </w:p>
    <w:p w:rsidR="00000000" w:rsidRDefault="00003213">
      <w:pPr>
        <w:shd w:val="clear" w:color="auto" w:fill="FFFFFF"/>
        <w:spacing w:line="413" w:lineRule="exact"/>
        <w:ind w:firstLine="706"/>
        <w:jc w:val="both"/>
      </w:pPr>
      <w:r>
        <w:rPr>
          <w:rFonts w:eastAsia="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w:t>
      </w:r>
      <w:r>
        <w:rPr>
          <w:rFonts w:eastAsia="Times New Roman"/>
          <w:sz w:val="24"/>
          <w:szCs w:val="24"/>
        </w:rPr>
        <w:t xml:space="preserve">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w:t>
      </w:r>
      <w:r>
        <w:rPr>
          <w:rFonts w:eastAsia="Times New Roman"/>
          <w:spacing w:val="-1"/>
          <w:sz w:val="24"/>
          <w:szCs w:val="24"/>
        </w:rPr>
        <w:t>снижает зависимость реб</w:t>
      </w:r>
      <w:r>
        <w:rPr>
          <w:rFonts w:eastAsia="Times New Roman"/>
          <w:spacing w:val="-1"/>
          <w:sz w:val="24"/>
          <w:szCs w:val="24"/>
        </w:rPr>
        <w:t>ѐ</w:t>
      </w:r>
      <w:r>
        <w:rPr>
          <w:rFonts w:eastAsia="Times New Roman"/>
          <w:spacing w:val="-1"/>
          <w:sz w:val="24"/>
          <w:szCs w:val="24"/>
        </w:rPr>
        <w:t>нка от окружающих, но и укрепляет его уверенность в своих си</w:t>
      </w:r>
      <w:r>
        <w:rPr>
          <w:rFonts w:eastAsia="Times New Roman"/>
          <w:spacing w:val="-1"/>
          <w:sz w:val="24"/>
          <w:szCs w:val="24"/>
        </w:rPr>
        <w:t>лах.</w:t>
      </w:r>
    </w:p>
    <w:p w:rsidR="00000000" w:rsidRDefault="00003213">
      <w:pPr>
        <w:shd w:val="clear" w:color="auto" w:fill="FFFFFF"/>
        <w:spacing w:before="490"/>
        <w:ind w:right="10"/>
        <w:jc w:val="center"/>
      </w:pPr>
      <w:r>
        <w:rPr>
          <w:rFonts w:ascii="Arial" w:hAnsi="Arial" w:cs="Arial"/>
        </w:rPr>
        <w:t>264</w:t>
      </w:r>
    </w:p>
    <w:p w:rsidR="00000000" w:rsidRDefault="00003213">
      <w:pPr>
        <w:shd w:val="clear" w:color="auto" w:fill="FFFFFF"/>
        <w:spacing w:before="490"/>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firstLine="696"/>
        <w:jc w:val="both"/>
      </w:pPr>
      <w:r>
        <w:rPr>
          <w:rFonts w:eastAsia="Times New Roman"/>
          <w:sz w:val="24"/>
          <w:szCs w:val="24"/>
        </w:rPr>
        <w:lastRenderedPageBreak/>
        <w:t>Цель обучения: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w:t>
      </w:r>
      <w:r>
        <w:rPr>
          <w:rFonts w:eastAsia="Times New Roman"/>
          <w:sz w:val="24"/>
          <w:szCs w:val="24"/>
        </w:rPr>
        <w:t>ствлению покупок, уборке помещения и территории, уходу за вещами;</w:t>
      </w:r>
    </w:p>
    <w:p w:rsidR="00000000" w:rsidRDefault="00003213">
      <w:pPr>
        <w:shd w:val="clear" w:color="auto" w:fill="FFFFFF"/>
        <w:spacing w:line="413" w:lineRule="exact"/>
        <w:ind w:right="5" w:firstLine="706"/>
        <w:jc w:val="both"/>
      </w:pPr>
      <w:r>
        <w:rPr>
          <w:rFonts w:eastAsia="Times New Roman"/>
          <w:spacing w:val="-1"/>
          <w:sz w:val="24"/>
          <w:szCs w:val="24"/>
        </w:rPr>
        <w:t xml:space="preserve">Освоенные действия ребенок может в последующем применять как в быту, так и в </w:t>
      </w:r>
      <w:r>
        <w:rPr>
          <w:rFonts w:eastAsia="Times New Roman"/>
          <w:sz w:val="24"/>
          <w:szCs w:val="24"/>
        </w:rPr>
        <w:t>профессиональной трудовой деятельности. Так, например, занятия по уборке помещений и территории актуальны для фор</w:t>
      </w:r>
      <w:r>
        <w:rPr>
          <w:rFonts w:eastAsia="Times New Roman"/>
          <w:sz w:val="24"/>
          <w:szCs w:val="24"/>
        </w:rPr>
        <w:t>мирования бытовой деятельности детей и перспективны для получения в будущем работы в качестве дворника или уборщицы.</w:t>
      </w:r>
    </w:p>
    <w:p w:rsidR="00000000" w:rsidRDefault="00003213">
      <w:pPr>
        <w:shd w:val="clear" w:color="auto" w:fill="FFFFFF"/>
        <w:spacing w:line="413" w:lineRule="exact"/>
        <w:ind w:left="5" w:firstLine="1411"/>
      </w:pPr>
      <w:r>
        <w:rPr>
          <w:rFonts w:eastAsia="Times New Roman"/>
          <w:sz w:val="24"/>
          <w:szCs w:val="24"/>
        </w:rPr>
        <w:t xml:space="preserve">Программа по домоводству включает следующие разделы: «Уход за вещами», </w:t>
      </w:r>
      <w:r>
        <w:rPr>
          <w:rFonts w:eastAsia="Times New Roman"/>
          <w:spacing w:val="-1"/>
          <w:sz w:val="24"/>
          <w:szCs w:val="24"/>
        </w:rPr>
        <w:t>«Приготовление пищи»», «Уборка помещений и территории», «Покупки».</w:t>
      </w:r>
    </w:p>
    <w:p w:rsidR="00000000" w:rsidRDefault="00003213">
      <w:pPr>
        <w:shd w:val="clear" w:color="auto" w:fill="FFFFFF"/>
        <w:spacing w:line="413" w:lineRule="exact"/>
        <w:ind w:firstLine="696"/>
        <w:jc w:val="both"/>
      </w:pPr>
      <w:r>
        <w:rPr>
          <w:rFonts w:eastAsia="Times New Roman"/>
          <w:sz w:val="24"/>
          <w:szCs w:val="24"/>
        </w:rPr>
        <w:t>В</w:t>
      </w:r>
      <w:r>
        <w:rPr>
          <w:rFonts w:eastAsia="Times New Roman"/>
          <w:sz w:val="24"/>
          <w:szCs w:val="24"/>
        </w:rPr>
        <w:t xml:space="preserve"> учебном плане предмет представлен на </w:t>
      </w:r>
      <w:r>
        <w:rPr>
          <w:rFonts w:eastAsia="Times New Roman"/>
          <w:sz w:val="24"/>
          <w:szCs w:val="24"/>
          <w:lang w:val="en-US"/>
        </w:rPr>
        <w:t xml:space="preserve">II, III </w:t>
      </w:r>
      <w:r>
        <w:rPr>
          <w:rFonts w:eastAsia="Times New Roman"/>
          <w:sz w:val="24"/>
          <w:szCs w:val="24"/>
        </w:rPr>
        <w:t xml:space="preserve">и </w:t>
      </w:r>
      <w:r>
        <w:rPr>
          <w:rFonts w:eastAsia="Times New Roman"/>
          <w:sz w:val="24"/>
          <w:szCs w:val="24"/>
          <w:lang w:val="en-US"/>
        </w:rPr>
        <w:t xml:space="preserve">IV </w:t>
      </w:r>
      <w:r>
        <w:rPr>
          <w:rFonts w:eastAsia="Times New Roman"/>
          <w:sz w:val="24"/>
          <w:szCs w:val="24"/>
        </w:rPr>
        <w:t xml:space="preserve">ступенях обучения. Вместе с тем, в рамках курсов «Предметно-практические действия», «Коррекционно-развивающие занятия» также возможно проведение занятий по формированию отдельных умений и </w:t>
      </w:r>
      <w:r>
        <w:rPr>
          <w:rFonts w:eastAsia="Times New Roman"/>
          <w:spacing w:val="-1"/>
          <w:sz w:val="24"/>
          <w:szCs w:val="24"/>
        </w:rPr>
        <w:t>навыков, использу</w:t>
      </w:r>
      <w:r>
        <w:rPr>
          <w:rFonts w:eastAsia="Times New Roman"/>
          <w:spacing w:val="-1"/>
          <w:sz w:val="24"/>
          <w:szCs w:val="24"/>
        </w:rPr>
        <w:t xml:space="preserve">емых в бытовой деятельности, с обучающимися, которые нуждаются в </w:t>
      </w:r>
      <w:r>
        <w:rPr>
          <w:rFonts w:eastAsia="Times New Roman"/>
          <w:sz w:val="24"/>
          <w:szCs w:val="24"/>
        </w:rPr>
        <w:t>дополнительной индивидуальной работе.</w:t>
      </w:r>
    </w:p>
    <w:p w:rsidR="00000000" w:rsidRDefault="00003213">
      <w:pPr>
        <w:shd w:val="clear" w:color="auto" w:fill="FFFFFF"/>
        <w:spacing w:before="5" w:line="413" w:lineRule="exact"/>
        <w:ind w:left="10" w:right="10" w:firstLine="696"/>
        <w:jc w:val="both"/>
      </w:pPr>
      <w:r>
        <w:rPr>
          <w:rFonts w:eastAsia="Times New Roman"/>
          <w:sz w:val="24"/>
          <w:szCs w:val="24"/>
        </w:rPr>
        <w:t>Материально-техническое оснащение учебного предмета «Домоводство» предусматривает:</w:t>
      </w:r>
    </w:p>
    <w:p w:rsidR="00000000" w:rsidRDefault="00003213" w:rsidP="00003213">
      <w:pPr>
        <w:numPr>
          <w:ilvl w:val="0"/>
          <w:numId w:val="39"/>
        </w:numPr>
        <w:shd w:val="clear" w:color="auto" w:fill="FFFFFF"/>
        <w:tabs>
          <w:tab w:val="left" w:pos="1421"/>
        </w:tabs>
        <w:spacing w:before="14" w:line="413" w:lineRule="exact"/>
        <w:ind w:right="5" w:firstLine="715"/>
        <w:jc w:val="both"/>
        <w:rPr>
          <w:rFonts w:eastAsia="Times New Roman"/>
          <w:b/>
          <w:bCs/>
          <w:sz w:val="24"/>
          <w:szCs w:val="24"/>
        </w:rPr>
      </w:pPr>
      <w:r>
        <w:rPr>
          <w:rFonts w:eastAsia="Times New Roman"/>
          <w:sz w:val="24"/>
          <w:szCs w:val="24"/>
        </w:rPr>
        <w:t xml:space="preserve">Дидактический материал: изображения (картинки, фото, пиктограммы) </w:t>
      </w:r>
      <w:r>
        <w:rPr>
          <w:rFonts w:eastAsia="Times New Roman"/>
          <w:sz w:val="24"/>
          <w:szCs w:val="24"/>
        </w:rPr>
        <w:t>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w:t>
      </w:r>
      <w:r>
        <w:rPr>
          <w:rFonts w:eastAsia="Times New Roman"/>
          <w:sz w:val="24"/>
          <w:szCs w:val="24"/>
        </w:rPr>
        <w:t>ирки белья, глажения белья и др.</w:t>
      </w:r>
    </w:p>
    <w:p w:rsidR="00000000" w:rsidRDefault="00003213" w:rsidP="00003213">
      <w:pPr>
        <w:numPr>
          <w:ilvl w:val="0"/>
          <w:numId w:val="39"/>
        </w:numPr>
        <w:shd w:val="clear" w:color="auto" w:fill="FFFFFF"/>
        <w:tabs>
          <w:tab w:val="left" w:pos="1421"/>
        </w:tabs>
        <w:spacing w:before="10" w:line="413" w:lineRule="exact"/>
        <w:ind w:right="10" w:firstLine="715"/>
        <w:jc w:val="both"/>
        <w:rPr>
          <w:rFonts w:eastAsia="Times New Roman"/>
          <w:b/>
          <w:bCs/>
          <w:sz w:val="24"/>
          <w:szCs w:val="24"/>
        </w:rPr>
      </w:pPr>
      <w:r>
        <w:rPr>
          <w:rFonts w:eastAsia="Times New Roman"/>
          <w:sz w:val="24"/>
          <w:szCs w:val="24"/>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w:t>
      </w:r>
      <w:r>
        <w:rPr>
          <w:rFonts w:eastAsia="Times New Roman"/>
          <w:sz w:val="24"/>
          <w:szCs w:val="24"/>
        </w:rPr>
        <w:t xml:space="preserve">азики, настенные и индивидуальные зеркала, гладильная доска, бытовая техника (чайник электрический, </w:t>
      </w:r>
      <w:r>
        <w:rPr>
          <w:rFonts w:eastAsia="Times New Roman"/>
          <w:spacing w:val="-1"/>
          <w:sz w:val="24"/>
          <w:szCs w:val="24"/>
        </w:rPr>
        <w:t xml:space="preserve">блендер, комбайн, утюг, фен, пылесос, электрическая плита, электрическая духовка, миксер, </w:t>
      </w:r>
      <w:r>
        <w:rPr>
          <w:rFonts w:eastAsia="Times New Roman"/>
          <w:sz w:val="24"/>
          <w:szCs w:val="24"/>
        </w:rPr>
        <w:t>микроволновая печь, электровафельница), ковролиновая, грифельная и</w:t>
      </w:r>
      <w:r>
        <w:rPr>
          <w:rFonts w:eastAsia="Times New Roman"/>
          <w:sz w:val="24"/>
          <w:szCs w:val="24"/>
        </w:rPr>
        <w:t xml:space="preserve"> магнитная доски, уборочный инвентарь (тяпки, лопаты, грабли), тачки, лейки и др.</w:t>
      </w:r>
    </w:p>
    <w:p w:rsidR="00000000" w:rsidRDefault="00003213">
      <w:pPr>
        <w:shd w:val="clear" w:color="auto" w:fill="FFFFFF"/>
        <w:spacing w:before="5" w:line="413" w:lineRule="exact"/>
        <w:ind w:left="696" w:right="3533" w:firstLine="2904"/>
      </w:pPr>
      <w:r>
        <w:rPr>
          <w:rFonts w:eastAsia="Times New Roman"/>
          <w:b/>
          <w:bCs/>
          <w:spacing w:val="-4"/>
          <w:sz w:val="24"/>
          <w:szCs w:val="24"/>
        </w:rPr>
        <w:t xml:space="preserve">Содержание предмета. </w:t>
      </w:r>
      <w:r>
        <w:rPr>
          <w:rFonts w:eastAsia="Times New Roman"/>
          <w:b/>
          <w:bCs/>
          <w:i/>
          <w:iCs/>
          <w:sz w:val="24"/>
          <w:szCs w:val="24"/>
        </w:rPr>
        <w:t>Покупки.</w:t>
      </w:r>
    </w:p>
    <w:p w:rsidR="00000000" w:rsidRDefault="00003213">
      <w:pPr>
        <w:shd w:val="clear" w:color="auto" w:fill="FFFFFF"/>
        <w:spacing w:line="413" w:lineRule="exact"/>
        <w:ind w:left="706"/>
      </w:pPr>
      <w:r>
        <w:rPr>
          <w:rFonts w:eastAsia="Times New Roman"/>
          <w:sz w:val="24"/>
          <w:szCs w:val="24"/>
        </w:rPr>
        <w:t>Планирование    покупок.    Выбор    места    совершения    покупок.    Ориентация    в</w:t>
      </w:r>
    </w:p>
    <w:p w:rsidR="00000000" w:rsidRDefault="00003213">
      <w:pPr>
        <w:shd w:val="clear" w:color="auto" w:fill="FFFFFF"/>
        <w:spacing w:line="413" w:lineRule="exact"/>
        <w:ind w:left="5"/>
      </w:pPr>
      <w:r>
        <w:rPr>
          <w:rFonts w:eastAsia="Times New Roman"/>
          <w:sz w:val="24"/>
          <w:szCs w:val="24"/>
        </w:rPr>
        <w:t>расположении отделов  магазина,  кассы и др.  Нахождение</w:t>
      </w:r>
      <w:r>
        <w:rPr>
          <w:rFonts w:eastAsia="Times New Roman"/>
          <w:sz w:val="24"/>
          <w:szCs w:val="24"/>
        </w:rPr>
        <w:t xml:space="preserve"> нужного товара в  магазине.</w:t>
      </w:r>
    </w:p>
    <w:p w:rsidR="00000000" w:rsidRDefault="00003213">
      <w:pPr>
        <w:shd w:val="clear" w:color="auto" w:fill="FFFFFF"/>
        <w:spacing w:line="413" w:lineRule="exact"/>
        <w:ind w:left="10"/>
      </w:pPr>
      <w:r>
        <w:rPr>
          <w:rFonts w:eastAsia="Times New Roman"/>
          <w:spacing w:val="-1"/>
          <w:sz w:val="24"/>
          <w:szCs w:val="24"/>
        </w:rPr>
        <w:t>Соблюдение последовательности действий при взвешивании товара (складывание продукта в</w:t>
      </w:r>
    </w:p>
    <w:p w:rsidR="00000000" w:rsidRDefault="00003213">
      <w:pPr>
        <w:shd w:val="clear" w:color="auto" w:fill="FFFFFF"/>
        <w:spacing w:before="58"/>
        <w:jc w:val="center"/>
      </w:pPr>
      <w:r>
        <w:rPr>
          <w:rFonts w:ascii="Arial" w:hAnsi="Arial" w:cs="Arial"/>
          <w:spacing w:val="-6"/>
          <w:sz w:val="18"/>
          <w:szCs w:val="18"/>
        </w:rPr>
        <w:t>265</w:t>
      </w:r>
    </w:p>
    <w:p w:rsidR="00000000" w:rsidRDefault="00003213">
      <w:pPr>
        <w:shd w:val="clear" w:color="auto" w:fill="FFFFFF"/>
        <w:spacing w:before="58"/>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 xml:space="preserve">пакет, выкладывание на весы, нажимание на кнопку, приклеивание ценника к пакету с продуктом). Складывание покупок </w:t>
      </w:r>
      <w:r>
        <w:rPr>
          <w:rFonts w:eastAsia="Times New Roman"/>
          <w:sz w:val="24"/>
          <w:szCs w:val="24"/>
        </w:rPr>
        <w:t>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w:t>
      </w:r>
      <w:r>
        <w:rPr>
          <w:rFonts w:eastAsia="Times New Roman"/>
          <w:sz w:val="24"/>
          <w:szCs w:val="24"/>
        </w:rPr>
        <w:t>дывание продуктов в места хранения.</w:t>
      </w:r>
    </w:p>
    <w:p w:rsidR="00000000" w:rsidRDefault="00003213">
      <w:pPr>
        <w:shd w:val="clear" w:color="auto" w:fill="FFFFFF"/>
        <w:spacing w:line="413" w:lineRule="exact"/>
        <w:ind w:left="706"/>
      </w:pPr>
      <w:r>
        <w:rPr>
          <w:rFonts w:eastAsia="Times New Roman"/>
          <w:b/>
          <w:bCs/>
          <w:i/>
          <w:iCs/>
          <w:sz w:val="24"/>
          <w:szCs w:val="24"/>
        </w:rPr>
        <w:t>Приготовление пищи.</w:t>
      </w:r>
    </w:p>
    <w:p w:rsidR="00000000" w:rsidRDefault="00003213">
      <w:pPr>
        <w:shd w:val="clear" w:color="auto" w:fill="FFFFFF"/>
        <w:tabs>
          <w:tab w:val="left" w:pos="965"/>
        </w:tabs>
        <w:spacing w:line="413" w:lineRule="exact"/>
        <w:ind w:right="5" w:firstLine="706"/>
        <w:jc w:val="both"/>
      </w:pPr>
      <w:r>
        <w:rPr>
          <w:rFonts w:eastAsia="Times New Roman"/>
          <w:sz w:val="24"/>
          <w:szCs w:val="24"/>
        </w:rPr>
        <w:t>Различение кухонного инвентаря по его назначению (посуда (тарелка, кастрюля,</w:t>
      </w:r>
      <w:r>
        <w:rPr>
          <w:rFonts w:eastAsia="Times New Roman"/>
          <w:sz w:val="24"/>
          <w:szCs w:val="24"/>
        </w:rPr>
        <w:br/>
      </w:r>
      <w:r>
        <w:rPr>
          <w:rFonts w:eastAsia="Times New Roman"/>
          <w:spacing w:val="-1"/>
          <w:sz w:val="24"/>
          <w:szCs w:val="24"/>
        </w:rPr>
        <w:t>сковорода и др.), кухонные принадлежности (терка, венчик, овощечистка, разделочная доска,</w:t>
      </w:r>
      <w:r>
        <w:rPr>
          <w:rFonts w:eastAsia="Times New Roman"/>
          <w:spacing w:val="-1"/>
          <w:sz w:val="24"/>
          <w:szCs w:val="24"/>
        </w:rPr>
        <w:br/>
      </w:r>
      <w:r>
        <w:rPr>
          <w:rFonts w:eastAsia="Times New Roman"/>
          <w:sz w:val="24"/>
          <w:szCs w:val="24"/>
        </w:rPr>
        <w:t>пресс для чеснока, открывалка и д</w:t>
      </w:r>
      <w:r>
        <w:rPr>
          <w:rFonts w:eastAsia="Times New Roman"/>
          <w:sz w:val="24"/>
          <w:szCs w:val="24"/>
        </w:rPr>
        <w:t>р.), бытовая техника (блендер, миксер, тостер,</w:t>
      </w:r>
      <w:r>
        <w:rPr>
          <w:rFonts w:eastAsia="Times New Roman"/>
          <w:sz w:val="24"/>
          <w:szCs w:val="24"/>
        </w:rPr>
        <w:br/>
        <w:t>электрический чайник, комбайн и др.). Различение чистой и грязной посуды. Очищение</w:t>
      </w:r>
      <w:r>
        <w:rPr>
          <w:rFonts w:eastAsia="Times New Roman"/>
          <w:sz w:val="24"/>
          <w:szCs w:val="24"/>
        </w:rPr>
        <w:br/>
        <w:t>остатков пищи с посуды. Замачивание посуды. Протирание посуды губкой. Чистка посуды.</w:t>
      </w:r>
      <w:r>
        <w:rPr>
          <w:rFonts w:eastAsia="Times New Roman"/>
          <w:sz w:val="24"/>
          <w:szCs w:val="24"/>
        </w:rPr>
        <w:br/>
        <w:t>Ополаскивание посуды. Сушка посуды. Соблю</w:t>
      </w:r>
      <w:r>
        <w:rPr>
          <w:rFonts w:eastAsia="Times New Roman"/>
          <w:sz w:val="24"/>
          <w:szCs w:val="24"/>
        </w:rPr>
        <w:t>дение последовательности действий при</w:t>
      </w:r>
      <w:r>
        <w:rPr>
          <w:rFonts w:eastAsia="Times New Roman"/>
          <w:sz w:val="24"/>
          <w:szCs w:val="24"/>
        </w:rPr>
        <w:br/>
      </w:r>
      <w:r>
        <w:rPr>
          <w:rFonts w:eastAsia="Times New Roman"/>
          <w:spacing w:val="-2"/>
          <w:sz w:val="24"/>
          <w:szCs w:val="24"/>
        </w:rPr>
        <w:t>мытье</w:t>
      </w:r>
      <w:r>
        <w:rPr>
          <w:rFonts w:ascii="Arial" w:eastAsia="Times New Roman" w:hAnsi="Arial" w:cs="Arial"/>
          <w:sz w:val="24"/>
          <w:szCs w:val="24"/>
        </w:rPr>
        <w:tab/>
      </w:r>
      <w:r>
        <w:rPr>
          <w:rFonts w:eastAsia="Times New Roman"/>
          <w:spacing w:val="-9"/>
          <w:sz w:val="24"/>
          <w:szCs w:val="24"/>
        </w:rPr>
        <w:t>и    сушке    посуды    (очищение    посуды    от    остатков    пищи,    замачивание    посуды,</w:t>
      </w:r>
    </w:p>
    <w:p w:rsidR="00000000" w:rsidRDefault="00003213">
      <w:pPr>
        <w:shd w:val="clear" w:color="auto" w:fill="FFFFFF"/>
        <w:spacing w:line="413" w:lineRule="exact"/>
        <w:jc w:val="both"/>
      </w:pPr>
      <w:r>
        <w:rPr>
          <w:rFonts w:eastAsia="Times New Roman"/>
          <w:sz w:val="24"/>
          <w:szCs w:val="24"/>
        </w:rPr>
        <w:t xml:space="preserve">намыливание посуды моющим средством, чистка посуды, ополаскивание, сушка). Мытье бытовых приборов. Хранение посуды </w:t>
      </w:r>
      <w:r>
        <w:rPr>
          <w:rFonts w:eastAsia="Times New Roman"/>
          <w:sz w:val="24"/>
          <w:szCs w:val="24"/>
        </w:rPr>
        <w:t xml:space="preserve">и бытовых приборов. Подготовка к приготовлению блюда. Соблюдение правил гигиены при приготовлении пищи. Выбор продуктов, </w:t>
      </w:r>
      <w:r>
        <w:rPr>
          <w:rFonts w:eastAsia="Times New Roman"/>
          <w:spacing w:val="-1"/>
          <w:sz w:val="24"/>
          <w:szCs w:val="24"/>
        </w:rPr>
        <w:t xml:space="preserve">необходимых для приготовления блюда. Выбор инвентаря, необходимого для приготовления </w:t>
      </w:r>
      <w:r>
        <w:rPr>
          <w:rFonts w:eastAsia="Times New Roman"/>
          <w:sz w:val="24"/>
          <w:szCs w:val="24"/>
        </w:rPr>
        <w:t>блюда. Обработка продуктов. Мытье продуктов. Чистк</w:t>
      </w:r>
      <w:r>
        <w:rPr>
          <w:rFonts w:eastAsia="Times New Roman"/>
          <w:sz w:val="24"/>
          <w:szCs w:val="24"/>
        </w:rPr>
        <w:t>а овощей. Резание ножом. Нарезание продуктов (кубиками, кольцами, полукольцами). Натирание продуктов на т</w:t>
      </w:r>
      <w:r>
        <w:rPr>
          <w:rFonts w:eastAsia="Times New Roman"/>
          <w:sz w:val="24"/>
          <w:szCs w:val="24"/>
        </w:rPr>
        <w:t>ѐ</w:t>
      </w:r>
      <w:r>
        <w:rPr>
          <w:rFonts w:eastAsia="Times New Roman"/>
          <w:sz w:val="24"/>
          <w:szCs w:val="24"/>
        </w:rPr>
        <w:t>рке. Раскатывание теста. Перемешивание продуктов (ложкой, венчиком, миксером, блендером). Соблюдение последовательности действий при варке продукта (в</w:t>
      </w:r>
      <w:r>
        <w:rPr>
          <w:rFonts w:eastAsia="Times New Roman"/>
          <w:sz w:val="24"/>
          <w:szCs w:val="24"/>
        </w:rPr>
        <w:t>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w:t>
      </w:r>
      <w:r>
        <w:rPr>
          <w:rFonts w:eastAsia="Times New Roman"/>
          <w:sz w:val="24"/>
          <w:szCs w:val="24"/>
        </w:rPr>
        <w:t>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 переворачивание продукта, выключение электрической плиты, снимание продукта</w:t>
      </w:r>
      <w:r>
        <w:rPr>
          <w:rFonts w:eastAsia="Times New Roman"/>
          <w:sz w:val="24"/>
          <w:szCs w:val="24"/>
        </w:rPr>
        <w:t xml:space="preserve">).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w:t>
      </w:r>
      <w:r>
        <w:rPr>
          <w:rFonts w:eastAsia="Times New Roman"/>
          <w:spacing w:val="-1"/>
          <w:sz w:val="24"/>
          <w:szCs w:val="24"/>
        </w:rPr>
        <w:t>противня</w:t>
      </w:r>
      <w:r>
        <w:rPr>
          <w:rFonts w:eastAsia="Times New Roman"/>
          <w:spacing w:val="-1"/>
          <w:sz w:val="24"/>
          <w:szCs w:val="24"/>
        </w:rPr>
        <w:t xml:space="preserve"> из духовки, снимание выпечки, выключение электрической духовки). Поддержание </w:t>
      </w:r>
      <w:r>
        <w:rPr>
          <w:rFonts w:eastAsia="Times New Roman"/>
          <w:sz w:val="24"/>
          <w:szCs w:val="24"/>
        </w:rPr>
        <w:t xml:space="preserve">чистоты рабочего места в процессе приготовления пищи. Выбор посуды и столовых приборов. Раскладывание столовых приборов и посуды. Соблюдение последовательности </w:t>
      </w:r>
      <w:r>
        <w:rPr>
          <w:rFonts w:eastAsia="Times New Roman"/>
          <w:spacing w:val="-9"/>
          <w:sz w:val="24"/>
          <w:szCs w:val="24"/>
        </w:rPr>
        <w:t xml:space="preserve">действий     при  </w:t>
      </w:r>
      <w:r>
        <w:rPr>
          <w:rFonts w:eastAsia="Times New Roman"/>
          <w:spacing w:val="-9"/>
          <w:sz w:val="24"/>
          <w:szCs w:val="24"/>
        </w:rPr>
        <w:t xml:space="preserve">   сервировке     стола     (накрывание     стола     скатертью,     расставление     посуды,</w:t>
      </w:r>
    </w:p>
    <w:p w:rsidR="00000000" w:rsidRDefault="00003213">
      <w:pPr>
        <w:shd w:val="clear" w:color="auto" w:fill="FFFFFF"/>
        <w:spacing w:before="77"/>
        <w:ind w:right="10"/>
        <w:jc w:val="center"/>
      </w:pPr>
      <w:r>
        <w:rPr>
          <w:rFonts w:ascii="Arial" w:hAnsi="Arial" w:cs="Arial"/>
          <w:spacing w:val="-12"/>
        </w:rPr>
        <w:t>266</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7"/>
          <w:sz w:val="24"/>
          <w:szCs w:val="24"/>
        </w:rPr>
        <w:lastRenderedPageBreak/>
        <w:t xml:space="preserve">раскладывание   столовых   приборов,   раскладывание   салфеток,   расставление   солонок   и   ваз, </w:t>
      </w:r>
      <w:r>
        <w:rPr>
          <w:rFonts w:eastAsia="Times New Roman"/>
          <w:sz w:val="24"/>
          <w:szCs w:val="24"/>
        </w:rPr>
        <w:t>расставление блюд).</w:t>
      </w:r>
    </w:p>
    <w:p w:rsidR="00000000" w:rsidRDefault="00003213">
      <w:pPr>
        <w:shd w:val="clear" w:color="auto" w:fill="FFFFFF"/>
        <w:spacing w:line="413" w:lineRule="exact"/>
        <w:ind w:left="706"/>
      </w:pPr>
      <w:r>
        <w:rPr>
          <w:rFonts w:eastAsia="Times New Roman"/>
          <w:b/>
          <w:bCs/>
          <w:i/>
          <w:iCs/>
          <w:spacing w:val="-1"/>
          <w:sz w:val="24"/>
          <w:szCs w:val="24"/>
        </w:rPr>
        <w:t>Уход за вещами</w:t>
      </w:r>
    </w:p>
    <w:p w:rsidR="00000000" w:rsidRDefault="00003213">
      <w:pPr>
        <w:shd w:val="clear" w:color="auto" w:fill="FFFFFF"/>
        <w:spacing w:line="413" w:lineRule="exact"/>
        <w:ind w:firstLine="706"/>
        <w:jc w:val="both"/>
      </w:pPr>
      <w:r>
        <w:rPr>
          <w:rFonts w:eastAsia="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w:t>
      </w:r>
      <w:r>
        <w:rPr>
          <w:rFonts w:eastAsia="Times New Roman"/>
          <w:sz w:val="24"/>
          <w:szCs w:val="24"/>
        </w:rPr>
        <w:softHyphen/>
        <w:t>лоскание белья. Выжимание белья. Вывешивание белья на просушку. Соблюдение последо</w:t>
      </w:r>
      <w:r>
        <w:rPr>
          <w:rFonts w:eastAsia="Times New Roman"/>
          <w:sz w:val="24"/>
          <w:szCs w:val="24"/>
        </w:rPr>
        <w:softHyphen/>
        <w:t>вательности</w:t>
      </w:r>
      <w:r>
        <w:rPr>
          <w:rFonts w:eastAsia="Times New Roman"/>
          <w:sz w:val="24"/>
          <w:szCs w:val="24"/>
        </w:rPr>
        <w:t xml:space="preserve"> действий при ручной стирке (наполнение емкости водой, выбор моющего сред</w:t>
      </w:r>
      <w:r>
        <w:rPr>
          <w:rFonts w:eastAsia="Times New Roman"/>
          <w:sz w:val="24"/>
          <w:szCs w:val="24"/>
        </w:rPr>
        <w:softHyphen/>
        <w:t>ства, определение количества моющего средства, замачивание белья, застирывание белья, полоскание белья, выжимание белья, вывешивание белья на просушку). Машинная стирка: различение с</w:t>
      </w:r>
      <w:r>
        <w:rPr>
          <w:rFonts w:eastAsia="Times New Roman"/>
          <w:sz w:val="24"/>
          <w:szCs w:val="24"/>
        </w:rPr>
        <w:t>оставных частей стиральной машины. Сортировка белья перед стиркой. Закла</w:t>
      </w:r>
      <w:r>
        <w:rPr>
          <w:rFonts w:eastAsia="Times New Roman"/>
          <w:sz w:val="24"/>
          <w:szCs w:val="24"/>
        </w:rPr>
        <w:softHyphen/>
        <w:t>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w:t>
      </w:r>
      <w:r>
        <w:rPr>
          <w:rFonts w:eastAsia="Times New Roman"/>
          <w:sz w:val="24"/>
          <w:szCs w:val="24"/>
        </w:rPr>
        <w:t>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Различение составных частей утюга, знание их назначения. Со</w:t>
      </w:r>
      <w:r>
        <w:rPr>
          <w:rFonts w:eastAsia="Times New Roman"/>
          <w:sz w:val="24"/>
          <w:szCs w:val="24"/>
        </w:rPr>
        <w:softHyphen/>
        <w:t>блюдение последовате</w:t>
      </w:r>
      <w:r>
        <w:rPr>
          <w:rFonts w:eastAsia="Times New Roman"/>
          <w:sz w:val="24"/>
          <w:szCs w:val="24"/>
        </w:rPr>
        <w:t>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w:t>
      </w:r>
      <w:r>
        <w:rPr>
          <w:rFonts w:eastAsia="Times New Roman"/>
          <w:sz w:val="24"/>
          <w:szCs w:val="24"/>
        </w:rPr>
        <w:t xml:space="preserve"> Просушивание обуви. Чистка обуви.</w:t>
      </w:r>
    </w:p>
    <w:p w:rsidR="00000000" w:rsidRDefault="00003213">
      <w:pPr>
        <w:shd w:val="clear" w:color="auto" w:fill="FFFFFF"/>
        <w:spacing w:before="5" w:line="413" w:lineRule="exact"/>
        <w:ind w:left="706"/>
      </w:pPr>
      <w:r>
        <w:rPr>
          <w:rFonts w:eastAsia="Times New Roman"/>
          <w:b/>
          <w:bCs/>
          <w:i/>
          <w:iCs/>
          <w:spacing w:val="-1"/>
          <w:sz w:val="24"/>
          <w:szCs w:val="24"/>
        </w:rPr>
        <w:t>Уборка помещения.</w:t>
      </w:r>
    </w:p>
    <w:p w:rsidR="00000000" w:rsidRDefault="00003213">
      <w:pPr>
        <w:shd w:val="clear" w:color="auto" w:fill="FFFFFF"/>
        <w:spacing w:line="413" w:lineRule="exact"/>
        <w:ind w:firstLine="706"/>
        <w:jc w:val="both"/>
      </w:pPr>
      <w:r>
        <w:rPr>
          <w:rFonts w:eastAsia="Times New Roman"/>
          <w:sz w:val="24"/>
          <w:szCs w:val="24"/>
        </w:rPr>
        <w:t xml:space="preserve">Уборка с поверхности стола остатков еды и мусора. Вытирание поверхности мебели. </w:t>
      </w:r>
      <w:r>
        <w:rPr>
          <w:rFonts w:eastAsia="Times New Roman"/>
          <w:spacing w:val="-1"/>
          <w:sz w:val="24"/>
          <w:szCs w:val="24"/>
        </w:rPr>
        <w:t xml:space="preserve">Соблюдение последовательности действий при мытье поверхностей мебели (наполнение таза </w:t>
      </w:r>
      <w:r>
        <w:rPr>
          <w:rFonts w:eastAsia="Times New Roman"/>
          <w:sz w:val="24"/>
          <w:szCs w:val="24"/>
        </w:rPr>
        <w:t>водой, приготовление тряпок</w:t>
      </w:r>
      <w:r>
        <w:rPr>
          <w:rFonts w:eastAsia="Times New Roman"/>
          <w:i/>
          <w:iCs/>
          <w:sz w:val="24"/>
          <w:szCs w:val="24"/>
        </w:rPr>
        <w:t xml:space="preserve">, </w:t>
      </w:r>
      <w:r>
        <w:rPr>
          <w:rFonts w:eastAsia="Times New Roman"/>
          <w:sz w:val="24"/>
          <w:szCs w:val="24"/>
        </w:rPr>
        <w:t>добавлен</w:t>
      </w:r>
      <w:r>
        <w:rPr>
          <w:rFonts w:eastAsia="Times New Roman"/>
          <w:sz w:val="24"/>
          <w:szCs w:val="24"/>
        </w:rPr>
        <w:t>ие моющего средства в воду</w:t>
      </w:r>
      <w:r>
        <w:rPr>
          <w:rFonts w:eastAsia="Times New Roman"/>
          <w:i/>
          <w:iCs/>
          <w:sz w:val="24"/>
          <w:szCs w:val="24"/>
        </w:rPr>
        <w:t xml:space="preserve">, </w:t>
      </w:r>
      <w:r>
        <w:rPr>
          <w:rFonts w:eastAsia="Times New Roman"/>
          <w:sz w:val="24"/>
          <w:szCs w:val="24"/>
        </w:rPr>
        <w:t>уборка предметов с поверхности</w:t>
      </w:r>
      <w:r>
        <w:rPr>
          <w:rFonts w:eastAsia="Times New Roman"/>
          <w:i/>
          <w:iCs/>
          <w:sz w:val="24"/>
          <w:szCs w:val="24"/>
        </w:rPr>
        <w:t xml:space="preserve">, </w:t>
      </w:r>
      <w:r>
        <w:rPr>
          <w:rFonts w:eastAsia="Times New Roman"/>
          <w:sz w:val="24"/>
          <w:szCs w:val="24"/>
        </w:rPr>
        <w:t>вытирание поверхности, вытирание предметов интерьера</w:t>
      </w:r>
      <w:r>
        <w:rPr>
          <w:rFonts w:eastAsia="Times New Roman"/>
          <w:i/>
          <w:iCs/>
          <w:sz w:val="24"/>
          <w:szCs w:val="24"/>
        </w:rPr>
        <w:t xml:space="preserve">, </w:t>
      </w:r>
      <w:r>
        <w:rPr>
          <w:rFonts w:eastAsia="Times New Roman"/>
          <w:sz w:val="24"/>
          <w:szCs w:val="24"/>
        </w:rPr>
        <w:t>раскладывание предметов интерьера по местам</w:t>
      </w:r>
      <w:r>
        <w:rPr>
          <w:rFonts w:eastAsia="Times New Roman"/>
          <w:i/>
          <w:iCs/>
          <w:sz w:val="24"/>
          <w:szCs w:val="24"/>
        </w:rPr>
        <w:t xml:space="preserve">, </w:t>
      </w:r>
      <w:r>
        <w:rPr>
          <w:rFonts w:eastAsia="Times New Roman"/>
          <w:sz w:val="24"/>
          <w:szCs w:val="24"/>
        </w:rPr>
        <w:t>выливание использованной воды). Сметание мусора на полу в определенное место. Заметание мусора на</w:t>
      </w:r>
      <w:r>
        <w:rPr>
          <w:rFonts w:eastAsia="Times New Roman"/>
          <w:sz w:val="24"/>
          <w:szCs w:val="24"/>
        </w:rPr>
        <w:t xml:space="preserve"> совок. Выполнение последовательности действий при подметании пола (сметание мусора в определенное место</w:t>
      </w:r>
      <w:r>
        <w:rPr>
          <w:rFonts w:eastAsia="Times New Roman"/>
          <w:i/>
          <w:iCs/>
          <w:sz w:val="24"/>
          <w:szCs w:val="24"/>
        </w:rPr>
        <w:t xml:space="preserve">, </w:t>
      </w:r>
      <w:r>
        <w:rPr>
          <w:rFonts w:eastAsia="Times New Roman"/>
          <w:sz w:val="24"/>
          <w:szCs w:val="24"/>
        </w:rPr>
        <w:t>заметание мусора на совок</w:t>
      </w:r>
      <w:r>
        <w:rPr>
          <w:rFonts w:eastAsia="Times New Roman"/>
          <w:i/>
          <w:iCs/>
          <w:sz w:val="24"/>
          <w:szCs w:val="24"/>
        </w:rPr>
        <w:t xml:space="preserve">, </w:t>
      </w:r>
      <w:r>
        <w:rPr>
          <w:rFonts w:eastAsia="Times New Roman"/>
          <w:sz w:val="24"/>
          <w:szCs w:val="24"/>
        </w:rPr>
        <w:t xml:space="preserve">высыпание мусора в урну). Различение основных частей пылесоса. Подготовка пылесоса к работе. Чистка поверхности пылесосом. </w:t>
      </w:r>
      <w:r>
        <w:rPr>
          <w:rFonts w:eastAsia="Times New Roman"/>
          <w:sz w:val="24"/>
          <w:szCs w:val="24"/>
        </w:rPr>
        <w:t>Соблюдение последовательности действий при уборке пылесосом (подготовка пылесоса к работе, установка регулятора мощности</w:t>
      </w:r>
      <w:r>
        <w:rPr>
          <w:rFonts w:eastAsia="Times New Roman"/>
          <w:i/>
          <w:iCs/>
          <w:sz w:val="24"/>
          <w:szCs w:val="24"/>
        </w:rPr>
        <w:t xml:space="preserve">, </w:t>
      </w:r>
      <w:r>
        <w:rPr>
          <w:rFonts w:eastAsia="Times New Roman"/>
          <w:sz w:val="24"/>
          <w:szCs w:val="24"/>
        </w:rPr>
        <w:t>включение (вставление вилки в розетку; нажатие кнопки), чистка поверхности</w:t>
      </w:r>
      <w:r>
        <w:rPr>
          <w:rFonts w:eastAsia="Times New Roman"/>
          <w:i/>
          <w:iCs/>
          <w:sz w:val="24"/>
          <w:szCs w:val="24"/>
        </w:rPr>
        <w:t xml:space="preserve">, </w:t>
      </w:r>
      <w:r>
        <w:rPr>
          <w:rFonts w:eastAsia="Times New Roman"/>
          <w:sz w:val="24"/>
          <w:szCs w:val="24"/>
        </w:rPr>
        <w:t>выключение (поворот рычага; нажатие кнопки; вынимание вилк</w:t>
      </w:r>
      <w:r>
        <w:rPr>
          <w:rFonts w:eastAsia="Times New Roman"/>
          <w:sz w:val="24"/>
          <w:szCs w:val="24"/>
        </w:rPr>
        <w:t>и из розетки)</w:t>
      </w:r>
      <w:r>
        <w:rPr>
          <w:rFonts w:eastAsia="Times New Roman"/>
          <w:i/>
          <w:iCs/>
          <w:sz w:val="24"/>
          <w:szCs w:val="24"/>
        </w:rPr>
        <w:t xml:space="preserve">, </w:t>
      </w:r>
      <w:r>
        <w:rPr>
          <w:rFonts w:eastAsia="Times New Roman"/>
          <w:sz w:val="24"/>
          <w:szCs w:val="24"/>
        </w:rPr>
        <w:t xml:space="preserve">отсоединение съемных деталей пылесоса). Соблюдение последовательности действий при мытье пола </w:t>
      </w:r>
      <w:r>
        <w:rPr>
          <w:rFonts w:eastAsia="Times New Roman"/>
          <w:spacing w:val="-12"/>
          <w:sz w:val="24"/>
          <w:szCs w:val="24"/>
        </w:rPr>
        <w:t>(наполнение     емкости     для     мытья     пола     водой</w:t>
      </w:r>
      <w:r>
        <w:rPr>
          <w:rFonts w:eastAsia="Times New Roman"/>
          <w:i/>
          <w:iCs/>
          <w:spacing w:val="-12"/>
          <w:sz w:val="24"/>
          <w:szCs w:val="24"/>
        </w:rPr>
        <w:t xml:space="preserve">,     </w:t>
      </w:r>
      <w:r>
        <w:rPr>
          <w:rFonts w:eastAsia="Times New Roman"/>
          <w:spacing w:val="-12"/>
          <w:sz w:val="24"/>
          <w:szCs w:val="24"/>
        </w:rPr>
        <w:t>добавление     моющего     средства     в     воду</w:t>
      </w:r>
      <w:r>
        <w:rPr>
          <w:rFonts w:eastAsia="Times New Roman"/>
          <w:i/>
          <w:iCs/>
          <w:spacing w:val="-12"/>
          <w:sz w:val="24"/>
          <w:szCs w:val="24"/>
        </w:rPr>
        <w:t>,</w:t>
      </w:r>
    </w:p>
    <w:p w:rsidR="00000000" w:rsidRDefault="00003213">
      <w:pPr>
        <w:shd w:val="clear" w:color="auto" w:fill="FFFFFF"/>
        <w:spacing w:before="77"/>
        <w:ind w:right="5"/>
        <w:jc w:val="center"/>
      </w:pPr>
      <w:r>
        <w:rPr>
          <w:rFonts w:ascii="Arial" w:hAnsi="Arial" w:cs="Arial"/>
          <w:spacing w:val="-10"/>
        </w:rPr>
        <w:t>267</w:t>
      </w:r>
    </w:p>
    <w:p w:rsidR="00000000" w:rsidRDefault="00003213">
      <w:pPr>
        <w:shd w:val="clear" w:color="auto" w:fill="FFFFFF"/>
        <w:spacing w:before="77"/>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на</w:t>
      </w:r>
      <w:r>
        <w:rPr>
          <w:rFonts w:eastAsia="Times New Roman"/>
          <w:sz w:val="24"/>
          <w:szCs w:val="24"/>
        </w:rPr>
        <w:t>мачивание и отжимание тряпки</w:t>
      </w:r>
      <w:r>
        <w:rPr>
          <w:rFonts w:eastAsia="Times New Roman"/>
          <w:i/>
          <w:iCs/>
          <w:sz w:val="24"/>
          <w:szCs w:val="24"/>
        </w:rPr>
        <w:t xml:space="preserve">, </w:t>
      </w:r>
      <w:r>
        <w:rPr>
          <w:rFonts w:eastAsia="Times New Roman"/>
          <w:sz w:val="24"/>
          <w:szCs w:val="24"/>
        </w:rPr>
        <w:t>мытье пола</w:t>
      </w:r>
      <w:r>
        <w:rPr>
          <w:rFonts w:eastAsia="Times New Roman"/>
          <w:i/>
          <w:iCs/>
          <w:sz w:val="24"/>
          <w:szCs w:val="24"/>
        </w:rPr>
        <w:t xml:space="preserve">, </w:t>
      </w:r>
      <w:r>
        <w:rPr>
          <w:rFonts w:eastAsia="Times New Roman"/>
          <w:sz w:val="24"/>
          <w:szCs w:val="24"/>
        </w:rPr>
        <w:t>выливание использованной воды, просушивание мокрых тряпок). Мытье стекла (зеркала). Соблюдение последовательности действий при мытье окна (наполнение емкости для мытья водой</w:t>
      </w:r>
      <w:r>
        <w:rPr>
          <w:rFonts w:eastAsia="Times New Roman"/>
          <w:i/>
          <w:iCs/>
          <w:sz w:val="24"/>
          <w:szCs w:val="24"/>
        </w:rPr>
        <w:t xml:space="preserve">, </w:t>
      </w:r>
      <w:r>
        <w:rPr>
          <w:rFonts w:eastAsia="Times New Roman"/>
          <w:sz w:val="24"/>
          <w:szCs w:val="24"/>
        </w:rPr>
        <w:t>добавление моющего средства в воду</w:t>
      </w:r>
      <w:r>
        <w:rPr>
          <w:rFonts w:eastAsia="Times New Roman"/>
          <w:i/>
          <w:iCs/>
          <w:sz w:val="24"/>
          <w:szCs w:val="24"/>
        </w:rPr>
        <w:t xml:space="preserve">, </w:t>
      </w:r>
      <w:r>
        <w:rPr>
          <w:rFonts w:eastAsia="Times New Roman"/>
          <w:sz w:val="24"/>
          <w:szCs w:val="24"/>
        </w:rPr>
        <w:t>мыт</w:t>
      </w:r>
      <w:r>
        <w:rPr>
          <w:rFonts w:eastAsia="Times New Roman"/>
          <w:sz w:val="24"/>
          <w:szCs w:val="24"/>
        </w:rPr>
        <w:t>ь</w:t>
      </w:r>
      <w:r>
        <w:rPr>
          <w:rFonts w:eastAsia="Times New Roman"/>
          <w:sz w:val="24"/>
          <w:szCs w:val="24"/>
        </w:rPr>
        <w:t>ѐ</w:t>
      </w:r>
      <w:r>
        <w:rPr>
          <w:rFonts w:eastAsia="Times New Roman"/>
          <w:sz w:val="24"/>
          <w:szCs w:val="24"/>
        </w:rPr>
        <w:t xml:space="preserve"> рамы</w:t>
      </w:r>
      <w:r>
        <w:rPr>
          <w:rFonts w:eastAsia="Times New Roman"/>
          <w:i/>
          <w:iCs/>
          <w:sz w:val="24"/>
          <w:szCs w:val="24"/>
        </w:rPr>
        <w:t xml:space="preserve">, </w:t>
      </w:r>
      <w:r>
        <w:rPr>
          <w:rFonts w:eastAsia="Times New Roman"/>
          <w:sz w:val="24"/>
          <w:szCs w:val="24"/>
        </w:rPr>
        <w:t>вытирание рамы, мыть</w:t>
      </w:r>
      <w:r>
        <w:rPr>
          <w:rFonts w:eastAsia="Times New Roman"/>
          <w:sz w:val="24"/>
          <w:szCs w:val="24"/>
        </w:rPr>
        <w:t>ѐ</w:t>
      </w:r>
      <w:r>
        <w:rPr>
          <w:rFonts w:eastAsia="Times New Roman"/>
          <w:sz w:val="24"/>
          <w:szCs w:val="24"/>
        </w:rPr>
        <w:t xml:space="preserve"> стекла, вытирание стекла, выливание использованной воды).</w:t>
      </w:r>
    </w:p>
    <w:p w:rsidR="00000000" w:rsidRDefault="00003213">
      <w:pPr>
        <w:shd w:val="clear" w:color="auto" w:fill="FFFFFF"/>
        <w:spacing w:line="413" w:lineRule="exact"/>
        <w:ind w:left="706"/>
      </w:pPr>
      <w:r>
        <w:rPr>
          <w:rFonts w:eastAsia="Times New Roman"/>
          <w:b/>
          <w:bCs/>
          <w:i/>
          <w:iCs/>
          <w:sz w:val="24"/>
          <w:szCs w:val="24"/>
        </w:rPr>
        <w:t>Уборка территории.</w:t>
      </w:r>
    </w:p>
    <w:p w:rsidR="00000000" w:rsidRDefault="00003213">
      <w:pPr>
        <w:shd w:val="clear" w:color="auto" w:fill="FFFFFF"/>
        <w:spacing w:line="413" w:lineRule="exact"/>
        <w:ind w:right="5" w:firstLine="706"/>
        <w:jc w:val="both"/>
      </w:pPr>
      <w:r>
        <w:rPr>
          <w:rFonts w:eastAsia="Times New Roman"/>
          <w:sz w:val="24"/>
          <w:szCs w:val="24"/>
        </w:rPr>
        <w:t>Уборка бытового мусора. Подметание территории. Сгребание травы и листьев. Убор</w:t>
      </w:r>
      <w:r>
        <w:rPr>
          <w:rFonts w:eastAsia="Times New Roman"/>
          <w:sz w:val="24"/>
          <w:szCs w:val="24"/>
        </w:rPr>
        <w:softHyphen/>
        <w:t>ка снега (сгребание снега, перебрасывание снега). Уход за уборочным и</w:t>
      </w:r>
      <w:r>
        <w:rPr>
          <w:rFonts w:eastAsia="Times New Roman"/>
          <w:sz w:val="24"/>
          <w:szCs w:val="24"/>
        </w:rPr>
        <w:t>нвентарем.</w:t>
      </w:r>
    </w:p>
    <w:p w:rsidR="00000000" w:rsidRDefault="00003213">
      <w:pPr>
        <w:shd w:val="clear" w:color="auto" w:fill="FFFFFF"/>
        <w:spacing w:line="413" w:lineRule="exact"/>
        <w:ind w:left="3490" w:right="3499"/>
        <w:jc w:val="center"/>
      </w:pPr>
      <w:r>
        <w:rPr>
          <w:rFonts w:eastAsia="Times New Roman"/>
          <w:b/>
          <w:bCs/>
          <w:spacing w:val="-2"/>
          <w:sz w:val="24"/>
          <w:szCs w:val="24"/>
        </w:rPr>
        <w:t xml:space="preserve">ПРОФИЛЬНЫЙ ТРУД </w:t>
      </w:r>
      <w:r>
        <w:rPr>
          <w:rFonts w:eastAsia="Times New Roman"/>
          <w:b/>
          <w:bCs/>
          <w:spacing w:val="-3"/>
          <w:sz w:val="24"/>
          <w:szCs w:val="24"/>
        </w:rPr>
        <w:t>Пояснительная записка.</w:t>
      </w:r>
    </w:p>
    <w:p w:rsidR="00000000" w:rsidRDefault="00003213">
      <w:pPr>
        <w:shd w:val="clear" w:color="auto" w:fill="FFFFFF"/>
        <w:tabs>
          <w:tab w:val="left" w:pos="7584"/>
        </w:tabs>
        <w:spacing w:line="413" w:lineRule="exact"/>
        <w:ind w:right="10" w:firstLine="706"/>
        <w:jc w:val="both"/>
      </w:pPr>
      <w:r>
        <w:rPr>
          <w:rFonts w:eastAsia="Times New Roman"/>
          <w:spacing w:val="-2"/>
          <w:sz w:val="24"/>
          <w:szCs w:val="24"/>
        </w:rPr>
        <w:t>Целью трудового обучения является подготовка людей с тяжелыми и множественными</w:t>
      </w:r>
      <w:r>
        <w:rPr>
          <w:rFonts w:eastAsia="Times New Roman"/>
          <w:spacing w:val="-2"/>
          <w:sz w:val="24"/>
          <w:szCs w:val="24"/>
        </w:rPr>
        <w:br/>
      </w:r>
      <w:r>
        <w:rPr>
          <w:rFonts w:eastAsia="Times New Roman"/>
          <w:spacing w:val="-11"/>
          <w:sz w:val="24"/>
          <w:szCs w:val="24"/>
        </w:rPr>
        <w:t>нарушениями       развития       к       доступной       трудовой       деятельности</w:t>
      </w:r>
      <w:r>
        <w:rPr>
          <w:rFonts w:ascii="Arial" w:eastAsia="Times New Roman" w:hAnsi="Arial" w:cs="Arial"/>
          <w:sz w:val="24"/>
          <w:szCs w:val="24"/>
        </w:rPr>
        <w:tab/>
      </w:r>
      <w:r>
        <w:rPr>
          <w:rFonts w:eastAsia="Times New Roman" w:hAnsi="Arial"/>
          <w:spacing w:val="-10"/>
          <w:sz w:val="24"/>
          <w:szCs w:val="24"/>
        </w:rPr>
        <w:t>(</w:t>
      </w:r>
      <w:r>
        <w:rPr>
          <w:rFonts w:eastAsia="Times New Roman"/>
          <w:spacing w:val="-10"/>
          <w:sz w:val="24"/>
          <w:szCs w:val="24"/>
        </w:rPr>
        <w:t>керамике,       батику,</w:t>
      </w:r>
    </w:p>
    <w:p w:rsidR="00000000" w:rsidRDefault="00003213">
      <w:pPr>
        <w:shd w:val="clear" w:color="auto" w:fill="FFFFFF"/>
        <w:spacing w:line="413" w:lineRule="exact"/>
        <w:ind w:right="5"/>
        <w:jc w:val="both"/>
      </w:pPr>
      <w:r>
        <w:rPr>
          <w:rFonts w:eastAsia="Times New Roman"/>
          <w:sz w:val="24"/>
          <w:szCs w:val="24"/>
        </w:rPr>
        <w:t>деревообработке и</w:t>
      </w:r>
      <w:r>
        <w:rPr>
          <w:rFonts w:eastAsia="Times New Roman"/>
          <w:sz w:val="24"/>
          <w:szCs w:val="24"/>
        </w:rPr>
        <w:t xml:space="preserve"> т.д.). Основные задачи: развитие интереса к трудовой деятельности; формирование навыков работы с различными инструментами и оборудованием (полиграфическим, швейным, столярным); освоение отдельных операций по изготовлению </w:t>
      </w:r>
      <w:r>
        <w:rPr>
          <w:rFonts w:eastAsia="Times New Roman"/>
          <w:spacing w:val="-1"/>
          <w:sz w:val="24"/>
          <w:szCs w:val="24"/>
        </w:rPr>
        <w:t>различных изделий, по работе с зем</w:t>
      </w:r>
      <w:r>
        <w:rPr>
          <w:rFonts w:eastAsia="Times New Roman"/>
          <w:spacing w:val="-1"/>
          <w:sz w:val="24"/>
          <w:szCs w:val="24"/>
        </w:rPr>
        <w:t xml:space="preserve">лей, посадке и уходу за растениями; освоение технологии </w:t>
      </w:r>
      <w:r>
        <w:rPr>
          <w:rFonts w:eastAsia="Times New Roman"/>
          <w:sz w:val="24"/>
          <w:szCs w:val="24"/>
        </w:rPr>
        <w:t>изготовления полиграфических, керамических, ткацких, швейных, столярных изделий, изделий в технике батик.</w:t>
      </w:r>
    </w:p>
    <w:p w:rsidR="00000000" w:rsidRDefault="00003213">
      <w:pPr>
        <w:shd w:val="clear" w:color="auto" w:fill="FFFFFF"/>
        <w:spacing w:line="413" w:lineRule="exact"/>
        <w:ind w:right="5" w:firstLine="706"/>
        <w:jc w:val="both"/>
      </w:pPr>
      <w:r>
        <w:rPr>
          <w:rFonts w:eastAsia="Times New Roman"/>
          <w:sz w:val="24"/>
          <w:szCs w:val="24"/>
        </w:rPr>
        <w:t xml:space="preserve">Обучение труду детей и подростков с умственной отсталостью, с тяжелыми и </w:t>
      </w:r>
      <w:r>
        <w:rPr>
          <w:rFonts w:eastAsia="Times New Roman"/>
          <w:spacing w:val="-1"/>
          <w:sz w:val="24"/>
          <w:szCs w:val="24"/>
        </w:rPr>
        <w:t>множественными наруше</w:t>
      </w:r>
      <w:r>
        <w:rPr>
          <w:rFonts w:eastAsia="Times New Roman"/>
          <w:spacing w:val="-1"/>
          <w:sz w:val="24"/>
          <w:szCs w:val="24"/>
        </w:rPr>
        <w:t xml:space="preserve">ниями развития основано на умениях и навыках, сформированных в </w:t>
      </w:r>
      <w:r>
        <w:rPr>
          <w:rFonts w:eastAsia="Times New Roman"/>
          <w:sz w:val="24"/>
          <w:szCs w:val="24"/>
        </w:rPr>
        <w:t>ходе предметно-практической деятельности, и нацелено на освоение учащимися изготовления доступной продукции. Важно формировать мотивацию трудовой деятельности ребенка, развивать интерес к разны</w:t>
      </w:r>
      <w:r>
        <w:rPr>
          <w:rFonts w:eastAsia="Times New Roman"/>
          <w:sz w:val="24"/>
          <w:szCs w:val="24"/>
        </w:rPr>
        <w:t>м видам доступной трудовой деятельности, положительное эмоциональное отношение к труду и результатам своего труда. Ребенок знакомится с различными материалами и инструментами, со специальным оборудованием, учится   соблюдать технику безопасности.</w:t>
      </w:r>
    </w:p>
    <w:p w:rsidR="00000000" w:rsidRDefault="00003213">
      <w:pPr>
        <w:shd w:val="clear" w:color="auto" w:fill="FFFFFF"/>
        <w:tabs>
          <w:tab w:val="left" w:pos="1646"/>
          <w:tab w:val="left" w:pos="3024"/>
          <w:tab w:val="left" w:pos="5400"/>
          <w:tab w:val="left" w:pos="6965"/>
          <w:tab w:val="left" w:pos="8765"/>
        </w:tabs>
        <w:spacing w:line="413" w:lineRule="exact"/>
        <w:ind w:firstLine="706"/>
        <w:jc w:val="both"/>
      </w:pPr>
      <w:r>
        <w:rPr>
          <w:rFonts w:eastAsia="Times New Roman"/>
          <w:sz w:val="24"/>
          <w:szCs w:val="24"/>
        </w:rPr>
        <w:t>Постепенн</w:t>
      </w:r>
      <w:r>
        <w:rPr>
          <w:rFonts w:eastAsia="Times New Roman"/>
          <w:sz w:val="24"/>
          <w:szCs w:val="24"/>
        </w:rPr>
        <w:t>о накапливается практический опыт, идет формирование операционно-</w:t>
      </w:r>
      <w:r>
        <w:rPr>
          <w:rFonts w:eastAsia="Times New Roman"/>
          <w:sz w:val="24"/>
          <w:szCs w:val="24"/>
        </w:rPr>
        <w:br/>
        <w:t>технических умений. Формируются навыки самостоятельного изготовления продукции</w:t>
      </w:r>
      <w:r>
        <w:rPr>
          <w:rFonts w:eastAsia="Times New Roman"/>
          <w:sz w:val="24"/>
          <w:szCs w:val="24"/>
        </w:rPr>
        <w:br/>
        <w:t>(умения намечать цель, подбирать необходимые инструменты и материалы, осуществлять</w:t>
      </w:r>
      <w:r>
        <w:rPr>
          <w:rFonts w:eastAsia="Times New Roman"/>
          <w:sz w:val="24"/>
          <w:szCs w:val="24"/>
        </w:rPr>
        <w:br/>
        <w:t>задуманное, оценивать резуль</w:t>
      </w:r>
      <w:r>
        <w:rPr>
          <w:rFonts w:eastAsia="Times New Roman"/>
          <w:sz w:val="24"/>
          <w:szCs w:val="24"/>
        </w:rPr>
        <w:t>тат). Подросток учится самостоятельно организовывать свое</w:t>
      </w:r>
      <w:r>
        <w:rPr>
          <w:rFonts w:eastAsia="Times New Roman"/>
          <w:sz w:val="24"/>
          <w:szCs w:val="24"/>
        </w:rPr>
        <w:br/>
        <w:t>рабочее место в соответствии с используемым материалом, инструментом и оборудованием;</w:t>
      </w:r>
      <w:r>
        <w:rPr>
          <w:rFonts w:eastAsia="Times New Roman"/>
          <w:sz w:val="24"/>
          <w:szCs w:val="24"/>
        </w:rPr>
        <w:br/>
        <w:t>с помощью учителя или самостоятельно, основываясь на собственном опыте, придумывает</w:t>
      </w:r>
      <w:r>
        <w:rPr>
          <w:rFonts w:eastAsia="Times New Roman"/>
          <w:sz w:val="24"/>
          <w:szCs w:val="24"/>
        </w:rPr>
        <w:br/>
        <w:t>эскиз изделия или проводит а</w:t>
      </w:r>
      <w:r>
        <w:rPr>
          <w:rFonts w:eastAsia="Times New Roman"/>
          <w:sz w:val="24"/>
          <w:szCs w:val="24"/>
        </w:rPr>
        <w:t>нализ образца (задания) с опорой на рисунок, схему,</w:t>
      </w:r>
      <w:r>
        <w:rPr>
          <w:rFonts w:eastAsia="Times New Roman"/>
          <w:sz w:val="24"/>
          <w:szCs w:val="24"/>
        </w:rPr>
        <w:br/>
      </w:r>
      <w:r>
        <w:rPr>
          <w:rFonts w:eastAsia="Times New Roman"/>
          <w:spacing w:val="-2"/>
          <w:sz w:val="24"/>
          <w:szCs w:val="24"/>
        </w:rPr>
        <w:t>инструкцию;</w:t>
      </w:r>
      <w:r>
        <w:rPr>
          <w:rFonts w:ascii="Arial" w:eastAsia="Times New Roman" w:cs="Arial"/>
          <w:sz w:val="24"/>
          <w:szCs w:val="24"/>
        </w:rPr>
        <w:tab/>
      </w:r>
      <w:r>
        <w:rPr>
          <w:rFonts w:eastAsia="Times New Roman"/>
          <w:spacing w:val="-3"/>
          <w:sz w:val="24"/>
          <w:szCs w:val="24"/>
        </w:rPr>
        <w:t>планирует</w:t>
      </w:r>
      <w:r>
        <w:rPr>
          <w:rFonts w:ascii="Arial" w:eastAsia="Times New Roman" w:hAnsi="Arial" w:cs="Arial"/>
          <w:sz w:val="24"/>
          <w:szCs w:val="24"/>
        </w:rPr>
        <w:tab/>
      </w:r>
      <w:r>
        <w:rPr>
          <w:rFonts w:eastAsia="Times New Roman"/>
          <w:spacing w:val="-2"/>
          <w:sz w:val="24"/>
          <w:szCs w:val="24"/>
        </w:rPr>
        <w:t>последовательность</w:t>
      </w:r>
      <w:r>
        <w:rPr>
          <w:rFonts w:ascii="Arial" w:eastAsia="Times New Roman" w:hAnsi="Arial" w:cs="Arial"/>
          <w:sz w:val="24"/>
          <w:szCs w:val="24"/>
        </w:rPr>
        <w:tab/>
      </w:r>
      <w:r>
        <w:rPr>
          <w:rFonts w:eastAsia="Times New Roman"/>
          <w:spacing w:val="-2"/>
          <w:sz w:val="24"/>
          <w:szCs w:val="24"/>
        </w:rPr>
        <w:t>выполнения</w:t>
      </w:r>
      <w:r>
        <w:rPr>
          <w:rFonts w:ascii="Arial" w:eastAsia="Times New Roman" w:hAnsi="Arial" w:cs="Arial"/>
          <w:sz w:val="24"/>
          <w:szCs w:val="24"/>
        </w:rPr>
        <w:tab/>
      </w:r>
      <w:r>
        <w:rPr>
          <w:rFonts w:eastAsia="Times New Roman"/>
          <w:spacing w:val="-3"/>
          <w:sz w:val="24"/>
          <w:szCs w:val="24"/>
        </w:rPr>
        <w:t>практического</w:t>
      </w:r>
      <w:r>
        <w:rPr>
          <w:rFonts w:ascii="Arial" w:eastAsia="Times New Roman" w:hAnsi="Arial" w:cs="Arial"/>
          <w:sz w:val="24"/>
          <w:szCs w:val="24"/>
        </w:rPr>
        <w:tab/>
      </w:r>
      <w:r>
        <w:rPr>
          <w:rFonts w:eastAsia="Times New Roman"/>
          <w:spacing w:val="-1"/>
          <w:sz w:val="24"/>
          <w:szCs w:val="24"/>
        </w:rPr>
        <w:t>задания;</w:t>
      </w:r>
    </w:p>
    <w:p w:rsidR="00000000" w:rsidRDefault="00003213">
      <w:pPr>
        <w:shd w:val="clear" w:color="auto" w:fill="FFFFFF"/>
        <w:spacing w:before="77"/>
        <w:ind w:right="14"/>
        <w:jc w:val="center"/>
      </w:pPr>
      <w:r>
        <w:rPr>
          <w:rFonts w:ascii="Arial" w:hAnsi="Arial" w:cs="Arial"/>
          <w:spacing w:val="-12"/>
        </w:rPr>
        <w:t>268</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jc w:val="both"/>
      </w:pPr>
      <w:r>
        <w:rPr>
          <w:rFonts w:eastAsia="Times New Roman"/>
          <w:spacing w:val="-1"/>
          <w:sz w:val="24"/>
          <w:szCs w:val="24"/>
        </w:rPr>
        <w:lastRenderedPageBreak/>
        <w:t xml:space="preserve">контролирует качество (точность, аккуратность) выполненной работы (по этапам и в целом); </w:t>
      </w:r>
      <w:r>
        <w:rPr>
          <w:rFonts w:eastAsia="Times New Roman"/>
          <w:sz w:val="24"/>
          <w:szCs w:val="24"/>
        </w:rPr>
        <w:t>объясняет пол</w:t>
      </w:r>
      <w:r>
        <w:rPr>
          <w:rFonts w:eastAsia="Times New Roman"/>
          <w:sz w:val="24"/>
          <w:szCs w:val="24"/>
        </w:rPr>
        <w:t xml:space="preserve">ученный результат соответственно своим представлениям. Постепенно у </w:t>
      </w:r>
      <w:r>
        <w:rPr>
          <w:rFonts w:eastAsia="Times New Roman"/>
          <w:spacing w:val="-1"/>
          <w:sz w:val="24"/>
          <w:szCs w:val="24"/>
        </w:rPr>
        <w:t xml:space="preserve">ребенка формируются такие качества трудовой деятельности, которые позволяют выполнять </w:t>
      </w:r>
      <w:r>
        <w:rPr>
          <w:rFonts w:eastAsia="Times New Roman"/>
          <w:sz w:val="24"/>
          <w:szCs w:val="24"/>
        </w:rPr>
        <w:t xml:space="preserve">освоенную деятельность в течение длительного времени, осуществлять работу в </w:t>
      </w:r>
      <w:r>
        <w:rPr>
          <w:rFonts w:eastAsia="Times New Roman"/>
          <w:spacing w:val="-1"/>
          <w:sz w:val="24"/>
          <w:szCs w:val="24"/>
        </w:rPr>
        <w:t>соответствии с требованиям</w:t>
      </w:r>
      <w:r>
        <w:rPr>
          <w:rFonts w:eastAsia="Times New Roman"/>
          <w:spacing w:val="-1"/>
          <w:sz w:val="24"/>
          <w:szCs w:val="24"/>
        </w:rPr>
        <w:t xml:space="preserve">и, предъявляемые к качеству продукта и производить его в </w:t>
      </w:r>
      <w:r>
        <w:rPr>
          <w:rFonts w:eastAsia="Times New Roman"/>
          <w:sz w:val="24"/>
          <w:szCs w:val="24"/>
        </w:rPr>
        <w:t>установленные сроки.</w:t>
      </w:r>
    </w:p>
    <w:p w:rsidR="00000000" w:rsidRDefault="00003213">
      <w:pPr>
        <w:shd w:val="clear" w:color="auto" w:fill="FFFFFF"/>
        <w:spacing w:line="413" w:lineRule="exact"/>
        <w:ind w:left="5" w:right="24" w:firstLine="701"/>
        <w:jc w:val="both"/>
      </w:pPr>
      <w:r>
        <w:rPr>
          <w:rFonts w:eastAsia="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w:t>
      </w:r>
    </w:p>
    <w:p w:rsidR="00000000" w:rsidRDefault="00003213">
      <w:pPr>
        <w:shd w:val="clear" w:color="auto" w:fill="FFFFFF"/>
        <w:spacing w:line="413" w:lineRule="exact"/>
        <w:ind w:firstLine="706"/>
        <w:jc w:val="both"/>
      </w:pPr>
      <w:r>
        <w:rPr>
          <w:rFonts w:eastAsia="Times New Roman"/>
          <w:sz w:val="24"/>
          <w:szCs w:val="24"/>
        </w:rPr>
        <w:t>В учебном плане п</w:t>
      </w:r>
      <w:r>
        <w:rPr>
          <w:rFonts w:eastAsia="Times New Roman"/>
          <w:sz w:val="24"/>
          <w:szCs w:val="24"/>
        </w:rPr>
        <w:t xml:space="preserve">редмет представлен, как правило, на </w:t>
      </w:r>
      <w:r>
        <w:rPr>
          <w:rFonts w:eastAsia="Times New Roman"/>
          <w:sz w:val="24"/>
          <w:szCs w:val="24"/>
          <w:lang w:val="en-US"/>
        </w:rPr>
        <w:t xml:space="preserve">III </w:t>
      </w:r>
      <w:r>
        <w:rPr>
          <w:rFonts w:eastAsia="Times New Roman"/>
          <w:sz w:val="24"/>
          <w:szCs w:val="24"/>
        </w:rPr>
        <w:t xml:space="preserve">и </w:t>
      </w:r>
      <w:r>
        <w:rPr>
          <w:rFonts w:eastAsia="Times New Roman"/>
          <w:sz w:val="24"/>
          <w:szCs w:val="24"/>
          <w:lang w:val="en-US"/>
        </w:rPr>
        <w:t xml:space="preserve">IV </w:t>
      </w:r>
      <w:r>
        <w:rPr>
          <w:rFonts w:eastAsia="Times New Roman"/>
          <w:sz w:val="24"/>
          <w:szCs w:val="24"/>
        </w:rPr>
        <w:t>ступенях обучения. Вместе с тем, в рамках курсов «Предметно-практические действия», «Коррекционно-</w:t>
      </w:r>
      <w:r>
        <w:rPr>
          <w:rFonts w:eastAsia="Times New Roman"/>
          <w:spacing w:val="-1"/>
          <w:sz w:val="24"/>
          <w:szCs w:val="24"/>
        </w:rPr>
        <w:t>развивающие занятия» также возможно проведение занятий по формированию отдельных навыков, используемых в трудовой</w:t>
      </w:r>
      <w:r>
        <w:rPr>
          <w:rFonts w:eastAsia="Times New Roman"/>
          <w:spacing w:val="-1"/>
          <w:sz w:val="24"/>
          <w:szCs w:val="24"/>
        </w:rPr>
        <w:t xml:space="preserve"> деятельности, с обучающимися, которые нуждаются в </w:t>
      </w:r>
      <w:r>
        <w:rPr>
          <w:rFonts w:eastAsia="Times New Roman"/>
          <w:sz w:val="24"/>
          <w:szCs w:val="24"/>
        </w:rPr>
        <w:t>дополнительной индивидуальной работе.</w:t>
      </w:r>
    </w:p>
    <w:p w:rsidR="00000000" w:rsidRDefault="00003213">
      <w:pPr>
        <w:shd w:val="clear" w:color="auto" w:fill="FFFFFF"/>
        <w:spacing w:line="413" w:lineRule="exact"/>
        <w:ind w:left="706"/>
      </w:pPr>
      <w:r>
        <w:rPr>
          <w:rFonts w:eastAsia="Times New Roman"/>
          <w:spacing w:val="-1"/>
          <w:sz w:val="24"/>
          <w:szCs w:val="24"/>
        </w:rPr>
        <w:t xml:space="preserve">Материально-техническое обеспечение предмета </w:t>
      </w:r>
      <w:r>
        <w:rPr>
          <w:rFonts w:eastAsia="Times New Roman"/>
          <w:b/>
          <w:bCs/>
          <w:spacing w:val="-1"/>
          <w:sz w:val="24"/>
          <w:szCs w:val="24"/>
        </w:rPr>
        <w:t>«</w:t>
      </w:r>
      <w:r>
        <w:rPr>
          <w:rFonts w:eastAsia="Times New Roman"/>
          <w:spacing w:val="-1"/>
          <w:sz w:val="24"/>
          <w:szCs w:val="24"/>
        </w:rPr>
        <w:t>Труд</w:t>
      </w:r>
      <w:r>
        <w:rPr>
          <w:rFonts w:eastAsia="Times New Roman"/>
          <w:b/>
          <w:bCs/>
          <w:spacing w:val="-1"/>
          <w:sz w:val="24"/>
          <w:szCs w:val="24"/>
        </w:rPr>
        <w:t xml:space="preserve">» </w:t>
      </w:r>
      <w:r>
        <w:rPr>
          <w:rFonts w:eastAsia="Times New Roman"/>
          <w:spacing w:val="-1"/>
          <w:sz w:val="24"/>
          <w:szCs w:val="24"/>
        </w:rPr>
        <w:t>включает:</w:t>
      </w:r>
    </w:p>
    <w:p w:rsidR="00000000" w:rsidRDefault="00003213" w:rsidP="00003213">
      <w:pPr>
        <w:numPr>
          <w:ilvl w:val="0"/>
          <w:numId w:val="23"/>
        </w:numPr>
        <w:shd w:val="clear" w:color="auto" w:fill="FFFFFF"/>
        <w:tabs>
          <w:tab w:val="left" w:pos="1416"/>
        </w:tabs>
        <w:spacing w:before="10" w:line="413" w:lineRule="exact"/>
        <w:ind w:right="5" w:firstLine="715"/>
        <w:jc w:val="both"/>
        <w:rPr>
          <w:rFonts w:eastAsia="Times New Roman"/>
          <w:b/>
          <w:bCs/>
          <w:sz w:val="24"/>
          <w:szCs w:val="24"/>
        </w:rPr>
      </w:pPr>
      <w:r>
        <w:rPr>
          <w:rFonts w:eastAsia="Times New Roman"/>
          <w:sz w:val="24"/>
          <w:szCs w:val="24"/>
        </w:rPr>
        <w:t>дидактический материал: комплекты демонстрационных и раздаточного материалов, таблицы по разделам и т</w:t>
      </w:r>
      <w:r>
        <w:rPr>
          <w:rFonts w:eastAsia="Times New Roman"/>
          <w:sz w:val="24"/>
          <w:szCs w:val="24"/>
        </w:rPr>
        <w:t>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w:t>
      </w:r>
      <w:r>
        <w:rPr>
          <w:rFonts w:eastAsia="Times New Roman"/>
          <w:sz w:val="24"/>
          <w:szCs w:val="24"/>
        </w:rPr>
        <w:t>уд людей, технологические процессы, народные промыслы, презентации и др.</w:t>
      </w:r>
    </w:p>
    <w:p w:rsidR="00000000" w:rsidRDefault="00003213" w:rsidP="00003213">
      <w:pPr>
        <w:numPr>
          <w:ilvl w:val="0"/>
          <w:numId w:val="23"/>
        </w:numPr>
        <w:shd w:val="clear" w:color="auto" w:fill="FFFFFF"/>
        <w:tabs>
          <w:tab w:val="left" w:pos="1416"/>
        </w:tabs>
        <w:spacing w:before="14" w:line="413" w:lineRule="exact"/>
        <w:ind w:right="5" w:firstLine="715"/>
        <w:jc w:val="both"/>
        <w:rPr>
          <w:rFonts w:eastAsia="Times New Roman"/>
          <w:b/>
          <w:bCs/>
          <w:sz w:val="24"/>
          <w:szCs w:val="24"/>
        </w:rPr>
      </w:pPr>
      <w:r>
        <w:rPr>
          <w:rFonts w:eastAsia="Times New Roman"/>
          <w:sz w:val="24"/>
          <w:szCs w:val="24"/>
        </w:rPr>
        <w:t>Оборудование для занятий швейным делом, деревообработкой, керамикой, ткачеством: наборы инструментов для обработки различных материалов; швейные машины, ткацкие станки (стационарн</w:t>
      </w:r>
      <w:r>
        <w:rPr>
          <w:rFonts w:eastAsia="Times New Roman"/>
          <w:sz w:val="24"/>
          <w:szCs w:val="24"/>
        </w:rPr>
        <w:t xml:space="preserve">ые и настольные), муфельная печь, горшки, теплички; наборы инструментов для садоводства (грабли, ведра, лейки, лопаты и др.); оборудование для </w:t>
      </w:r>
      <w:r>
        <w:rPr>
          <w:rFonts w:eastAsia="Times New Roman"/>
          <w:spacing w:val="-1"/>
          <w:sz w:val="24"/>
          <w:szCs w:val="24"/>
        </w:rPr>
        <w:t xml:space="preserve">полиграфии: сканер, принтер, резак, ламинатор, брошюровщик, проектор, экран, компьютер, </w:t>
      </w:r>
      <w:r>
        <w:rPr>
          <w:rFonts w:eastAsia="Times New Roman"/>
          <w:sz w:val="24"/>
          <w:szCs w:val="24"/>
        </w:rPr>
        <w:t>копировальный аппарат, но</w:t>
      </w:r>
      <w:r>
        <w:rPr>
          <w:rFonts w:eastAsia="Times New Roman"/>
          <w:sz w:val="24"/>
          <w:szCs w:val="24"/>
        </w:rPr>
        <w:t>сители электронной информации, цифровые фото и видеокамеры со штативом.</w:t>
      </w:r>
    </w:p>
    <w:p w:rsidR="00000000" w:rsidRDefault="00003213" w:rsidP="00003213">
      <w:pPr>
        <w:numPr>
          <w:ilvl w:val="0"/>
          <w:numId w:val="23"/>
        </w:numPr>
        <w:shd w:val="clear" w:color="auto" w:fill="FFFFFF"/>
        <w:tabs>
          <w:tab w:val="left" w:pos="1416"/>
        </w:tabs>
        <w:spacing w:before="14" w:line="413" w:lineRule="exact"/>
        <w:ind w:right="10" w:firstLine="715"/>
        <w:jc w:val="both"/>
        <w:rPr>
          <w:rFonts w:eastAsia="Times New Roman"/>
          <w:b/>
          <w:bCs/>
          <w:sz w:val="24"/>
          <w:szCs w:val="24"/>
        </w:rPr>
      </w:pPr>
      <w:r>
        <w:rPr>
          <w:rFonts w:eastAsia="Times New Roman"/>
          <w:sz w:val="24"/>
          <w:szCs w:val="24"/>
        </w:rPr>
        <w:t>Расходный материал для труда: клей, бумага, карандаши (простые, цветные), мелки (пастель, восковые и др.), фломастеры, маркеры, краски (акварель, гуашь, акриловые, для ткани), лине</w:t>
      </w:r>
      <w:r>
        <w:rPr>
          <w:rFonts w:eastAsia="Times New Roman"/>
          <w:sz w:val="24"/>
          <w:szCs w:val="24"/>
        </w:rPr>
        <w:t>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00000" w:rsidRDefault="00003213">
      <w:pPr>
        <w:shd w:val="clear" w:color="auto" w:fill="FFFFFF"/>
        <w:spacing w:before="5" w:line="413" w:lineRule="exact"/>
        <w:ind w:right="5"/>
        <w:jc w:val="center"/>
      </w:pPr>
      <w:r>
        <w:rPr>
          <w:rFonts w:eastAsia="Times New Roman"/>
          <w:b/>
          <w:bCs/>
          <w:spacing w:val="-2"/>
          <w:sz w:val="24"/>
          <w:szCs w:val="24"/>
        </w:rPr>
        <w:t>Содержание предмета.</w:t>
      </w:r>
    </w:p>
    <w:p w:rsidR="00000000" w:rsidRDefault="00003213">
      <w:pPr>
        <w:shd w:val="clear" w:color="auto" w:fill="FFFFFF"/>
        <w:spacing w:before="29"/>
        <w:jc w:val="center"/>
      </w:pPr>
      <w:r>
        <w:rPr>
          <w:rFonts w:ascii="Arial" w:hAnsi="Arial" w:cs="Arial"/>
          <w:spacing w:val="-6"/>
          <w:sz w:val="18"/>
          <w:szCs w:val="18"/>
        </w:rPr>
        <w:t>269</w:t>
      </w:r>
    </w:p>
    <w:p w:rsidR="00000000" w:rsidRDefault="00003213">
      <w:pPr>
        <w:shd w:val="clear" w:color="auto" w:fill="FFFFFF"/>
        <w:spacing w:before="29"/>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706"/>
      </w:pPr>
      <w:r>
        <w:rPr>
          <w:rFonts w:eastAsia="Times New Roman"/>
          <w:b/>
          <w:bCs/>
          <w:i/>
          <w:iCs/>
          <w:sz w:val="24"/>
          <w:szCs w:val="24"/>
        </w:rPr>
        <w:lastRenderedPageBreak/>
        <w:t>Батик</w:t>
      </w:r>
    </w:p>
    <w:p w:rsidR="00000000" w:rsidRDefault="00003213">
      <w:pPr>
        <w:shd w:val="clear" w:color="auto" w:fill="FFFFFF"/>
        <w:spacing w:line="413" w:lineRule="exact"/>
        <w:ind w:right="10" w:firstLine="706"/>
        <w:jc w:val="both"/>
      </w:pPr>
      <w:r>
        <w:rPr>
          <w:rFonts w:eastAsia="Times New Roman"/>
          <w:spacing w:val="-1"/>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rsidR="00000000" w:rsidRDefault="00003213">
      <w:pPr>
        <w:shd w:val="clear" w:color="auto" w:fill="FFFFFF"/>
        <w:spacing w:line="413" w:lineRule="exact"/>
        <w:ind w:firstLine="706"/>
        <w:jc w:val="both"/>
      </w:pPr>
      <w:r>
        <w:rPr>
          <w:rFonts w:eastAsia="Times New Roman"/>
          <w:sz w:val="24"/>
          <w:szCs w:val="24"/>
        </w:rPr>
        <w:t>Подготовка красок. Раскрашивание внутри контура. Удаление воска с ткани</w:t>
      </w:r>
      <w:r>
        <w:rPr>
          <w:rFonts w:eastAsia="Times New Roman"/>
          <w:sz w:val="24"/>
          <w:szCs w:val="24"/>
        </w:rPr>
        <w:t>. Уборка рабочего места.</w:t>
      </w:r>
    </w:p>
    <w:p w:rsidR="00000000" w:rsidRDefault="00003213">
      <w:pPr>
        <w:shd w:val="clear" w:color="auto" w:fill="FFFFFF"/>
        <w:spacing w:line="413" w:lineRule="exact"/>
        <w:ind w:left="706"/>
      </w:pPr>
      <w:r>
        <w:rPr>
          <w:rFonts w:eastAsia="Times New Roman"/>
          <w:b/>
          <w:bCs/>
          <w:i/>
          <w:iCs/>
          <w:spacing w:val="-1"/>
          <w:sz w:val="24"/>
          <w:szCs w:val="24"/>
        </w:rPr>
        <w:t>Керамика</w:t>
      </w:r>
    </w:p>
    <w:p w:rsidR="00000000" w:rsidRDefault="00003213">
      <w:pPr>
        <w:shd w:val="clear" w:color="auto" w:fill="FFFFFF"/>
        <w:spacing w:line="413" w:lineRule="exact"/>
        <w:ind w:right="5" w:firstLine="706"/>
        <w:jc w:val="both"/>
      </w:pPr>
      <w:r>
        <w:rPr>
          <w:rFonts w:eastAsia="Times New Roman"/>
          <w:sz w:val="24"/>
          <w:szCs w:val="24"/>
        </w:rPr>
        <w:t xml:space="preserve">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w:t>
      </w:r>
      <w:r>
        <w:rPr>
          <w:rFonts w:eastAsia="Times New Roman"/>
          <w:spacing w:val="-1"/>
          <w:sz w:val="24"/>
          <w:szCs w:val="24"/>
        </w:rPr>
        <w:t>глины. Изготовление заготовок для изделий: раскатывание гл</w:t>
      </w:r>
      <w:r>
        <w:rPr>
          <w:rFonts w:eastAsia="Times New Roman"/>
          <w:spacing w:val="-1"/>
          <w:sz w:val="24"/>
          <w:szCs w:val="24"/>
        </w:rPr>
        <w:t xml:space="preserve">ины скалкой. Вырезание шилом </w:t>
      </w:r>
      <w:r>
        <w:rPr>
          <w:rFonts w:eastAsia="Times New Roman"/>
          <w:sz w:val="24"/>
          <w:szCs w:val="24"/>
        </w:rPr>
        <w:t>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w:t>
      </w:r>
      <w:r>
        <w:rPr>
          <w:rFonts w:eastAsia="Times New Roman"/>
          <w:sz w:val="24"/>
          <w:szCs w:val="24"/>
        </w:rPr>
        <w:t>). Проделывание отверстия в изделии. Покрытие изделия глазурью (краской) (способом погружения, с помощью кисти). Уборка рабочего места.</w:t>
      </w:r>
    </w:p>
    <w:p w:rsidR="00000000" w:rsidRDefault="00003213">
      <w:pPr>
        <w:shd w:val="clear" w:color="auto" w:fill="FFFFFF"/>
        <w:spacing w:line="413" w:lineRule="exact"/>
        <w:ind w:left="706"/>
      </w:pPr>
      <w:r>
        <w:rPr>
          <w:rFonts w:eastAsia="Times New Roman"/>
          <w:b/>
          <w:bCs/>
          <w:i/>
          <w:iCs/>
          <w:spacing w:val="-2"/>
          <w:sz w:val="24"/>
          <w:szCs w:val="24"/>
        </w:rPr>
        <w:t>Ткачество.</w:t>
      </w:r>
    </w:p>
    <w:p w:rsidR="00000000" w:rsidRDefault="00003213">
      <w:pPr>
        <w:shd w:val="clear" w:color="auto" w:fill="FFFFFF"/>
        <w:spacing w:line="413" w:lineRule="exact"/>
        <w:ind w:firstLine="706"/>
        <w:jc w:val="both"/>
      </w:pPr>
      <w:r>
        <w:rPr>
          <w:rFonts w:eastAsia="Times New Roman"/>
          <w:sz w:val="24"/>
          <w:szCs w:val="24"/>
        </w:rPr>
        <w:t>Различение основных частей ткацкого станка и ткацкого оборудования. Подготовка рабочего места. Подготовка ста</w:t>
      </w:r>
      <w:r>
        <w:rPr>
          <w:rFonts w:eastAsia="Times New Roman"/>
          <w:sz w:val="24"/>
          <w:szCs w:val="24"/>
        </w:rPr>
        <w:t>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Pr>
          <w:rFonts w:eastAsia="Times New Roman"/>
          <w:b/>
          <w:bCs/>
          <w:i/>
          <w:iCs/>
          <w:sz w:val="24"/>
          <w:szCs w:val="24"/>
        </w:rPr>
        <w:t xml:space="preserve">, </w:t>
      </w:r>
      <w:r>
        <w:rPr>
          <w:rFonts w:eastAsia="Times New Roman"/>
          <w:sz w:val="24"/>
          <w:szCs w:val="24"/>
        </w:rPr>
        <w:t>саржевое</w:t>
      </w:r>
      <w:r>
        <w:rPr>
          <w:rFonts w:eastAsia="Times New Roman"/>
          <w:b/>
          <w:bCs/>
          <w:i/>
          <w:iCs/>
          <w:sz w:val="24"/>
          <w:szCs w:val="24"/>
        </w:rPr>
        <w:t xml:space="preserve">, </w:t>
      </w:r>
      <w:r>
        <w:rPr>
          <w:rFonts w:eastAsia="Times New Roman"/>
          <w:sz w:val="24"/>
          <w:szCs w:val="24"/>
        </w:rPr>
        <w:t xml:space="preserve">атласное). Плетение по схеме. Снятие готового полотна со </w:t>
      </w:r>
      <w:r>
        <w:rPr>
          <w:rFonts w:eastAsia="Times New Roman"/>
          <w:spacing w:val="-2"/>
          <w:sz w:val="24"/>
          <w:szCs w:val="24"/>
        </w:rPr>
        <w:t>станка.   Украшение изделия</w:t>
      </w:r>
      <w:r>
        <w:rPr>
          <w:rFonts w:eastAsia="Times New Roman"/>
          <w:spacing w:val="-2"/>
          <w:sz w:val="24"/>
          <w:szCs w:val="24"/>
        </w:rPr>
        <w:t xml:space="preserve"> декоративным материалом. Уборка рабочего места.</w:t>
      </w:r>
    </w:p>
    <w:p w:rsidR="00000000" w:rsidRDefault="00003213">
      <w:pPr>
        <w:shd w:val="clear" w:color="auto" w:fill="FFFFFF"/>
        <w:spacing w:line="413" w:lineRule="exact"/>
        <w:ind w:left="706"/>
      </w:pPr>
      <w:r>
        <w:rPr>
          <w:rFonts w:eastAsia="Times New Roman"/>
          <w:b/>
          <w:bCs/>
          <w:i/>
          <w:iCs/>
          <w:sz w:val="24"/>
          <w:szCs w:val="24"/>
        </w:rPr>
        <w:t>Деревообработка.</w:t>
      </w:r>
    </w:p>
    <w:p w:rsidR="00000000" w:rsidRDefault="00003213">
      <w:pPr>
        <w:shd w:val="clear" w:color="auto" w:fill="FFFFFF"/>
        <w:spacing w:line="413" w:lineRule="exact"/>
        <w:ind w:right="5" w:firstLine="706"/>
        <w:jc w:val="both"/>
      </w:pPr>
      <w:r>
        <w:rPr>
          <w:rFonts w:eastAsia="Times New Roman"/>
          <w:sz w:val="24"/>
          <w:szCs w:val="24"/>
        </w:rPr>
        <w:t>Различение материалов (древесный (сырье), креп</w:t>
      </w:r>
      <w:r>
        <w:rPr>
          <w:rFonts w:eastAsia="Times New Roman"/>
          <w:sz w:val="24"/>
          <w:szCs w:val="24"/>
        </w:rPr>
        <w:t>ѐ</w:t>
      </w:r>
      <w:r>
        <w:rPr>
          <w:rFonts w:eastAsia="Times New Roman"/>
          <w:sz w:val="24"/>
          <w:szCs w:val="24"/>
        </w:rPr>
        <w:t>жный, покрасочный). Различение инструментов (для разметки, для обработки дерева, для соединения деталей). Подготовка рабочего места. Уборка раб</w:t>
      </w:r>
      <w:r>
        <w:rPr>
          <w:rFonts w:eastAsia="Times New Roman"/>
          <w:sz w:val="24"/>
          <w:szCs w:val="24"/>
        </w:rPr>
        <w:t xml:space="preserve">очего места. 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w:t>
      </w:r>
      <w:r>
        <w:rPr>
          <w:rFonts w:eastAsia="Times New Roman"/>
          <w:spacing w:val="-1"/>
          <w:sz w:val="24"/>
          <w:szCs w:val="24"/>
        </w:rPr>
        <w:t>заготовку. Соединение деревян</w:t>
      </w:r>
      <w:r>
        <w:rPr>
          <w:rFonts w:eastAsia="Times New Roman"/>
          <w:spacing w:val="-1"/>
          <w:sz w:val="24"/>
          <w:szCs w:val="24"/>
        </w:rPr>
        <w:t xml:space="preserve">ных деталей: склеивание деревянных деталей, соединение при </w:t>
      </w:r>
      <w:r>
        <w:rPr>
          <w:rFonts w:eastAsia="Times New Roman"/>
          <w:sz w:val="24"/>
          <w:szCs w:val="24"/>
        </w:rPr>
        <w:t>помощи гвоздей, шурупов.</w:t>
      </w:r>
    </w:p>
    <w:p w:rsidR="00000000" w:rsidRDefault="00003213">
      <w:pPr>
        <w:shd w:val="clear" w:color="auto" w:fill="FFFFFF"/>
        <w:spacing w:line="413" w:lineRule="exact"/>
        <w:ind w:left="706"/>
      </w:pPr>
      <w:r>
        <w:rPr>
          <w:rFonts w:eastAsia="Times New Roman"/>
          <w:b/>
          <w:bCs/>
          <w:i/>
          <w:iCs/>
          <w:sz w:val="24"/>
          <w:szCs w:val="24"/>
        </w:rPr>
        <w:t>Полиграфия.</w:t>
      </w:r>
    </w:p>
    <w:p w:rsidR="00000000" w:rsidRDefault="00003213">
      <w:pPr>
        <w:shd w:val="clear" w:color="auto" w:fill="FFFFFF"/>
        <w:spacing w:line="413" w:lineRule="exact"/>
        <w:ind w:right="5" w:firstLine="706"/>
        <w:jc w:val="both"/>
      </w:pPr>
      <w:r>
        <w:rPr>
          <w:rFonts w:eastAsia="Times New Roman"/>
          <w:sz w:val="24"/>
          <w:szCs w:val="24"/>
        </w:rPr>
        <w:t xml:space="preserve">Фотография. Обращение с фотоаппаратом: различение составных частей цифрового </w:t>
      </w:r>
      <w:r>
        <w:rPr>
          <w:rFonts w:eastAsia="Times New Roman"/>
          <w:spacing w:val="-2"/>
          <w:sz w:val="24"/>
          <w:szCs w:val="24"/>
        </w:rPr>
        <w:t>фотоаппарата. Пользование кнопками, расположенными на панелях цифрового фотоаппарат</w:t>
      </w:r>
      <w:r>
        <w:rPr>
          <w:rFonts w:eastAsia="Times New Roman"/>
          <w:spacing w:val="-2"/>
          <w:sz w:val="24"/>
          <w:szCs w:val="24"/>
        </w:rPr>
        <w:t xml:space="preserve">а. </w:t>
      </w:r>
      <w:r>
        <w:rPr>
          <w:rFonts w:eastAsia="Times New Roman"/>
          <w:sz w:val="24"/>
          <w:szCs w:val="24"/>
        </w:rPr>
        <w:t>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w:t>
      </w:r>
    </w:p>
    <w:p w:rsidR="00000000" w:rsidRDefault="00003213">
      <w:pPr>
        <w:shd w:val="clear" w:color="auto" w:fill="FFFFFF"/>
        <w:spacing w:before="91"/>
        <w:ind w:right="5"/>
        <w:jc w:val="center"/>
      </w:pPr>
      <w:r>
        <w:rPr>
          <w:rFonts w:ascii="Arial" w:hAnsi="Arial" w:cs="Arial"/>
          <w:spacing w:val="-4"/>
          <w:sz w:val="18"/>
          <w:szCs w:val="18"/>
        </w:rPr>
        <w:t>270</w:t>
      </w:r>
    </w:p>
    <w:p w:rsidR="00000000" w:rsidRDefault="00003213">
      <w:pPr>
        <w:shd w:val="clear" w:color="auto" w:fill="FFFFFF"/>
        <w:spacing w:before="91"/>
        <w:ind w:right="5"/>
        <w:jc w:val="center"/>
        <w:sectPr w:rsidR="00000000">
          <w:pgSz w:w="11909" w:h="16834"/>
          <w:pgMar w:top="1222" w:right="562" w:bottom="360" w:left="1704" w:header="720" w:footer="720" w:gutter="0"/>
          <w:cols w:space="60"/>
          <w:noEndnote/>
        </w:sectPr>
      </w:pPr>
    </w:p>
    <w:p w:rsidR="00000000" w:rsidRDefault="00003213">
      <w:pPr>
        <w:shd w:val="clear" w:color="auto" w:fill="FFFFFF"/>
        <w:spacing w:line="413" w:lineRule="exact"/>
        <w:ind w:right="5"/>
        <w:jc w:val="both"/>
      </w:pPr>
      <w:r>
        <w:rPr>
          <w:rFonts w:eastAsia="Times New Roman"/>
          <w:sz w:val="24"/>
          <w:szCs w:val="24"/>
        </w:rPr>
        <w:lastRenderedPageBreak/>
        <w:t>изображения, фотографирование, удаление некачественных снимков, выключение фотоаппарата.</w:t>
      </w:r>
    </w:p>
    <w:p w:rsidR="00000000" w:rsidRDefault="00003213">
      <w:pPr>
        <w:shd w:val="clear" w:color="auto" w:fill="FFFFFF"/>
        <w:spacing w:line="413" w:lineRule="exact"/>
        <w:ind w:right="5" w:firstLine="706"/>
        <w:jc w:val="both"/>
      </w:pPr>
      <w:r>
        <w:rPr>
          <w:rFonts w:eastAsia="Times New Roman"/>
          <w:spacing w:val="-1"/>
          <w:sz w:val="24"/>
          <w:szCs w:val="24"/>
        </w:rPr>
        <w:t xml:space="preserve">Ламинирование: различение составных частей ламинатора. Вставление листа бумаги в </w:t>
      </w:r>
      <w:r>
        <w:rPr>
          <w:rFonts w:eastAsia="Times New Roman"/>
          <w:sz w:val="24"/>
          <w:szCs w:val="24"/>
        </w:rPr>
        <w:t>конверт. Соблюдение последовательности действий при работе</w:t>
      </w:r>
      <w:r>
        <w:rPr>
          <w:rFonts w:eastAsia="Times New Roman"/>
          <w:sz w:val="24"/>
          <w:szCs w:val="24"/>
        </w:rPr>
        <w:t xml:space="preserve">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00000" w:rsidRDefault="00003213">
      <w:pPr>
        <w:shd w:val="clear" w:color="auto" w:fill="FFFFFF"/>
        <w:spacing w:line="413" w:lineRule="exact"/>
        <w:ind w:firstLine="706"/>
        <w:jc w:val="both"/>
      </w:pPr>
      <w:r>
        <w:rPr>
          <w:rFonts w:eastAsia="Times New Roman"/>
          <w:sz w:val="24"/>
          <w:szCs w:val="24"/>
        </w:rPr>
        <w:t xml:space="preserve">Выполнение копировальных работ: различение составных частей копировального аппарата. Выполнение </w:t>
      </w:r>
      <w:r>
        <w:rPr>
          <w:rFonts w:eastAsia="Times New Roman"/>
          <w:sz w:val="24"/>
          <w:szCs w:val="24"/>
        </w:rPr>
        <w:t>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w:t>
      </w:r>
      <w:r>
        <w:rPr>
          <w:rFonts w:eastAsia="Times New Roman"/>
          <w:sz w:val="24"/>
          <w:szCs w:val="24"/>
        </w:rPr>
        <w:t>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00000" w:rsidRDefault="00003213">
      <w:pPr>
        <w:shd w:val="clear" w:color="auto" w:fill="FFFFFF"/>
        <w:spacing w:line="413" w:lineRule="exact"/>
        <w:ind w:right="5" w:firstLine="706"/>
        <w:jc w:val="both"/>
      </w:pPr>
      <w:r>
        <w:rPr>
          <w:rFonts w:eastAsia="Times New Roman"/>
          <w:sz w:val="24"/>
          <w:szCs w:val="24"/>
        </w:rPr>
        <w:t>Использование резака: различение составных частей резака. Выполнение</w:t>
      </w:r>
      <w:r>
        <w:rPr>
          <w:rFonts w:eastAsia="Times New Roman"/>
          <w:sz w:val="24"/>
          <w:szCs w:val="24"/>
        </w:rPr>
        <w:t xml:space="preserve"> отдельных операций и соблюдение последовательности действий при работе на резаке: поднимание </w:t>
      </w:r>
      <w:r>
        <w:rPr>
          <w:rFonts w:eastAsia="Times New Roman"/>
          <w:spacing w:val="-1"/>
          <w:sz w:val="24"/>
          <w:szCs w:val="24"/>
        </w:rPr>
        <w:t>ножа, помещение листа на   панель корпуса, опускание ножа, убирание листа и обрезков.</w:t>
      </w:r>
    </w:p>
    <w:p w:rsidR="00000000" w:rsidRDefault="00003213">
      <w:pPr>
        <w:shd w:val="clear" w:color="auto" w:fill="FFFFFF"/>
        <w:tabs>
          <w:tab w:val="left" w:pos="6442"/>
        </w:tabs>
        <w:spacing w:line="413" w:lineRule="exact"/>
        <w:ind w:left="706"/>
        <w:jc w:val="both"/>
      </w:pPr>
      <w:r>
        <w:rPr>
          <w:rFonts w:eastAsia="Times New Roman"/>
          <w:spacing w:val="-10"/>
          <w:sz w:val="24"/>
          <w:szCs w:val="24"/>
        </w:rPr>
        <w:t>Брошюрование:       различение       составных       частей</w:t>
      </w:r>
      <w:r>
        <w:rPr>
          <w:rFonts w:ascii="Arial" w:eastAsia="Times New Roman" w:hAnsi="Arial" w:cs="Arial"/>
          <w:sz w:val="24"/>
          <w:szCs w:val="24"/>
        </w:rPr>
        <w:tab/>
      </w:r>
      <w:r>
        <w:rPr>
          <w:rFonts w:eastAsia="Times New Roman"/>
          <w:spacing w:val="-8"/>
          <w:sz w:val="24"/>
          <w:szCs w:val="24"/>
        </w:rPr>
        <w:t xml:space="preserve">брошюровщика.   </w:t>
      </w:r>
      <w:r>
        <w:rPr>
          <w:rFonts w:eastAsia="Times New Roman"/>
          <w:spacing w:val="-8"/>
          <w:sz w:val="24"/>
          <w:szCs w:val="24"/>
        </w:rPr>
        <w:t xml:space="preserve">    Выполнение</w:t>
      </w:r>
    </w:p>
    <w:p w:rsidR="00000000" w:rsidRDefault="00003213">
      <w:pPr>
        <w:shd w:val="clear" w:color="auto" w:fill="FFFFFF"/>
        <w:spacing w:line="413" w:lineRule="exact"/>
        <w:jc w:val="both"/>
      </w:pPr>
      <w:r>
        <w:rPr>
          <w:rFonts w:eastAsia="Times New Roman"/>
          <w:sz w:val="24"/>
          <w:szCs w:val="24"/>
        </w:rPr>
        <w:t>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w:t>
      </w:r>
      <w:r>
        <w:rPr>
          <w:rFonts w:eastAsia="Times New Roman"/>
          <w:sz w:val="24"/>
          <w:szCs w:val="24"/>
        </w:rPr>
        <w:t>низывание листа на пружину, опускание рычага, снятие изделия с гребня, чистка съемного поддона.</w:t>
      </w:r>
    </w:p>
    <w:p w:rsidR="00000000" w:rsidRDefault="00003213">
      <w:pPr>
        <w:shd w:val="clear" w:color="auto" w:fill="FFFFFF"/>
        <w:spacing w:line="413" w:lineRule="exact"/>
        <w:ind w:firstLine="706"/>
        <w:jc w:val="both"/>
      </w:pPr>
      <w:r>
        <w:rPr>
          <w:rFonts w:eastAsia="Times New Roman"/>
          <w:sz w:val="24"/>
          <w:szCs w:val="24"/>
        </w:rPr>
        <w:t>Выполнение действий на компьютере: различение составных частей компьютера. Соблюдение последовательности действий при работе на компьютере: включение компьютера</w:t>
      </w:r>
      <w:r>
        <w:rPr>
          <w:rFonts w:eastAsia="Times New Roman"/>
          <w:sz w:val="24"/>
          <w:szCs w:val="24"/>
        </w:rPr>
        <w:t>, выполнение заданий (упражнений), выключение компьютера. Нахождение заданных клавиш на клавиатуре.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w:t>
      </w:r>
      <w:r>
        <w:rPr>
          <w:rFonts w:eastAsia="Times New Roman"/>
          <w:sz w:val="24"/>
          <w:szCs w:val="24"/>
        </w:rPr>
        <w:t xml:space="preserve">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w:t>
      </w:r>
      <w:r>
        <w:rPr>
          <w:rFonts w:eastAsia="Times New Roman"/>
          <w:spacing w:val="-1"/>
          <w:sz w:val="24"/>
          <w:szCs w:val="24"/>
        </w:rPr>
        <w:t>программы, вход в програ</w:t>
      </w:r>
      <w:r>
        <w:rPr>
          <w:rFonts w:eastAsia="Times New Roman"/>
          <w:spacing w:val="-1"/>
          <w:sz w:val="24"/>
          <w:szCs w:val="24"/>
        </w:rPr>
        <w:t>мму, выполнение заданий программы, выход из программы.</w:t>
      </w:r>
    </w:p>
    <w:p w:rsidR="00000000" w:rsidRDefault="00003213">
      <w:pPr>
        <w:shd w:val="clear" w:color="auto" w:fill="FFFFFF"/>
        <w:spacing w:line="413" w:lineRule="exact"/>
        <w:ind w:right="5" w:firstLine="706"/>
        <w:jc w:val="both"/>
      </w:pPr>
      <w:r>
        <w:rPr>
          <w:rFonts w:eastAsia="Times New Roman"/>
          <w:sz w:val="24"/>
          <w:szCs w:val="24"/>
        </w:rPr>
        <w:t xml:space="preserve">Печать на принтере. Различение составных частей принтера. Соблюдение </w:t>
      </w:r>
      <w:r>
        <w:rPr>
          <w:rFonts w:eastAsia="Times New Roman"/>
          <w:spacing w:val="-6"/>
          <w:sz w:val="24"/>
          <w:szCs w:val="24"/>
        </w:rPr>
        <w:t>последовательности   действий   при   работе   на   принтере:   включение   принтера,   заправление</w:t>
      </w:r>
    </w:p>
    <w:p w:rsidR="00000000" w:rsidRDefault="00003213">
      <w:pPr>
        <w:shd w:val="clear" w:color="auto" w:fill="FFFFFF"/>
        <w:spacing w:before="490"/>
        <w:ind w:right="5"/>
        <w:jc w:val="center"/>
      </w:pPr>
      <w:r>
        <w:rPr>
          <w:rFonts w:ascii="Arial" w:hAnsi="Arial" w:cs="Arial"/>
          <w:spacing w:val="-10"/>
        </w:rPr>
        <w:t>271</w:t>
      </w:r>
    </w:p>
    <w:p w:rsidR="00000000" w:rsidRDefault="00003213">
      <w:pPr>
        <w:shd w:val="clear" w:color="auto" w:fill="FFFFFF"/>
        <w:spacing w:before="490"/>
        <w:ind w:right="5"/>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right="14"/>
        <w:jc w:val="both"/>
      </w:pPr>
      <w:r>
        <w:rPr>
          <w:rFonts w:eastAsia="Times New Roman"/>
          <w:spacing w:val="-4"/>
          <w:sz w:val="24"/>
          <w:szCs w:val="24"/>
        </w:rPr>
        <w:lastRenderedPageBreak/>
        <w:t>бумаг</w:t>
      </w:r>
      <w:r>
        <w:rPr>
          <w:rFonts w:eastAsia="Times New Roman"/>
          <w:spacing w:val="-4"/>
          <w:sz w:val="24"/>
          <w:szCs w:val="24"/>
        </w:rPr>
        <w:t xml:space="preserve">и  в  лоток,  запуск  программы  печать,  вынимание  распечатанных  листов,  выключение </w:t>
      </w:r>
      <w:r>
        <w:rPr>
          <w:rFonts w:eastAsia="Times New Roman"/>
          <w:sz w:val="24"/>
          <w:szCs w:val="24"/>
        </w:rPr>
        <w:t>принтера. Распечатывание на принтере.</w:t>
      </w:r>
    </w:p>
    <w:p w:rsidR="00000000" w:rsidRDefault="00003213">
      <w:pPr>
        <w:shd w:val="clear" w:color="auto" w:fill="FFFFFF"/>
        <w:spacing w:line="413" w:lineRule="exact"/>
        <w:ind w:left="706"/>
      </w:pPr>
      <w:r>
        <w:rPr>
          <w:rFonts w:eastAsia="Times New Roman"/>
          <w:b/>
          <w:bCs/>
          <w:i/>
          <w:iCs/>
          <w:spacing w:val="-1"/>
          <w:sz w:val="24"/>
          <w:szCs w:val="24"/>
        </w:rPr>
        <w:t>Растениеводство.</w:t>
      </w:r>
    </w:p>
    <w:p w:rsidR="00000000" w:rsidRDefault="00003213">
      <w:pPr>
        <w:shd w:val="clear" w:color="auto" w:fill="FFFFFF"/>
        <w:spacing w:line="413" w:lineRule="exact"/>
        <w:ind w:right="5" w:firstLine="706"/>
        <w:jc w:val="both"/>
      </w:pPr>
      <w:r>
        <w:rPr>
          <w:rFonts w:eastAsia="Times New Roman"/>
          <w:sz w:val="24"/>
          <w:szCs w:val="24"/>
        </w:rPr>
        <w:t>Выращивание комнатных растений: определение необходимости полива растения. Определение количества воды для полива</w:t>
      </w:r>
      <w:r>
        <w:rPr>
          <w:rFonts w:eastAsia="Times New Roman"/>
          <w:sz w:val="24"/>
          <w:szCs w:val="24"/>
        </w:rPr>
        <w:t>.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w:t>
      </w:r>
      <w:r>
        <w:rPr>
          <w:rFonts w:eastAsia="Times New Roman"/>
          <w:sz w:val="24"/>
          <w:szCs w:val="24"/>
        </w:rPr>
        <w:t>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w:t>
      </w:r>
      <w:r>
        <w:rPr>
          <w:rFonts w:eastAsia="Times New Roman"/>
          <w:sz w:val="24"/>
          <w:szCs w:val="24"/>
        </w:rPr>
        <w:t>к. Выкапывание овощей. Срезание овощей. Подготовка овощей к хранению (очищение от земли, обрезка ботва, просушивание). Чистка и мытье садового инвентаря.</w:t>
      </w:r>
    </w:p>
    <w:p w:rsidR="00000000" w:rsidRDefault="00003213">
      <w:pPr>
        <w:shd w:val="clear" w:color="auto" w:fill="FFFFFF"/>
        <w:spacing w:line="413" w:lineRule="exact"/>
        <w:ind w:left="706"/>
      </w:pPr>
      <w:r>
        <w:rPr>
          <w:rFonts w:eastAsia="Times New Roman"/>
          <w:b/>
          <w:bCs/>
          <w:i/>
          <w:iCs/>
          <w:sz w:val="24"/>
          <w:szCs w:val="24"/>
        </w:rPr>
        <w:t>Шитье.</w:t>
      </w:r>
    </w:p>
    <w:p w:rsidR="00000000" w:rsidRDefault="00003213">
      <w:pPr>
        <w:shd w:val="clear" w:color="auto" w:fill="FFFFFF"/>
        <w:spacing w:line="413" w:lineRule="exact"/>
        <w:ind w:right="5" w:firstLine="706"/>
        <w:jc w:val="both"/>
      </w:pPr>
      <w:r>
        <w:rPr>
          <w:rFonts w:eastAsia="Times New Roman"/>
          <w:spacing w:val="-1"/>
          <w:sz w:val="24"/>
          <w:szCs w:val="24"/>
        </w:rPr>
        <w:t xml:space="preserve">Ручное шитье: различение инструментов и материалов для ручного шитья. Подготовка </w:t>
      </w:r>
      <w:r>
        <w:rPr>
          <w:rFonts w:eastAsia="Times New Roman"/>
          <w:sz w:val="24"/>
          <w:szCs w:val="24"/>
        </w:rPr>
        <w:t>рабочего места</w:t>
      </w:r>
      <w:r>
        <w:rPr>
          <w:rFonts w:eastAsia="Times New Roman"/>
          <w:sz w:val="24"/>
          <w:szCs w:val="24"/>
        </w:rPr>
        <w:t>. Отрезание нити определенной длины. Вдевание нити в иголку. Завязывание узелка. Пришивание пуговицы (с двумя отверстиями</w:t>
      </w:r>
      <w:r>
        <w:rPr>
          <w:rFonts w:eastAsia="Times New Roman"/>
          <w:i/>
          <w:iCs/>
          <w:sz w:val="24"/>
          <w:szCs w:val="24"/>
        </w:rPr>
        <w:t xml:space="preserve">, </w:t>
      </w:r>
      <w:r>
        <w:rPr>
          <w:rFonts w:eastAsia="Times New Roman"/>
          <w:sz w:val="24"/>
          <w:szCs w:val="24"/>
        </w:rPr>
        <w:t>с четырьмя отверстиями, на ножке). Выполнение шва «вперед иголкой». Закрепление нити на ткани. Выполнение шва «через край».</w:t>
      </w:r>
    </w:p>
    <w:p w:rsidR="00000000" w:rsidRDefault="00003213">
      <w:pPr>
        <w:shd w:val="clear" w:color="auto" w:fill="FFFFFF"/>
        <w:spacing w:line="413" w:lineRule="exact"/>
        <w:ind w:firstLine="706"/>
        <w:jc w:val="both"/>
      </w:pPr>
      <w:r>
        <w:rPr>
          <w:rFonts w:eastAsia="Times New Roman"/>
          <w:sz w:val="24"/>
          <w:szCs w:val="24"/>
        </w:rPr>
        <w:t xml:space="preserve">Шитье на </w:t>
      </w:r>
      <w:r>
        <w:rPr>
          <w:rFonts w:eastAsia="Times New Roman"/>
          <w:sz w:val="24"/>
          <w:szCs w:val="24"/>
        </w:rPr>
        <w:t>электрической машинке: 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w:t>
      </w:r>
      <w:r>
        <w:rPr>
          <w:rFonts w:eastAsia="Times New Roman"/>
          <w:sz w:val="24"/>
          <w:szCs w:val="24"/>
        </w:rPr>
        <w:t xml:space="preserve">ины. Соблюдение последовательности действий при подготовке швейной машины к работе (установка педали, включение в сеть, наматывание </w:t>
      </w:r>
      <w:r>
        <w:rPr>
          <w:rFonts w:eastAsia="Times New Roman"/>
          <w:spacing w:val="-2"/>
          <w:sz w:val="24"/>
          <w:szCs w:val="24"/>
        </w:rPr>
        <w:t xml:space="preserve">нити на шпульку, вставление шпульки с ниткой в шпульный колпачок, вставление шпульного </w:t>
      </w:r>
      <w:r>
        <w:rPr>
          <w:rFonts w:eastAsia="Times New Roman"/>
          <w:sz w:val="24"/>
          <w:szCs w:val="24"/>
        </w:rPr>
        <w:t>колпачка в челнок, заправка верхней н</w:t>
      </w:r>
      <w:r>
        <w:rPr>
          <w:rFonts w:eastAsia="Times New Roman"/>
          <w:sz w:val="24"/>
          <w:szCs w:val="24"/>
        </w:rPr>
        <w:t>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w:t>
      </w:r>
      <w:r>
        <w:rPr>
          <w:rFonts w:eastAsia="Times New Roman"/>
          <w:sz w:val="24"/>
          <w:szCs w:val="24"/>
        </w:rPr>
        <w:t>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w:t>
      </w:r>
      <w:r>
        <w:rPr>
          <w:rFonts w:eastAsia="Times New Roman"/>
          <w:sz w:val="24"/>
          <w:szCs w:val="24"/>
        </w:rPr>
        <w:t>ка и сборка изделия: соблюдение последовательности кройки деталей изделия (раскладывание ткани, накладывание выкройки</w:t>
      </w:r>
    </w:p>
    <w:p w:rsidR="00000000" w:rsidRDefault="00003213">
      <w:pPr>
        <w:shd w:val="clear" w:color="auto" w:fill="FFFFFF"/>
        <w:spacing w:before="490"/>
        <w:ind w:right="24"/>
        <w:jc w:val="center"/>
      </w:pPr>
      <w:r>
        <w:rPr>
          <w:rFonts w:ascii="Arial" w:hAnsi="Arial" w:cs="Arial"/>
        </w:rPr>
        <w:t>272</w:t>
      </w:r>
    </w:p>
    <w:p w:rsidR="00000000" w:rsidRDefault="00003213">
      <w:pPr>
        <w:shd w:val="clear" w:color="auto" w:fill="FFFFFF"/>
        <w:spacing w:before="490"/>
        <w:ind w:right="2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pacing w:val="-1"/>
          <w:sz w:val="24"/>
          <w:szCs w:val="24"/>
        </w:rPr>
        <w:lastRenderedPageBreak/>
        <w:t>на ткани, закрепление выкройки на ткани, обведение выкройки мелом</w:t>
      </w:r>
      <w:r>
        <w:rPr>
          <w:rFonts w:eastAsia="Times New Roman"/>
          <w:i/>
          <w:iCs/>
          <w:spacing w:val="-1"/>
          <w:sz w:val="24"/>
          <w:szCs w:val="24"/>
        </w:rPr>
        <w:t xml:space="preserve">, </w:t>
      </w:r>
      <w:r>
        <w:rPr>
          <w:rFonts w:eastAsia="Times New Roman"/>
          <w:spacing w:val="-1"/>
          <w:sz w:val="24"/>
          <w:szCs w:val="24"/>
        </w:rPr>
        <w:t xml:space="preserve">выполнение припуска </w:t>
      </w:r>
      <w:r>
        <w:rPr>
          <w:rFonts w:eastAsia="Times New Roman"/>
          <w:sz w:val="24"/>
          <w:szCs w:val="24"/>
        </w:rPr>
        <w:t>на шов</w:t>
      </w:r>
      <w:r>
        <w:rPr>
          <w:rFonts w:eastAsia="Times New Roman"/>
          <w:i/>
          <w:iCs/>
          <w:sz w:val="24"/>
          <w:szCs w:val="24"/>
        </w:rPr>
        <w:t xml:space="preserve">, </w:t>
      </w:r>
      <w:r>
        <w:rPr>
          <w:rFonts w:eastAsia="Times New Roman"/>
          <w:sz w:val="24"/>
          <w:szCs w:val="24"/>
        </w:rPr>
        <w:t xml:space="preserve">снятие выкройки </w:t>
      </w:r>
      <w:r>
        <w:rPr>
          <w:rFonts w:eastAsia="Times New Roman"/>
          <w:sz w:val="24"/>
          <w:szCs w:val="24"/>
        </w:rPr>
        <w:t>с ткани</w:t>
      </w:r>
      <w:r>
        <w:rPr>
          <w:rFonts w:eastAsia="Times New Roman"/>
          <w:i/>
          <w:iCs/>
          <w:sz w:val="24"/>
          <w:szCs w:val="24"/>
        </w:rPr>
        <w:t xml:space="preserve">, </w:t>
      </w:r>
      <w:r>
        <w:rPr>
          <w:rFonts w:eastAsia="Times New Roman"/>
          <w:sz w:val="24"/>
          <w:szCs w:val="24"/>
        </w:rPr>
        <w:t>вырезание детали изделия). Соединение деталей изделия.</w:t>
      </w:r>
    </w:p>
    <w:p w:rsidR="00000000" w:rsidRDefault="00003213">
      <w:pPr>
        <w:shd w:val="clear" w:color="auto" w:fill="FFFFFF"/>
        <w:spacing w:line="413" w:lineRule="exact"/>
        <w:ind w:right="14"/>
        <w:jc w:val="center"/>
      </w:pPr>
      <w:r>
        <w:rPr>
          <w:rFonts w:eastAsia="Times New Roman"/>
          <w:b/>
          <w:bCs/>
          <w:sz w:val="24"/>
          <w:szCs w:val="24"/>
        </w:rPr>
        <w:t>ПРОГРАММЫ КОРРЕКЦИОННЫХ КУРСОВ</w:t>
      </w:r>
    </w:p>
    <w:p w:rsidR="00000000" w:rsidRDefault="00003213">
      <w:pPr>
        <w:shd w:val="clear" w:color="auto" w:fill="FFFFFF"/>
        <w:spacing w:line="413" w:lineRule="exact"/>
        <w:ind w:right="5"/>
        <w:jc w:val="center"/>
      </w:pPr>
      <w:r>
        <w:rPr>
          <w:rFonts w:eastAsia="Times New Roman"/>
          <w:b/>
          <w:bCs/>
          <w:spacing w:val="-2"/>
          <w:sz w:val="24"/>
          <w:szCs w:val="24"/>
        </w:rPr>
        <w:t>СЕНСОРНОЕ РАЗВИТИЕ</w:t>
      </w:r>
      <w:r>
        <w:rPr>
          <w:rFonts w:eastAsia="Times New Roman"/>
          <w:b/>
          <w:bCs/>
          <w:i/>
          <w:iCs/>
          <w:spacing w:val="-2"/>
          <w:sz w:val="24"/>
          <w:szCs w:val="24"/>
        </w:rPr>
        <w:t>.</w:t>
      </w:r>
    </w:p>
    <w:p w:rsidR="00000000" w:rsidRDefault="00003213">
      <w:pPr>
        <w:shd w:val="clear" w:color="auto" w:fill="FFFFFF"/>
        <w:spacing w:line="413" w:lineRule="exact"/>
        <w:ind w:right="10"/>
        <w:jc w:val="center"/>
      </w:pPr>
      <w:r>
        <w:rPr>
          <w:rFonts w:eastAsia="Times New Roman"/>
          <w:b/>
          <w:bCs/>
          <w:spacing w:val="-1"/>
          <w:sz w:val="24"/>
          <w:szCs w:val="24"/>
        </w:rPr>
        <w:t>Пояснительная записка.</w:t>
      </w:r>
    </w:p>
    <w:p w:rsidR="00000000" w:rsidRDefault="00003213">
      <w:pPr>
        <w:shd w:val="clear" w:color="auto" w:fill="FFFFFF"/>
        <w:spacing w:line="413" w:lineRule="exact"/>
        <w:ind w:right="5" w:firstLine="706"/>
        <w:jc w:val="both"/>
      </w:pPr>
      <w:r>
        <w:rPr>
          <w:rFonts w:eastAsia="Times New Roman"/>
          <w:sz w:val="24"/>
          <w:szCs w:val="24"/>
        </w:rPr>
        <w:t>Сенсорное развитие направлено на формирование полноценного восприятия окружающей действительности. Первым шагом познан</w:t>
      </w:r>
      <w:r>
        <w:rPr>
          <w:rFonts w:eastAsia="Times New Roman"/>
          <w:sz w:val="24"/>
          <w:szCs w:val="24"/>
        </w:rPr>
        <w:t xml:space="preserve">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w:t>
      </w:r>
      <w:r>
        <w:rPr>
          <w:rFonts w:eastAsia="Times New Roman"/>
          <w:sz w:val="24"/>
          <w:szCs w:val="24"/>
        </w:rPr>
        <w:t xml:space="preserve">сенсорный опыт спонтанно не </w:t>
      </w:r>
      <w:r>
        <w:rPr>
          <w:rFonts w:eastAsia="Times New Roman"/>
          <w:spacing w:val="-1"/>
          <w:sz w:val="24"/>
          <w:szCs w:val="24"/>
        </w:rPr>
        <w:t xml:space="preserve">формируется. Чем более выражены нарушения развития ребенка, тем большее значение в его </w:t>
      </w:r>
      <w:r>
        <w:rPr>
          <w:rFonts w:eastAsia="Times New Roman"/>
          <w:sz w:val="24"/>
          <w:szCs w:val="24"/>
        </w:rPr>
        <w:t>жизни имеет чувственный опыт, который является результатом накопления возникающих ощущений. Дети с ТМНР наиболее чувствительными к воздействи</w:t>
      </w:r>
      <w:r>
        <w:rPr>
          <w:rFonts w:eastAsia="Times New Roman"/>
          <w:sz w:val="24"/>
          <w:szCs w:val="24"/>
        </w:rPr>
        <w:t>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000000" w:rsidRDefault="00003213">
      <w:pPr>
        <w:shd w:val="clear" w:color="auto" w:fill="FFFFFF"/>
        <w:tabs>
          <w:tab w:val="left" w:pos="2424"/>
          <w:tab w:val="left" w:pos="3696"/>
          <w:tab w:val="left" w:pos="4896"/>
          <w:tab w:val="left" w:pos="6442"/>
          <w:tab w:val="left" w:pos="8136"/>
          <w:tab w:val="left" w:pos="9082"/>
        </w:tabs>
        <w:spacing w:line="413" w:lineRule="exact"/>
        <w:ind w:left="1416"/>
        <w:jc w:val="both"/>
      </w:pPr>
      <w:r>
        <w:rPr>
          <w:rFonts w:eastAsia="Times New Roman"/>
          <w:spacing w:val="-2"/>
          <w:sz w:val="24"/>
          <w:szCs w:val="24"/>
        </w:rPr>
        <w:t>Целью</w:t>
      </w:r>
      <w:r>
        <w:rPr>
          <w:rFonts w:ascii="Arial" w:eastAsia="Times New Roman" w:hAnsi="Arial" w:cs="Arial"/>
          <w:sz w:val="24"/>
          <w:szCs w:val="24"/>
        </w:rPr>
        <w:tab/>
      </w:r>
      <w:r>
        <w:rPr>
          <w:rFonts w:eastAsia="Times New Roman"/>
          <w:spacing w:val="-3"/>
          <w:sz w:val="24"/>
          <w:szCs w:val="24"/>
        </w:rPr>
        <w:t>обучения</w:t>
      </w:r>
      <w:r>
        <w:rPr>
          <w:rFonts w:ascii="Arial" w:eastAsia="Times New Roman" w:hAnsi="Arial" w:cs="Arial"/>
          <w:sz w:val="24"/>
          <w:szCs w:val="24"/>
        </w:rPr>
        <w:tab/>
      </w:r>
      <w:r>
        <w:rPr>
          <w:rFonts w:eastAsia="Times New Roman"/>
          <w:spacing w:val="-2"/>
          <w:sz w:val="24"/>
          <w:szCs w:val="24"/>
        </w:rPr>
        <w:t>является</w:t>
      </w:r>
      <w:r>
        <w:rPr>
          <w:rFonts w:ascii="Arial" w:eastAsia="Times New Roman" w:hAnsi="Arial" w:cs="Arial"/>
          <w:sz w:val="24"/>
          <w:szCs w:val="24"/>
        </w:rPr>
        <w:tab/>
      </w:r>
      <w:r>
        <w:rPr>
          <w:rFonts w:eastAsia="Times New Roman"/>
          <w:spacing w:val="-2"/>
          <w:sz w:val="24"/>
          <w:szCs w:val="24"/>
        </w:rPr>
        <w:t>обогащение</w:t>
      </w:r>
      <w:r>
        <w:rPr>
          <w:rFonts w:ascii="Arial" w:eastAsia="Times New Roman" w:hAnsi="Arial" w:cs="Arial"/>
          <w:sz w:val="24"/>
          <w:szCs w:val="24"/>
        </w:rPr>
        <w:tab/>
      </w:r>
      <w:r>
        <w:rPr>
          <w:rFonts w:eastAsia="Times New Roman"/>
          <w:spacing w:val="-3"/>
          <w:sz w:val="24"/>
          <w:szCs w:val="24"/>
        </w:rPr>
        <w:t>чувственного</w:t>
      </w:r>
      <w:r>
        <w:rPr>
          <w:rFonts w:ascii="Arial" w:eastAsia="Times New Roman" w:hAnsi="Arial" w:cs="Arial"/>
          <w:sz w:val="24"/>
          <w:szCs w:val="24"/>
        </w:rPr>
        <w:tab/>
      </w:r>
      <w:r>
        <w:rPr>
          <w:rFonts w:eastAsia="Times New Roman"/>
          <w:spacing w:val="-1"/>
          <w:sz w:val="24"/>
          <w:szCs w:val="24"/>
        </w:rPr>
        <w:t>опыта</w:t>
      </w:r>
      <w:r>
        <w:rPr>
          <w:rFonts w:ascii="Arial" w:eastAsia="Times New Roman" w:hAnsi="Arial" w:cs="Arial"/>
          <w:sz w:val="24"/>
          <w:szCs w:val="24"/>
        </w:rPr>
        <w:tab/>
      </w:r>
      <w:r>
        <w:rPr>
          <w:rFonts w:eastAsia="Times New Roman"/>
          <w:sz w:val="24"/>
          <w:szCs w:val="24"/>
        </w:rPr>
        <w:t>через</w:t>
      </w:r>
    </w:p>
    <w:p w:rsidR="00000000" w:rsidRDefault="00003213">
      <w:pPr>
        <w:shd w:val="clear" w:color="auto" w:fill="FFFFFF"/>
        <w:spacing w:line="413" w:lineRule="exact"/>
        <w:jc w:val="both"/>
      </w:pPr>
      <w:r>
        <w:rPr>
          <w:rFonts w:eastAsia="Times New Roman"/>
          <w:sz w:val="24"/>
          <w:szCs w:val="24"/>
        </w:rPr>
        <w:t>целенапр</w:t>
      </w:r>
      <w:r>
        <w:rPr>
          <w:rFonts w:eastAsia="Times New Roman"/>
          <w:sz w:val="24"/>
          <w:szCs w:val="24"/>
        </w:rPr>
        <w:t>авленное систематическое воздействие на различные анализаторы.</w:t>
      </w:r>
    </w:p>
    <w:p w:rsidR="00000000" w:rsidRDefault="00003213">
      <w:pPr>
        <w:shd w:val="clear" w:color="auto" w:fill="FFFFFF"/>
        <w:spacing w:line="413" w:lineRule="exact"/>
        <w:ind w:right="5" w:firstLine="1416"/>
        <w:jc w:val="both"/>
      </w:pPr>
      <w:r>
        <w:rPr>
          <w:rFonts w:eastAsia="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000000" w:rsidRDefault="00003213">
      <w:pPr>
        <w:shd w:val="clear" w:color="auto" w:fill="FFFFFF"/>
        <w:spacing w:line="413" w:lineRule="exact"/>
        <w:ind w:right="5" w:firstLine="1416"/>
        <w:jc w:val="both"/>
      </w:pPr>
      <w:r>
        <w:rPr>
          <w:rFonts w:eastAsia="Times New Roman"/>
          <w:sz w:val="24"/>
          <w:szCs w:val="24"/>
        </w:rPr>
        <w:t>Содержание каждого р</w:t>
      </w:r>
      <w:r>
        <w:rPr>
          <w:rFonts w:eastAsia="Times New Roman"/>
          <w:sz w:val="24"/>
          <w:szCs w:val="24"/>
        </w:rPr>
        <w:t>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w:t>
      </w:r>
      <w:r>
        <w:rPr>
          <w:rFonts w:eastAsia="Times New Roman"/>
          <w:sz w:val="24"/>
          <w:szCs w:val="24"/>
        </w:rPr>
        <w:t xml:space="preserve">,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w:t>
      </w:r>
      <w:r>
        <w:rPr>
          <w:rFonts w:eastAsia="Times New Roman"/>
          <w:spacing w:val="-1"/>
          <w:sz w:val="24"/>
          <w:szCs w:val="24"/>
        </w:rPr>
        <w:t>информацию,</w:t>
      </w:r>
      <w:r>
        <w:rPr>
          <w:rFonts w:eastAsia="Times New Roman"/>
          <w:spacing w:val="-1"/>
          <w:sz w:val="24"/>
          <w:szCs w:val="24"/>
        </w:rPr>
        <w:t xml:space="preserve"> что в будущем поможет ему лучше ориентироваться в окружающем мире.</w:t>
      </w:r>
    </w:p>
    <w:p w:rsidR="00000000" w:rsidRDefault="00003213">
      <w:pPr>
        <w:shd w:val="clear" w:color="auto" w:fill="FFFFFF"/>
        <w:spacing w:line="413" w:lineRule="exact"/>
        <w:ind w:firstLine="1416"/>
        <w:jc w:val="both"/>
      </w:pPr>
      <w:r>
        <w:rPr>
          <w:rFonts w:eastAsia="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w:t>
      </w:r>
      <w:r>
        <w:rPr>
          <w:rFonts w:eastAsia="Times New Roman"/>
          <w:sz w:val="24"/>
          <w:szCs w:val="24"/>
        </w:rPr>
        <w:t>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000000" w:rsidRDefault="00003213">
      <w:pPr>
        <w:shd w:val="clear" w:color="auto" w:fill="FFFFFF"/>
        <w:spacing w:before="77"/>
        <w:ind w:right="5"/>
        <w:jc w:val="center"/>
      </w:pPr>
      <w:r>
        <w:rPr>
          <w:rFonts w:ascii="Arial" w:hAnsi="Arial" w:cs="Arial"/>
          <w:spacing w:val="-12"/>
        </w:rPr>
        <w:t>273</w:t>
      </w:r>
    </w:p>
    <w:p w:rsidR="00000000" w:rsidRDefault="00003213">
      <w:pPr>
        <w:shd w:val="clear" w:color="auto" w:fill="FFFFFF"/>
        <w:spacing w:before="77"/>
        <w:ind w:right="5"/>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right="5"/>
        <w:jc w:val="center"/>
      </w:pPr>
      <w:r>
        <w:rPr>
          <w:rFonts w:eastAsia="Times New Roman"/>
          <w:b/>
          <w:bCs/>
          <w:spacing w:val="-1"/>
          <w:sz w:val="24"/>
          <w:szCs w:val="24"/>
        </w:rPr>
        <w:lastRenderedPageBreak/>
        <w:t>Содержание коррекционного курса.</w:t>
      </w:r>
    </w:p>
    <w:p w:rsidR="00000000" w:rsidRDefault="00003213">
      <w:pPr>
        <w:shd w:val="clear" w:color="auto" w:fill="FFFFFF"/>
        <w:spacing w:line="413" w:lineRule="exact"/>
        <w:ind w:firstLine="706"/>
        <w:jc w:val="both"/>
      </w:pPr>
      <w:r>
        <w:rPr>
          <w:rFonts w:eastAsia="Times New Roman"/>
          <w:sz w:val="24"/>
          <w:szCs w:val="24"/>
        </w:rPr>
        <w:t>Зрительное восприятие: фиксация</w:t>
      </w:r>
      <w:r>
        <w:rPr>
          <w:rFonts w:eastAsia="Times New Roman"/>
          <w:sz w:val="24"/>
          <w:szCs w:val="24"/>
        </w:rPr>
        <w:t xml:space="preserve">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w:t>
      </w:r>
      <w:r>
        <w:rPr>
          <w:rFonts w:eastAsia="Times New Roman"/>
          <w:sz w:val="24"/>
          <w:szCs w:val="24"/>
        </w:rPr>
        <w:t>нтали, по вертикали, по кругу, вперед/назад). Прослеживание взглядом за движущимся удаленным объектом. Узнавание и различение цвета объекта.</w:t>
      </w:r>
    </w:p>
    <w:p w:rsidR="00000000" w:rsidRDefault="00003213">
      <w:pPr>
        <w:shd w:val="clear" w:color="auto" w:fill="FFFFFF"/>
        <w:spacing w:line="413" w:lineRule="exact"/>
        <w:ind w:firstLine="706"/>
        <w:jc w:val="both"/>
      </w:pPr>
      <w:r>
        <w:rPr>
          <w:rFonts w:eastAsia="Times New Roman"/>
          <w:spacing w:val="-2"/>
          <w:sz w:val="24"/>
          <w:szCs w:val="24"/>
        </w:rPr>
        <w:t xml:space="preserve">Слуховое восприятие: локализация неподвижного источника звука, расположенного на </w:t>
      </w:r>
      <w:r>
        <w:rPr>
          <w:rFonts w:eastAsia="Times New Roman"/>
          <w:sz w:val="24"/>
          <w:szCs w:val="24"/>
        </w:rPr>
        <w:t>уровне уха, плеча, талии. Прослежи</w:t>
      </w:r>
      <w:r>
        <w:rPr>
          <w:rFonts w:eastAsia="Times New Roman"/>
          <w:sz w:val="24"/>
          <w:szCs w:val="24"/>
        </w:rPr>
        <w:t xml:space="preserve">вание за близко расположенным перемещающимся источником звука. Локализация неподвижного удаленного источника звука. Соотнесение </w:t>
      </w:r>
      <w:r>
        <w:rPr>
          <w:rFonts w:eastAsia="Times New Roman"/>
          <w:spacing w:val="-1"/>
          <w:sz w:val="24"/>
          <w:szCs w:val="24"/>
        </w:rPr>
        <w:t>звука с его источником. Нахождение объектов, одинаковых по звучанию.</w:t>
      </w:r>
    </w:p>
    <w:p w:rsidR="00000000" w:rsidRDefault="00003213">
      <w:pPr>
        <w:shd w:val="clear" w:color="auto" w:fill="FFFFFF"/>
        <w:spacing w:line="413" w:lineRule="exact"/>
        <w:ind w:firstLine="706"/>
        <w:jc w:val="both"/>
      </w:pPr>
      <w:r>
        <w:rPr>
          <w:rFonts w:eastAsia="Times New Roman"/>
          <w:sz w:val="24"/>
          <w:szCs w:val="24"/>
        </w:rPr>
        <w:t>Кинестетическое восприятие: адекватная эмоционально-двигате</w:t>
      </w:r>
      <w:r>
        <w:rPr>
          <w:rFonts w:eastAsia="Times New Roman"/>
          <w:sz w:val="24"/>
          <w:szCs w:val="24"/>
        </w:rPr>
        <w:t>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w:t>
      </w:r>
      <w:r>
        <w:rPr>
          <w:rFonts w:eastAsia="Times New Roman"/>
          <w:sz w:val="24"/>
          <w:szCs w:val="24"/>
        </w:rPr>
        <w:t xml:space="preserve">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w:t>
      </w:r>
      <w:r>
        <w:rPr>
          <w:rFonts w:eastAsia="Times New Roman"/>
          <w:sz w:val="24"/>
          <w:szCs w:val="24"/>
        </w:rPr>
        <w:t>прикосновение тела с разными видами поверхностей. Различение материалов по характеристикам (температура, фактура, влажность, вязкость)</w:t>
      </w:r>
      <w:r>
        <w:rPr>
          <w:rFonts w:eastAsia="Times New Roman"/>
          <w:i/>
          <w:iCs/>
          <w:sz w:val="24"/>
          <w:szCs w:val="24"/>
        </w:rPr>
        <w:t>.</w:t>
      </w:r>
    </w:p>
    <w:p w:rsidR="00000000" w:rsidRDefault="00003213">
      <w:pPr>
        <w:shd w:val="clear" w:color="auto" w:fill="FFFFFF"/>
        <w:spacing w:line="413" w:lineRule="exact"/>
        <w:ind w:right="5" w:firstLine="706"/>
        <w:jc w:val="both"/>
      </w:pPr>
      <w:r>
        <w:rPr>
          <w:rFonts w:eastAsia="Times New Roman"/>
          <w:sz w:val="24"/>
          <w:szCs w:val="24"/>
        </w:rPr>
        <w:t xml:space="preserve">Восприятие запаха: адекватная реакция на запахи. Различение объектов по запаху. Восприятие вкуса: адекватная реакция на </w:t>
      </w:r>
      <w:r>
        <w:rPr>
          <w:rFonts w:eastAsia="Times New Roman"/>
          <w:sz w:val="24"/>
          <w:szCs w:val="24"/>
        </w:rPr>
        <w:t>продукты, различные по вкусовым качествам (горький, сладкий, кислый, соленый) и консистенции (жидкий, твердый, вязкий, сыпучий).</w:t>
      </w:r>
    </w:p>
    <w:p w:rsidR="00000000" w:rsidRDefault="00003213">
      <w:pPr>
        <w:shd w:val="clear" w:color="auto" w:fill="FFFFFF"/>
        <w:spacing w:line="413" w:lineRule="exact"/>
        <w:ind w:right="5" w:firstLine="706"/>
        <w:jc w:val="both"/>
      </w:pPr>
      <w:r>
        <w:rPr>
          <w:rFonts w:eastAsia="Times New Roman"/>
          <w:sz w:val="24"/>
          <w:szCs w:val="24"/>
        </w:rPr>
        <w:t>Узнавание продукта по вкусу. Различение основных вкусовых качеств продуктов (горький, сладкий, кислый, соленый).</w:t>
      </w:r>
    </w:p>
    <w:p w:rsidR="00000000" w:rsidRDefault="00003213">
      <w:pPr>
        <w:shd w:val="clear" w:color="auto" w:fill="FFFFFF"/>
        <w:spacing w:line="413" w:lineRule="exact"/>
        <w:ind w:left="2861" w:right="2861"/>
        <w:jc w:val="center"/>
      </w:pPr>
      <w:r>
        <w:rPr>
          <w:rFonts w:eastAsia="Times New Roman"/>
          <w:b/>
          <w:bCs/>
          <w:i/>
          <w:iCs/>
          <w:spacing w:val="-2"/>
          <w:sz w:val="24"/>
          <w:szCs w:val="24"/>
        </w:rPr>
        <w:t>Предметно-прак</w:t>
      </w:r>
      <w:r>
        <w:rPr>
          <w:rFonts w:eastAsia="Times New Roman"/>
          <w:b/>
          <w:bCs/>
          <w:i/>
          <w:iCs/>
          <w:spacing w:val="-2"/>
          <w:sz w:val="24"/>
          <w:szCs w:val="24"/>
        </w:rPr>
        <w:t xml:space="preserve">тические действия </w:t>
      </w:r>
      <w:r>
        <w:rPr>
          <w:rFonts w:eastAsia="Times New Roman"/>
          <w:b/>
          <w:bCs/>
          <w:sz w:val="24"/>
          <w:szCs w:val="24"/>
        </w:rPr>
        <w:t>Пояснительная записка.</w:t>
      </w:r>
    </w:p>
    <w:p w:rsidR="00000000" w:rsidRDefault="00003213">
      <w:pPr>
        <w:shd w:val="clear" w:color="auto" w:fill="FFFFFF"/>
        <w:spacing w:line="413" w:lineRule="exact"/>
        <w:ind w:firstLine="706"/>
        <w:jc w:val="both"/>
      </w:pPr>
      <w:r>
        <w:rPr>
          <w:rFonts w:eastAsia="Times New Roman"/>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r>
        <w:rPr>
          <w:rFonts w:eastAsia="Times New Roman"/>
          <w:sz w:val="24"/>
          <w:szCs w:val="24"/>
        </w:rPr>
        <w:t>.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w:t>
      </w:r>
      <w:r>
        <w:rPr>
          <w:rFonts w:eastAsia="Times New Roman"/>
          <w:sz w:val="24"/>
          <w:szCs w:val="24"/>
        </w:rPr>
        <w:t xml:space="preserve">ой </w:t>
      </w:r>
      <w:r>
        <w:rPr>
          <w:rFonts w:eastAsia="Times New Roman"/>
          <w:spacing w:val="-10"/>
          <w:sz w:val="24"/>
          <w:szCs w:val="24"/>
        </w:rPr>
        <w:t>деятельности.       Обучение       начинается      с      формирования       элементарных      специфических</w:t>
      </w:r>
    </w:p>
    <w:p w:rsidR="00000000" w:rsidRDefault="00003213">
      <w:pPr>
        <w:shd w:val="clear" w:color="auto" w:fill="FFFFFF"/>
        <w:spacing w:before="91"/>
        <w:ind w:right="19"/>
        <w:jc w:val="center"/>
      </w:pPr>
      <w:r>
        <w:rPr>
          <w:rFonts w:ascii="Arial" w:hAnsi="Arial" w:cs="Arial"/>
          <w:spacing w:val="-7"/>
          <w:sz w:val="18"/>
          <w:szCs w:val="18"/>
        </w:rPr>
        <w:t>274</w:t>
      </w:r>
    </w:p>
    <w:p w:rsidR="00000000" w:rsidRDefault="00003213">
      <w:pPr>
        <w:shd w:val="clear" w:color="auto" w:fill="FFFFFF"/>
        <w:spacing w:before="91"/>
        <w:ind w:right="19"/>
        <w:jc w:val="center"/>
        <w:sectPr w:rsidR="00000000">
          <w:pgSz w:w="11909" w:h="16834"/>
          <w:pgMar w:top="1222" w:right="566" w:bottom="360" w:left="1704" w:header="720" w:footer="720" w:gutter="0"/>
          <w:cols w:space="60"/>
          <w:noEndnote/>
        </w:sectPr>
      </w:pPr>
    </w:p>
    <w:p w:rsidR="00000000" w:rsidRDefault="00003213">
      <w:pPr>
        <w:shd w:val="clear" w:color="auto" w:fill="FFFFFF"/>
        <w:spacing w:line="413" w:lineRule="exact"/>
        <w:ind w:right="10"/>
        <w:jc w:val="both"/>
      </w:pPr>
      <w:r>
        <w:rPr>
          <w:rFonts w:eastAsia="Times New Roman"/>
          <w:sz w:val="24"/>
          <w:szCs w:val="24"/>
        </w:rPr>
        <w:lastRenderedPageBreak/>
        <w:t>манипуляций, которые со временем преобразуются в произвольные целенаправленные действия с различными предметами и мат</w:t>
      </w:r>
      <w:r>
        <w:rPr>
          <w:rFonts w:eastAsia="Times New Roman"/>
          <w:sz w:val="24"/>
          <w:szCs w:val="24"/>
        </w:rPr>
        <w:t>ериалами.</w:t>
      </w:r>
    </w:p>
    <w:p w:rsidR="00000000" w:rsidRDefault="00003213">
      <w:pPr>
        <w:shd w:val="clear" w:color="auto" w:fill="FFFFFF"/>
        <w:spacing w:line="413" w:lineRule="exact"/>
        <w:ind w:right="5" w:firstLine="706"/>
        <w:jc w:val="both"/>
      </w:pPr>
      <w:r>
        <w:rPr>
          <w:rFonts w:eastAsia="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000000" w:rsidRDefault="00003213">
      <w:pPr>
        <w:shd w:val="clear" w:color="auto" w:fill="FFFFFF"/>
        <w:spacing w:line="413" w:lineRule="exact"/>
        <w:ind w:right="10" w:firstLine="706"/>
        <w:jc w:val="both"/>
      </w:pPr>
      <w:r>
        <w:rPr>
          <w:rFonts w:eastAsia="Times New Roman"/>
          <w:sz w:val="24"/>
          <w:szCs w:val="24"/>
        </w:rPr>
        <w:t>Программно-методический материал включает 2 раздела: «Действия с материалами», «Действия с предметами».</w:t>
      </w:r>
    </w:p>
    <w:p w:rsidR="00000000" w:rsidRDefault="00003213">
      <w:pPr>
        <w:shd w:val="clear" w:color="auto" w:fill="FFFFFF"/>
        <w:spacing w:line="413" w:lineRule="exact"/>
        <w:ind w:right="5" w:firstLine="706"/>
        <w:jc w:val="both"/>
      </w:pPr>
      <w:r>
        <w:rPr>
          <w:rFonts w:eastAsia="Times New Roman"/>
          <w:sz w:val="24"/>
          <w:szCs w:val="24"/>
        </w:rPr>
        <w:t>В процессе обучения дети зн</w:t>
      </w:r>
      <w:r>
        <w:rPr>
          <w:rFonts w:eastAsia="Times New Roman"/>
          <w:sz w:val="24"/>
          <w:szCs w:val="24"/>
        </w:rPr>
        <w:t>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w:t>
      </w:r>
      <w:r>
        <w:rPr>
          <w:rFonts w:eastAsia="Times New Roman"/>
          <w:sz w:val="24"/>
          <w:szCs w:val="24"/>
        </w:rPr>
        <w:t>еятельности: изобразительной, доступной бытовой и трудовой деятельности, самообслуживании.</w:t>
      </w:r>
    </w:p>
    <w:p w:rsidR="00000000" w:rsidRDefault="00003213">
      <w:pPr>
        <w:shd w:val="clear" w:color="auto" w:fill="FFFFFF"/>
        <w:spacing w:line="413" w:lineRule="exact"/>
        <w:ind w:firstLine="706"/>
        <w:jc w:val="both"/>
      </w:pPr>
      <w:r>
        <w:rPr>
          <w:rFonts w:eastAsia="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w:t>
      </w:r>
      <w:r>
        <w:rPr>
          <w:rFonts w:eastAsia="Times New Roman"/>
          <w:sz w:val="24"/>
          <w:szCs w:val="24"/>
        </w:rPr>
        <w:t>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000000" w:rsidRDefault="00003213">
      <w:pPr>
        <w:shd w:val="clear" w:color="auto" w:fill="FFFFFF"/>
        <w:spacing w:before="5" w:line="413" w:lineRule="exact"/>
        <w:ind w:right="5"/>
        <w:jc w:val="center"/>
      </w:pPr>
      <w:r>
        <w:rPr>
          <w:rFonts w:eastAsia="Times New Roman"/>
          <w:b/>
          <w:bCs/>
          <w:sz w:val="24"/>
          <w:szCs w:val="24"/>
        </w:rPr>
        <w:t>Содержание коррекционного курса.</w:t>
      </w:r>
    </w:p>
    <w:p w:rsidR="00000000" w:rsidRDefault="00003213">
      <w:pPr>
        <w:shd w:val="clear" w:color="auto" w:fill="FFFFFF"/>
        <w:spacing w:line="413" w:lineRule="exact"/>
        <w:ind w:right="5" w:firstLine="706"/>
        <w:jc w:val="both"/>
      </w:pPr>
      <w:r>
        <w:rPr>
          <w:rFonts w:eastAsia="Times New Roman"/>
          <w:sz w:val="24"/>
          <w:szCs w:val="24"/>
        </w:rPr>
        <w:t>Действия с материалами: сминать материал. Разрывать материал. Разма</w:t>
      </w:r>
      <w:r>
        <w:rPr>
          <w:rFonts w:eastAsia="Times New Roman"/>
          <w:sz w:val="24"/>
          <w:szCs w:val="24"/>
        </w:rPr>
        <w:t>зывать мате</w:t>
      </w:r>
      <w:r>
        <w:rPr>
          <w:rFonts w:eastAsia="Times New Roman"/>
          <w:sz w:val="24"/>
          <w:szCs w:val="24"/>
        </w:rPr>
        <w:softHyphen/>
        <w:t>риал. Разминать материал. Пересыпать материал. Переливать материал. Наматывать матери</w:t>
      </w:r>
      <w:r>
        <w:rPr>
          <w:rFonts w:eastAsia="Times New Roman"/>
          <w:sz w:val="24"/>
          <w:szCs w:val="24"/>
        </w:rPr>
        <w:softHyphen/>
        <w:t>ал.</w:t>
      </w:r>
    </w:p>
    <w:p w:rsidR="00000000" w:rsidRDefault="00003213">
      <w:pPr>
        <w:shd w:val="clear" w:color="auto" w:fill="FFFFFF"/>
        <w:spacing w:line="413" w:lineRule="exact"/>
        <w:ind w:right="5" w:firstLine="706"/>
        <w:jc w:val="both"/>
      </w:pPr>
      <w:r>
        <w:rPr>
          <w:rFonts w:eastAsia="Times New Roman"/>
          <w:sz w:val="24"/>
          <w:szCs w:val="24"/>
        </w:rPr>
        <w:t>Действия с предметами</w:t>
      </w:r>
      <w:r>
        <w:rPr>
          <w:rFonts w:eastAsia="Times New Roman"/>
          <w:i/>
          <w:iCs/>
          <w:sz w:val="24"/>
          <w:szCs w:val="24"/>
        </w:rPr>
        <w:t>: з</w:t>
      </w:r>
      <w:r>
        <w:rPr>
          <w:rFonts w:eastAsia="Times New Roman"/>
          <w:sz w:val="24"/>
          <w:szCs w:val="24"/>
        </w:rPr>
        <w:t>ахватывать, удерживать, отпускать предмет. Встряхивать предмет. Толкать предмет. Вращать предмет. Нажимать на предмет (всей рукой,</w:t>
      </w:r>
      <w:r>
        <w:rPr>
          <w:rFonts w:eastAsia="Times New Roman"/>
          <w:sz w:val="24"/>
          <w:szCs w:val="24"/>
        </w:rPr>
        <w:t xml:space="preserve">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w:t>
      </w:r>
      <w:r>
        <w:rPr>
          <w:rFonts w:eastAsia="Times New Roman"/>
          <w:sz w:val="24"/>
          <w:szCs w:val="24"/>
        </w:rPr>
        <w:softHyphen/>
        <w:t>вать предметы.</w:t>
      </w:r>
    </w:p>
    <w:p w:rsidR="00000000" w:rsidRDefault="00003213">
      <w:pPr>
        <w:shd w:val="clear" w:color="auto" w:fill="FFFFFF"/>
        <w:spacing w:line="413" w:lineRule="exact"/>
        <w:ind w:left="3168" w:right="3168"/>
        <w:jc w:val="center"/>
      </w:pPr>
      <w:r>
        <w:rPr>
          <w:rFonts w:eastAsia="Times New Roman"/>
          <w:b/>
          <w:bCs/>
          <w:spacing w:val="-6"/>
          <w:sz w:val="24"/>
          <w:szCs w:val="24"/>
        </w:rPr>
        <w:t xml:space="preserve">ДВИГАТЕЛЬНОЕ РАЗВИТИЕ </w:t>
      </w:r>
      <w:r>
        <w:rPr>
          <w:rFonts w:eastAsia="Times New Roman"/>
          <w:b/>
          <w:bCs/>
          <w:spacing w:val="-1"/>
          <w:sz w:val="24"/>
          <w:szCs w:val="24"/>
        </w:rPr>
        <w:t>Пояснительная записка.</w:t>
      </w:r>
    </w:p>
    <w:p w:rsidR="00000000" w:rsidRDefault="00003213">
      <w:pPr>
        <w:shd w:val="clear" w:color="auto" w:fill="FFFFFF"/>
        <w:spacing w:line="413" w:lineRule="exact"/>
        <w:ind w:firstLine="706"/>
        <w:jc w:val="both"/>
      </w:pPr>
      <w:r>
        <w:rPr>
          <w:rFonts w:eastAsia="Times New Roman"/>
          <w:sz w:val="24"/>
          <w:szCs w:val="24"/>
        </w:rPr>
        <w:t>Двигательная активно</w:t>
      </w:r>
      <w:r>
        <w:rPr>
          <w:rFonts w:eastAsia="Times New Roman"/>
          <w:sz w:val="24"/>
          <w:szCs w:val="24"/>
        </w:rPr>
        <w:t xml:space="preserve">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сердечно-сосудистой системы и других внутренних органов). У большинства детей с ТМНР </w:t>
      </w:r>
      <w:r>
        <w:rPr>
          <w:rFonts w:eastAsia="Times New Roman"/>
          <w:sz w:val="24"/>
          <w:szCs w:val="24"/>
        </w:rPr>
        <w:t>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сесомоторного опыта, поддержанию и развитию способности к движению и функциональному исполь</w:t>
      </w:r>
      <w:r>
        <w:rPr>
          <w:rFonts w:eastAsia="Times New Roman"/>
          <w:sz w:val="24"/>
          <w:szCs w:val="24"/>
        </w:rPr>
        <w:t xml:space="preserve">зованию двигательных </w:t>
      </w:r>
      <w:r>
        <w:rPr>
          <w:rFonts w:eastAsia="Times New Roman"/>
          <w:spacing w:val="-8"/>
          <w:sz w:val="24"/>
          <w:szCs w:val="24"/>
        </w:rPr>
        <w:t>навыков    является    целью    данного    коррекционного    курса.    Основные    задачи:    мотивация</w:t>
      </w:r>
    </w:p>
    <w:p w:rsidR="00000000" w:rsidRDefault="00003213">
      <w:pPr>
        <w:shd w:val="clear" w:color="auto" w:fill="FFFFFF"/>
        <w:spacing w:before="77"/>
        <w:ind w:right="10"/>
        <w:jc w:val="center"/>
      </w:pPr>
      <w:r>
        <w:rPr>
          <w:rFonts w:ascii="Arial" w:hAnsi="Arial" w:cs="Arial"/>
          <w:spacing w:val="-12"/>
        </w:rPr>
        <w:t>275</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jc w:val="both"/>
      </w:pPr>
      <w:r>
        <w:rPr>
          <w:rFonts w:eastAsia="Times New Roman"/>
          <w:sz w:val="24"/>
          <w:szCs w:val="24"/>
        </w:rPr>
        <w:lastRenderedPageBreak/>
        <w:t>двигательной активности, поддержка и развитие имющихся движений, расширение диапазона движений и профила</w:t>
      </w:r>
      <w:r>
        <w:rPr>
          <w:rFonts w:eastAsia="Times New Roman"/>
          <w:sz w:val="24"/>
          <w:szCs w:val="24"/>
        </w:rPr>
        <w:t>ктика возможных нарушений; осовение новых способов передвижения (включая передвижение с помощью технических средств реабилитации). Целенаправленное двигательное развитие в рамках курса происходит на специально организованных занятиях, проводимых инструктор</w:t>
      </w:r>
      <w:r>
        <w:rPr>
          <w:rFonts w:eastAsia="Times New Roman"/>
          <w:sz w:val="24"/>
          <w:szCs w:val="24"/>
        </w:rPr>
        <w:t>ами лечебной физкультуры и/или учителями адаптивной физкультуры.</w:t>
      </w:r>
    </w:p>
    <w:p w:rsidR="00000000" w:rsidRDefault="00003213">
      <w:pPr>
        <w:shd w:val="clear" w:color="auto" w:fill="FFFFFF"/>
        <w:spacing w:line="413" w:lineRule="exact"/>
        <w:ind w:firstLine="706"/>
        <w:jc w:val="both"/>
      </w:pPr>
      <w:r>
        <w:rPr>
          <w:rFonts w:eastAsia="Times New Roman"/>
          <w:sz w:val="24"/>
          <w:szCs w:val="24"/>
        </w:rPr>
        <w:t xml:space="preserve">Развитие двигательных способностей обучающихся с детским церебральным параличем тесно связано с работой по профилактике развития у них паталогических </w:t>
      </w:r>
      <w:r>
        <w:rPr>
          <w:rFonts w:eastAsia="Times New Roman"/>
          <w:spacing w:val="-1"/>
          <w:sz w:val="24"/>
          <w:szCs w:val="24"/>
        </w:rPr>
        <w:t>состояний. В ходе работы тело ребенка фик</w:t>
      </w:r>
      <w:r>
        <w:rPr>
          <w:rFonts w:eastAsia="Times New Roman"/>
          <w:spacing w:val="-1"/>
          <w:sz w:val="24"/>
          <w:szCs w:val="24"/>
        </w:rPr>
        <w:t xml:space="preserve">сируется в таких позах (горизонтальных, сидячих, </w:t>
      </w:r>
      <w:r>
        <w:rPr>
          <w:rFonts w:eastAsia="Times New Roman"/>
          <w:sz w:val="24"/>
          <w:szCs w:val="24"/>
        </w:rPr>
        <w:t xml:space="preserve">вертикальных), которые снижают активность паталогических рефлексов, обеспечивая максимально комфортное положение ребенка в пространстве и возможность осуществления </w:t>
      </w:r>
      <w:r>
        <w:rPr>
          <w:rFonts w:eastAsia="Times New Roman"/>
          <w:spacing w:val="-1"/>
          <w:sz w:val="24"/>
          <w:szCs w:val="24"/>
        </w:rPr>
        <w:t>движений. Придание правильной позы и фиксац</w:t>
      </w:r>
      <w:r>
        <w:rPr>
          <w:rFonts w:eastAsia="Times New Roman"/>
          <w:spacing w:val="-1"/>
          <w:sz w:val="24"/>
          <w:szCs w:val="24"/>
        </w:rPr>
        <w:t xml:space="preserve">ия обеспечивается при помощи специального оборудования и вспомогательных приспособлений с соблюдением индивидуального режима. </w:t>
      </w:r>
      <w:r>
        <w:rPr>
          <w:rFonts w:eastAsia="Times New Roman"/>
          <w:sz w:val="24"/>
          <w:szCs w:val="24"/>
        </w:rPr>
        <w:t>Такая работа организуется в физкультурном зале, в классе и дома в соответствии с рекомендациями врача-ортопеда и специалиста по ле</w:t>
      </w:r>
      <w:r>
        <w:rPr>
          <w:rFonts w:eastAsia="Times New Roman"/>
          <w:sz w:val="24"/>
          <w:szCs w:val="24"/>
        </w:rPr>
        <w:t>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w:t>
      </w:r>
      <w:r>
        <w:rPr>
          <w:rFonts w:eastAsia="Times New Roman"/>
          <w:sz w:val="24"/>
          <w:szCs w:val="24"/>
        </w:rPr>
        <w:t>звитию познавательных процессов.</w:t>
      </w:r>
    </w:p>
    <w:p w:rsidR="00000000" w:rsidRDefault="00003213">
      <w:pPr>
        <w:shd w:val="clear" w:color="auto" w:fill="FFFFFF"/>
        <w:spacing w:line="413" w:lineRule="exact"/>
        <w:ind w:right="5" w:firstLine="706"/>
        <w:jc w:val="both"/>
      </w:pPr>
      <w:r>
        <w:rPr>
          <w:rFonts w:eastAsia="Times New Roman"/>
          <w:sz w:val="24"/>
          <w:szCs w:val="24"/>
        </w:rPr>
        <w:t>Техническое оснащение курса включает: технические средства реабилитации (кресла-</w:t>
      </w:r>
      <w:r>
        <w:rPr>
          <w:rFonts w:eastAsia="Times New Roman"/>
          <w:spacing w:val="-2"/>
          <w:sz w:val="24"/>
          <w:szCs w:val="24"/>
        </w:rPr>
        <w:t xml:space="preserve">коляски, ходунки, вертикализаторы); средства для фиксации ног, груди, таза; мягкие формы и </w:t>
      </w:r>
      <w:r>
        <w:rPr>
          <w:rFonts w:eastAsia="Times New Roman"/>
          <w:sz w:val="24"/>
          <w:szCs w:val="24"/>
        </w:rPr>
        <w:t>приспособления для придания положения лежа, сидя, ст</w:t>
      </w:r>
      <w:r>
        <w:rPr>
          <w:rFonts w:eastAsia="Times New Roman"/>
          <w:sz w:val="24"/>
          <w:szCs w:val="24"/>
        </w:rPr>
        <w:t>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000000" w:rsidRDefault="00003213">
      <w:pPr>
        <w:shd w:val="clear" w:color="auto" w:fill="FFFFFF"/>
        <w:spacing w:line="413" w:lineRule="exact"/>
        <w:ind w:right="5"/>
        <w:jc w:val="center"/>
      </w:pPr>
      <w:r>
        <w:rPr>
          <w:rFonts w:eastAsia="Times New Roman"/>
          <w:b/>
          <w:bCs/>
          <w:spacing w:val="-1"/>
          <w:sz w:val="24"/>
          <w:szCs w:val="24"/>
        </w:rPr>
        <w:t>Содержание коррекционного курса</w:t>
      </w:r>
    </w:p>
    <w:p w:rsidR="00000000" w:rsidRDefault="00003213">
      <w:pPr>
        <w:shd w:val="clear" w:color="auto" w:fill="FFFFFF"/>
        <w:spacing w:line="413" w:lineRule="exact"/>
        <w:ind w:firstLine="706"/>
        <w:jc w:val="both"/>
      </w:pPr>
      <w:r>
        <w:rPr>
          <w:rFonts w:eastAsia="Times New Roman"/>
          <w:sz w:val="24"/>
          <w:szCs w:val="24"/>
        </w:rPr>
        <w:t>Удерживать голову. Выполнять движения гол</w:t>
      </w:r>
      <w:r>
        <w:rPr>
          <w:rFonts w:eastAsia="Times New Roman"/>
          <w:sz w:val="24"/>
          <w:szCs w:val="24"/>
        </w:rPr>
        <w:t>овой. Выполнять движения руками, пальцами рук. Выполнять движения плечами. Опираться на предплечья и кисти рук. Бросать и ловить мяч. Отбивать мяч от пола. Изменять позу в положении лежа, сидя, стоя. Вставать на четвереньки. Ползать. Сидеть. Вставать на ко</w:t>
      </w:r>
      <w:r>
        <w:rPr>
          <w:rFonts w:eastAsia="Times New Roman"/>
          <w:sz w:val="24"/>
          <w:szCs w:val="24"/>
        </w:rPr>
        <w:t xml:space="preserve">лени из положения «сидя на пятках». Стоять </w:t>
      </w:r>
      <w:r>
        <w:rPr>
          <w:rFonts w:eastAsia="Times New Roman"/>
          <w:spacing w:val="-2"/>
          <w:sz w:val="24"/>
          <w:szCs w:val="24"/>
        </w:rPr>
        <w:t xml:space="preserve">на коленях. Ходить на коленях. Вставать из положения «стоя на коленях». Стоять. Выполнять </w:t>
      </w:r>
      <w:r>
        <w:rPr>
          <w:rFonts w:eastAsia="Times New Roman"/>
          <w:sz w:val="24"/>
          <w:szCs w:val="24"/>
        </w:rPr>
        <w:t>движения ногами. Ходить по ровной и наклонной поверхности, по лестнице. Ходить на носках, пятках, высоко поднимая бедро, за</w:t>
      </w:r>
      <w:r>
        <w:rPr>
          <w:rFonts w:eastAsia="Times New Roman"/>
          <w:sz w:val="24"/>
          <w:szCs w:val="24"/>
        </w:rPr>
        <w:t xml:space="preserve">хлестывая голень, приставным шагом, широким шагом, в полуприседе, приседе. Бегать, высоко поднимая бедро, захлестывая голень назад, </w:t>
      </w:r>
      <w:r>
        <w:rPr>
          <w:rFonts w:eastAsia="Times New Roman"/>
          <w:spacing w:val="-1"/>
          <w:sz w:val="24"/>
          <w:szCs w:val="24"/>
        </w:rPr>
        <w:t>приставным шагом. Прыгать на двух ногах, на одной ноге. Ударять по мячу ногой.</w:t>
      </w:r>
    </w:p>
    <w:p w:rsidR="00000000" w:rsidRDefault="00003213">
      <w:pPr>
        <w:shd w:val="clear" w:color="auto" w:fill="FFFFFF"/>
        <w:spacing w:before="91"/>
        <w:ind w:right="19"/>
        <w:jc w:val="center"/>
      </w:pPr>
      <w:r>
        <w:rPr>
          <w:rFonts w:ascii="Arial" w:hAnsi="Arial" w:cs="Arial"/>
          <w:spacing w:val="-7"/>
          <w:sz w:val="18"/>
          <w:szCs w:val="18"/>
        </w:rPr>
        <w:t>276</w:t>
      </w:r>
    </w:p>
    <w:p w:rsidR="00000000" w:rsidRDefault="00003213">
      <w:pPr>
        <w:shd w:val="clear" w:color="auto" w:fill="FFFFFF"/>
        <w:spacing w:before="91"/>
        <w:ind w:right="19"/>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2491" w:right="2496"/>
        <w:jc w:val="center"/>
      </w:pPr>
      <w:r>
        <w:rPr>
          <w:rFonts w:eastAsia="Times New Roman"/>
          <w:b/>
          <w:bCs/>
          <w:spacing w:val="-4"/>
          <w:sz w:val="24"/>
          <w:szCs w:val="24"/>
        </w:rPr>
        <w:lastRenderedPageBreak/>
        <w:t>АЛЬТЕРНАТИВНАЯ КОМ</w:t>
      </w:r>
      <w:r>
        <w:rPr>
          <w:rFonts w:eastAsia="Times New Roman"/>
          <w:b/>
          <w:bCs/>
          <w:spacing w:val="-4"/>
          <w:sz w:val="24"/>
          <w:szCs w:val="24"/>
        </w:rPr>
        <w:t xml:space="preserve">МУНИКАЦИЯ </w:t>
      </w:r>
      <w:r>
        <w:rPr>
          <w:rFonts w:eastAsia="Times New Roman"/>
          <w:b/>
          <w:bCs/>
          <w:spacing w:val="-1"/>
          <w:sz w:val="24"/>
          <w:szCs w:val="24"/>
        </w:rPr>
        <w:t>Пояснительная записка.</w:t>
      </w:r>
    </w:p>
    <w:p w:rsidR="00000000" w:rsidRDefault="00003213">
      <w:pPr>
        <w:shd w:val="clear" w:color="auto" w:fill="FFFFFF"/>
        <w:spacing w:line="413" w:lineRule="exact"/>
        <w:ind w:left="5" w:right="5" w:firstLine="696"/>
        <w:jc w:val="both"/>
      </w:pPr>
      <w:r>
        <w:rPr>
          <w:rFonts w:eastAsia="Times New Roman"/>
          <w:sz w:val="24"/>
          <w:szCs w:val="24"/>
        </w:rPr>
        <w:t xml:space="preserve">Ребенок с умственной отсталостью, с ТМНР, не владеющий вербальной речью, </w:t>
      </w:r>
      <w:r>
        <w:rPr>
          <w:rFonts w:eastAsia="Times New Roman"/>
          <w:spacing w:val="-1"/>
          <w:sz w:val="24"/>
          <w:szCs w:val="24"/>
        </w:rPr>
        <w:t xml:space="preserve">становится непонятным окружающим, что затрудняет полноценное общение с ним. Выходом </w:t>
      </w:r>
      <w:r>
        <w:rPr>
          <w:rFonts w:eastAsia="Times New Roman"/>
          <w:sz w:val="24"/>
          <w:szCs w:val="24"/>
        </w:rPr>
        <w:t>из этой ситуации является обучение ребенка использованию альтернат</w:t>
      </w:r>
      <w:r>
        <w:rPr>
          <w:rFonts w:eastAsia="Times New Roman"/>
          <w:sz w:val="24"/>
          <w:szCs w:val="24"/>
        </w:rPr>
        <w:t xml:space="preserve">ивных средств коммуникации. Альтернативные средства общения могут использоваться для дополнения </w:t>
      </w:r>
      <w:r>
        <w:rPr>
          <w:rFonts w:eastAsia="Times New Roman"/>
          <w:spacing w:val="-1"/>
          <w:sz w:val="24"/>
          <w:szCs w:val="24"/>
        </w:rPr>
        <w:t>речи (если речь невнятная, смазанная) или замены речи (в случае ее отсутствия).</w:t>
      </w:r>
    </w:p>
    <w:p w:rsidR="00000000" w:rsidRDefault="00003213">
      <w:pPr>
        <w:shd w:val="clear" w:color="auto" w:fill="FFFFFF"/>
        <w:spacing w:line="413" w:lineRule="exact"/>
        <w:ind w:left="5" w:firstLine="701"/>
        <w:jc w:val="both"/>
      </w:pPr>
      <w:r>
        <w:rPr>
          <w:rFonts w:eastAsia="Times New Roman"/>
          <w:spacing w:val="-1"/>
          <w:sz w:val="24"/>
          <w:szCs w:val="24"/>
        </w:rPr>
        <w:t xml:space="preserve">Коррекционная работа в рамках курса тесно взаимосвязана с обучением по предмету </w:t>
      </w:r>
      <w:r>
        <w:rPr>
          <w:rFonts w:eastAsia="Times New Roman"/>
          <w:sz w:val="24"/>
          <w:szCs w:val="24"/>
        </w:rPr>
        <w:t>«Общение».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w:t>
      </w:r>
    </w:p>
    <w:p w:rsidR="00000000" w:rsidRDefault="00003213">
      <w:pPr>
        <w:shd w:val="clear" w:color="auto" w:fill="FFFFFF"/>
        <w:spacing w:before="5" w:line="413" w:lineRule="exact"/>
        <w:ind w:firstLine="706"/>
        <w:jc w:val="both"/>
      </w:pPr>
      <w:r>
        <w:rPr>
          <w:rFonts w:eastAsia="Times New Roman"/>
          <w:spacing w:val="-1"/>
          <w:sz w:val="24"/>
          <w:szCs w:val="24"/>
        </w:rPr>
        <w:t>Техническое оснащение курса включает: предмет</w:t>
      </w:r>
      <w:r>
        <w:rPr>
          <w:rFonts w:eastAsia="Times New Roman"/>
          <w:spacing w:val="-1"/>
          <w:sz w:val="24"/>
          <w:szCs w:val="24"/>
        </w:rPr>
        <w:t>ы, графические изображения, знако</w:t>
      </w:r>
      <w:r>
        <w:rPr>
          <w:rFonts w:eastAsia="Times New Roman"/>
          <w:spacing w:val="-1"/>
          <w:sz w:val="24"/>
          <w:szCs w:val="24"/>
        </w:rPr>
        <w:softHyphen/>
      </w:r>
      <w:r>
        <w:rPr>
          <w:rFonts w:eastAsia="Times New Roman"/>
          <w:sz w:val="24"/>
          <w:szCs w:val="24"/>
        </w:rPr>
        <w:t>вые системы, таблицы букв, карточки с напечатанными словами, наборы букв, коммуника</w:t>
      </w:r>
      <w:r>
        <w:rPr>
          <w:rFonts w:eastAsia="Times New Roman"/>
          <w:sz w:val="24"/>
          <w:szCs w:val="24"/>
        </w:rPr>
        <w:softHyphen/>
      </w:r>
      <w:r>
        <w:rPr>
          <w:rFonts w:eastAsia="Times New Roman"/>
          <w:spacing w:val="-1"/>
          <w:sz w:val="24"/>
          <w:szCs w:val="24"/>
        </w:rPr>
        <w:t xml:space="preserve">тивных таблиц и коммуникативные тетради, записывающие устройства (например: Language </w:t>
      </w:r>
      <w:r>
        <w:rPr>
          <w:rFonts w:eastAsia="Times New Roman"/>
          <w:spacing w:val="-5"/>
          <w:sz w:val="24"/>
          <w:szCs w:val="24"/>
        </w:rPr>
        <w:t xml:space="preserve">Маз1ег </w:t>
      </w:r>
      <w:r>
        <w:rPr>
          <w:rFonts w:eastAsia="Times New Roman"/>
          <w:spacing w:val="-5"/>
          <w:sz w:val="24"/>
          <w:szCs w:val="24"/>
        </w:rPr>
        <w:t>―</w:t>
      </w:r>
      <w:r>
        <w:rPr>
          <w:rFonts w:eastAsia="Times New Roman"/>
          <w:spacing w:val="-5"/>
          <w:sz w:val="24"/>
          <w:szCs w:val="24"/>
        </w:rPr>
        <w:t>Big Mac</w:t>
      </w:r>
      <w:r>
        <w:rPr>
          <w:rFonts w:eastAsia="Times New Roman"/>
          <w:spacing w:val="-5"/>
          <w:sz w:val="24"/>
          <w:szCs w:val="24"/>
        </w:rPr>
        <w:t>‖</w:t>
      </w:r>
      <w:r>
        <w:rPr>
          <w:rFonts w:eastAsia="Times New Roman"/>
          <w:spacing w:val="-5"/>
          <w:sz w:val="24"/>
          <w:szCs w:val="24"/>
        </w:rPr>
        <w:t xml:space="preserve"> , </w:t>
      </w:r>
      <w:r>
        <w:rPr>
          <w:rFonts w:eastAsia="Times New Roman"/>
          <w:spacing w:val="-5"/>
          <w:sz w:val="24"/>
          <w:szCs w:val="24"/>
        </w:rPr>
        <w:t>―</w:t>
      </w:r>
      <w:r>
        <w:rPr>
          <w:rFonts w:eastAsia="Times New Roman"/>
          <w:spacing w:val="-5"/>
          <w:sz w:val="24"/>
          <w:szCs w:val="24"/>
        </w:rPr>
        <w:t>Step by step</w:t>
      </w:r>
      <w:r>
        <w:rPr>
          <w:rFonts w:eastAsia="Times New Roman"/>
          <w:spacing w:val="-5"/>
          <w:sz w:val="24"/>
          <w:szCs w:val="24"/>
        </w:rPr>
        <w:t>‖</w:t>
      </w:r>
      <w:r>
        <w:rPr>
          <w:rFonts w:eastAsia="Times New Roman"/>
          <w:spacing w:val="-5"/>
          <w:sz w:val="24"/>
          <w:szCs w:val="24"/>
        </w:rPr>
        <w:t xml:space="preserve"> , </w:t>
      </w:r>
      <w:r>
        <w:rPr>
          <w:rFonts w:eastAsia="Times New Roman"/>
          <w:spacing w:val="-5"/>
          <w:sz w:val="24"/>
          <w:szCs w:val="24"/>
        </w:rPr>
        <w:t>―</w:t>
      </w:r>
      <w:r>
        <w:rPr>
          <w:rFonts w:eastAsia="Times New Roman"/>
          <w:spacing w:val="-5"/>
          <w:sz w:val="24"/>
          <w:szCs w:val="24"/>
        </w:rPr>
        <w:t>GoTalk</w:t>
      </w:r>
      <w:r>
        <w:rPr>
          <w:rFonts w:eastAsia="Times New Roman"/>
          <w:spacing w:val="-5"/>
          <w:sz w:val="24"/>
          <w:szCs w:val="24"/>
        </w:rPr>
        <w:t>‖</w:t>
      </w:r>
      <w:r>
        <w:rPr>
          <w:rFonts w:eastAsia="Times New Roman"/>
          <w:b/>
          <w:bCs/>
          <w:spacing w:val="-5"/>
          <w:sz w:val="24"/>
          <w:szCs w:val="24"/>
        </w:rPr>
        <w:t xml:space="preserve">, </w:t>
      </w:r>
      <w:r>
        <w:rPr>
          <w:rFonts w:eastAsia="Times New Roman"/>
          <w:spacing w:val="-5"/>
          <w:sz w:val="24"/>
          <w:szCs w:val="24"/>
        </w:rPr>
        <w:t>―</w:t>
      </w:r>
      <w:r>
        <w:rPr>
          <w:rFonts w:eastAsia="Times New Roman"/>
          <w:spacing w:val="-5"/>
          <w:sz w:val="24"/>
          <w:szCs w:val="24"/>
        </w:rPr>
        <w:t>MinTal</w:t>
      </w:r>
      <w:r>
        <w:rPr>
          <w:rFonts w:eastAsia="Times New Roman"/>
          <w:spacing w:val="-5"/>
          <w:sz w:val="24"/>
          <w:szCs w:val="24"/>
        </w:rPr>
        <w:t>ker</w:t>
      </w:r>
      <w:r>
        <w:rPr>
          <w:rFonts w:eastAsia="Times New Roman"/>
          <w:spacing w:val="-5"/>
          <w:sz w:val="24"/>
          <w:szCs w:val="24"/>
        </w:rPr>
        <w:t>‖</w:t>
      </w:r>
      <w:r>
        <w:rPr>
          <w:rFonts w:eastAsia="Times New Roman"/>
          <w:spacing w:val="-5"/>
          <w:sz w:val="24"/>
          <w:szCs w:val="24"/>
        </w:rPr>
        <w:t xml:space="preserve"> и др.), а также компьютерные про-</w:t>
      </w:r>
      <w:r>
        <w:rPr>
          <w:rFonts w:eastAsia="Times New Roman"/>
          <w:sz w:val="24"/>
          <w:szCs w:val="24"/>
        </w:rPr>
        <w:t>грамы (например: РюТор) и синтезирующие речь устройства (например: Apple iPad и про</w:t>
      </w:r>
      <w:r>
        <w:rPr>
          <w:rFonts w:eastAsia="Times New Roman"/>
          <w:sz w:val="24"/>
          <w:szCs w:val="24"/>
        </w:rPr>
        <w:softHyphen/>
        <w:t>грамма «Общение» и др.).</w:t>
      </w:r>
    </w:p>
    <w:p w:rsidR="00000000" w:rsidRDefault="00003213">
      <w:pPr>
        <w:shd w:val="clear" w:color="auto" w:fill="FFFFFF"/>
        <w:spacing w:line="413" w:lineRule="exact"/>
        <w:jc w:val="center"/>
      </w:pPr>
      <w:r>
        <w:rPr>
          <w:rFonts w:eastAsia="Times New Roman"/>
          <w:b/>
          <w:bCs/>
          <w:spacing w:val="-1"/>
          <w:sz w:val="24"/>
          <w:szCs w:val="24"/>
        </w:rPr>
        <w:t>Содержание коррекционного курса.</w:t>
      </w:r>
    </w:p>
    <w:p w:rsidR="00000000" w:rsidRDefault="00003213">
      <w:pPr>
        <w:shd w:val="clear" w:color="auto" w:fill="FFFFFF"/>
        <w:spacing w:line="413" w:lineRule="exact"/>
        <w:ind w:firstLine="710"/>
        <w:jc w:val="both"/>
      </w:pPr>
      <w:r>
        <w:rPr>
          <w:rFonts w:eastAsia="Times New Roman"/>
          <w:sz w:val="24"/>
          <w:szCs w:val="24"/>
        </w:rPr>
        <w:t>Освоение и использование средств невербальной коммуникации: взгляда, мимики,</w:t>
      </w:r>
      <w:r>
        <w:rPr>
          <w:rFonts w:eastAsia="Times New Roman"/>
          <w:sz w:val="24"/>
          <w:szCs w:val="24"/>
        </w:rPr>
        <w:t xml:space="preserve"> жеста, предмета, графического изображения, знаковой системы, таблицы букв, карточек с напечатанными словами, набора букв как средства коммуникации, коммуникативных таблиц и коммуникативных тетрадей. Освоение и использование технических коммуникативных </w:t>
      </w:r>
      <w:r>
        <w:rPr>
          <w:rFonts w:eastAsia="Times New Roman"/>
          <w:spacing w:val="-3"/>
          <w:sz w:val="24"/>
          <w:szCs w:val="24"/>
        </w:rPr>
        <w:t>уст</w:t>
      </w:r>
      <w:r>
        <w:rPr>
          <w:rFonts w:eastAsia="Times New Roman"/>
          <w:spacing w:val="-3"/>
          <w:sz w:val="24"/>
          <w:szCs w:val="24"/>
        </w:rPr>
        <w:t xml:space="preserve">ройств, например, записывающих устройств: Language Master , </w:t>
      </w:r>
      <w:r>
        <w:rPr>
          <w:rFonts w:eastAsia="Times New Roman"/>
          <w:spacing w:val="-3"/>
          <w:sz w:val="24"/>
          <w:szCs w:val="24"/>
        </w:rPr>
        <w:t>―</w:t>
      </w:r>
      <w:r>
        <w:rPr>
          <w:rFonts w:eastAsia="Times New Roman"/>
          <w:spacing w:val="-3"/>
          <w:sz w:val="24"/>
          <w:szCs w:val="24"/>
        </w:rPr>
        <w:t xml:space="preserve">Big Mac </w:t>
      </w:r>
      <w:r>
        <w:rPr>
          <w:rFonts w:eastAsia="Times New Roman"/>
          <w:spacing w:val="-3"/>
          <w:sz w:val="24"/>
          <w:szCs w:val="24"/>
        </w:rPr>
        <w:t>‖</w:t>
      </w:r>
      <w:r>
        <w:rPr>
          <w:rFonts w:eastAsia="Times New Roman"/>
          <w:spacing w:val="-3"/>
          <w:sz w:val="24"/>
          <w:szCs w:val="24"/>
        </w:rPr>
        <w:t xml:space="preserve">, </w:t>
      </w:r>
      <w:r>
        <w:rPr>
          <w:rFonts w:eastAsia="Times New Roman"/>
          <w:spacing w:val="-3"/>
          <w:sz w:val="24"/>
          <w:szCs w:val="24"/>
        </w:rPr>
        <w:t>―</w:t>
      </w:r>
      <w:r>
        <w:rPr>
          <w:rFonts w:eastAsia="Times New Roman"/>
          <w:spacing w:val="-3"/>
          <w:sz w:val="24"/>
          <w:szCs w:val="24"/>
        </w:rPr>
        <w:t xml:space="preserve">Step by step </w:t>
      </w:r>
      <w:r>
        <w:rPr>
          <w:rFonts w:eastAsia="Times New Roman"/>
          <w:spacing w:val="-3"/>
          <w:sz w:val="24"/>
          <w:szCs w:val="24"/>
        </w:rPr>
        <w:t>‖</w:t>
      </w:r>
      <w:r>
        <w:rPr>
          <w:rFonts w:eastAsia="Times New Roman"/>
          <w:spacing w:val="-3"/>
          <w:sz w:val="24"/>
          <w:szCs w:val="24"/>
        </w:rPr>
        <w:t xml:space="preserve">, </w:t>
      </w:r>
      <w:r>
        <w:rPr>
          <w:rFonts w:eastAsia="Times New Roman"/>
          <w:sz w:val="24"/>
          <w:szCs w:val="24"/>
        </w:rPr>
        <w:t>―</w:t>
      </w:r>
      <w:r>
        <w:rPr>
          <w:rFonts w:eastAsia="Times New Roman"/>
          <w:sz w:val="24"/>
          <w:szCs w:val="24"/>
        </w:rPr>
        <w:t>GoTalk</w:t>
      </w:r>
      <w:r>
        <w:rPr>
          <w:rFonts w:eastAsia="Times New Roman"/>
          <w:sz w:val="24"/>
          <w:szCs w:val="24"/>
        </w:rPr>
        <w:t>‖</w:t>
      </w:r>
      <w:r>
        <w:rPr>
          <w:rFonts w:eastAsia="Times New Roman"/>
          <w:b/>
          <w:bCs/>
          <w:sz w:val="24"/>
          <w:szCs w:val="24"/>
        </w:rPr>
        <w:t xml:space="preserve">, </w:t>
      </w:r>
      <w:r>
        <w:rPr>
          <w:rFonts w:eastAsia="Times New Roman"/>
          <w:sz w:val="24"/>
          <w:szCs w:val="24"/>
        </w:rPr>
        <w:t>―</w:t>
      </w:r>
      <w:r>
        <w:rPr>
          <w:rFonts w:eastAsia="Times New Roman"/>
          <w:sz w:val="24"/>
          <w:szCs w:val="24"/>
        </w:rPr>
        <w:t>MinTalker</w:t>
      </w:r>
      <w:r>
        <w:rPr>
          <w:rFonts w:eastAsia="Times New Roman"/>
          <w:sz w:val="24"/>
          <w:szCs w:val="24"/>
        </w:rPr>
        <w:t>‖</w:t>
      </w:r>
      <w:r>
        <w:rPr>
          <w:rFonts w:eastAsia="Times New Roman"/>
          <w:sz w:val="24"/>
          <w:szCs w:val="24"/>
        </w:rPr>
        <w:t xml:space="preserve"> и др., а также компьютерных устройств, синтезирующих речь, например, Apple iPad (программа «Общение», «Пик-Топ» и др.).</w:t>
      </w:r>
    </w:p>
    <w:p w:rsidR="00000000" w:rsidRDefault="00003213">
      <w:pPr>
        <w:shd w:val="clear" w:color="auto" w:fill="FFFFFF"/>
        <w:spacing w:line="413" w:lineRule="exact"/>
        <w:ind w:left="2131" w:right="2131"/>
        <w:jc w:val="center"/>
      </w:pPr>
      <w:r>
        <w:rPr>
          <w:rFonts w:eastAsia="Times New Roman"/>
          <w:b/>
          <w:bCs/>
          <w:spacing w:val="-4"/>
          <w:sz w:val="24"/>
          <w:szCs w:val="24"/>
        </w:rPr>
        <w:t xml:space="preserve">КОРРЕКЦИОННО-РАЗВИВАЮЩИЕ </w:t>
      </w:r>
      <w:r>
        <w:rPr>
          <w:rFonts w:eastAsia="Times New Roman"/>
          <w:b/>
          <w:bCs/>
          <w:spacing w:val="-4"/>
          <w:sz w:val="24"/>
          <w:szCs w:val="24"/>
        </w:rPr>
        <w:t xml:space="preserve">ЗАНЯТИЯ </w:t>
      </w:r>
      <w:r>
        <w:rPr>
          <w:rFonts w:eastAsia="Times New Roman"/>
          <w:b/>
          <w:bCs/>
          <w:sz w:val="24"/>
          <w:szCs w:val="24"/>
        </w:rPr>
        <w:t>Пояснительная записка.</w:t>
      </w:r>
    </w:p>
    <w:p w:rsidR="00000000" w:rsidRDefault="00003213">
      <w:pPr>
        <w:shd w:val="clear" w:color="auto" w:fill="FFFFFF"/>
        <w:spacing w:line="413" w:lineRule="exact"/>
        <w:ind w:left="706"/>
      </w:pPr>
      <w:r>
        <w:rPr>
          <w:rFonts w:eastAsia="Times New Roman"/>
          <w:spacing w:val="-1"/>
          <w:sz w:val="24"/>
          <w:szCs w:val="24"/>
        </w:rPr>
        <w:t>Коррекционно-развивающие занятия направлены:</w:t>
      </w:r>
    </w:p>
    <w:p w:rsidR="00000000" w:rsidRDefault="00003213" w:rsidP="00003213">
      <w:pPr>
        <w:numPr>
          <w:ilvl w:val="0"/>
          <w:numId w:val="38"/>
        </w:numPr>
        <w:shd w:val="clear" w:color="auto" w:fill="FFFFFF"/>
        <w:tabs>
          <w:tab w:val="left" w:pos="1426"/>
        </w:tabs>
        <w:spacing w:before="5" w:line="413" w:lineRule="exact"/>
        <w:ind w:right="10" w:firstLine="715"/>
        <w:jc w:val="both"/>
        <w:rPr>
          <w:rFonts w:eastAsia="Times New Roman"/>
          <w:sz w:val="24"/>
          <w:szCs w:val="24"/>
        </w:rPr>
      </w:pPr>
      <w:r>
        <w:rPr>
          <w:rFonts w:eastAsia="Times New Roman"/>
          <w:sz w:val="24"/>
          <w:szCs w:val="24"/>
        </w:rPr>
        <w:t>на реализацию особых образовательных потребностей обучающихся с умственной отсталостью, с ТМНР не предусмотренных содержанием программ по учебным предметам;</w:t>
      </w:r>
    </w:p>
    <w:p w:rsidR="00000000" w:rsidRDefault="00003213" w:rsidP="00003213">
      <w:pPr>
        <w:numPr>
          <w:ilvl w:val="0"/>
          <w:numId w:val="38"/>
        </w:numPr>
        <w:shd w:val="clear" w:color="auto" w:fill="FFFFFF"/>
        <w:tabs>
          <w:tab w:val="left" w:pos="1426"/>
        </w:tabs>
        <w:spacing w:before="5" w:line="422" w:lineRule="exact"/>
        <w:ind w:right="19" w:firstLine="715"/>
        <w:jc w:val="both"/>
        <w:rPr>
          <w:rFonts w:eastAsia="Times New Roman"/>
          <w:sz w:val="24"/>
          <w:szCs w:val="24"/>
        </w:rPr>
      </w:pPr>
      <w:r>
        <w:rPr>
          <w:rFonts w:eastAsia="Times New Roman"/>
          <w:sz w:val="24"/>
          <w:szCs w:val="24"/>
        </w:rPr>
        <w:t>на дополнительн</w:t>
      </w:r>
      <w:r>
        <w:rPr>
          <w:rFonts w:eastAsia="Times New Roman"/>
          <w:sz w:val="24"/>
          <w:szCs w:val="24"/>
        </w:rPr>
        <w:t>ую помощь в освоении отдельных действий и представлений, которые оказываются для обучающихся особенно трудными;</w:t>
      </w:r>
    </w:p>
    <w:p w:rsidR="00000000" w:rsidRDefault="00003213" w:rsidP="00003213">
      <w:pPr>
        <w:numPr>
          <w:ilvl w:val="0"/>
          <w:numId w:val="38"/>
        </w:numPr>
        <w:shd w:val="clear" w:color="auto" w:fill="FFFFFF"/>
        <w:tabs>
          <w:tab w:val="left" w:pos="1426"/>
        </w:tabs>
        <w:spacing w:before="5" w:line="422" w:lineRule="exact"/>
        <w:ind w:left="715"/>
        <w:rPr>
          <w:rFonts w:eastAsia="Times New Roman"/>
          <w:sz w:val="24"/>
          <w:szCs w:val="24"/>
        </w:rPr>
      </w:pPr>
      <w:r>
        <w:rPr>
          <w:rFonts w:eastAsia="Times New Roman"/>
          <w:sz w:val="24"/>
          <w:szCs w:val="24"/>
        </w:rPr>
        <w:t>на  развитие  индивидуальных  способностей  обучающихся,   их  творческого</w:t>
      </w:r>
    </w:p>
    <w:p w:rsidR="00000000" w:rsidRDefault="00003213">
      <w:pPr>
        <w:shd w:val="clear" w:color="auto" w:fill="FFFFFF"/>
        <w:spacing w:before="38"/>
        <w:jc w:val="center"/>
      </w:pPr>
      <w:r>
        <w:rPr>
          <w:rFonts w:ascii="Arial" w:hAnsi="Arial" w:cs="Arial"/>
          <w:spacing w:val="-6"/>
          <w:sz w:val="18"/>
          <w:szCs w:val="18"/>
        </w:rPr>
        <w:t>277</w:t>
      </w:r>
    </w:p>
    <w:p w:rsidR="00000000" w:rsidRDefault="00003213">
      <w:pPr>
        <w:shd w:val="clear" w:color="auto" w:fill="FFFFFF"/>
        <w:spacing w:before="38"/>
        <w:jc w:val="center"/>
        <w:sectPr w:rsidR="00000000">
          <w:pgSz w:w="11909" w:h="16834"/>
          <w:pgMar w:top="1226" w:right="571" w:bottom="360" w:left="1704" w:header="720" w:footer="720" w:gutter="0"/>
          <w:cols w:space="60"/>
          <w:noEndnote/>
        </w:sectPr>
      </w:pPr>
    </w:p>
    <w:p w:rsidR="00000000" w:rsidRDefault="00003213">
      <w:pPr>
        <w:shd w:val="clear" w:color="auto" w:fill="FFFFFF"/>
        <w:spacing w:line="413" w:lineRule="exact"/>
        <w:ind w:left="10"/>
      </w:pPr>
      <w:r>
        <w:rPr>
          <w:rFonts w:eastAsia="Times New Roman"/>
          <w:spacing w:val="-3"/>
          <w:sz w:val="24"/>
          <w:szCs w:val="24"/>
        </w:rPr>
        <w:lastRenderedPageBreak/>
        <w:t>потенциала.</w:t>
      </w:r>
    </w:p>
    <w:p w:rsidR="00000000" w:rsidRDefault="00003213">
      <w:pPr>
        <w:shd w:val="clear" w:color="auto" w:fill="FFFFFF"/>
        <w:spacing w:line="413" w:lineRule="exact"/>
        <w:ind w:left="10" w:firstLine="696"/>
        <w:jc w:val="both"/>
      </w:pPr>
      <w:bookmarkStart w:id="33" w:name="bookmark35"/>
      <w:r>
        <w:rPr>
          <w:rFonts w:eastAsia="Times New Roman"/>
          <w:sz w:val="24"/>
          <w:szCs w:val="24"/>
        </w:rPr>
        <w:t>В</w:t>
      </w:r>
      <w:bookmarkEnd w:id="33"/>
      <w:r>
        <w:rPr>
          <w:rFonts w:eastAsia="Times New Roman"/>
          <w:sz w:val="24"/>
          <w:szCs w:val="24"/>
        </w:rPr>
        <w:t>озмож</w:t>
      </w:r>
      <w:r>
        <w:rPr>
          <w:rFonts w:eastAsia="Times New Roman"/>
          <w:sz w:val="24"/>
          <w:szCs w:val="24"/>
        </w:rPr>
        <w:t xml:space="preserve">ности усвоения программного материала ребенком определяют объем и содержание необходимой помощи каждому обучающемуся. Учитывая особенности </w:t>
      </w:r>
      <w:r>
        <w:rPr>
          <w:rFonts w:eastAsia="Times New Roman"/>
          <w:spacing w:val="-1"/>
          <w:sz w:val="24"/>
          <w:szCs w:val="24"/>
        </w:rPr>
        <w:t>психофизического развития и индивидуальные возможности конкретного обучающегося, образовательная организация может ра</w:t>
      </w:r>
      <w:r>
        <w:rPr>
          <w:rFonts w:eastAsia="Times New Roman"/>
          <w:spacing w:val="-1"/>
          <w:sz w:val="24"/>
          <w:szCs w:val="24"/>
        </w:rPr>
        <w:t xml:space="preserve">сширить содержание включенного в СИОП учебного </w:t>
      </w:r>
      <w:r>
        <w:rPr>
          <w:rFonts w:eastAsia="Times New Roman"/>
          <w:sz w:val="24"/>
          <w:szCs w:val="24"/>
        </w:rPr>
        <w:t>предмета дополнительными задачами.</w:t>
      </w:r>
    </w:p>
    <w:p w:rsidR="00000000" w:rsidRDefault="00003213">
      <w:pPr>
        <w:shd w:val="clear" w:color="auto" w:fill="FFFFFF"/>
        <w:spacing w:before="125" w:line="408" w:lineRule="exact"/>
        <w:ind w:left="158"/>
      </w:pPr>
      <w:r>
        <w:rPr>
          <w:b/>
          <w:bCs/>
          <w:sz w:val="24"/>
          <w:szCs w:val="24"/>
        </w:rPr>
        <w:t xml:space="preserve">2.5.1.5. </w:t>
      </w:r>
      <w:r>
        <w:rPr>
          <w:rFonts w:eastAsia="Times New Roman"/>
          <w:b/>
          <w:bCs/>
          <w:sz w:val="24"/>
          <w:szCs w:val="24"/>
        </w:rPr>
        <w:t>Программа нравственного развития обучающихся с умственной отсталостью</w:t>
      </w:r>
    </w:p>
    <w:p w:rsidR="00000000" w:rsidRDefault="00003213">
      <w:pPr>
        <w:shd w:val="clear" w:color="auto" w:fill="FFFFFF"/>
        <w:spacing w:line="408" w:lineRule="exact"/>
        <w:ind w:left="10" w:firstLine="696"/>
        <w:jc w:val="both"/>
      </w:pPr>
      <w:r>
        <w:rPr>
          <w:rFonts w:eastAsia="Times New Roman"/>
          <w:sz w:val="24"/>
          <w:szCs w:val="24"/>
        </w:rPr>
        <w:t>Программа духовно-нравственного развития направлена на обеспечение личностного и социокультурно</w:t>
      </w:r>
      <w:r>
        <w:rPr>
          <w:rFonts w:eastAsia="Times New Roman"/>
          <w:sz w:val="24"/>
          <w:szCs w:val="24"/>
        </w:rPr>
        <w:t>го развития обучающихся с ТМНР в единстве урочной, внеурочной и вне</w:t>
      </w:r>
      <w:r>
        <w:rPr>
          <w:rFonts w:eastAsia="Times New Roman"/>
          <w:sz w:val="24"/>
          <w:szCs w:val="24"/>
        </w:rPr>
        <w:softHyphen/>
      </w:r>
      <w:r>
        <w:rPr>
          <w:rFonts w:eastAsia="Times New Roman"/>
          <w:spacing w:val="-1"/>
          <w:sz w:val="24"/>
          <w:szCs w:val="24"/>
        </w:rPr>
        <w:t xml:space="preserve">школьной деятельности, в совместной педагогической работе образовательной организации, </w:t>
      </w:r>
      <w:r>
        <w:rPr>
          <w:rFonts w:eastAsia="Times New Roman"/>
          <w:sz w:val="24"/>
          <w:szCs w:val="24"/>
        </w:rPr>
        <w:t>семьи и других институтов общества.</w:t>
      </w:r>
    </w:p>
    <w:p w:rsidR="00000000" w:rsidRDefault="00003213">
      <w:pPr>
        <w:shd w:val="clear" w:color="auto" w:fill="FFFFFF"/>
        <w:spacing w:before="5" w:line="408" w:lineRule="exact"/>
        <w:ind w:left="10" w:right="10" w:firstLine="696"/>
        <w:jc w:val="both"/>
      </w:pPr>
      <w:r>
        <w:rPr>
          <w:rFonts w:eastAsia="Times New Roman"/>
          <w:sz w:val="24"/>
          <w:szCs w:val="24"/>
        </w:rPr>
        <w:t>В основу данной программы положены ключевые воспитательные задачи</w:t>
      </w:r>
      <w:r>
        <w:rPr>
          <w:rFonts w:eastAsia="Times New Roman"/>
          <w:sz w:val="24"/>
          <w:szCs w:val="24"/>
        </w:rPr>
        <w:t>,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000000" w:rsidRDefault="00003213">
      <w:pPr>
        <w:shd w:val="clear" w:color="auto" w:fill="FFFFFF"/>
        <w:spacing w:before="14" w:line="408" w:lineRule="exact"/>
        <w:ind w:left="10" w:firstLine="696"/>
        <w:jc w:val="both"/>
      </w:pPr>
      <w:r>
        <w:rPr>
          <w:rFonts w:eastAsia="Times New Roman"/>
          <w:sz w:val="24"/>
          <w:szCs w:val="24"/>
        </w:rPr>
        <w:t>Программа предлагает следующие направления духовно нравственного воспитания обуч</w:t>
      </w:r>
      <w:r>
        <w:rPr>
          <w:rFonts w:eastAsia="Times New Roman"/>
          <w:sz w:val="24"/>
          <w:szCs w:val="24"/>
        </w:rPr>
        <w:t>ающихся с ТМНР:</w:t>
      </w:r>
    </w:p>
    <w:p w:rsidR="00000000" w:rsidRDefault="00003213" w:rsidP="00003213">
      <w:pPr>
        <w:numPr>
          <w:ilvl w:val="0"/>
          <w:numId w:val="38"/>
        </w:numPr>
        <w:shd w:val="clear" w:color="auto" w:fill="FFFFFF"/>
        <w:tabs>
          <w:tab w:val="left" w:pos="1426"/>
        </w:tabs>
        <w:spacing w:before="19" w:line="413" w:lineRule="exact"/>
        <w:ind w:firstLine="715"/>
        <w:jc w:val="both"/>
        <w:rPr>
          <w:rFonts w:eastAsia="Times New Roman"/>
          <w:b/>
          <w:bCs/>
          <w:sz w:val="24"/>
          <w:szCs w:val="24"/>
        </w:rPr>
      </w:pPr>
      <w:r>
        <w:rPr>
          <w:rFonts w:eastAsia="Times New Roman"/>
          <w:sz w:val="24"/>
          <w:szCs w:val="24"/>
          <w:u w:val="single"/>
        </w:rPr>
        <w:t>Осмысление ценности жизни (своей и окружающих)</w:t>
      </w:r>
      <w:r>
        <w:rPr>
          <w:rFonts w:eastAsia="Times New Roman"/>
          <w:sz w:val="24"/>
          <w:szCs w:val="24"/>
        </w:rPr>
        <w:t xml:space="preserve">. 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w:t>
      </w:r>
      <w:r>
        <w:rPr>
          <w:rFonts w:eastAsia="Times New Roman"/>
          <w:spacing w:val="-1"/>
          <w:sz w:val="24"/>
          <w:szCs w:val="24"/>
        </w:rPr>
        <w:t>осо</w:t>
      </w:r>
      <w:r>
        <w:rPr>
          <w:rFonts w:eastAsia="Times New Roman"/>
          <w:spacing w:val="-1"/>
          <w:sz w:val="24"/>
          <w:szCs w:val="24"/>
        </w:rPr>
        <w:t>знавать значимость этих событий для каждого по-отдельности и для всех людей.</w:t>
      </w:r>
    </w:p>
    <w:p w:rsidR="00000000" w:rsidRDefault="00003213" w:rsidP="00003213">
      <w:pPr>
        <w:numPr>
          <w:ilvl w:val="0"/>
          <w:numId w:val="38"/>
        </w:numPr>
        <w:shd w:val="clear" w:color="auto" w:fill="FFFFFF"/>
        <w:tabs>
          <w:tab w:val="left" w:pos="1426"/>
        </w:tabs>
        <w:spacing w:before="19" w:line="413" w:lineRule="exact"/>
        <w:ind w:firstLine="715"/>
        <w:jc w:val="both"/>
        <w:rPr>
          <w:rFonts w:eastAsia="Times New Roman"/>
          <w:b/>
          <w:bCs/>
          <w:sz w:val="24"/>
          <w:szCs w:val="24"/>
        </w:rPr>
      </w:pPr>
      <w:r>
        <w:rPr>
          <w:rFonts w:eastAsia="Times New Roman"/>
          <w:sz w:val="24"/>
          <w:szCs w:val="24"/>
          <w:u w:val="single"/>
        </w:rPr>
        <w:t xml:space="preserve">Отношение к себе и к другим, как к самоценности. Воспитание чувства </w:t>
      </w:r>
      <w:r>
        <w:rPr>
          <w:rFonts w:eastAsia="Times New Roman"/>
          <w:spacing w:val="-1"/>
          <w:sz w:val="24"/>
          <w:szCs w:val="24"/>
          <w:u w:val="single"/>
        </w:rPr>
        <w:t>уважения к друг другу, к человеку вообще</w:t>
      </w:r>
      <w:r>
        <w:rPr>
          <w:rFonts w:eastAsia="Times New Roman"/>
          <w:spacing w:val="-1"/>
          <w:sz w:val="24"/>
          <w:szCs w:val="24"/>
        </w:rPr>
        <w:t xml:space="preserve">. Формирование доброжелательного отношения к окружающим в процессе </w:t>
      </w:r>
      <w:r>
        <w:rPr>
          <w:rFonts w:eastAsia="Times New Roman"/>
          <w:spacing w:val="-1"/>
          <w:sz w:val="24"/>
          <w:szCs w:val="24"/>
        </w:rPr>
        <w:t xml:space="preserve">обучения устанавливать контакт, общаться и взаимодействовать с людьми. Важно поддержать у ребенка проявление положительных эмоций и добрых чувств в </w:t>
      </w:r>
      <w:r>
        <w:rPr>
          <w:rFonts w:eastAsia="Times New Roman"/>
          <w:spacing w:val="-2"/>
          <w:sz w:val="24"/>
          <w:szCs w:val="24"/>
        </w:rPr>
        <w:t xml:space="preserve">отношении других людей, используя общепринятые формы общения, как вербальными, так и </w:t>
      </w:r>
      <w:r>
        <w:rPr>
          <w:rFonts w:eastAsia="Times New Roman"/>
          <w:sz w:val="24"/>
          <w:szCs w:val="24"/>
        </w:rPr>
        <w:t>невербальными средствам</w:t>
      </w:r>
      <w:r>
        <w:rPr>
          <w:rFonts w:eastAsia="Times New Roman"/>
          <w:sz w:val="24"/>
          <w:szCs w:val="24"/>
        </w:rPr>
        <w:t xml:space="preserve">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w:t>
      </w:r>
      <w:r>
        <w:rPr>
          <w:rFonts w:eastAsia="Times New Roman"/>
          <w:b/>
          <w:bCs/>
          <w:sz w:val="24"/>
          <w:szCs w:val="24"/>
        </w:rPr>
        <w:t>человеческое достоинство ребенка</w:t>
      </w:r>
      <w:r>
        <w:rPr>
          <w:rFonts w:eastAsia="Times New Roman"/>
          <w:sz w:val="24"/>
          <w:szCs w:val="24"/>
        </w:rPr>
        <w:t>. Отношение к учащемуся с уважением его дост</w:t>
      </w:r>
      <w:r>
        <w:rPr>
          <w:rFonts w:eastAsia="Times New Roman"/>
          <w:sz w:val="24"/>
          <w:szCs w:val="24"/>
        </w:rPr>
        <w:t>оинства - является основным требованием ко всем работникам организации. Взрослый, являясь сам носителем таких ценностей будет учить этому и детей.</w:t>
      </w:r>
    </w:p>
    <w:p w:rsidR="00000000" w:rsidRDefault="00003213" w:rsidP="00003213">
      <w:pPr>
        <w:numPr>
          <w:ilvl w:val="0"/>
          <w:numId w:val="38"/>
        </w:numPr>
        <w:shd w:val="clear" w:color="auto" w:fill="FFFFFF"/>
        <w:tabs>
          <w:tab w:val="left" w:pos="1426"/>
        </w:tabs>
        <w:spacing w:before="10" w:line="413" w:lineRule="exact"/>
        <w:ind w:right="5" w:firstLine="715"/>
        <w:jc w:val="both"/>
        <w:rPr>
          <w:rFonts w:eastAsia="Times New Roman"/>
          <w:b/>
          <w:bCs/>
          <w:sz w:val="24"/>
          <w:szCs w:val="24"/>
        </w:rPr>
      </w:pPr>
      <w:r>
        <w:rPr>
          <w:rFonts w:eastAsia="Times New Roman"/>
          <w:sz w:val="24"/>
          <w:szCs w:val="24"/>
          <w:u w:val="single"/>
        </w:rPr>
        <w:t>Осмысление свободы и ответственности</w:t>
      </w:r>
      <w:r>
        <w:rPr>
          <w:rFonts w:eastAsia="Times New Roman"/>
          <w:sz w:val="24"/>
          <w:szCs w:val="24"/>
        </w:rPr>
        <w:t xml:space="preserve">. Дети с ТМНР учатся выбирать </w:t>
      </w:r>
      <w:r>
        <w:rPr>
          <w:rFonts w:eastAsia="Times New Roman"/>
          <w:spacing w:val="-1"/>
          <w:sz w:val="24"/>
          <w:szCs w:val="24"/>
        </w:rPr>
        <w:t>деятельность,   выбирать   способ   выр</w:t>
      </w:r>
      <w:r>
        <w:rPr>
          <w:rFonts w:eastAsia="Times New Roman"/>
          <w:spacing w:val="-1"/>
          <w:sz w:val="24"/>
          <w:szCs w:val="24"/>
        </w:rPr>
        <w:t>ажения   своих   желаний.   Делая   выбор,   они  учатся</w:t>
      </w:r>
    </w:p>
    <w:p w:rsidR="00000000" w:rsidRDefault="00003213">
      <w:pPr>
        <w:shd w:val="clear" w:color="auto" w:fill="FFFFFF"/>
        <w:spacing w:before="350"/>
        <w:ind w:left="5"/>
        <w:jc w:val="center"/>
      </w:pPr>
      <w:r>
        <w:rPr>
          <w:rFonts w:ascii="Arial" w:hAnsi="Arial" w:cs="Arial"/>
          <w:spacing w:val="-7"/>
          <w:sz w:val="18"/>
          <w:szCs w:val="18"/>
        </w:rPr>
        <w:t>278</w:t>
      </w:r>
    </w:p>
    <w:p w:rsidR="00000000" w:rsidRDefault="00003213">
      <w:pPr>
        <w:shd w:val="clear" w:color="auto" w:fill="FFFFFF"/>
        <w:spacing w:before="350"/>
        <w:ind w:left="5"/>
        <w:jc w:val="center"/>
        <w:sectPr w:rsidR="00000000">
          <w:pgSz w:w="11909" w:h="16834"/>
          <w:pgMar w:top="1226" w:right="571" w:bottom="360" w:left="1704" w:header="720" w:footer="720" w:gutter="0"/>
          <w:cols w:space="60"/>
          <w:noEndnote/>
        </w:sectPr>
      </w:pPr>
    </w:p>
    <w:p w:rsidR="00000000" w:rsidRDefault="00003213">
      <w:pPr>
        <w:shd w:val="clear" w:color="auto" w:fill="FFFFFF"/>
        <w:spacing w:line="413" w:lineRule="exact"/>
        <w:ind w:left="5"/>
        <w:jc w:val="both"/>
      </w:pPr>
      <w:r>
        <w:rPr>
          <w:rFonts w:eastAsia="Times New Roman"/>
          <w:sz w:val="24"/>
          <w:szCs w:val="24"/>
        </w:rPr>
        <w:lastRenderedPageBreak/>
        <w:t>принимать на себя посильную ответственность за выполнение результат (нам нужно приготовить еду, чтобы утолить голод, мы можем не готовить - тогда мы останемся голодными). Р</w:t>
      </w:r>
      <w:r>
        <w:rPr>
          <w:rFonts w:eastAsia="Times New Roman"/>
          <w:sz w:val="24"/>
          <w:szCs w:val="24"/>
        </w:rPr>
        <w:t>ебенок, на доступном ему уровне, учится предвидеть последствия своих действий, понимать насколько его действия соотносятся с нормами и правилами общественной жизни. Выбирая деятельность не всегда желаемую и приятную, но необходимую ребенок учится послушани</w:t>
      </w:r>
      <w:r>
        <w:rPr>
          <w:rFonts w:eastAsia="Times New Roman"/>
          <w:sz w:val="24"/>
          <w:szCs w:val="24"/>
        </w:rPr>
        <w:t>ю, смирению.</w:t>
      </w:r>
    </w:p>
    <w:p w:rsidR="00000000" w:rsidRDefault="00003213">
      <w:pPr>
        <w:shd w:val="clear" w:color="auto" w:fill="FFFFFF"/>
        <w:tabs>
          <w:tab w:val="left" w:pos="1416"/>
        </w:tabs>
        <w:spacing w:before="10" w:line="413" w:lineRule="exact"/>
        <w:ind w:left="715"/>
      </w:pPr>
      <w:r>
        <w:rPr>
          <w:rFonts w:eastAsia="Times New Roman"/>
          <w:b/>
          <w:bCs/>
          <w:sz w:val="24"/>
          <w:szCs w:val="24"/>
        </w:rPr>
        <w:t>•</w:t>
      </w:r>
      <w:r>
        <w:rPr>
          <w:rFonts w:eastAsia="Times New Roman"/>
          <w:b/>
          <w:bCs/>
          <w:sz w:val="24"/>
          <w:szCs w:val="24"/>
        </w:rPr>
        <w:tab/>
      </w:r>
      <w:r>
        <w:rPr>
          <w:rFonts w:eastAsia="Times New Roman"/>
          <w:spacing w:val="-1"/>
          <w:sz w:val="24"/>
          <w:szCs w:val="24"/>
          <w:u w:val="single"/>
        </w:rPr>
        <w:t>Укрепление веры и доверия</w:t>
      </w:r>
      <w:r>
        <w:rPr>
          <w:rFonts w:eastAsia="Times New Roman"/>
          <w:spacing w:val="-1"/>
          <w:sz w:val="24"/>
          <w:szCs w:val="24"/>
        </w:rPr>
        <w:t>.</w:t>
      </w:r>
    </w:p>
    <w:p w:rsidR="00000000" w:rsidRDefault="00003213">
      <w:pPr>
        <w:shd w:val="clear" w:color="auto" w:fill="FFFFFF"/>
        <w:spacing w:line="413" w:lineRule="exact"/>
        <w:ind w:right="5" w:firstLine="696"/>
        <w:jc w:val="both"/>
      </w:pPr>
      <w:r>
        <w:rPr>
          <w:rFonts w:eastAsia="Times New Roman"/>
          <w:sz w:val="24"/>
          <w:szCs w:val="24"/>
        </w:rPr>
        <w:t xml:space="preserve">Каждый день, выполняя задания учителей, ребенок учится верить в то, что «я смогу </w:t>
      </w:r>
      <w:r>
        <w:rPr>
          <w:rFonts w:eastAsia="Times New Roman"/>
          <w:spacing w:val="-2"/>
          <w:sz w:val="24"/>
          <w:szCs w:val="24"/>
        </w:rPr>
        <w:t xml:space="preserve">научиться делать это самостоятельно», в то, что «мне помогут, если у меня не получится» и в </w:t>
      </w:r>
      <w:r>
        <w:rPr>
          <w:rFonts w:eastAsia="Times New Roman"/>
          <w:sz w:val="24"/>
          <w:szCs w:val="24"/>
        </w:rPr>
        <w:t>то, что «даже если не получится - меня вс</w:t>
      </w:r>
      <w:r>
        <w:rPr>
          <w:rFonts w:eastAsia="Times New Roman"/>
          <w:sz w:val="24"/>
          <w:szCs w:val="24"/>
        </w:rPr>
        <w:t>е равно будут любить и уважать». Учитель для это</w:t>
      </w:r>
      <w:r>
        <w:rPr>
          <w:rFonts w:eastAsia="Times New Roman"/>
          <w:sz w:val="24"/>
          <w:szCs w:val="24"/>
        </w:rPr>
        <w:softHyphen/>
        <w:t>го создает ситуации успеха, мотивирующие стремление ребенка к самостоятельности, созда</w:t>
      </w:r>
      <w:r>
        <w:rPr>
          <w:rFonts w:eastAsia="Times New Roman"/>
          <w:sz w:val="24"/>
          <w:szCs w:val="24"/>
        </w:rPr>
        <w:softHyphen/>
        <w:t>ет для него ситуации доверия и предсказуемости событий.</w:t>
      </w:r>
    </w:p>
    <w:p w:rsidR="00000000" w:rsidRDefault="00003213">
      <w:pPr>
        <w:shd w:val="clear" w:color="auto" w:fill="FFFFFF"/>
        <w:tabs>
          <w:tab w:val="left" w:pos="1416"/>
        </w:tabs>
        <w:spacing w:before="14" w:line="413" w:lineRule="exact"/>
        <w:ind w:right="10" w:firstLine="715"/>
        <w:jc w:val="both"/>
      </w:pPr>
      <w:r>
        <w:rPr>
          <w:rFonts w:eastAsia="Times New Roman"/>
          <w:b/>
          <w:bCs/>
          <w:sz w:val="24"/>
          <w:szCs w:val="24"/>
        </w:rPr>
        <w:t>•</w:t>
      </w:r>
      <w:r>
        <w:rPr>
          <w:rFonts w:eastAsia="Times New Roman"/>
          <w:b/>
          <w:bCs/>
          <w:sz w:val="24"/>
          <w:szCs w:val="24"/>
        </w:rPr>
        <w:tab/>
      </w:r>
      <w:r>
        <w:rPr>
          <w:rFonts w:eastAsia="Times New Roman"/>
          <w:sz w:val="24"/>
          <w:szCs w:val="24"/>
          <w:u w:val="single"/>
        </w:rPr>
        <w:t>Взаимодействие с окружающими, следуя общекультурным правилам и</w:t>
      </w:r>
      <w:r>
        <w:rPr>
          <w:rFonts w:eastAsia="Times New Roman"/>
          <w:sz w:val="24"/>
          <w:szCs w:val="24"/>
          <w:u w:val="single"/>
        </w:rPr>
        <w:br/>
        <w:t>нравственным устоям</w:t>
      </w:r>
      <w:r>
        <w:rPr>
          <w:rFonts w:eastAsia="Times New Roman"/>
          <w:sz w:val="24"/>
          <w:szCs w:val="24"/>
        </w:rPr>
        <w:t>. Усвоение правил совместной деятельности происходит в процессе</w:t>
      </w:r>
      <w:r>
        <w:rPr>
          <w:rFonts w:eastAsia="Times New Roman"/>
          <w:sz w:val="24"/>
          <w:szCs w:val="24"/>
        </w:rPr>
        <w:br/>
        <w:t>специально организованного общения, в игре, учебе, работе, досуге. Для этого важны</w:t>
      </w:r>
      <w:r>
        <w:rPr>
          <w:rFonts w:eastAsia="Times New Roman"/>
          <w:sz w:val="24"/>
          <w:szCs w:val="24"/>
        </w:rPr>
        <w:br/>
        <w:t>эталоны поведения, ориентиры («подсказки») и др. Таким эталоном для ребенка становятся</w:t>
      </w:r>
      <w:r>
        <w:rPr>
          <w:rFonts w:eastAsia="Times New Roman"/>
          <w:sz w:val="24"/>
          <w:szCs w:val="24"/>
        </w:rPr>
        <w:br/>
        <w:t>вз</w:t>
      </w:r>
      <w:r>
        <w:rPr>
          <w:rFonts w:eastAsia="Times New Roman"/>
          <w:sz w:val="24"/>
          <w:szCs w:val="24"/>
        </w:rPr>
        <w:t>рослые, которые живут с ним рядом, являются носителями определенных ценностей и</w:t>
      </w:r>
      <w:r>
        <w:rPr>
          <w:rFonts w:eastAsia="Times New Roman"/>
          <w:sz w:val="24"/>
          <w:szCs w:val="24"/>
        </w:rPr>
        <w:br/>
        <w:t>норм поведения. Любому ребенку, а с нарушением интеллекта особенно, трудно понять</w:t>
      </w:r>
      <w:r>
        <w:rPr>
          <w:rFonts w:eastAsia="Times New Roman"/>
          <w:sz w:val="24"/>
          <w:szCs w:val="24"/>
        </w:rPr>
        <w:br/>
        <w:t>смысл нравственных ценностей, но он усваивает эти ценности через общение, совместную</w:t>
      </w:r>
      <w:r>
        <w:rPr>
          <w:rFonts w:eastAsia="Times New Roman"/>
          <w:sz w:val="24"/>
          <w:szCs w:val="24"/>
        </w:rPr>
        <w:br/>
        <w:t>деятельно</w:t>
      </w:r>
      <w:r>
        <w:rPr>
          <w:rFonts w:eastAsia="Times New Roman"/>
          <w:sz w:val="24"/>
          <w:szCs w:val="24"/>
        </w:rPr>
        <w:t>сть, подражая взрослым. Ребенок «впитывает в себя» примеры и возможные</w:t>
      </w:r>
      <w:r>
        <w:rPr>
          <w:rFonts w:eastAsia="Times New Roman"/>
          <w:sz w:val="24"/>
          <w:szCs w:val="24"/>
        </w:rPr>
        <w:br/>
        <w:t>способы реагирования в различных ситуациях повседневной жизни, копируя поведение</w:t>
      </w:r>
      <w:r>
        <w:rPr>
          <w:rFonts w:eastAsia="Times New Roman"/>
          <w:sz w:val="24"/>
          <w:szCs w:val="24"/>
        </w:rPr>
        <w:br/>
        <w:t>взрослых.</w:t>
      </w:r>
    </w:p>
    <w:p w:rsidR="00000000" w:rsidRDefault="00003213">
      <w:pPr>
        <w:shd w:val="clear" w:color="auto" w:fill="FFFFFF"/>
        <w:spacing w:line="413" w:lineRule="exact"/>
        <w:ind w:left="5" w:firstLine="696"/>
        <w:jc w:val="both"/>
      </w:pPr>
      <w:r>
        <w:rPr>
          <w:rFonts w:eastAsia="Times New Roman"/>
          <w:sz w:val="24"/>
          <w:szCs w:val="24"/>
        </w:rPr>
        <w:t>Важно, чтобы человек, который работает с детьми с ТМНР, помнил о том, что независимо от степен</w:t>
      </w:r>
      <w:r>
        <w:rPr>
          <w:rFonts w:eastAsia="Times New Roman"/>
          <w:sz w:val="24"/>
          <w:szCs w:val="24"/>
        </w:rPr>
        <w:t xml:space="preserve">и выраженности нарушений каждый человек достоинство. Во время </w:t>
      </w:r>
      <w:r>
        <w:rPr>
          <w:rFonts w:eastAsia="Times New Roman"/>
          <w:spacing w:val="-3"/>
          <w:sz w:val="24"/>
          <w:szCs w:val="24"/>
        </w:rPr>
        <w:t xml:space="preserve">общения с ребенком с ТМНР возникают различные ситуации, в которых педагогу необходимо </w:t>
      </w:r>
      <w:r>
        <w:rPr>
          <w:rFonts w:eastAsia="Times New Roman"/>
          <w:sz w:val="24"/>
          <w:szCs w:val="24"/>
        </w:rPr>
        <w:t>проявлять терпение, любовь. От реакции педагога зависит то, как ребенок станет в дальнейшем относиться к себ</w:t>
      </w:r>
      <w:r>
        <w:rPr>
          <w:rFonts w:eastAsia="Times New Roman"/>
          <w:sz w:val="24"/>
          <w:szCs w:val="24"/>
        </w:rPr>
        <w:t>е и к окружающим. Например, если кто-то из детей громко кричит, проявляет агрессию, другие дети, наблюдая за реакцией взрослого на такое поведение, учатся у него спокойно реагировать, не обозляться, учатся уважать человека независимо от его поведения. Неко</w:t>
      </w:r>
      <w:r>
        <w:rPr>
          <w:rFonts w:eastAsia="Times New Roman"/>
          <w:sz w:val="24"/>
          <w:szCs w:val="24"/>
        </w:rPr>
        <w:t>торые дети сами подходят к своим одноклассникам, пытаясь им помочь, успокоить.</w:t>
      </w:r>
    </w:p>
    <w:p w:rsidR="00000000" w:rsidRDefault="00003213">
      <w:pPr>
        <w:shd w:val="clear" w:color="auto" w:fill="FFFFFF"/>
        <w:tabs>
          <w:tab w:val="left" w:pos="1416"/>
        </w:tabs>
        <w:spacing w:before="10" w:line="418" w:lineRule="exact"/>
        <w:ind w:left="715"/>
      </w:pPr>
      <w:r>
        <w:rPr>
          <w:rFonts w:eastAsia="Times New Roman"/>
          <w:b/>
          <w:bCs/>
          <w:sz w:val="24"/>
          <w:szCs w:val="24"/>
        </w:rPr>
        <w:t>•</w:t>
      </w:r>
      <w:r>
        <w:rPr>
          <w:rFonts w:eastAsia="Times New Roman"/>
          <w:b/>
          <w:bCs/>
          <w:sz w:val="24"/>
          <w:szCs w:val="24"/>
        </w:rPr>
        <w:tab/>
      </w:r>
      <w:r>
        <w:rPr>
          <w:rFonts w:eastAsia="Times New Roman"/>
          <w:sz w:val="24"/>
          <w:szCs w:val="24"/>
          <w:u w:val="single"/>
        </w:rPr>
        <w:t>Ориентация в религиозных ценностях и следование им на доступном уровне</w:t>
      </w:r>
      <w:r>
        <w:rPr>
          <w:rFonts w:eastAsia="Times New Roman"/>
          <w:sz w:val="24"/>
          <w:szCs w:val="24"/>
        </w:rPr>
        <w:t>.</w:t>
      </w:r>
    </w:p>
    <w:p w:rsidR="00000000" w:rsidRDefault="00003213">
      <w:pPr>
        <w:shd w:val="clear" w:color="auto" w:fill="FFFFFF"/>
        <w:spacing w:line="418" w:lineRule="exact"/>
        <w:ind w:left="5"/>
      </w:pPr>
      <w:r>
        <w:rPr>
          <w:rFonts w:eastAsia="Times New Roman"/>
          <w:sz w:val="24"/>
          <w:szCs w:val="24"/>
        </w:rPr>
        <w:t>Знакомство с основными религиозными ценностями и святынями. Праздники, посещения</w:t>
      </w:r>
    </w:p>
    <w:p w:rsidR="00000000" w:rsidRDefault="00003213">
      <w:pPr>
        <w:shd w:val="clear" w:color="auto" w:fill="FFFFFF"/>
        <w:spacing w:line="418" w:lineRule="exact"/>
      </w:pPr>
      <w:r>
        <w:rPr>
          <w:rFonts w:eastAsia="Times New Roman"/>
          <w:spacing w:val="-1"/>
          <w:sz w:val="24"/>
          <w:szCs w:val="24"/>
        </w:rPr>
        <w:t>храма, паломнические п</w:t>
      </w:r>
      <w:r>
        <w:rPr>
          <w:rFonts w:eastAsia="Times New Roman"/>
          <w:spacing w:val="-1"/>
          <w:sz w:val="24"/>
          <w:szCs w:val="24"/>
        </w:rPr>
        <w:t>оездки.</w:t>
      </w:r>
    </w:p>
    <w:p w:rsidR="00000000" w:rsidRDefault="00003213">
      <w:pPr>
        <w:shd w:val="clear" w:color="auto" w:fill="FFFFFF"/>
        <w:spacing w:before="34"/>
        <w:ind w:right="5"/>
        <w:jc w:val="center"/>
      </w:pPr>
      <w:r>
        <w:rPr>
          <w:rFonts w:ascii="Arial" w:hAnsi="Arial" w:cs="Arial"/>
          <w:spacing w:val="-7"/>
          <w:sz w:val="18"/>
          <w:szCs w:val="18"/>
        </w:rPr>
        <w:t>279</w:t>
      </w:r>
    </w:p>
    <w:p w:rsidR="00000000" w:rsidRDefault="00003213">
      <w:pPr>
        <w:shd w:val="clear" w:color="auto" w:fill="FFFFFF"/>
        <w:spacing w:before="34"/>
        <w:ind w:right="5"/>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firstLine="696"/>
        <w:jc w:val="both"/>
      </w:pPr>
      <w:r>
        <w:rPr>
          <w:rFonts w:eastAsia="Times New Roman"/>
          <w:sz w:val="24"/>
          <w:szCs w:val="24"/>
        </w:rPr>
        <w:lastRenderedPageBreak/>
        <w:t>Ребенку с ТМНР сложно постичь религиозное учение,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w:t>
      </w:r>
      <w:r>
        <w:rPr>
          <w:rFonts w:eastAsia="Times New Roman"/>
          <w:sz w:val="24"/>
          <w:szCs w:val="24"/>
        </w:rPr>
        <w:t>бытиях, дети с нарушени</w:t>
      </w:r>
      <w:r>
        <w:rPr>
          <w:rFonts w:eastAsia="Times New Roman"/>
          <w:sz w:val="24"/>
          <w:szCs w:val="24"/>
        </w:rPr>
        <w:softHyphen/>
        <w:t>ями развития усваивают нормы поведения, связанные с повседневной жизнью верующего человека.</w:t>
      </w:r>
    </w:p>
    <w:p w:rsidR="00000000" w:rsidRDefault="00003213">
      <w:pPr>
        <w:shd w:val="clear" w:color="auto" w:fill="FFFFFF"/>
        <w:spacing w:line="413" w:lineRule="exact"/>
        <w:ind w:left="10" w:firstLine="696"/>
        <w:jc w:val="both"/>
      </w:pPr>
      <w:bookmarkStart w:id="34" w:name="bookmark36"/>
      <w:r>
        <w:rPr>
          <w:rFonts w:eastAsia="Times New Roman"/>
          <w:sz w:val="24"/>
          <w:szCs w:val="24"/>
        </w:rPr>
        <w:t>П</w:t>
      </w:r>
      <w:bookmarkEnd w:id="34"/>
      <w:r>
        <w:rPr>
          <w:rFonts w:eastAsia="Times New Roman"/>
          <w:sz w:val="24"/>
          <w:szCs w:val="24"/>
        </w:rPr>
        <w:t>рограмма выполняется на занятиях по предмету «Обществознание», а также в рам</w:t>
      </w:r>
      <w:r>
        <w:rPr>
          <w:rFonts w:eastAsia="Times New Roman"/>
          <w:sz w:val="24"/>
          <w:szCs w:val="24"/>
        </w:rPr>
        <w:softHyphen/>
      </w:r>
      <w:r>
        <w:rPr>
          <w:rFonts w:eastAsia="Times New Roman"/>
          <w:spacing w:val="-1"/>
          <w:sz w:val="24"/>
          <w:szCs w:val="24"/>
        </w:rPr>
        <w:t>ках внеурочной деятельности. Основными орг</w:t>
      </w:r>
      <w:r>
        <w:rPr>
          <w:rFonts w:eastAsia="Times New Roman"/>
          <w:spacing w:val="-1"/>
          <w:sz w:val="24"/>
          <w:szCs w:val="24"/>
        </w:rPr>
        <w:t>анизационными формами внеурочной деятель</w:t>
      </w:r>
      <w:r>
        <w:rPr>
          <w:rFonts w:eastAsia="Times New Roman"/>
          <w:spacing w:val="-1"/>
          <w:sz w:val="24"/>
          <w:szCs w:val="24"/>
        </w:rPr>
        <w:softHyphen/>
      </w:r>
      <w:r>
        <w:rPr>
          <w:rFonts w:eastAsia="Times New Roman"/>
          <w:sz w:val="24"/>
          <w:szCs w:val="24"/>
        </w:rPr>
        <w:t>ности, через которые реализуется содержание программы, являются: лагеря, проекты, экс</w:t>
      </w:r>
      <w:r>
        <w:rPr>
          <w:rFonts w:eastAsia="Times New Roman"/>
          <w:sz w:val="24"/>
          <w:szCs w:val="24"/>
        </w:rPr>
        <w:softHyphen/>
        <w:t>курсии, праздники, участие в богослужении и др.</w:t>
      </w:r>
    </w:p>
    <w:p w:rsidR="00000000" w:rsidRDefault="00003213">
      <w:pPr>
        <w:shd w:val="clear" w:color="auto" w:fill="FFFFFF"/>
        <w:spacing w:before="230"/>
        <w:ind w:left="965"/>
      </w:pPr>
      <w:r>
        <w:rPr>
          <w:b/>
          <w:bCs/>
          <w:sz w:val="24"/>
          <w:szCs w:val="24"/>
        </w:rPr>
        <w:t xml:space="preserve">2.5.1.6. </w:t>
      </w:r>
      <w:r>
        <w:rPr>
          <w:rFonts w:eastAsia="Times New Roman"/>
          <w:b/>
          <w:bCs/>
          <w:sz w:val="24"/>
          <w:szCs w:val="24"/>
        </w:rPr>
        <w:t>Программа формирования экологической культуры, здорового</w:t>
      </w:r>
    </w:p>
    <w:p w:rsidR="00000000" w:rsidRDefault="00003213">
      <w:pPr>
        <w:shd w:val="clear" w:color="auto" w:fill="FFFFFF"/>
        <w:jc w:val="center"/>
      </w:pPr>
      <w:r>
        <w:rPr>
          <w:rFonts w:eastAsia="Times New Roman"/>
          <w:b/>
          <w:bCs/>
          <w:spacing w:val="-1"/>
          <w:sz w:val="24"/>
          <w:szCs w:val="24"/>
        </w:rPr>
        <w:t>и безопасного о</w:t>
      </w:r>
      <w:r>
        <w:rPr>
          <w:rFonts w:eastAsia="Times New Roman"/>
          <w:b/>
          <w:bCs/>
          <w:spacing w:val="-1"/>
          <w:sz w:val="24"/>
          <w:szCs w:val="24"/>
        </w:rPr>
        <w:t>браза жизни</w:t>
      </w:r>
    </w:p>
    <w:p w:rsidR="00000000" w:rsidRDefault="00003213">
      <w:pPr>
        <w:shd w:val="clear" w:color="auto" w:fill="FFFFFF"/>
        <w:spacing w:before="5" w:line="413" w:lineRule="exact"/>
        <w:ind w:left="5" w:right="5" w:firstLine="701"/>
        <w:jc w:val="both"/>
      </w:pPr>
      <w:r>
        <w:rPr>
          <w:rFonts w:eastAsia="Times New Roman"/>
          <w:sz w:val="24"/>
          <w:szCs w:val="24"/>
        </w:rPr>
        <w:t>Программа формирования экологической культуры здорового и безопасного образа жизни нацелена на развитие стремления у обучающихся с ТМНР вести здоровый образ жиз</w:t>
      </w:r>
      <w:r>
        <w:rPr>
          <w:rFonts w:eastAsia="Times New Roman"/>
          <w:sz w:val="24"/>
          <w:szCs w:val="24"/>
        </w:rPr>
        <w:softHyphen/>
        <w:t>ни и бережно относится к природе. Программа реализуется в тесной взаимосвязи с обуч</w:t>
      </w:r>
      <w:r>
        <w:rPr>
          <w:rFonts w:eastAsia="Times New Roman"/>
          <w:sz w:val="24"/>
          <w:szCs w:val="24"/>
        </w:rPr>
        <w:t>ени</w:t>
      </w:r>
      <w:r>
        <w:rPr>
          <w:rFonts w:eastAsia="Times New Roman"/>
          <w:sz w:val="24"/>
          <w:szCs w:val="24"/>
        </w:rPr>
        <w:softHyphen/>
        <w:t>ем по образовательной области «Естествознание» и направлена на решение следующих за</w:t>
      </w:r>
      <w:r>
        <w:rPr>
          <w:rFonts w:eastAsia="Times New Roman"/>
          <w:sz w:val="24"/>
          <w:szCs w:val="24"/>
        </w:rPr>
        <w:softHyphen/>
        <w:t>дач:</w:t>
      </w:r>
    </w:p>
    <w:p w:rsidR="00000000" w:rsidRDefault="00003213" w:rsidP="00003213">
      <w:pPr>
        <w:numPr>
          <w:ilvl w:val="0"/>
          <w:numId w:val="39"/>
        </w:numPr>
        <w:shd w:val="clear" w:color="auto" w:fill="FFFFFF"/>
        <w:tabs>
          <w:tab w:val="left" w:pos="1421"/>
        </w:tabs>
        <w:spacing w:before="14" w:line="413" w:lineRule="exact"/>
        <w:ind w:firstLine="715"/>
        <w:jc w:val="both"/>
        <w:rPr>
          <w:rFonts w:eastAsia="Times New Roman"/>
          <w:b/>
          <w:bCs/>
          <w:sz w:val="24"/>
          <w:szCs w:val="24"/>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w:t>
      </w:r>
      <w:r>
        <w:rPr>
          <w:rFonts w:eastAsia="Times New Roman"/>
          <w:sz w:val="24"/>
          <w:szCs w:val="24"/>
        </w:rPr>
        <w:t>щей среды;</w:t>
      </w:r>
    </w:p>
    <w:p w:rsidR="00000000" w:rsidRDefault="00003213" w:rsidP="00003213">
      <w:pPr>
        <w:numPr>
          <w:ilvl w:val="0"/>
          <w:numId w:val="39"/>
        </w:numPr>
        <w:shd w:val="clear" w:color="auto" w:fill="FFFFFF"/>
        <w:tabs>
          <w:tab w:val="left" w:pos="1421"/>
        </w:tabs>
        <w:spacing w:before="10" w:line="422" w:lineRule="exact"/>
        <w:ind w:right="10" w:firstLine="715"/>
        <w:jc w:val="both"/>
        <w:rPr>
          <w:rFonts w:eastAsia="Times New Roman"/>
          <w:b/>
          <w:bCs/>
          <w:sz w:val="24"/>
          <w:szCs w:val="24"/>
        </w:rPr>
      </w:pPr>
      <w:r>
        <w:rPr>
          <w:rFonts w:eastAsia="Times New Roman"/>
          <w:sz w:val="24"/>
          <w:szCs w:val="24"/>
        </w:rPr>
        <w:t>формирование заинтересованного отношения к собственному здоровью путем соблюдения правил здорового образа жизни;</w:t>
      </w:r>
    </w:p>
    <w:p w:rsidR="00000000" w:rsidRDefault="00003213" w:rsidP="00003213">
      <w:pPr>
        <w:numPr>
          <w:ilvl w:val="0"/>
          <w:numId w:val="39"/>
        </w:numPr>
        <w:shd w:val="clear" w:color="auto" w:fill="FFFFFF"/>
        <w:tabs>
          <w:tab w:val="left" w:pos="1421"/>
        </w:tabs>
        <w:spacing w:line="422" w:lineRule="exact"/>
        <w:ind w:left="715"/>
        <w:rPr>
          <w:rFonts w:eastAsia="Times New Roman"/>
          <w:b/>
          <w:bCs/>
          <w:sz w:val="24"/>
          <w:szCs w:val="24"/>
        </w:rPr>
      </w:pPr>
      <w:r>
        <w:rPr>
          <w:rFonts w:eastAsia="Times New Roman"/>
          <w:sz w:val="24"/>
          <w:szCs w:val="24"/>
        </w:rPr>
        <w:t>формирование познавательного интереса и бережного отношения к природе;</w:t>
      </w:r>
    </w:p>
    <w:p w:rsidR="00000000" w:rsidRDefault="00003213" w:rsidP="00003213">
      <w:pPr>
        <w:numPr>
          <w:ilvl w:val="0"/>
          <w:numId w:val="39"/>
        </w:numPr>
        <w:shd w:val="clear" w:color="auto" w:fill="FFFFFF"/>
        <w:tabs>
          <w:tab w:val="left" w:pos="1421"/>
        </w:tabs>
        <w:spacing w:before="5" w:line="422" w:lineRule="exact"/>
        <w:ind w:left="715"/>
        <w:rPr>
          <w:rFonts w:eastAsia="Times New Roman"/>
          <w:b/>
          <w:bCs/>
          <w:sz w:val="24"/>
          <w:szCs w:val="24"/>
        </w:rPr>
      </w:pPr>
      <w:r>
        <w:rPr>
          <w:rFonts w:eastAsia="Times New Roman"/>
          <w:sz w:val="24"/>
          <w:szCs w:val="24"/>
        </w:rPr>
        <w:t>формирование установок на использование здорового</w:t>
      </w:r>
      <w:r>
        <w:rPr>
          <w:rFonts w:eastAsia="Times New Roman"/>
          <w:sz w:val="24"/>
          <w:szCs w:val="24"/>
        </w:rPr>
        <w:t xml:space="preserve"> питания;</w:t>
      </w:r>
    </w:p>
    <w:p w:rsidR="00000000" w:rsidRDefault="00003213" w:rsidP="00003213">
      <w:pPr>
        <w:numPr>
          <w:ilvl w:val="0"/>
          <w:numId w:val="39"/>
        </w:numPr>
        <w:shd w:val="clear" w:color="auto" w:fill="FFFFFF"/>
        <w:tabs>
          <w:tab w:val="left" w:pos="1421"/>
        </w:tabs>
        <w:spacing w:line="422" w:lineRule="exact"/>
        <w:ind w:right="10" w:firstLine="715"/>
        <w:jc w:val="both"/>
        <w:rPr>
          <w:rFonts w:eastAsia="Times New Roman"/>
          <w:b/>
          <w:bCs/>
          <w:sz w:val="24"/>
          <w:szCs w:val="24"/>
        </w:rPr>
      </w:pPr>
      <w:r>
        <w:rPr>
          <w:rFonts w:eastAsia="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000000" w:rsidRDefault="00003213" w:rsidP="00003213">
      <w:pPr>
        <w:numPr>
          <w:ilvl w:val="0"/>
          <w:numId w:val="39"/>
        </w:numPr>
        <w:shd w:val="clear" w:color="auto" w:fill="FFFFFF"/>
        <w:tabs>
          <w:tab w:val="left" w:pos="1421"/>
        </w:tabs>
        <w:spacing w:before="5" w:line="422" w:lineRule="exact"/>
        <w:ind w:left="715"/>
        <w:rPr>
          <w:rFonts w:eastAsia="Times New Roman"/>
          <w:b/>
          <w:bCs/>
          <w:sz w:val="24"/>
          <w:szCs w:val="24"/>
        </w:rPr>
      </w:pPr>
      <w:r>
        <w:rPr>
          <w:rFonts w:eastAsia="Times New Roman"/>
          <w:sz w:val="24"/>
          <w:szCs w:val="24"/>
        </w:rPr>
        <w:t>развитие потребности в занятиях физической культурой и спортом;</w:t>
      </w:r>
    </w:p>
    <w:p w:rsidR="00000000" w:rsidRDefault="00003213" w:rsidP="00003213">
      <w:pPr>
        <w:numPr>
          <w:ilvl w:val="0"/>
          <w:numId w:val="39"/>
        </w:numPr>
        <w:shd w:val="clear" w:color="auto" w:fill="FFFFFF"/>
        <w:tabs>
          <w:tab w:val="left" w:pos="1421"/>
        </w:tabs>
        <w:spacing w:before="5" w:line="422" w:lineRule="exact"/>
        <w:ind w:left="715"/>
        <w:rPr>
          <w:rFonts w:eastAsia="Times New Roman"/>
          <w:b/>
          <w:bCs/>
          <w:sz w:val="24"/>
          <w:szCs w:val="24"/>
        </w:rPr>
      </w:pPr>
      <w:r>
        <w:rPr>
          <w:rFonts w:eastAsia="Times New Roman"/>
          <w:spacing w:val="-1"/>
          <w:sz w:val="24"/>
          <w:szCs w:val="24"/>
        </w:rPr>
        <w:t>соблюдение здоровье-созидающих режимов дня;</w:t>
      </w:r>
    </w:p>
    <w:p w:rsidR="00000000" w:rsidRDefault="00003213" w:rsidP="00003213">
      <w:pPr>
        <w:numPr>
          <w:ilvl w:val="0"/>
          <w:numId w:val="39"/>
        </w:numPr>
        <w:shd w:val="clear" w:color="auto" w:fill="FFFFFF"/>
        <w:tabs>
          <w:tab w:val="left" w:pos="1421"/>
        </w:tabs>
        <w:spacing w:before="24" w:line="408" w:lineRule="exact"/>
        <w:ind w:right="10" w:firstLine="715"/>
        <w:jc w:val="both"/>
        <w:rPr>
          <w:rFonts w:eastAsia="Times New Roman"/>
          <w:b/>
          <w:bCs/>
          <w:sz w:val="24"/>
          <w:szCs w:val="24"/>
        </w:rPr>
      </w:pPr>
      <w:r>
        <w:rPr>
          <w:rFonts w:eastAsia="Times New Roman"/>
          <w:sz w:val="24"/>
          <w:szCs w:val="24"/>
        </w:rPr>
        <w:t>форми</w:t>
      </w:r>
      <w:r>
        <w:rPr>
          <w:rFonts w:eastAsia="Times New Roman"/>
          <w:sz w:val="24"/>
          <w:szCs w:val="24"/>
        </w:rPr>
        <w:t>рование негативного отношения к факторам риска здоровью обучающихся (сниженная двигательная активность, курение, алкоголь, наркотики, инфекционные заболевания);</w:t>
      </w:r>
    </w:p>
    <w:p w:rsidR="00000000" w:rsidRDefault="00003213" w:rsidP="00003213">
      <w:pPr>
        <w:numPr>
          <w:ilvl w:val="0"/>
          <w:numId w:val="39"/>
        </w:numPr>
        <w:shd w:val="clear" w:color="auto" w:fill="FFFFFF"/>
        <w:tabs>
          <w:tab w:val="left" w:pos="1421"/>
        </w:tabs>
        <w:spacing w:before="29" w:line="408" w:lineRule="exact"/>
        <w:ind w:right="10" w:firstLine="715"/>
        <w:jc w:val="both"/>
        <w:rPr>
          <w:rFonts w:eastAsia="Times New Roman"/>
          <w:b/>
          <w:bCs/>
          <w:sz w:val="24"/>
          <w:szCs w:val="24"/>
        </w:rPr>
      </w:pPr>
      <w:r>
        <w:rPr>
          <w:rFonts w:eastAsia="Times New Roman"/>
          <w:sz w:val="24"/>
          <w:szCs w:val="24"/>
        </w:rPr>
        <w:t>формирование потребности ребенка безбоязненно обращаться к врачу по любым вопросам, связанн</w:t>
      </w:r>
      <w:r>
        <w:rPr>
          <w:rFonts w:eastAsia="Times New Roman"/>
          <w:sz w:val="24"/>
          <w:szCs w:val="24"/>
        </w:rPr>
        <w:t>ым с особенностями роста и развития, состояния здоровья;</w:t>
      </w:r>
    </w:p>
    <w:p w:rsidR="00000000" w:rsidRDefault="00003213">
      <w:pPr>
        <w:shd w:val="clear" w:color="auto" w:fill="FFFFFF"/>
        <w:spacing w:before="806"/>
        <w:ind w:left="5"/>
        <w:jc w:val="center"/>
      </w:pPr>
      <w:r>
        <w:rPr>
          <w:rFonts w:ascii="Arial" w:hAnsi="Arial" w:cs="Arial"/>
          <w:spacing w:val="-4"/>
          <w:sz w:val="18"/>
          <w:szCs w:val="18"/>
        </w:rPr>
        <w:t>280</w:t>
      </w:r>
    </w:p>
    <w:p w:rsidR="00000000" w:rsidRDefault="00003213">
      <w:pPr>
        <w:shd w:val="clear" w:color="auto" w:fill="FFFFFF"/>
        <w:spacing w:before="806"/>
        <w:ind w:left="5"/>
        <w:jc w:val="center"/>
        <w:sectPr w:rsidR="00000000">
          <w:pgSz w:w="11909" w:h="16834"/>
          <w:pgMar w:top="1226" w:right="571" w:bottom="360" w:left="1704" w:header="720" w:footer="720" w:gutter="0"/>
          <w:cols w:space="60"/>
          <w:noEndnote/>
        </w:sectPr>
      </w:pPr>
    </w:p>
    <w:p w:rsidR="00000000" w:rsidRDefault="00003213" w:rsidP="00003213">
      <w:pPr>
        <w:numPr>
          <w:ilvl w:val="0"/>
          <w:numId w:val="40"/>
        </w:numPr>
        <w:shd w:val="clear" w:color="auto" w:fill="FFFFFF"/>
        <w:tabs>
          <w:tab w:val="left" w:pos="1421"/>
        </w:tabs>
        <w:spacing w:line="408" w:lineRule="exact"/>
        <w:ind w:left="10" w:right="10" w:firstLine="706"/>
        <w:jc w:val="both"/>
        <w:rPr>
          <w:rFonts w:eastAsia="Times New Roman"/>
          <w:b/>
          <w:bCs/>
          <w:sz w:val="24"/>
          <w:szCs w:val="24"/>
        </w:rPr>
      </w:pPr>
      <w:r>
        <w:rPr>
          <w:rFonts w:eastAsia="Times New Roman"/>
          <w:sz w:val="24"/>
          <w:szCs w:val="24"/>
        </w:rPr>
        <w:lastRenderedPageBreak/>
        <w:t>развитие готовности самостоятельно поддерживать свое здоровье на основе использования навыков личной гигиены;</w:t>
      </w:r>
    </w:p>
    <w:p w:rsidR="00000000" w:rsidRDefault="00003213" w:rsidP="00003213">
      <w:pPr>
        <w:numPr>
          <w:ilvl w:val="0"/>
          <w:numId w:val="40"/>
        </w:numPr>
        <w:shd w:val="clear" w:color="auto" w:fill="FFFFFF"/>
        <w:tabs>
          <w:tab w:val="left" w:pos="1421"/>
        </w:tabs>
        <w:spacing w:before="29" w:line="413" w:lineRule="exact"/>
        <w:ind w:left="10" w:right="10" w:firstLine="706"/>
        <w:jc w:val="both"/>
        <w:rPr>
          <w:rFonts w:eastAsia="Times New Roman"/>
          <w:b/>
          <w:bCs/>
          <w:sz w:val="24"/>
          <w:szCs w:val="24"/>
        </w:rPr>
      </w:pPr>
      <w:r>
        <w:rPr>
          <w:rFonts w:eastAsia="Times New Roman"/>
          <w:sz w:val="24"/>
          <w:szCs w:val="24"/>
        </w:rPr>
        <w:t>формирование умений безопасного поведения в окружающей</w:t>
      </w:r>
      <w:r>
        <w:rPr>
          <w:rFonts w:eastAsia="Times New Roman"/>
          <w:sz w:val="24"/>
          <w:szCs w:val="24"/>
        </w:rPr>
        <w:t xml:space="preserve"> среде и простейших умений поведения в экстремальных (чрезвычайных) ситуациях.</w:t>
      </w:r>
    </w:p>
    <w:p w:rsidR="00000000" w:rsidRDefault="00003213">
      <w:pPr>
        <w:shd w:val="clear" w:color="auto" w:fill="FFFFFF"/>
        <w:spacing w:line="413" w:lineRule="exact"/>
        <w:ind w:right="5" w:firstLine="706"/>
        <w:jc w:val="both"/>
      </w:pPr>
      <w:bookmarkStart w:id="35" w:name="bookmark37"/>
      <w:r>
        <w:rPr>
          <w:rFonts w:eastAsia="Times New Roman"/>
          <w:sz w:val="24"/>
          <w:szCs w:val="24"/>
        </w:rPr>
        <w:t>П</w:t>
      </w:r>
      <w:bookmarkEnd w:id="35"/>
      <w:r>
        <w:rPr>
          <w:rFonts w:eastAsia="Times New Roman"/>
          <w:sz w:val="24"/>
          <w:szCs w:val="24"/>
        </w:rPr>
        <w:t xml:space="preserve">рограмма выполняется на занятиях по предмету «Окружающий природный мир», а </w:t>
      </w:r>
      <w:r>
        <w:rPr>
          <w:rFonts w:eastAsia="Times New Roman"/>
          <w:spacing w:val="-1"/>
          <w:sz w:val="24"/>
          <w:szCs w:val="24"/>
        </w:rPr>
        <w:t>также в рамках внеурочной деятельности. Основными организационными формами внеуро</w:t>
      </w:r>
      <w:r>
        <w:rPr>
          <w:rFonts w:eastAsia="Times New Roman"/>
          <w:spacing w:val="-1"/>
          <w:sz w:val="24"/>
          <w:szCs w:val="24"/>
        </w:rPr>
        <w:t>ч</w:t>
      </w:r>
      <w:r>
        <w:rPr>
          <w:rFonts w:eastAsia="Times New Roman"/>
          <w:spacing w:val="-1"/>
          <w:sz w:val="24"/>
          <w:szCs w:val="24"/>
        </w:rPr>
        <w:softHyphen/>
        <w:t>ной деятельности, через которые реализуется содержание программы, являются: лагеря, про</w:t>
      </w:r>
      <w:r>
        <w:rPr>
          <w:rFonts w:eastAsia="Times New Roman"/>
          <w:spacing w:val="-1"/>
          <w:sz w:val="24"/>
          <w:szCs w:val="24"/>
        </w:rPr>
        <w:softHyphen/>
      </w:r>
      <w:r>
        <w:rPr>
          <w:rFonts w:eastAsia="Times New Roman"/>
          <w:sz w:val="24"/>
          <w:szCs w:val="24"/>
        </w:rPr>
        <w:t>екты, экскурсии и др.</w:t>
      </w:r>
    </w:p>
    <w:p w:rsidR="00000000" w:rsidRDefault="00003213">
      <w:pPr>
        <w:shd w:val="clear" w:color="auto" w:fill="FFFFFF"/>
        <w:spacing w:before="230"/>
        <w:ind w:right="10"/>
        <w:jc w:val="center"/>
      </w:pPr>
      <w:r>
        <w:rPr>
          <w:b/>
          <w:bCs/>
          <w:sz w:val="24"/>
          <w:szCs w:val="24"/>
        </w:rPr>
        <w:t xml:space="preserve">2.5.1.7. </w:t>
      </w:r>
      <w:r>
        <w:rPr>
          <w:rFonts w:eastAsia="Times New Roman"/>
          <w:b/>
          <w:bCs/>
          <w:sz w:val="24"/>
          <w:szCs w:val="24"/>
        </w:rPr>
        <w:t>Программа внеурочной деятельности</w:t>
      </w:r>
    </w:p>
    <w:p w:rsidR="00000000" w:rsidRDefault="00003213">
      <w:pPr>
        <w:shd w:val="clear" w:color="auto" w:fill="FFFFFF"/>
        <w:spacing w:before="5" w:line="413" w:lineRule="exact"/>
        <w:ind w:left="725"/>
      </w:pPr>
      <w:r>
        <w:rPr>
          <w:rFonts w:eastAsia="Times New Roman"/>
          <w:b/>
          <w:bCs/>
          <w:spacing w:val="-1"/>
          <w:sz w:val="24"/>
          <w:szCs w:val="24"/>
        </w:rPr>
        <w:t xml:space="preserve">Внеурочная деятельность </w:t>
      </w:r>
      <w:r>
        <w:rPr>
          <w:rFonts w:eastAsia="Times New Roman"/>
          <w:spacing w:val="-1"/>
          <w:sz w:val="24"/>
          <w:szCs w:val="24"/>
        </w:rPr>
        <w:t>организуется по двум направлениям:</w:t>
      </w:r>
    </w:p>
    <w:p w:rsidR="00000000" w:rsidRDefault="00003213">
      <w:pPr>
        <w:shd w:val="clear" w:color="auto" w:fill="FFFFFF"/>
        <w:tabs>
          <w:tab w:val="left" w:pos="1037"/>
        </w:tabs>
        <w:spacing w:line="413" w:lineRule="exact"/>
        <w:ind w:left="5" w:firstLine="744"/>
        <w:jc w:val="both"/>
      </w:pPr>
      <w:r>
        <w:rPr>
          <w:spacing w:val="-19"/>
          <w:sz w:val="24"/>
          <w:szCs w:val="24"/>
        </w:rPr>
        <w:t>1)</w:t>
      </w:r>
      <w:r>
        <w:rPr>
          <w:sz w:val="24"/>
          <w:szCs w:val="24"/>
        </w:rPr>
        <w:tab/>
      </w:r>
      <w:r>
        <w:rPr>
          <w:rFonts w:eastAsia="Times New Roman"/>
          <w:b/>
          <w:bCs/>
          <w:sz w:val="24"/>
          <w:szCs w:val="24"/>
        </w:rPr>
        <w:t>Уход и присмотр</w:t>
      </w:r>
      <w:r>
        <w:rPr>
          <w:rFonts w:eastAsia="Times New Roman"/>
          <w:sz w:val="24"/>
          <w:szCs w:val="24"/>
        </w:rPr>
        <w:t>. Уход необходим обучающ</w:t>
      </w:r>
      <w:r>
        <w:rPr>
          <w:rFonts w:eastAsia="Times New Roman"/>
          <w:sz w:val="24"/>
          <w:szCs w:val="24"/>
        </w:rPr>
        <w:t>имся с умственной отсталостью, с</w:t>
      </w:r>
      <w:r>
        <w:rPr>
          <w:rFonts w:eastAsia="Times New Roman"/>
          <w:sz w:val="24"/>
          <w:szCs w:val="24"/>
        </w:rPr>
        <w:br/>
        <w:t>ТМНР, возможности которых к самообслуживанию отсутствуют или значительно</w:t>
      </w:r>
      <w:r>
        <w:rPr>
          <w:rFonts w:eastAsia="Times New Roman"/>
          <w:sz w:val="24"/>
          <w:szCs w:val="24"/>
        </w:rPr>
        <w:br/>
        <w:t>ограничены. Уход осуществляется в процессе гигиенических процедур, одевания и</w:t>
      </w:r>
      <w:r>
        <w:rPr>
          <w:rFonts w:eastAsia="Times New Roman"/>
          <w:sz w:val="24"/>
          <w:szCs w:val="24"/>
        </w:rPr>
        <w:br/>
        <w:t>раздевания, приема пищи. Деятельность осуществляющего уход специалиста н</w:t>
      </w:r>
      <w:r>
        <w:rPr>
          <w:rFonts w:eastAsia="Times New Roman"/>
          <w:sz w:val="24"/>
          <w:szCs w:val="24"/>
        </w:rPr>
        <w:t>е должна</w:t>
      </w:r>
      <w:r>
        <w:rPr>
          <w:rFonts w:eastAsia="Times New Roman"/>
          <w:sz w:val="24"/>
          <w:szCs w:val="24"/>
        </w:rPr>
        <w:br/>
        <w:t>сводиться к механическому выполнению необходимых действий. Во время ухода ребенок</w:t>
      </w:r>
      <w:r>
        <w:rPr>
          <w:rFonts w:eastAsia="Times New Roman"/>
          <w:sz w:val="24"/>
          <w:szCs w:val="24"/>
        </w:rPr>
        <w:br/>
      </w:r>
      <w:r>
        <w:rPr>
          <w:rFonts w:eastAsia="Times New Roman"/>
          <w:spacing w:val="-1"/>
          <w:sz w:val="24"/>
          <w:szCs w:val="24"/>
        </w:rPr>
        <w:t>должен чувствовать уважительное, доброжелательное отношение взрослого, которое будет</w:t>
      </w:r>
      <w:r>
        <w:rPr>
          <w:rFonts w:eastAsia="Times New Roman"/>
          <w:spacing w:val="-1"/>
          <w:sz w:val="24"/>
          <w:szCs w:val="24"/>
        </w:rPr>
        <w:br/>
        <w:t>способствовать появлению у него доверия и желания взаимодействовать с взрослым.</w:t>
      </w:r>
    </w:p>
    <w:p w:rsidR="00000000" w:rsidRDefault="00003213">
      <w:pPr>
        <w:shd w:val="clear" w:color="auto" w:fill="FFFFFF"/>
        <w:spacing w:line="413" w:lineRule="exact"/>
        <w:ind w:left="10" w:right="5" w:firstLine="710"/>
        <w:jc w:val="both"/>
      </w:pPr>
      <w:r>
        <w:rPr>
          <w:rFonts w:eastAsia="Times New Roman"/>
          <w:sz w:val="24"/>
          <w:szCs w:val="24"/>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000000" w:rsidRDefault="00003213">
      <w:pPr>
        <w:shd w:val="clear" w:color="auto" w:fill="FFFFFF"/>
        <w:tabs>
          <w:tab w:val="left" w:pos="1128"/>
        </w:tabs>
        <w:spacing w:line="413" w:lineRule="exact"/>
        <w:ind w:left="10" w:right="5" w:firstLine="715"/>
        <w:jc w:val="both"/>
      </w:pPr>
      <w:r>
        <w:rPr>
          <w:spacing w:val="-7"/>
          <w:sz w:val="24"/>
          <w:szCs w:val="24"/>
        </w:rPr>
        <w:t>2)</w:t>
      </w:r>
      <w:r>
        <w:rPr>
          <w:sz w:val="24"/>
          <w:szCs w:val="24"/>
        </w:rPr>
        <w:tab/>
      </w:r>
      <w:r>
        <w:rPr>
          <w:rFonts w:eastAsia="Times New Roman"/>
          <w:sz w:val="24"/>
          <w:szCs w:val="24"/>
        </w:rPr>
        <w:t>социально-эмоциональное, спортивно-оздоровительное, творческого, духовно-</w:t>
      </w:r>
      <w:r>
        <w:rPr>
          <w:rFonts w:eastAsia="Times New Roman"/>
          <w:sz w:val="24"/>
          <w:szCs w:val="24"/>
        </w:rPr>
        <w:br/>
      </w:r>
      <w:r>
        <w:rPr>
          <w:rFonts w:eastAsia="Times New Roman"/>
          <w:spacing w:val="-1"/>
          <w:sz w:val="24"/>
          <w:szCs w:val="24"/>
        </w:rPr>
        <w:t>н</w:t>
      </w:r>
      <w:r>
        <w:rPr>
          <w:rFonts w:eastAsia="Times New Roman"/>
          <w:spacing w:val="-1"/>
          <w:sz w:val="24"/>
          <w:szCs w:val="24"/>
        </w:rPr>
        <w:t xml:space="preserve">равственное, обще интеллектуальное, общекультурное </w:t>
      </w:r>
      <w:r>
        <w:rPr>
          <w:rFonts w:eastAsia="Times New Roman"/>
          <w:b/>
          <w:bCs/>
          <w:spacing w:val="-1"/>
          <w:sz w:val="24"/>
          <w:szCs w:val="24"/>
        </w:rPr>
        <w:t xml:space="preserve">развитие личности </w:t>
      </w:r>
      <w:r>
        <w:rPr>
          <w:rFonts w:eastAsia="Times New Roman"/>
          <w:spacing w:val="-1"/>
          <w:sz w:val="24"/>
          <w:szCs w:val="24"/>
        </w:rPr>
        <w:t>в таких формах</w:t>
      </w:r>
      <w:r>
        <w:rPr>
          <w:rFonts w:eastAsia="Times New Roman"/>
          <w:spacing w:val="-1"/>
          <w:sz w:val="24"/>
          <w:szCs w:val="24"/>
        </w:rPr>
        <w:br/>
        <w:t>как игра, соревнование («веселые старты», олимпиады), экскурсии, кружки, лагеря, походы,</w:t>
      </w:r>
      <w:r>
        <w:rPr>
          <w:rFonts w:eastAsia="Times New Roman"/>
          <w:spacing w:val="-1"/>
          <w:sz w:val="24"/>
          <w:szCs w:val="24"/>
        </w:rPr>
        <w:br/>
      </w:r>
      <w:r>
        <w:rPr>
          <w:rFonts w:eastAsia="Times New Roman"/>
          <w:sz w:val="24"/>
          <w:szCs w:val="24"/>
        </w:rPr>
        <w:t>проекты и т.д.</w:t>
      </w:r>
    </w:p>
    <w:p w:rsidR="00000000" w:rsidRDefault="00003213">
      <w:pPr>
        <w:shd w:val="clear" w:color="auto" w:fill="FFFFFF"/>
        <w:spacing w:line="413" w:lineRule="exact"/>
        <w:ind w:firstLine="710"/>
        <w:jc w:val="both"/>
      </w:pPr>
      <w:r>
        <w:rPr>
          <w:rFonts w:eastAsia="Times New Roman"/>
          <w:sz w:val="24"/>
          <w:szCs w:val="24"/>
        </w:rPr>
        <w:t>Внеурочная деятельность, направленная на развитие личности, должна с</w:t>
      </w:r>
      <w:r>
        <w:rPr>
          <w:rFonts w:eastAsia="Times New Roman"/>
          <w:sz w:val="24"/>
          <w:szCs w:val="24"/>
        </w:rPr>
        <w:t xml:space="preserve">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w:t>
      </w:r>
      <w:r>
        <w:rPr>
          <w:rFonts w:eastAsia="Times New Roman"/>
          <w:spacing w:val="-1"/>
          <w:sz w:val="24"/>
          <w:szCs w:val="24"/>
        </w:rPr>
        <w:t xml:space="preserve">отсталостью, с ТМНР и детей, не имеющих каких-либо нарушений развития, из различных организаций. </w:t>
      </w:r>
      <w:r>
        <w:rPr>
          <w:rFonts w:eastAsia="Times New Roman"/>
          <w:spacing w:val="-1"/>
          <w:sz w:val="24"/>
          <w:szCs w:val="24"/>
        </w:rPr>
        <w:t xml:space="preserve">Виды совместной внеурочной деятельности необходимо подбирать с учетом возможности самореализации как обучающихся с нарушениями развития, так и их обычно развивающихся сверстников. Для результативного процесса интеграции в ходе внеурочных </w:t>
      </w:r>
      <w:r>
        <w:rPr>
          <w:rFonts w:eastAsia="Times New Roman"/>
          <w:sz w:val="24"/>
          <w:szCs w:val="24"/>
        </w:rPr>
        <w:t xml:space="preserve">мероприятий важно </w:t>
      </w:r>
      <w:r>
        <w:rPr>
          <w:rFonts w:eastAsia="Times New Roman"/>
          <w:sz w:val="24"/>
          <w:szCs w:val="24"/>
        </w:rPr>
        <w:t>обеспечить условия успешной совместной деятельности для всех ее участников.</w:t>
      </w:r>
    </w:p>
    <w:p w:rsidR="00000000" w:rsidRDefault="00003213">
      <w:pPr>
        <w:shd w:val="clear" w:color="auto" w:fill="FFFFFF"/>
        <w:spacing w:before="355"/>
        <w:ind w:right="5"/>
        <w:jc w:val="center"/>
      </w:pPr>
      <w:r>
        <w:rPr>
          <w:rFonts w:ascii="Arial" w:hAnsi="Arial" w:cs="Arial"/>
        </w:rPr>
        <w:t>281</w:t>
      </w:r>
    </w:p>
    <w:p w:rsidR="00000000" w:rsidRDefault="00003213">
      <w:pPr>
        <w:shd w:val="clear" w:color="auto" w:fill="FFFFFF"/>
        <w:spacing w:before="355"/>
        <w:ind w:right="5"/>
        <w:jc w:val="center"/>
        <w:sectPr w:rsidR="00000000">
          <w:pgSz w:w="11909" w:h="16834"/>
          <w:pgMar w:top="1234" w:right="571" w:bottom="360" w:left="1704" w:header="720" w:footer="720" w:gutter="0"/>
          <w:cols w:space="60"/>
          <w:noEndnote/>
        </w:sectPr>
      </w:pPr>
    </w:p>
    <w:p w:rsidR="00000000" w:rsidRDefault="00003213">
      <w:pPr>
        <w:shd w:val="clear" w:color="auto" w:fill="FFFFFF"/>
        <w:spacing w:line="413" w:lineRule="exact"/>
        <w:ind w:left="5" w:firstLine="710"/>
        <w:jc w:val="both"/>
      </w:pPr>
      <w:bookmarkStart w:id="36" w:name="bookmark38"/>
      <w:r>
        <w:rPr>
          <w:rFonts w:eastAsia="Times New Roman"/>
          <w:sz w:val="24"/>
          <w:szCs w:val="24"/>
        </w:rPr>
        <w:lastRenderedPageBreak/>
        <w:t>П</w:t>
      </w:r>
      <w:bookmarkEnd w:id="36"/>
      <w:r>
        <w:rPr>
          <w:rFonts w:eastAsia="Times New Roman"/>
          <w:sz w:val="24"/>
          <w:szCs w:val="24"/>
        </w:rPr>
        <w:t xml:space="preserve">ри организации внеурочной деятельности обучающихся важно использовать </w:t>
      </w:r>
      <w:r>
        <w:rPr>
          <w:rFonts w:eastAsia="Times New Roman"/>
          <w:spacing w:val="-1"/>
          <w:sz w:val="24"/>
          <w:szCs w:val="24"/>
        </w:rPr>
        <w:t>возможности сетевого взаимодействия (например, с участием орга</w:t>
      </w:r>
      <w:r>
        <w:rPr>
          <w:rFonts w:eastAsia="Times New Roman"/>
          <w:spacing w:val="-1"/>
          <w:sz w:val="24"/>
          <w:szCs w:val="24"/>
        </w:rPr>
        <w:t xml:space="preserve">низаций дополнительного образования детей, организаций культуры и спорта). В период каникул для продолжения </w:t>
      </w:r>
      <w:r>
        <w:rPr>
          <w:rFonts w:eastAsia="Times New Roman"/>
          <w:sz w:val="24"/>
          <w:szCs w:val="24"/>
        </w:rPr>
        <w:t xml:space="preserve">внеурочной деятельности целесообразно использовать возможности организации отдыха </w:t>
      </w:r>
      <w:r>
        <w:rPr>
          <w:rFonts w:eastAsia="Times New Roman"/>
          <w:spacing w:val="-1"/>
          <w:sz w:val="24"/>
          <w:szCs w:val="24"/>
        </w:rPr>
        <w:t xml:space="preserve">детей и их оздоровления, тематических лагерных смен, летних школ, </w:t>
      </w:r>
      <w:r>
        <w:rPr>
          <w:rFonts w:eastAsia="Times New Roman"/>
          <w:spacing w:val="-1"/>
          <w:sz w:val="24"/>
          <w:szCs w:val="24"/>
        </w:rPr>
        <w:t xml:space="preserve">создаваемых на базе </w:t>
      </w:r>
      <w:r>
        <w:rPr>
          <w:rFonts w:eastAsia="Times New Roman"/>
          <w:sz w:val="24"/>
          <w:szCs w:val="24"/>
        </w:rPr>
        <w:t>общеобразовательных организаций и организаций дополнительного образования детей. Задачи, реализуемые на внеурочной деятельности, включаются в специальную индивидуальную образовательную программу.</w:t>
      </w:r>
    </w:p>
    <w:p w:rsidR="00000000" w:rsidRDefault="00003213">
      <w:pPr>
        <w:shd w:val="clear" w:color="auto" w:fill="FFFFFF"/>
        <w:spacing w:before="216" w:line="278" w:lineRule="exact"/>
        <w:ind w:left="1310" w:hanging="1070"/>
      </w:pPr>
      <w:r>
        <w:rPr>
          <w:b/>
          <w:bCs/>
          <w:spacing w:val="-1"/>
          <w:sz w:val="24"/>
          <w:szCs w:val="24"/>
        </w:rPr>
        <w:t xml:space="preserve">2.5.1.8. </w:t>
      </w:r>
      <w:r>
        <w:rPr>
          <w:rFonts w:eastAsia="Times New Roman"/>
          <w:b/>
          <w:bCs/>
          <w:spacing w:val="-1"/>
          <w:sz w:val="24"/>
          <w:szCs w:val="24"/>
        </w:rPr>
        <w:t>Примерный учебный план для обра</w:t>
      </w:r>
      <w:r>
        <w:rPr>
          <w:rFonts w:eastAsia="Times New Roman"/>
          <w:b/>
          <w:bCs/>
          <w:spacing w:val="-1"/>
          <w:sz w:val="24"/>
          <w:szCs w:val="24"/>
        </w:rPr>
        <w:t xml:space="preserve">зовательных организаций, реализующих </w:t>
      </w:r>
      <w:r>
        <w:rPr>
          <w:rFonts w:eastAsia="Times New Roman"/>
          <w:b/>
          <w:bCs/>
          <w:sz w:val="24"/>
          <w:szCs w:val="24"/>
        </w:rPr>
        <w:t>АООП ОО обучающихся с умственной отсталостью (вариант D)</w:t>
      </w:r>
    </w:p>
    <w:p w:rsidR="00000000" w:rsidRDefault="00003213">
      <w:pPr>
        <w:shd w:val="clear" w:color="auto" w:fill="FFFFFF"/>
        <w:spacing w:before="5" w:line="413" w:lineRule="exact"/>
        <w:ind w:left="5" w:right="5" w:firstLine="701"/>
        <w:jc w:val="both"/>
      </w:pPr>
      <w:r>
        <w:rPr>
          <w:rFonts w:eastAsia="Times New Roman"/>
          <w:b/>
          <w:bCs/>
          <w:sz w:val="24"/>
          <w:szCs w:val="24"/>
        </w:rPr>
        <w:t xml:space="preserve">Примерный учебный план </w:t>
      </w:r>
      <w:r>
        <w:rPr>
          <w:rFonts w:eastAsia="Times New Roman"/>
          <w:sz w:val="24"/>
          <w:szCs w:val="24"/>
        </w:rPr>
        <w:t xml:space="preserve">общего образования обучающихся с умственной </w:t>
      </w:r>
      <w:r>
        <w:rPr>
          <w:rFonts w:eastAsia="Times New Roman"/>
          <w:spacing w:val="-1"/>
          <w:sz w:val="24"/>
          <w:szCs w:val="24"/>
        </w:rPr>
        <w:t>отсталостью (умеренной, тяжелой, глубокой), с тяжелыми и множественными нарушениями развития (д</w:t>
      </w:r>
      <w:r>
        <w:rPr>
          <w:rFonts w:eastAsia="Times New Roman"/>
          <w:spacing w:val="-1"/>
          <w:sz w:val="24"/>
          <w:szCs w:val="24"/>
        </w:rPr>
        <w:t xml:space="preserve">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w:t>
      </w:r>
      <w:r>
        <w:rPr>
          <w:rFonts w:eastAsia="Times New Roman"/>
          <w:sz w:val="24"/>
          <w:szCs w:val="24"/>
        </w:rPr>
        <w:t>обучения.</w:t>
      </w:r>
    </w:p>
    <w:p w:rsidR="00000000" w:rsidRDefault="00003213">
      <w:pPr>
        <w:shd w:val="clear" w:color="auto" w:fill="FFFFFF"/>
        <w:spacing w:line="413" w:lineRule="exact"/>
        <w:ind w:left="10" w:firstLine="701"/>
        <w:jc w:val="both"/>
      </w:pPr>
      <w:r>
        <w:rPr>
          <w:rFonts w:eastAsia="Times New Roman"/>
          <w:spacing w:val="-1"/>
          <w:sz w:val="24"/>
          <w:szCs w:val="24"/>
        </w:rPr>
        <w:t>Ад</w:t>
      </w:r>
      <w:r>
        <w:rPr>
          <w:rFonts w:eastAsia="Times New Roman"/>
          <w:spacing w:val="-1"/>
          <w:sz w:val="24"/>
          <w:szCs w:val="24"/>
        </w:rPr>
        <w:t xml:space="preserve">аптированная основная образовательная программа общего образования умственно </w:t>
      </w:r>
      <w:r>
        <w:rPr>
          <w:rFonts w:eastAsia="Times New Roman"/>
          <w:spacing w:val="-2"/>
          <w:sz w:val="24"/>
          <w:szCs w:val="24"/>
        </w:rPr>
        <w:t xml:space="preserve">отсталых обучающихся в варианте </w:t>
      </w:r>
      <w:r>
        <w:rPr>
          <w:rFonts w:eastAsia="Times New Roman"/>
          <w:spacing w:val="-2"/>
          <w:sz w:val="24"/>
          <w:szCs w:val="24"/>
        </w:rPr>
        <w:t>―</w:t>
      </w:r>
      <w:r>
        <w:rPr>
          <w:rFonts w:eastAsia="Times New Roman"/>
          <w:spacing w:val="-2"/>
          <w:sz w:val="24"/>
          <w:szCs w:val="24"/>
        </w:rPr>
        <w:t xml:space="preserve"> D </w:t>
      </w:r>
      <w:r>
        <w:rPr>
          <w:rFonts w:eastAsia="Times New Roman"/>
          <w:spacing w:val="-2"/>
          <w:sz w:val="24"/>
          <w:szCs w:val="24"/>
        </w:rPr>
        <w:t>‖</w:t>
      </w:r>
      <w:r>
        <w:rPr>
          <w:rFonts w:eastAsia="Times New Roman"/>
          <w:spacing w:val="-2"/>
          <w:sz w:val="24"/>
          <w:szCs w:val="24"/>
        </w:rPr>
        <w:t xml:space="preserve"> может включать как один, так и несколько учебных </w:t>
      </w:r>
      <w:r>
        <w:rPr>
          <w:rFonts w:eastAsia="Times New Roman"/>
          <w:spacing w:val="-1"/>
          <w:sz w:val="24"/>
          <w:szCs w:val="24"/>
        </w:rPr>
        <w:t xml:space="preserve">планов. Специальная индивидуальная образовательная программа (СИОП), разрабатываемая </w:t>
      </w:r>
      <w:r>
        <w:rPr>
          <w:rFonts w:eastAsia="Times New Roman"/>
          <w:sz w:val="24"/>
          <w:szCs w:val="24"/>
        </w:rPr>
        <w:t>образов</w:t>
      </w:r>
      <w:r>
        <w:rPr>
          <w:rFonts w:eastAsia="Times New Roman"/>
          <w:sz w:val="24"/>
          <w:szCs w:val="24"/>
        </w:rPr>
        <w:t xml:space="preserve">ательной организацией на основе адаптированной основной образовательной программы, включает индивидуальный учебный план (ИУП), который устанавливает предметные области, предметы и коррекционные курсы, соответствующие особым </w:t>
      </w:r>
      <w:r>
        <w:rPr>
          <w:rFonts w:eastAsia="Times New Roman"/>
          <w:spacing w:val="-1"/>
          <w:sz w:val="24"/>
          <w:szCs w:val="24"/>
        </w:rPr>
        <w:t>образовательным возможностям и п</w:t>
      </w:r>
      <w:r>
        <w:rPr>
          <w:rFonts w:eastAsia="Times New Roman"/>
          <w:spacing w:val="-1"/>
          <w:sz w:val="24"/>
          <w:szCs w:val="24"/>
        </w:rPr>
        <w:t>отребностям конкретного обучающегося. Общий объ</w:t>
      </w:r>
      <w:r>
        <w:rPr>
          <w:rFonts w:eastAsia="Times New Roman"/>
          <w:spacing w:val="-1"/>
          <w:sz w:val="24"/>
          <w:szCs w:val="24"/>
        </w:rPr>
        <w:t>ѐ</w:t>
      </w:r>
      <w:r>
        <w:rPr>
          <w:rFonts w:eastAsia="Times New Roman"/>
          <w:spacing w:val="-1"/>
          <w:sz w:val="24"/>
          <w:szCs w:val="24"/>
        </w:rPr>
        <w:t xml:space="preserve">м нагрузки, включенной в индивидуальные учебные планы не может превышать объем, </w:t>
      </w:r>
      <w:r>
        <w:rPr>
          <w:rFonts w:eastAsia="Times New Roman"/>
          <w:sz w:val="24"/>
          <w:szCs w:val="24"/>
        </w:rPr>
        <w:t>предусмотренный учебным планом адаптированной основной образовательной программы общего образования умственно отсталых обучающих</w:t>
      </w:r>
      <w:r>
        <w:rPr>
          <w:rFonts w:eastAsia="Times New Roman"/>
          <w:sz w:val="24"/>
          <w:szCs w:val="24"/>
        </w:rPr>
        <w:t>ся (вариант D) .</w:t>
      </w:r>
    </w:p>
    <w:p w:rsidR="00000000" w:rsidRDefault="00003213">
      <w:pPr>
        <w:shd w:val="clear" w:color="auto" w:fill="FFFFFF"/>
        <w:spacing w:line="413" w:lineRule="exact"/>
        <w:ind w:left="5" w:right="5" w:firstLine="710"/>
        <w:jc w:val="both"/>
      </w:pPr>
      <w:r>
        <w:rPr>
          <w:rFonts w:eastAsia="Times New Roman"/>
          <w:spacing w:val="-1"/>
          <w:sz w:val="24"/>
          <w:szCs w:val="24"/>
        </w:rPr>
        <w:t xml:space="preserve">Формы организации образовательного процесса, чередование учебной и внеурочной </w:t>
      </w:r>
      <w:r>
        <w:rPr>
          <w:rFonts w:eastAsia="Times New Roman"/>
          <w:sz w:val="24"/>
          <w:szCs w:val="24"/>
        </w:rPr>
        <w:t>деятельности в рамках реализации адаптированной основной образовательной программы общего образования умственно отсталых обучающихся определяет образовательная о</w:t>
      </w:r>
      <w:r>
        <w:rPr>
          <w:rFonts w:eastAsia="Times New Roman"/>
          <w:sz w:val="24"/>
          <w:szCs w:val="24"/>
        </w:rPr>
        <w:t>рганизация.</w:t>
      </w:r>
    </w:p>
    <w:p w:rsidR="00000000" w:rsidRDefault="00003213">
      <w:pPr>
        <w:shd w:val="clear" w:color="auto" w:fill="FFFFFF"/>
        <w:spacing w:line="413" w:lineRule="exact"/>
        <w:ind w:firstLine="710"/>
        <w:jc w:val="both"/>
      </w:pPr>
      <w:r>
        <w:rPr>
          <w:rFonts w:eastAsia="Times New Roman"/>
          <w:sz w:val="24"/>
          <w:szCs w:val="24"/>
        </w:rPr>
        <w:t xml:space="preserve">Учебные планы обеспечивают в случаях, предусмотренных законодательством </w:t>
      </w:r>
      <w:r>
        <w:rPr>
          <w:rFonts w:eastAsia="Times New Roman"/>
          <w:spacing w:val="-1"/>
          <w:sz w:val="24"/>
          <w:szCs w:val="24"/>
        </w:rPr>
        <w:t xml:space="preserve">Российской Федерации в области образования, возможность обучения на государственных </w:t>
      </w:r>
      <w:r>
        <w:rPr>
          <w:rFonts w:eastAsia="Times New Roman"/>
          <w:spacing w:val="-2"/>
          <w:sz w:val="24"/>
          <w:szCs w:val="24"/>
        </w:rPr>
        <w:t xml:space="preserve">языках субъектов Российской Федерации, а также возможность их изучения, и устанавливают </w:t>
      </w:r>
      <w:r>
        <w:rPr>
          <w:rFonts w:eastAsia="Times New Roman"/>
          <w:spacing w:val="-1"/>
          <w:sz w:val="24"/>
          <w:szCs w:val="24"/>
        </w:rPr>
        <w:t>количество занятий, отводимых на их изучение, по классам (годам) обучения.</w:t>
      </w:r>
    </w:p>
    <w:p w:rsidR="00000000" w:rsidRDefault="00003213">
      <w:pPr>
        <w:shd w:val="clear" w:color="auto" w:fill="FFFFFF"/>
        <w:spacing w:before="125"/>
        <w:jc w:val="center"/>
      </w:pPr>
      <w:r>
        <w:rPr>
          <w:rFonts w:ascii="Arial" w:hAnsi="Arial" w:cs="Arial"/>
          <w:spacing w:val="-6"/>
          <w:sz w:val="18"/>
          <w:szCs w:val="18"/>
        </w:rPr>
        <w:t>282</w:t>
      </w:r>
    </w:p>
    <w:p w:rsidR="00000000" w:rsidRDefault="00003213">
      <w:pPr>
        <w:shd w:val="clear" w:color="auto" w:fill="FFFFFF"/>
        <w:spacing w:before="125"/>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firstLine="696"/>
        <w:jc w:val="both"/>
      </w:pPr>
      <w:r>
        <w:rPr>
          <w:rFonts w:eastAsia="Times New Roman"/>
          <w:sz w:val="24"/>
          <w:szCs w:val="24"/>
        </w:rPr>
        <w:lastRenderedPageBreak/>
        <w:t xml:space="preserve">Примерный учебный план организации, реализующей адаптированную основную </w:t>
      </w:r>
      <w:r>
        <w:rPr>
          <w:rFonts w:eastAsia="Times New Roman"/>
          <w:spacing w:val="-1"/>
          <w:sz w:val="24"/>
          <w:szCs w:val="24"/>
        </w:rPr>
        <w:t xml:space="preserve">образовательную программу, включает две части: </w:t>
      </w:r>
      <w:r>
        <w:rPr>
          <w:rFonts w:eastAsia="Times New Roman"/>
          <w:spacing w:val="-1"/>
          <w:sz w:val="24"/>
          <w:szCs w:val="24"/>
          <w:lang w:val="en-US"/>
        </w:rPr>
        <w:t xml:space="preserve">I </w:t>
      </w:r>
      <w:r>
        <w:rPr>
          <w:rFonts w:eastAsia="Times New Roman"/>
          <w:spacing w:val="-1"/>
          <w:sz w:val="24"/>
          <w:szCs w:val="24"/>
        </w:rPr>
        <w:t xml:space="preserve">- обязательная часть, включающая </w:t>
      </w:r>
      <w:r>
        <w:rPr>
          <w:rFonts w:eastAsia="Times New Roman"/>
          <w:spacing w:val="-1"/>
          <w:sz w:val="24"/>
          <w:szCs w:val="24"/>
        </w:rPr>
        <w:t xml:space="preserve">семь образовательных областей, представленных одиннадцатью учебными предметами; </w:t>
      </w:r>
      <w:r>
        <w:rPr>
          <w:rFonts w:eastAsia="Times New Roman"/>
          <w:spacing w:val="-1"/>
          <w:sz w:val="24"/>
          <w:szCs w:val="24"/>
          <w:lang w:val="en-US"/>
        </w:rPr>
        <w:t xml:space="preserve">II </w:t>
      </w:r>
      <w:r>
        <w:rPr>
          <w:rFonts w:eastAsia="Times New Roman"/>
          <w:spacing w:val="-1"/>
          <w:sz w:val="24"/>
          <w:szCs w:val="24"/>
        </w:rPr>
        <w:t xml:space="preserve">- часть, </w:t>
      </w:r>
      <w:r>
        <w:rPr>
          <w:rFonts w:eastAsia="Times New Roman"/>
          <w:sz w:val="24"/>
          <w:szCs w:val="24"/>
        </w:rPr>
        <w:t>формируемая участниками образовательного процесса, включающая коррекционные занятия и внеурочные мероприятия. Ниже, в таблицах 1 - 4 представлен примерный годовой и</w:t>
      </w:r>
      <w:r>
        <w:rPr>
          <w:rFonts w:eastAsia="Times New Roman"/>
          <w:sz w:val="24"/>
          <w:szCs w:val="24"/>
        </w:rPr>
        <w:t xml:space="preserve"> </w:t>
      </w:r>
      <w:r>
        <w:rPr>
          <w:rFonts w:eastAsia="Times New Roman"/>
          <w:spacing w:val="-1"/>
          <w:sz w:val="24"/>
          <w:szCs w:val="24"/>
        </w:rPr>
        <w:t xml:space="preserve">недельный учебный план общего образования (вариант D)для обучающихся с умственной </w:t>
      </w:r>
      <w:r>
        <w:rPr>
          <w:rFonts w:eastAsia="Times New Roman"/>
          <w:sz w:val="24"/>
          <w:szCs w:val="24"/>
        </w:rPr>
        <w:t>отсталостью, рассчитанный на 12-летний период обучения (с 0 (подготовительного) по 4 и с 5 по 11 классы).</w:t>
      </w:r>
    </w:p>
    <w:p w:rsidR="00000000" w:rsidRDefault="00003213">
      <w:pPr>
        <w:shd w:val="clear" w:color="auto" w:fill="FFFFFF"/>
        <w:spacing w:line="413" w:lineRule="exact"/>
        <w:ind w:firstLine="706"/>
        <w:jc w:val="both"/>
      </w:pPr>
      <w:r>
        <w:rPr>
          <w:rFonts w:eastAsia="Times New Roman"/>
          <w:spacing w:val="-1"/>
          <w:sz w:val="24"/>
          <w:szCs w:val="24"/>
        </w:rPr>
        <w:t>С учетом образования обучающихся с умственной отсталостью (умеренно</w:t>
      </w:r>
      <w:r>
        <w:rPr>
          <w:rFonts w:eastAsia="Times New Roman"/>
          <w:spacing w:val="-1"/>
          <w:sz w:val="24"/>
          <w:szCs w:val="24"/>
        </w:rPr>
        <w:t xml:space="preserve">й, тяжелой, </w:t>
      </w:r>
      <w:r>
        <w:rPr>
          <w:rFonts w:eastAsia="Times New Roman"/>
          <w:sz w:val="24"/>
          <w:szCs w:val="24"/>
        </w:rPr>
        <w:t xml:space="preserve">глубокой, тяжелыми и множественными нарушениями развития) на основе СИОП, индивидуальная недельная нагрузка может варьироваться, т.к. индивидуальные учебные </w:t>
      </w:r>
      <w:r>
        <w:rPr>
          <w:rFonts w:eastAsia="Times New Roman"/>
          <w:spacing w:val="-1"/>
          <w:sz w:val="24"/>
          <w:szCs w:val="24"/>
        </w:rPr>
        <w:t>планы (ИУП) отдельных обучающихся (например, с ТМНР) по варианту D ООП могут не включат</w:t>
      </w:r>
      <w:r>
        <w:rPr>
          <w:rFonts w:eastAsia="Times New Roman"/>
          <w:spacing w:val="-1"/>
          <w:sz w:val="24"/>
          <w:szCs w:val="24"/>
        </w:rPr>
        <w:t xml:space="preserve">ь отдельные предметы основной части примерного учебного плана, а для других </w:t>
      </w:r>
      <w:r>
        <w:rPr>
          <w:rFonts w:eastAsia="Times New Roman"/>
          <w:sz w:val="24"/>
          <w:szCs w:val="24"/>
        </w:rPr>
        <w:t>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w:t>
      </w:r>
      <w:r>
        <w:rPr>
          <w:rFonts w:eastAsia="Times New Roman"/>
          <w:sz w:val="24"/>
          <w:szCs w:val="24"/>
        </w:rPr>
        <w:t xml:space="preserve">онными занятиями из второй части. Таким образом, использование ИУП позволяет формировать учебную нагрузку гибко, с учетом индивидуальных </w:t>
      </w:r>
      <w:r>
        <w:rPr>
          <w:rFonts w:eastAsia="Times New Roman"/>
          <w:spacing w:val="-1"/>
          <w:sz w:val="24"/>
          <w:szCs w:val="24"/>
        </w:rPr>
        <w:t>возможностей и образовательных потребностей ребенка, избегая перегрузки обучающихся.</w:t>
      </w:r>
    </w:p>
    <w:p w:rsidR="00000000" w:rsidRDefault="00003213">
      <w:pPr>
        <w:shd w:val="clear" w:color="auto" w:fill="FFFFFF"/>
        <w:spacing w:line="413" w:lineRule="exact"/>
        <w:ind w:left="5" w:firstLine="701"/>
        <w:jc w:val="both"/>
      </w:pPr>
      <w:r>
        <w:rPr>
          <w:rFonts w:eastAsia="Times New Roman"/>
          <w:spacing w:val="-1"/>
          <w:sz w:val="24"/>
          <w:szCs w:val="24"/>
        </w:rPr>
        <w:t xml:space="preserve">Процесс обучения по </w:t>
      </w:r>
      <w:r>
        <w:rPr>
          <w:rFonts w:eastAsia="Times New Roman"/>
          <w:b/>
          <w:bCs/>
          <w:spacing w:val="-1"/>
          <w:sz w:val="24"/>
          <w:szCs w:val="24"/>
        </w:rPr>
        <w:t xml:space="preserve">предметам </w:t>
      </w:r>
      <w:r>
        <w:rPr>
          <w:rFonts w:eastAsia="Times New Roman"/>
          <w:spacing w:val="-1"/>
          <w:sz w:val="24"/>
          <w:szCs w:val="24"/>
        </w:rPr>
        <w:t>орга</w:t>
      </w:r>
      <w:r>
        <w:rPr>
          <w:rFonts w:eastAsia="Times New Roman"/>
          <w:spacing w:val="-1"/>
          <w:sz w:val="24"/>
          <w:szCs w:val="24"/>
        </w:rPr>
        <w:t xml:space="preserve">низуется в форме урока. Учитель проводит урок </w:t>
      </w:r>
      <w:r>
        <w:rPr>
          <w:rFonts w:eastAsia="Times New Roman"/>
          <w:sz w:val="24"/>
          <w:szCs w:val="24"/>
        </w:rPr>
        <w:t xml:space="preserve">для состава всего класса, или для группы учащихся, а также индивидуальную работу с </w:t>
      </w:r>
      <w:r>
        <w:rPr>
          <w:rFonts w:eastAsia="Times New Roman"/>
          <w:spacing w:val="-1"/>
          <w:sz w:val="24"/>
          <w:szCs w:val="24"/>
        </w:rPr>
        <w:t xml:space="preserve">обучающимся в соответствии с расписанием уроков. Урок длится, как правило, от 30 до 40 </w:t>
      </w:r>
      <w:r>
        <w:rPr>
          <w:rFonts w:eastAsia="Times New Roman"/>
          <w:sz w:val="24"/>
          <w:szCs w:val="24"/>
        </w:rPr>
        <w:t>минут. В учебном плане устанавливается к</w:t>
      </w:r>
      <w:r>
        <w:rPr>
          <w:rFonts w:eastAsia="Times New Roman"/>
          <w:sz w:val="24"/>
          <w:szCs w:val="24"/>
        </w:rPr>
        <w:t xml:space="preserve">оличество учебных часов по предметам обучения </w:t>
      </w:r>
      <w:r>
        <w:rPr>
          <w:rFonts w:eastAsia="Times New Roman"/>
          <w:spacing w:val="-1"/>
          <w:sz w:val="24"/>
          <w:szCs w:val="24"/>
        </w:rPr>
        <w:t xml:space="preserve">на единицу обучающихся. Единицей обучающихся считается: один ученик (индивидуальная </w:t>
      </w:r>
      <w:r>
        <w:rPr>
          <w:rFonts w:eastAsia="Times New Roman"/>
          <w:sz w:val="24"/>
          <w:szCs w:val="24"/>
        </w:rPr>
        <w:t xml:space="preserve">работа), группа (2 - 3 обучающихся), класс (все обучающиеся класса). Равномерное распределение учебных часов по предметам для </w:t>
      </w:r>
      <w:r>
        <w:rPr>
          <w:rFonts w:eastAsia="Times New Roman"/>
          <w:sz w:val="24"/>
          <w:szCs w:val="24"/>
        </w:rPr>
        <w:t xml:space="preserve">разных возрастных групп связана с </w:t>
      </w:r>
      <w:r>
        <w:rPr>
          <w:rFonts w:eastAsia="Times New Roman"/>
          <w:spacing w:val="-1"/>
          <w:sz w:val="24"/>
          <w:szCs w:val="24"/>
        </w:rPr>
        <w:t xml:space="preserve">необходимостью поэтапного повторения и закрепления формируемых учебных действий, </w:t>
      </w:r>
      <w:r>
        <w:rPr>
          <w:rFonts w:eastAsia="Times New Roman"/>
          <w:sz w:val="24"/>
          <w:szCs w:val="24"/>
        </w:rPr>
        <w:t>отражает потребность в них «среднего» ученика. С учетом расширения знаний и формирующегося опыта к старшему школьному возрасту часы на ряд пр</w:t>
      </w:r>
      <w:r>
        <w:rPr>
          <w:rFonts w:eastAsia="Times New Roman"/>
          <w:sz w:val="24"/>
          <w:szCs w:val="24"/>
        </w:rPr>
        <w:t>едметов практического содержания увеличиваются.</w:t>
      </w:r>
    </w:p>
    <w:p w:rsidR="00000000" w:rsidRDefault="00003213">
      <w:pPr>
        <w:shd w:val="clear" w:color="auto" w:fill="FFFFFF"/>
        <w:spacing w:line="413" w:lineRule="exact"/>
        <w:ind w:left="10" w:right="5" w:firstLine="701"/>
        <w:jc w:val="both"/>
      </w:pPr>
      <w:r>
        <w:rPr>
          <w:rFonts w:eastAsia="Times New Roman"/>
          <w:b/>
          <w:bCs/>
          <w:spacing w:val="-1"/>
          <w:sz w:val="24"/>
          <w:szCs w:val="24"/>
        </w:rPr>
        <w:t xml:space="preserve">Коррекционные </w:t>
      </w:r>
      <w:r>
        <w:rPr>
          <w:rFonts w:eastAsia="Times New Roman"/>
          <w:spacing w:val="-1"/>
          <w:sz w:val="24"/>
          <w:szCs w:val="24"/>
        </w:rPr>
        <w:t xml:space="preserve">занятия реализуются, как правило, в индивидуальной или групповой </w:t>
      </w:r>
      <w:r>
        <w:rPr>
          <w:rFonts w:eastAsia="Times New Roman"/>
          <w:sz w:val="24"/>
          <w:szCs w:val="24"/>
        </w:rPr>
        <w:t>форме. Выбор дисциплин коррекционно-развивающей направленности для индивидуальных и групповых занятий, их количественное соотноше</w:t>
      </w:r>
      <w:r>
        <w:rPr>
          <w:rFonts w:eastAsia="Times New Roman"/>
          <w:sz w:val="24"/>
          <w:szCs w:val="24"/>
        </w:rPr>
        <w:t>ние может осуществляться образователь</w:t>
      </w:r>
      <w:r>
        <w:rPr>
          <w:rFonts w:eastAsia="Times New Roman"/>
          <w:sz w:val="24"/>
          <w:szCs w:val="24"/>
        </w:rPr>
        <w:softHyphen/>
        <w:t>ной организацией самостоятельно, исходя из особенностей развития обучающихся с ум</w:t>
      </w:r>
      <w:r>
        <w:rPr>
          <w:rFonts w:eastAsia="Times New Roman"/>
          <w:sz w:val="24"/>
          <w:szCs w:val="24"/>
        </w:rPr>
        <w:softHyphen/>
        <w:t>ственной отсталостью и на основании рекомендаций психолого-медико-педагогической ко-</w:t>
      </w:r>
    </w:p>
    <w:p w:rsidR="00000000" w:rsidRDefault="00003213">
      <w:pPr>
        <w:shd w:val="clear" w:color="auto" w:fill="FFFFFF"/>
        <w:spacing w:before="91"/>
        <w:ind w:left="4675"/>
        <w:jc w:val="both"/>
      </w:pPr>
      <w:r>
        <w:rPr>
          <w:rFonts w:ascii="Arial" w:hAnsi="Arial" w:cs="Arial"/>
          <w:spacing w:val="-6"/>
          <w:sz w:val="18"/>
          <w:szCs w:val="18"/>
        </w:rPr>
        <w:t>283</w:t>
      </w:r>
    </w:p>
    <w:p w:rsidR="00000000" w:rsidRDefault="00003213">
      <w:pPr>
        <w:shd w:val="clear" w:color="auto" w:fill="FFFFFF"/>
        <w:spacing w:before="91"/>
        <w:ind w:left="4675"/>
        <w:jc w:val="both"/>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jc w:val="both"/>
      </w:pPr>
      <w:r>
        <w:rPr>
          <w:rFonts w:eastAsia="Times New Roman"/>
          <w:sz w:val="24"/>
          <w:szCs w:val="24"/>
        </w:rPr>
        <w:lastRenderedPageBreak/>
        <w:t xml:space="preserve">миссии и индивидуальной </w:t>
      </w:r>
      <w:r>
        <w:rPr>
          <w:rFonts w:eastAsia="Times New Roman"/>
          <w:sz w:val="24"/>
          <w:szCs w:val="24"/>
        </w:rPr>
        <w:t>программы реабилитации инвалида. Продолжительность коррек-ционного занятия зависит от психофизического состояния ребенка (от 20 до 35 минут соот</w:t>
      </w:r>
      <w:r>
        <w:rPr>
          <w:rFonts w:eastAsia="Times New Roman"/>
          <w:sz w:val="24"/>
          <w:szCs w:val="24"/>
        </w:rPr>
        <w:softHyphen/>
        <w:t>ветственно).</w:t>
      </w:r>
    </w:p>
    <w:p w:rsidR="00000000" w:rsidRDefault="00003213">
      <w:pPr>
        <w:shd w:val="clear" w:color="auto" w:fill="FFFFFF"/>
        <w:spacing w:line="413" w:lineRule="exact"/>
        <w:ind w:left="5" w:right="5" w:firstLine="696"/>
        <w:jc w:val="both"/>
      </w:pPr>
      <w:r>
        <w:rPr>
          <w:rFonts w:eastAsia="Times New Roman"/>
          <w:sz w:val="24"/>
          <w:szCs w:val="24"/>
        </w:rPr>
        <w:t xml:space="preserve">В часть, формируемую участниками образовательных отношений, входит и </w:t>
      </w:r>
      <w:r>
        <w:rPr>
          <w:rFonts w:eastAsia="Times New Roman"/>
          <w:b/>
          <w:bCs/>
          <w:sz w:val="24"/>
          <w:szCs w:val="24"/>
        </w:rPr>
        <w:t>внеуроч</w:t>
      </w:r>
      <w:r>
        <w:rPr>
          <w:rFonts w:eastAsia="Times New Roman"/>
          <w:b/>
          <w:bCs/>
          <w:sz w:val="24"/>
          <w:szCs w:val="24"/>
        </w:rPr>
        <w:softHyphen/>
        <w:t>ная деятельность</w:t>
      </w:r>
      <w:r>
        <w:rPr>
          <w:rFonts w:eastAsia="Times New Roman"/>
          <w:sz w:val="24"/>
          <w:szCs w:val="24"/>
        </w:rPr>
        <w:t>, кот</w:t>
      </w:r>
      <w:r>
        <w:rPr>
          <w:rFonts w:eastAsia="Times New Roman"/>
          <w:sz w:val="24"/>
          <w:szCs w:val="24"/>
        </w:rPr>
        <w:t>орая направлена на развитие личности развитие личности обучающе</w:t>
      </w:r>
      <w:r>
        <w:rPr>
          <w:rFonts w:eastAsia="Times New Roman"/>
          <w:sz w:val="24"/>
          <w:szCs w:val="24"/>
        </w:rPr>
        <w:softHyphen/>
        <w:t>гося средствами физического, нравственного, эстетического, трудового воспитания, а так</w:t>
      </w:r>
      <w:r>
        <w:rPr>
          <w:rFonts w:eastAsia="Times New Roman"/>
          <w:sz w:val="24"/>
          <w:szCs w:val="24"/>
        </w:rPr>
        <w:softHyphen/>
        <w:t>же на расширение контактов обучающихся с обычно развивающимися сверстниками и вза</w:t>
      </w:r>
      <w:r>
        <w:rPr>
          <w:rFonts w:eastAsia="Times New Roman"/>
          <w:sz w:val="24"/>
          <w:szCs w:val="24"/>
        </w:rPr>
        <w:softHyphen/>
        <w:t>имодействие с обществом</w:t>
      </w:r>
      <w:r>
        <w:rPr>
          <w:rFonts w:eastAsia="Times New Roman"/>
          <w:sz w:val="24"/>
          <w:szCs w:val="24"/>
        </w:rPr>
        <w:t>. Организация внеурочной воспитательной работы является неотъемлемой частью образовательного процесса в образовательной организации.</w:t>
      </w:r>
    </w:p>
    <w:p w:rsidR="00000000" w:rsidRDefault="00003213">
      <w:pPr>
        <w:shd w:val="clear" w:color="auto" w:fill="FFFFFF"/>
        <w:spacing w:line="413" w:lineRule="exact"/>
        <w:ind w:left="10" w:right="14" w:firstLine="696"/>
        <w:jc w:val="both"/>
      </w:pPr>
      <w:r>
        <w:rPr>
          <w:rFonts w:eastAsia="Times New Roman"/>
          <w:sz w:val="24"/>
          <w:szCs w:val="24"/>
        </w:rPr>
        <w:t>Чередование учебной и внеурочной деятельности в рамках реализации АООП ОО определяет образовательная организация.</w:t>
      </w:r>
    </w:p>
    <w:p w:rsidR="00000000" w:rsidRDefault="00003213">
      <w:pPr>
        <w:shd w:val="clear" w:color="auto" w:fill="FFFFFF"/>
        <w:spacing w:before="5" w:line="413" w:lineRule="exact"/>
        <w:ind w:right="5" w:firstLine="706"/>
        <w:jc w:val="both"/>
      </w:pPr>
      <w:r>
        <w:rPr>
          <w:rFonts w:eastAsia="Times New Roman"/>
          <w:sz w:val="24"/>
          <w:szCs w:val="24"/>
        </w:rPr>
        <w:t>Время, от</w:t>
      </w:r>
      <w:r>
        <w:rPr>
          <w:rFonts w:eastAsia="Times New Roman"/>
          <w:sz w:val="24"/>
          <w:szCs w:val="24"/>
        </w:rPr>
        <w:t>вед</w:t>
      </w:r>
      <w:r>
        <w:rPr>
          <w:rFonts w:eastAsia="Times New Roman"/>
          <w:sz w:val="24"/>
          <w:szCs w:val="24"/>
        </w:rPr>
        <w:t>ѐ</w:t>
      </w:r>
      <w:r>
        <w:rPr>
          <w:rFonts w:eastAsia="Times New Roman"/>
          <w:sz w:val="24"/>
          <w:szCs w:val="24"/>
        </w:rPr>
        <w:t>нное на внеурочную деятельность (внеклассную воспитательную рабо</w:t>
      </w:r>
      <w:r>
        <w:rPr>
          <w:rFonts w:eastAsia="Times New Roman"/>
          <w:sz w:val="24"/>
          <w:szCs w:val="24"/>
        </w:rPr>
        <w:softHyphen/>
      </w:r>
      <w:r>
        <w:rPr>
          <w:rFonts w:eastAsia="Times New Roman"/>
          <w:spacing w:val="-1"/>
          <w:sz w:val="24"/>
          <w:szCs w:val="24"/>
        </w:rPr>
        <w:t>ту), не учитывается при определении максимально допустимой недельной нагрузки обучаю</w:t>
      </w:r>
      <w:r>
        <w:rPr>
          <w:rFonts w:eastAsia="Times New Roman"/>
          <w:spacing w:val="-1"/>
          <w:sz w:val="24"/>
          <w:szCs w:val="24"/>
        </w:rPr>
        <w:softHyphen/>
      </w:r>
      <w:r>
        <w:rPr>
          <w:rFonts w:eastAsia="Times New Roman"/>
          <w:sz w:val="24"/>
          <w:szCs w:val="24"/>
        </w:rPr>
        <w:t>щихся, но учитывается при определении объ</w:t>
      </w:r>
      <w:r>
        <w:rPr>
          <w:rFonts w:eastAsia="Times New Roman"/>
          <w:sz w:val="24"/>
          <w:szCs w:val="24"/>
        </w:rPr>
        <w:t>ѐ</w:t>
      </w:r>
      <w:r>
        <w:rPr>
          <w:rFonts w:eastAsia="Times New Roman"/>
          <w:sz w:val="24"/>
          <w:szCs w:val="24"/>
        </w:rPr>
        <w:t>мов финансирования, направляемых на реали</w:t>
      </w:r>
      <w:r>
        <w:rPr>
          <w:rFonts w:eastAsia="Times New Roman"/>
          <w:sz w:val="24"/>
          <w:szCs w:val="24"/>
        </w:rPr>
        <w:softHyphen/>
        <w:t>зацию основной обр</w:t>
      </w:r>
      <w:r>
        <w:rPr>
          <w:rFonts w:eastAsia="Times New Roman"/>
          <w:sz w:val="24"/>
          <w:szCs w:val="24"/>
        </w:rPr>
        <w:t>азовательной программы.</w:t>
      </w:r>
    </w:p>
    <w:p w:rsidR="00000000" w:rsidRDefault="00003213">
      <w:pPr>
        <w:shd w:val="clear" w:color="auto" w:fill="FFFFFF"/>
        <w:spacing w:line="413" w:lineRule="exact"/>
        <w:ind w:left="10" w:right="19" w:firstLine="706"/>
        <w:jc w:val="both"/>
      </w:pPr>
      <w:r>
        <w:rPr>
          <w:rFonts w:eastAsia="Times New Roman"/>
          <w:sz w:val="24"/>
          <w:szCs w:val="24"/>
        </w:rPr>
        <w:t>Сроки освоения АООП ОО (вариант D) обучающимися с умственной отсталостью составляют 12 лет.</w:t>
      </w:r>
    </w:p>
    <w:p w:rsidR="00000000" w:rsidRDefault="00003213">
      <w:pPr>
        <w:shd w:val="clear" w:color="auto" w:fill="FFFFFF"/>
        <w:spacing w:line="413" w:lineRule="exact"/>
        <w:ind w:firstLine="701"/>
        <w:jc w:val="both"/>
      </w:pPr>
      <w:r>
        <w:rPr>
          <w:rFonts w:eastAsia="Times New Roman"/>
          <w:sz w:val="24"/>
          <w:szCs w:val="24"/>
        </w:rPr>
        <w:t xml:space="preserve">Реализация АООП в части трудового обучения осуществляется исходя из </w:t>
      </w:r>
      <w:r>
        <w:rPr>
          <w:rFonts w:eastAsia="Times New Roman"/>
          <w:spacing w:val="-1"/>
          <w:sz w:val="24"/>
          <w:szCs w:val="24"/>
        </w:rPr>
        <w:t>региональных условий, ориентированных на потребность в рабочих кадрах, с</w:t>
      </w:r>
      <w:r>
        <w:rPr>
          <w:rFonts w:eastAsia="Times New Roman"/>
          <w:spacing w:val="-1"/>
          <w:sz w:val="24"/>
          <w:szCs w:val="24"/>
        </w:rPr>
        <w:t xml:space="preserve"> учетом инди</w:t>
      </w:r>
      <w:r>
        <w:rPr>
          <w:rFonts w:eastAsia="Times New Roman"/>
          <w:spacing w:val="-1"/>
          <w:sz w:val="24"/>
          <w:szCs w:val="24"/>
        </w:rPr>
        <w:softHyphen/>
      </w:r>
      <w:r>
        <w:rPr>
          <w:rFonts w:eastAsia="Times New Roman"/>
          <w:sz w:val="24"/>
          <w:szCs w:val="24"/>
        </w:rPr>
        <w:t xml:space="preserve">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w:t>
      </w:r>
      <w:r>
        <w:rPr>
          <w:rFonts w:eastAsia="Times New Roman"/>
          <w:spacing w:val="-2"/>
          <w:sz w:val="24"/>
          <w:szCs w:val="24"/>
        </w:rPr>
        <w:t>труда, в том числе включающего в себя подготовку учащегося для индивидуальн</w:t>
      </w:r>
      <w:r>
        <w:rPr>
          <w:rFonts w:eastAsia="Times New Roman"/>
          <w:spacing w:val="-2"/>
          <w:sz w:val="24"/>
          <w:szCs w:val="24"/>
        </w:rPr>
        <w:t xml:space="preserve">ой трудовой </w:t>
      </w:r>
      <w:r>
        <w:rPr>
          <w:rFonts w:eastAsia="Times New Roman"/>
          <w:sz w:val="24"/>
          <w:szCs w:val="24"/>
        </w:rPr>
        <w:t>деятельности.</w:t>
      </w:r>
    </w:p>
    <w:p w:rsidR="00000000" w:rsidRDefault="00003213">
      <w:pPr>
        <w:shd w:val="clear" w:color="auto" w:fill="FFFFFF"/>
        <w:spacing w:line="413" w:lineRule="exact"/>
        <w:ind w:left="10" w:firstLine="696"/>
        <w:jc w:val="both"/>
      </w:pPr>
      <w:r>
        <w:rPr>
          <w:rFonts w:eastAsia="Times New Roman"/>
          <w:sz w:val="24"/>
          <w:szCs w:val="24"/>
        </w:rPr>
        <w:t>Продолжительность учебной недели в течение всех лет обучения - 5 дней. Пятиднев</w:t>
      </w:r>
      <w:r>
        <w:rPr>
          <w:rFonts w:eastAsia="Times New Roman"/>
          <w:sz w:val="24"/>
          <w:szCs w:val="24"/>
        </w:rPr>
        <w:softHyphen/>
        <w:t>ная рабочая неделя устанавливается в целях сохранения и укрепления здоровья обучающих</w:t>
      </w:r>
      <w:r>
        <w:rPr>
          <w:rFonts w:eastAsia="Times New Roman"/>
          <w:sz w:val="24"/>
          <w:szCs w:val="24"/>
        </w:rPr>
        <w:softHyphen/>
        <w:t>ся. Обучение проходит в одну смену.</w:t>
      </w:r>
    </w:p>
    <w:p w:rsidR="00000000" w:rsidRDefault="00003213">
      <w:pPr>
        <w:shd w:val="clear" w:color="auto" w:fill="FFFFFF"/>
        <w:spacing w:line="413" w:lineRule="exact"/>
        <w:ind w:right="5" w:firstLine="696"/>
        <w:jc w:val="both"/>
      </w:pPr>
      <w:r>
        <w:rPr>
          <w:rFonts w:eastAsia="Times New Roman"/>
          <w:sz w:val="24"/>
          <w:szCs w:val="24"/>
        </w:rPr>
        <w:t>Продолжительность учебного г</w:t>
      </w:r>
      <w:r>
        <w:rPr>
          <w:rFonts w:eastAsia="Times New Roman"/>
          <w:sz w:val="24"/>
          <w:szCs w:val="24"/>
        </w:rPr>
        <w:t>ода составляет 33 недели для обучающихся в возрасте от 7 до 9 лет (первой ступени) и 34 недели для обучающихся остальных ступеней. Продол</w:t>
      </w:r>
      <w:r>
        <w:rPr>
          <w:rFonts w:eastAsia="Times New Roman"/>
          <w:sz w:val="24"/>
          <w:szCs w:val="24"/>
        </w:rPr>
        <w:softHyphen/>
      </w:r>
      <w:r>
        <w:rPr>
          <w:rFonts w:eastAsia="Times New Roman"/>
          <w:spacing w:val="-1"/>
          <w:sz w:val="24"/>
          <w:szCs w:val="24"/>
        </w:rPr>
        <w:t>жительность каникул в течение учебного года составляет не менее 30 календарных дней, ле</w:t>
      </w:r>
      <w:r>
        <w:rPr>
          <w:rFonts w:eastAsia="Times New Roman"/>
          <w:spacing w:val="-1"/>
          <w:sz w:val="24"/>
          <w:szCs w:val="24"/>
        </w:rPr>
        <w:softHyphen/>
      </w:r>
      <w:r>
        <w:rPr>
          <w:rFonts w:eastAsia="Times New Roman"/>
          <w:sz w:val="24"/>
          <w:szCs w:val="24"/>
        </w:rPr>
        <w:t>том — не менее 8 недель. Для о</w:t>
      </w:r>
      <w:r>
        <w:rPr>
          <w:rFonts w:eastAsia="Times New Roman"/>
          <w:sz w:val="24"/>
          <w:szCs w:val="24"/>
        </w:rPr>
        <w:t xml:space="preserve">бучающихся </w:t>
      </w:r>
      <w:r>
        <w:rPr>
          <w:rFonts w:eastAsia="Times New Roman"/>
          <w:sz w:val="24"/>
          <w:szCs w:val="24"/>
          <w:lang w:val="en-US"/>
        </w:rPr>
        <w:t xml:space="preserve">I </w:t>
      </w:r>
      <w:r>
        <w:rPr>
          <w:rFonts w:eastAsia="Times New Roman"/>
          <w:sz w:val="24"/>
          <w:szCs w:val="24"/>
        </w:rPr>
        <w:t>ступени устанавливаются в течение года до</w:t>
      </w:r>
      <w:r>
        <w:rPr>
          <w:rFonts w:eastAsia="Times New Roman"/>
          <w:sz w:val="24"/>
          <w:szCs w:val="24"/>
        </w:rPr>
        <w:softHyphen/>
        <w:t>полнительные недельные каникулы.</w:t>
      </w:r>
    </w:p>
    <w:p w:rsidR="00000000" w:rsidRDefault="00003213">
      <w:pPr>
        <w:shd w:val="clear" w:color="auto" w:fill="FFFFFF"/>
        <w:spacing w:line="413" w:lineRule="exact"/>
        <w:ind w:left="10" w:right="5" w:firstLine="706"/>
        <w:jc w:val="both"/>
      </w:pPr>
      <w:r>
        <w:rPr>
          <w:rFonts w:eastAsia="Times New Roman"/>
          <w:spacing w:val="-1"/>
          <w:sz w:val="24"/>
          <w:szCs w:val="24"/>
        </w:rPr>
        <w:t>С учетом примерного учебного плана организация, реализующая адаптированную ос</w:t>
      </w:r>
      <w:r>
        <w:rPr>
          <w:rFonts w:eastAsia="Times New Roman"/>
          <w:spacing w:val="-1"/>
          <w:sz w:val="24"/>
          <w:szCs w:val="24"/>
        </w:rPr>
        <w:softHyphen/>
        <w:t>новную образовательную программу образования обучающихся вариант D, составляет инди</w:t>
      </w:r>
      <w:r>
        <w:rPr>
          <w:rFonts w:eastAsia="Times New Roman"/>
          <w:spacing w:val="-1"/>
          <w:sz w:val="24"/>
          <w:szCs w:val="24"/>
        </w:rPr>
        <w:softHyphen/>
      </w:r>
      <w:r>
        <w:rPr>
          <w:rFonts w:eastAsia="Times New Roman"/>
          <w:sz w:val="24"/>
          <w:szCs w:val="24"/>
        </w:rPr>
        <w:t>видуал</w:t>
      </w:r>
      <w:r>
        <w:rPr>
          <w:rFonts w:eastAsia="Times New Roman"/>
          <w:sz w:val="24"/>
          <w:szCs w:val="24"/>
        </w:rPr>
        <w:t>ьный учебный план для каждого обучающегося, в котором определен индивидуаль-</w:t>
      </w:r>
    </w:p>
    <w:p w:rsidR="00000000" w:rsidRDefault="00003213">
      <w:pPr>
        <w:shd w:val="clear" w:color="auto" w:fill="FFFFFF"/>
        <w:spacing w:before="91"/>
        <w:ind w:left="4675"/>
        <w:jc w:val="both"/>
      </w:pPr>
      <w:r>
        <w:rPr>
          <w:rFonts w:ascii="Arial" w:hAnsi="Arial" w:cs="Arial"/>
          <w:spacing w:val="-4"/>
          <w:sz w:val="18"/>
          <w:szCs w:val="18"/>
        </w:rPr>
        <w:t>284</w:t>
      </w:r>
    </w:p>
    <w:p w:rsidR="00000000" w:rsidRDefault="00003213">
      <w:pPr>
        <w:shd w:val="clear" w:color="auto" w:fill="FFFFFF"/>
        <w:spacing w:before="91"/>
        <w:ind w:left="4675"/>
        <w:jc w:val="both"/>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288" w:right="144"/>
        <w:jc w:val="both"/>
      </w:pPr>
      <w:r>
        <w:rPr>
          <w:rFonts w:eastAsia="Times New Roman"/>
          <w:sz w:val="24"/>
          <w:szCs w:val="24"/>
        </w:rPr>
        <w:lastRenderedPageBreak/>
        <w:t>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w:t>
      </w:r>
      <w:r>
        <w:rPr>
          <w:rFonts w:eastAsia="Times New Roman"/>
          <w:sz w:val="24"/>
          <w:szCs w:val="24"/>
        </w:rPr>
        <w:t>ых планах объяс</w:t>
      </w:r>
      <w:r>
        <w:rPr>
          <w:rFonts w:eastAsia="Times New Roman"/>
          <w:sz w:val="24"/>
          <w:szCs w:val="24"/>
        </w:rPr>
        <w:softHyphen/>
        <w:t>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w:t>
      </w:r>
      <w:r>
        <w:rPr>
          <w:rFonts w:eastAsia="Times New Roman"/>
          <w:sz w:val="24"/>
          <w:szCs w:val="24"/>
        </w:rPr>
        <w:t>ой направленности, у детей с менее выраженными нарушениями развития больший объ</w:t>
      </w:r>
      <w:r>
        <w:rPr>
          <w:rFonts w:eastAsia="Times New Roman"/>
          <w:sz w:val="24"/>
          <w:szCs w:val="24"/>
        </w:rPr>
        <w:t>ѐ</w:t>
      </w:r>
      <w:r>
        <w:rPr>
          <w:rFonts w:eastAsia="Times New Roman"/>
          <w:sz w:val="24"/>
          <w:szCs w:val="24"/>
        </w:rPr>
        <w:t>м учеб</w:t>
      </w:r>
      <w:r>
        <w:rPr>
          <w:rFonts w:eastAsia="Times New Roman"/>
          <w:sz w:val="24"/>
          <w:szCs w:val="24"/>
        </w:rPr>
        <w:softHyphen/>
        <w:t>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w:t>
      </w:r>
      <w:r>
        <w:rPr>
          <w:rFonts w:eastAsia="Times New Roman"/>
          <w:sz w:val="24"/>
          <w:szCs w:val="24"/>
        </w:rPr>
        <w:softHyphen/>
      </w:r>
      <w:r>
        <w:rPr>
          <w:rFonts w:eastAsia="Times New Roman"/>
          <w:spacing w:val="-1"/>
          <w:sz w:val="24"/>
          <w:szCs w:val="24"/>
        </w:rPr>
        <w:t xml:space="preserve">ниченное время, объем их нагрузки также лимитируется индивидуальным учебным планом и </w:t>
      </w:r>
      <w:r>
        <w:rPr>
          <w:rFonts w:eastAsia="Times New Roman"/>
          <w:sz w:val="24"/>
          <w:szCs w:val="24"/>
        </w:rPr>
        <w:t>отражается в расписании занятий.</w:t>
      </w:r>
    </w:p>
    <w:p w:rsidR="00000000" w:rsidRDefault="00003213">
      <w:pPr>
        <w:shd w:val="clear" w:color="auto" w:fill="FFFFFF"/>
        <w:spacing w:line="413" w:lineRule="exact"/>
        <w:ind w:left="8899"/>
      </w:pPr>
      <w:r>
        <w:rPr>
          <w:rFonts w:eastAsia="Times New Roman"/>
          <w:spacing w:val="-3"/>
          <w:sz w:val="24"/>
          <w:szCs w:val="24"/>
        </w:rPr>
        <w:t>Таблица 1</w:t>
      </w:r>
    </w:p>
    <w:p w:rsidR="00000000" w:rsidRDefault="00003213">
      <w:pPr>
        <w:shd w:val="clear" w:color="auto" w:fill="FFFFFF"/>
        <w:spacing w:before="230" w:line="274" w:lineRule="exact"/>
        <w:ind w:right="10"/>
        <w:jc w:val="center"/>
      </w:pPr>
      <w:r>
        <w:rPr>
          <w:rFonts w:eastAsia="Times New Roman"/>
          <w:b/>
          <w:bCs/>
          <w:spacing w:val="-2"/>
          <w:sz w:val="24"/>
          <w:szCs w:val="24"/>
        </w:rPr>
        <w:t>Примерный годовой учебный план общего образования</w:t>
      </w:r>
    </w:p>
    <w:p w:rsidR="00000000" w:rsidRDefault="00003213">
      <w:pPr>
        <w:shd w:val="clear" w:color="auto" w:fill="FFFFFF"/>
        <w:spacing w:line="274" w:lineRule="exact"/>
        <w:ind w:right="5"/>
        <w:jc w:val="center"/>
      </w:pPr>
      <w:r>
        <w:rPr>
          <w:rFonts w:eastAsia="Times New Roman"/>
          <w:b/>
          <w:bCs/>
          <w:sz w:val="24"/>
          <w:szCs w:val="24"/>
        </w:rPr>
        <w:t>обучающихся с умственной отсталостью (вариант D)</w:t>
      </w:r>
    </w:p>
    <w:p w:rsidR="00000000" w:rsidRDefault="00003213">
      <w:pPr>
        <w:shd w:val="clear" w:color="auto" w:fill="FFFFFF"/>
        <w:spacing w:line="274" w:lineRule="exact"/>
        <w:ind w:right="5"/>
        <w:jc w:val="center"/>
      </w:pPr>
      <w:r>
        <w:rPr>
          <w:b/>
          <w:bCs/>
          <w:spacing w:val="-1"/>
          <w:sz w:val="24"/>
          <w:szCs w:val="24"/>
        </w:rPr>
        <w:t>(</w:t>
      </w:r>
      <w:r>
        <w:rPr>
          <w:rFonts w:eastAsia="Times New Roman"/>
          <w:b/>
          <w:bCs/>
          <w:spacing w:val="-1"/>
          <w:sz w:val="24"/>
          <w:szCs w:val="24"/>
        </w:rPr>
        <w:t>подготовительный (0) – 4 кл</w:t>
      </w:r>
      <w:r>
        <w:rPr>
          <w:rFonts w:eastAsia="Times New Roman"/>
          <w:b/>
          <w:bCs/>
          <w:spacing w:val="-1"/>
          <w:sz w:val="24"/>
          <w:szCs w:val="24"/>
        </w:rPr>
        <w:t>ассы)</w:t>
      </w:r>
    </w:p>
    <w:tbl>
      <w:tblPr>
        <w:tblW w:w="0" w:type="auto"/>
        <w:tblInd w:w="40" w:type="dxa"/>
        <w:tblLayout w:type="fixed"/>
        <w:tblCellMar>
          <w:left w:w="40" w:type="dxa"/>
          <w:right w:w="40" w:type="dxa"/>
        </w:tblCellMar>
        <w:tblLook w:val="0000" w:firstRow="0" w:lastRow="0" w:firstColumn="0" w:lastColumn="0" w:noHBand="0" w:noVBand="0"/>
      </w:tblPr>
      <w:tblGrid>
        <w:gridCol w:w="2270"/>
        <w:gridCol w:w="2683"/>
        <w:gridCol w:w="854"/>
        <w:gridCol w:w="854"/>
        <w:gridCol w:w="850"/>
        <w:gridCol w:w="854"/>
        <w:gridCol w:w="850"/>
        <w:gridCol w:w="854"/>
      </w:tblGrid>
      <w:tr w:rsidR="00000000">
        <w:tblPrEx>
          <w:tblCellMar>
            <w:top w:w="0" w:type="dxa"/>
            <w:bottom w:w="0" w:type="dxa"/>
          </w:tblCellMar>
        </w:tblPrEx>
        <w:trPr>
          <w:trHeight w:hRule="exact" w:val="533"/>
        </w:trPr>
        <w:tc>
          <w:tcPr>
            <w:tcW w:w="227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74" w:lineRule="exact"/>
              <w:ind w:left="53" w:right="58"/>
            </w:pPr>
            <w:r>
              <w:rPr>
                <w:rFonts w:eastAsia="Times New Roman"/>
                <w:b/>
                <w:bCs/>
                <w:spacing w:val="-3"/>
                <w:sz w:val="24"/>
                <w:szCs w:val="24"/>
              </w:rPr>
              <w:t xml:space="preserve">Образовательные </w:t>
            </w:r>
            <w:r>
              <w:rPr>
                <w:rFonts w:eastAsia="Times New Roman"/>
                <w:b/>
                <w:bCs/>
                <w:sz w:val="24"/>
                <w:szCs w:val="24"/>
              </w:rPr>
              <w:t>области</w:t>
            </w:r>
          </w:p>
        </w:tc>
        <w:tc>
          <w:tcPr>
            <w:tcW w:w="2683"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b/>
                <w:bCs/>
                <w:spacing w:val="-2"/>
                <w:sz w:val="24"/>
                <w:szCs w:val="24"/>
              </w:rPr>
              <w:t>Классы</w:t>
            </w:r>
          </w:p>
          <w:p w:rsidR="00000000" w:rsidRDefault="00003213">
            <w:pPr>
              <w:shd w:val="clear" w:color="auto" w:fill="FFFFFF"/>
              <w:spacing w:line="274" w:lineRule="exact"/>
            </w:pPr>
            <w:r>
              <w:rPr>
                <w:rFonts w:eastAsia="Times New Roman"/>
                <w:b/>
                <w:bCs/>
                <w:sz w:val="24"/>
                <w:szCs w:val="24"/>
              </w:rPr>
              <w:t>Учебные предметы</w:t>
            </w:r>
          </w:p>
        </w:tc>
        <w:tc>
          <w:tcPr>
            <w:tcW w:w="4262"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28"/>
            </w:pPr>
            <w:r>
              <w:rPr>
                <w:rFonts w:eastAsia="Times New Roman"/>
                <w:b/>
                <w:bCs/>
                <w:spacing w:val="-3"/>
                <w:sz w:val="24"/>
                <w:szCs w:val="24"/>
              </w:rPr>
              <w:t>Количество часов в неделю</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jc w:val="center"/>
            </w:pPr>
            <w:r>
              <w:rPr>
                <w:rFonts w:eastAsia="Times New Roman"/>
                <w:b/>
                <w:bCs/>
                <w:spacing w:val="-3"/>
                <w:sz w:val="24"/>
                <w:szCs w:val="24"/>
              </w:rPr>
              <w:t>Всего</w:t>
            </w:r>
          </w:p>
        </w:tc>
      </w:tr>
      <w:tr w:rsidR="00000000">
        <w:tblPrEx>
          <w:tblCellMar>
            <w:top w:w="0" w:type="dxa"/>
            <w:bottom w:w="0" w:type="dxa"/>
          </w:tblCellMar>
        </w:tblPrEx>
        <w:trPr>
          <w:trHeight w:hRule="exact" w:val="581"/>
        </w:trPr>
        <w:tc>
          <w:tcPr>
            <w:tcW w:w="227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683"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w:t>
            </w:r>
          </w:p>
        </w:tc>
        <w:tc>
          <w:tcPr>
            <w:tcW w:w="854"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p>
          <w:p w:rsidR="00000000" w:rsidRDefault="00003213">
            <w:pPr>
              <w:shd w:val="clear" w:color="auto" w:fill="FFFFFF"/>
              <w:jc w:val="center"/>
            </w:pPr>
          </w:p>
        </w:tc>
      </w:tr>
      <w:tr w:rsidR="00000000">
        <w:tblPrEx>
          <w:tblCellMar>
            <w:top w:w="0" w:type="dxa"/>
            <w:bottom w:w="0" w:type="dxa"/>
          </w:tblCellMar>
        </w:tblPrEx>
        <w:trPr>
          <w:trHeight w:hRule="exact" w:val="288"/>
        </w:trPr>
        <w:tc>
          <w:tcPr>
            <w:tcW w:w="10069"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i/>
                <w:iCs/>
                <w:sz w:val="24"/>
                <w:szCs w:val="24"/>
              </w:rPr>
              <w:t xml:space="preserve">I. </w:t>
            </w:r>
            <w:r>
              <w:rPr>
                <w:rFonts w:eastAsia="Times New Roman"/>
                <w:b/>
                <w:bCs/>
                <w:i/>
                <w:iCs/>
                <w:sz w:val="24"/>
                <w:szCs w:val="24"/>
              </w:rPr>
              <w:t>Обязательная часть</w:t>
            </w:r>
          </w:p>
        </w:tc>
      </w:tr>
      <w:tr w:rsidR="00000000">
        <w:tblPrEx>
          <w:tblCellMar>
            <w:top w:w="0" w:type="dxa"/>
            <w:bottom w:w="0" w:type="dxa"/>
          </w:tblCellMar>
        </w:tblPrEx>
        <w:trPr>
          <w:trHeight w:hRule="exact" w:val="840"/>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50"/>
            </w:pPr>
            <w:r>
              <w:rPr>
                <w:spacing w:val="-3"/>
                <w:sz w:val="24"/>
                <w:szCs w:val="24"/>
              </w:rPr>
              <w:t xml:space="preserve">1. </w:t>
            </w:r>
            <w:r>
              <w:rPr>
                <w:rFonts w:eastAsia="Times New Roman"/>
                <w:spacing w:val="-3"/>
                <w:sz w:val="24"/>
                <w:szCs w:val="24"/>
              </w:rPr>
              <w:t xml:space="preserve">Язык и речевая </w:t>
            </w:r>
            <w:r>
              <w:rPr>
                <w:rFonts w:eastAsia="Times New Roman"/>
                <w:sz w:val="24"/>
                <w:szCs w:val="24"/>
              </w:rPr>
              <w:t>практика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1.1 </w:t>
            </w:r>
            <w:r>
              <w:rPr>
                <w:rFonts w:eastAsia="Times New Roman"/>
                <w:sz w:val="24"/>
                <w:szCs w:val="24"/>
              </w:rPr>
              <w:t>Речь и</w:t>
            </w:r>
          </w:p>
          <w:p w:rsidR="00000000" w:rsidRDefault="00003213">
            <w:pPr>
              <w:shd w:val="clear" w:color="auto" w:fill="FFFFFF"/>
              <w:spacing w:line="274" w:lineRule="exact"/>
            </w:pPr>
            <w:r>
              <w:rPr>
                <w:rFonts w:eastAsia="Times New Roman"/>
                <w:sz w:val="24"/>
                <w:szCs w:val="24"/>
              </w:rPr>
              <w:t>альтернативная</w:t>
            </w:r>
          </w:p>
          <w:p w:rsidR="00000000" w:rsidRDefault="00003213">
            <w:pPr>
              <w:shd w:val="clear" w:color="auto" w:fill="FFFFFF"/>
              <w:spacing w:line="274" w:lineRule="exact"/>
            </w:pPr>
            <w:r>
              <w:rPr>
                <w:rFonts w:eastAsia="Times New Roman"/>
                <w:sz w:val="24"/>
                <w:szCs w:val="24"/>
              </w:rPr>
              <w:t>коммуникация</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433</w:t>
            </w:r>
          </w:p>
        </w:tc>
      </w:tr>
      <w:tr w:rsidR="00000000">
        <w:tblPrEx>
          <w:tblCellMar>
            <w:top w:w="0" w:type="dxa"/>
            <w:bottom w:w="0" w:type="dxa"/>
          </w:tblCellMar>
        </w:tblPrEx>
        <w:trPr>
          <w:trHeight w:hRule="exact" w:val="562"/>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2. </w:t>
            </w:r>
            <w:r>
              <w:rPr>
                <w:rFonts w:eastAsia="Times New Roman"/>
                <w:sz w:val="24"/>
                <w:szCs w:val="24"/>
              </w:rPr>
              <w:t>Математика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466"/>
            </w:pPr>
            <w:r>
              <w:rPr>
                <w:spacing w:val="-3"/>
                <w:sz w:val="24"/>
                <w:szCs w:val="24"/>
              </w:rPr>
              <w:t>2.1</w:t>
            </w:r>
            <w:r>
              <w:rPr>
                <w:rFonts w:eastAsia="Times New Roman"/>
                <w:spacing w:val="-3"/>
                <w:sz w:val="24"/>
                <w:szCs w:val="24"/>
              </w:rPr>
              <w:t xml:space="preserve">Математические </w:t>
            </w:r>
            <w:r>
              <w:rPr>
                <w:rFonts w:eastAsia="Times New Roman"/>
                <w:sz w:val="24"/>
                <w:szCs w:val="24"/>
              </w:rPr>
              <w:t>представлен</w:t>
            </w:r>
            <w:r>
              <w:rPr>
                <w:rFonts w:eastAsia="Times New Roman"/>
                <w:sz w:val="24"/>
                <w:szCs w:val="24"/>
              </w:rPr>
              <w:t>ия</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334</w:t>
            </w:r>
          </w:p>
        </w:tc>
      </w:tr>
      <w:tr w:rsidR="00000000">
        <w:tblPrEx>
          <w:tblCellMar>
            <w:top w:w="0" w:type="dxa"/>
            <w:bottom w:w="0" w:type="dxa"/>
          </w:tblCellMar>
        </w:tblPrEx>
        <w:trPr>
          <w:trHeight w:hRule="exact" w:val="562"/>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3. </w:t>
            </w:r>
            <w:r>
              <w:rPr>
                <w:rFonts w:eastAsia="Times New Roman"/>
                <w:spacing w:val="-2"/>
                <w:sz w:val="24"/>
                <w:szCs w:val="24"/>
              </w:rPr>
              <w:t>Естествознание</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744"/>
            </w:pPr>
            <w:r>
              <w:rPr>
                <w:sz w:val="24"/>
                <w:szCs w:val="24"/>
              </w:rPr>
              <w:t>3.1</w:t>
            </w:r>
            <w:r>
              <w:rPr>
                <w:rFonts w:eastAsia="Times New Roman"/>
                <w:sz w:val="24"/>
                <w:szCs w:val="24"/>
              </w:rPr>
              <w:t>Окружающий природный   мир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334</w:t>
            </w:r>
          </w:p>
        </w:tc>
      </w:tr>
      <w:tr w:rsidR="00000000">
        <w:tblPrEx>
          <w:tblCellMar>
            <w:top w:w="0" w:type="dxa"/>
            <w:bottom w:w="0" w:type="dxa"/>
          </w:tblCellMar>
        </w:tblPrEx>
        <w:trPr>
          <w:trHeight w:hRule="exact" w:val="475"/>
        </w:trPr>
        <w:tc>
          <w:tcPr>
            <w:tcW w:w="227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4.1 </w:t>
            </w:r>
            <w:r>
              <w:rPr>
                <w:rFonts w:eastAsia="Times New Roman"/>
                <w:sz w:val="24"/>
                <w:szCs w:val="24"/>
              </w:rPr>
              <w:t>Человек</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266</w:t>
            </w:r>
          </w:p>
        </w:tc>
      </w:tr>
      <w:tr w:rsidR="00000000">
        <w:tblPrEx>
          <w:tblCellMar>
            <w:top w:w="0" w:type="dxa"/>
            <w:bottom w:w="0" w:type="dxa"/>
          </w:tblCellMar>
        </w:tblPrEx>
        <w:trPr>
          <w:trHeight w:hRule="exact" w:val="422"/>
        </w:trPr>
        <w:tc>
          <w:tcPr>
            <w:tcW w:w="2270"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4.2 </w:t>
            </w:r>
            <w:r>
              <w:rPr>
                <w:rFonts w:eastAsia="Times New Roman"/>
                <w:spacing w:val="-2"/>
                <w:sz w:val="24"/>
                <w:szCs w:val="24"/>
              </w:rPr>
              <w:t>Самообслуживание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433</w:t>
            </w:r>
          </w:p>
        </w:tc>
      </w:tr>
      <w:tr w:rsidR="00000000">
        <w:tblPrEx>
          <w:tblCellMar>
            <w:top w:w="0" w:type="dxa"/>
            <w:bottom w:w="0" w:type="dxa"/>
          </w:tblCellMar>
        </w:tblPrEx>
        <w:trPr>
          <w:trHeight w:hRule="exact" w:val="446"/>
        </w:trPr>
        <w:tc>
          <w:tcPr>
            <w:tcW w:w="2270"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4.3 </w:t>
            </w:r>
            <w:r>
              <w:rPr>
                <w:rFonts w:eastAsia="Times New Roman"/>
                <w:sz w:val="24"/>
                <w:szCs w:val="24"/>
              </w:rPr>
              <w:t>Домоводство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136</w:t>
            </w:r>
          </w:p>
        </w:tc>
      </w:tr>
      <w:tr w:rsidR="00000000">
        <w:tblPrEx>
          <w:tblCellMar>
            <w:top w:w="0" w:type="dxa"/>
            <w:bottom w:w="0" w:type="dxa"/>
          </w:tblCellMar>
        </w:tblPrEx>
        <w:trPr>
          <w:trHeight w:hRule="exact" w:val="581"/>
        </w:trPr>
        <w:tc>
          <w:tcPr>
            <w:tcW w:w="227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686"/>
            </w:pPr>
            <w:r>
              <w:rPr>
                <w:sz w:val="24"/>
                <w:szCs w:val="24"/>
              </w:rPr>
              <w:t xml:space="preserve">4.4 </w:t>
            </w:r>
            <w:r>
              <w:rPr>
                <w:rFonts w:eastAsia="Times New Roman"/>
                <w:sz w:val="24"/>
                <w:szCs w:val="24"/>
              </w:rPr>
              <w:t>Окружающий социальный мир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235</w:t>
            </w:r>
          </w:p>
        </w:tc>
      </w:tr>
      <w:tr w:rsidR="00000000">
        <w:tblPrEx>
          <w:tblCellMar>
            <w:top w:w="0" w:type="dxa"/>
            <w:bottom w:w="0" w:type="dxa"/>
          </w:tblCellMar>
        </w:tblPrEx>
        <w:trPr>
          <w:trHeight w:hRule="exact" w:val="418"/>
        </w:trPr>
        <w:tc>
          <w:tcPr>
            <w:tcW w:w="227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5. </w:t>
            </w:r>
            <w:r>
              <w:rPr>
                <w:rFonts w:eastAsia="Times New Roman"/>
                <w:sz w:val="24"/>
                <w:szCs w:val="24"/>
              </w:rPr>
              <w:t>Искусство</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5.1 </w:t>
            </w:r>
            <w:r>
              <w:rPr>
                <w:rFonts w:eastAsia="Times New Roman"/>
                <w:spacing w:val="-3"/>
                <w:sz w:val="24"/>
                <w:szCs w:val="24"/>
              </w:rPr>
              <w:t>Музыка и движение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334</w:t>
            </w:r>
          </w:p>
        </w:tc>
      </w:tr>
      <w:tr w:rsidR="00000000">
        <w:tblPrEx>
          <w:tblCellMar>
            <w:top w:w="0" w:type="dxa"/>
            <w:bottom w:w="0" w:type="dxa"/>
          </w:tblCellMar>
        </w:tblPrEx>
        <w:trPr>
          <w:trHeight w:hRule="exact" w:val="571"/>
        </w:trPr>
        <w:tc>
          <w:tcPr>
            <w:tcW w:w="227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355"/>
            </w:pPr>
            <w:r>
              <w:rPr>
                <w:spacing w:val="-2"/>
                <w:sz w:val="24"/>
                <w:szCs w:val="24"/>
              </w:rPr>
              <w:t xml:space="preserve">5.2 </w:t>
            </w:r>
            <w:r>
              <w:rPr>
                <w:rFonts w:eastAsia="Times New Roman"/>
                <w:spacing w:val="-2"/>
                <w:sz w:val="24"/>
                <w:szCs w:val="24"/>
              </w:rPr>
              <w:t xml:space="preserve">Изобразительная </w:t>
            </w:r>
            <w:r>
              <w:rPr>
                <w:rFonts w:eastAsia="Times New Roman"/>
                <w:sz w:val="24"/>
                <w:szCs w:val="24"/>
              </w:rPr>
              <w:t>деятельность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433</w:t>
            </w:r>
          </w:p>
        </w:tc>
      </w:tr>
      <w:tr w:rsidR="00000000">
        <w:tblPrEx>
          <w:tblCellMar>
            <w:top w:w="0" w:type="dxa"/>
            <w:bottom w:w="0" w:type="dxa"/>
          </w:tblCellMar>
        </w:tblPrEx>
        <w:trPr>
          <w:trHeight w:hRule="exact" w:val="734"/>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600"/>
            </w:pPr>
            <w:r>
              <w:rPr>
                <w:sz w:val="24"/>
                <w:szCs w:val="24"/>
              </w:rPr>
              <w:t xml:space="preserve">6. </w:t>
            </w:r>
            <w:r>
              <w:rPr>
                <w:rFonts w:eastAsia="Times New Roman"/>
                <w:sz w:val="24"/>
                <w:szCs w:val="24"/>
              </w:rPr>
              <w:t>Физическая культура</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883"/>
            </w:pPr>
            <w:r>
              <w:rPr>
                <w:sz w:val="24"/>
                <w:szCs w:val="24"/>
              </w:rPr>
              <w:t xml:space="preserve">6.1 </w:t>
            </w:r>
            <w:r>
              <w:rPr>
                <w:rFonts w:eastAsia="Times New Roman"/>
                <w:sz w:val="24"/>
                <w:szCs w:val="24"/>
              </w:rPr>
              <w:t>Адаптивная физкультура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334</w:t>
            </w:r>
          </w:p>
        </w:tc>
      </w:tr>
      <w:tr w:rsidR="00000000">
        <w:tblPrEx>
          <w:tblCellMar>
            <w:top w:w="0" w:type="dxa"/>
            <w:bottom w:w="0" w:type="dxa"/>
          </w:tblCellMar>
        </w:tblPrEx>
        <w:trPr>
          <w:trHeight w:hRule="exact" w:val="288"/>
        </w:trPr>
        <w:tc>
          <w:tcPr>
            <w:tcW w:w="2270" w:type="dxa"/>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pPr>
            <w:r>
              <w:rPr>
                <w:sz w:val="24"/>
                <w:szCs w:val="24"/>
              </w:rPr>
              <w:t xml:space="preserve">7. </w:t>
            </w:r>
            <w:r>
              <w:rPr>
                <w:rFonts w:eastAsia="Times New Roman"/>
                <w:sz w:val="24"/>
                <w:szCs w:val="24"/>
              </w:rPr>
              <w:t>Технологии</w:t>
            </w:r>
          </w:p>
        </w:tc>
        <w:tc>
          <w:tcPr>
            <w:tcW w:w="26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7.1 </w:t>
            </w:r>
            <w:r>
              <w:rPr>
                <w:rFonts w:eastAsia="Times New Roman"/>
                <w:spacing w:val="-3"/>
                <w:sz w:val="24"/>
                <w:szCs w:val="24"/>
              </w:rPr>
              <w:t>Профильный труд</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204</w:t>
            </w:r>
          </w:p>
        </w:tc>
      </w:tr>
      <w:tr w:rsidR="00000000">
        <w:tblPrEx>
          <w:tblCellMar>
            <w:top w:w="0" w:type="dxa"/>
            <w:bottom w:w="0" w:type="dxa"/>
          </w:tblCellMar>
        </w:tblPrEx>
        <w:trPr>
          <w:trHeight w:hRule="exact" w:val="288"/>
        </w:trPr>
        <w:tc>
          <w:tcPr>
            <w:tcW w:w="495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085"/>
            </w:pPr>
            <w:r>
              <w:rPr>
                <w:rFonts w:eastAsia="Times New Roman"/>
                <w:b/>
                <w:bCs/>
                <w:spacing w:val="-3"/>
                <w:sz w:val="24"/>
                <w:szCs w:val="24"/>
              </w:rPr>
              <w:t>Итого</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748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3 476</w:t>
            </w:r>
          </w:p>
        </w:tc>
      </w:tr>
      <w:tr w:rsidR="00000000">
        <w:tblPrEx>
          <w:tblCellMar>
            <w:top w:w="0" w:type="dxa"/>
            <w:bottom w:w="0" w:type="dxa"/>
          </w:tblCellMar>
        </w:tblPrEx>
        <w:trPr>
          <w:trHeight w:hRule="exact" w:val="562"/>
        </w:trPr>
        <w:tc>
          <w:tcPr>
            <w:tcW w:w="495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69" w:lineRule="exact"/>
            </w:pPr>
            <w:r>
              <w:rPr>
                <w:rFonts w:eastAsia="Times New Roman"/>
                <w:b/>
                <w:bCs/>
                <w:spacing w:val="-15"/>
                <w:sz w:val="24"/>
                <w:szCs w:val="24"/>
              </w:rPr>
              <w:t xml:space="preserve">Максимально                допустимая                годовая </w:t>
            </w:r>
            <w:r>
              <w:rPr>
                <w:rFonts w:eastAsia="Times New Roman"/>
                <w:b/>
                <w:bCs/>
                <w:sz w:val="24"/>
                <w:szCs w:val="24"/>
              </w:rPr>
              <w:t xml:space="preserve">нагрузка </w:t>
            </w:r>
            <w:r>
              <w:rPr>
                <w:rFonts w:eastAsia="Times New Roman"/>
                <w:sz w:val="24"/>
                <w:szCs w:val="24"/>
              </w:rPr>
              <w:t>(при 5-дневной учебной неделе)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660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748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3 476</w:t>
            </w:r>
          </w:p>
        </w:tc>
      </w:tr>
      <w:tr w:rsidR="00000000">
        <w:tblPrEx>
          <w:tblCellMar>
            <w:top w:w="0" w:type="dxa"/>
            <w:bottom w:w="0" w:type="dxa"/>
          </w:tblCellMar>
        </w:tblPrEx>
        <w:trPr>
          <w:trHeight w:hRule="exact" w:val="288"/>
        </w:trPr>
        <w:tc>
          <w:tcPr>
            <w:tcW w:w="10069" w:type="dxa"/>
            <w:gridSpan w:val="8"/>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i/>
                <w:iCs/>
                <w:spacing w:val="-2"/>
                <w:sz w:val="24"/>
                <w:szCs w:val="24"/>
              </w:rPr>
              <w:t xml:space="preserve">II. </w:t>
            </w:r>
            <w:r>
              <w:rPr>
                <w:rFonts w:eastAsia="Times New Roman"/>
                <w:b/>
                <w:bCs/>
                <w:i/>
                <w:iCs/>
                <w:spacing w:val="-2"/>
                <w:sz w:val="24"/>
                <w:szCs w:val="24"/>
              </w:rPr>
              <w:t>Часть, формируемая участниками образовательных отношений</w:t>
            </w:r>
          </w:p>
        </w:tc>
      </w:tr>
    </w:tbl>
    <w:p w:rsidR="00000000" w:rsidRDefault="00003213">
      <w:pPr>
        <w:shd w:val="clear" w:color="auto" w:fill="FFFFFF"/>
        <w:spacing w:before="101"/>
        <w:ind w:left="134"/>
        <w:jc w:val="center"/>
      </w:pPr>
      <w:r>
        <w:rPr>
          <w:rFonts w:ascii="Arial" w:hAnsi="Arial" w:cs="Arial"/>
        </w:rPr>
        <w:t>285</w:t>
      </w:r>
    </w:p>
    <w:p w:rsidR="00000000" w:rsidRDefault="00003213">
      <w:pPr>
        <w:shd w:val="clear" w:color="auto" w:fill="FFFFFF"/>
        <w:spacing w:before="101"/>
        <w:ind w:left="134"/>
        <w:jc w:val="center"/>
        <w:sectPr w:rsidR="00000000">
          <w:pgSz w:w="11909" w:h="16834"/>
          <w:pgMar w:top="1220" w:right="422" w:bottom="360" w:left="141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850"/>
        <w:gridCol w:w="854"/>
        <w:gridCol w:w="850"/>
        <w:gridCol w:w="854"/>
        <w:gridCol w:w="850"/>
        <w:gridCol w:w="854"/>
      </w:tblGrid>
      <w:tr w:rsidR="00000000">
        <w:tblPrEx>
          <w:tblCellMar>
            <w:top w:w="0" w:type="dxa"/>
            <w:bottom w:w="0" w:type="dxa"/>
          </w:tblCellMar>
        </w:tblPrEx>
        <w:trPr>
          <w:trHeight w:hRule="exact" w:val="293"/>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lastRenderedPageBreak/>
              <w:t>Коррекционные заняти</w:t>
            </w:r>
            <w:r>
              <w:rPr>
                <w:rFonts w:eastAsia="Times New Roman"/>
                <w:b/>
                <w:bCs/>
                <w:sz w:val="24"/>
                <w:szCs w:val="24"/>
              </w:rPr>
              <w:t>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396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396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396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2 004</w:t>
            </w:r>
          </w:p>
        </w:tc>
      </w:tr>
      <w:tr w:rsidR="00000000">
        <w:tblPrEx>
          <w:tblCellMar>
            <w:top w:w="0" w:type="dxa"/>
            <w:bottom w:w="0" w:type="dxa"/>
          </w:tblCellMar>
        </w:tblPrEx>
        <w:trPr>
          <w:trHeight w:hRule="exact" w:val="283"/>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Сенсорное развитие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501</w:t>
            </w:r>
          </w:p>
        </w:tc>
      </w:tr>
      <w:tr w:rsidR="00000000">
        <w:tblPrEx>
          <w:tblCellMar>
            <w:top w:w="0" w:type="dxa"/>
            <w:bottom w:w="0" w:type="dxa"/>
          </w:tblCellMar>
        </w:tblPrEx>
        <w:trPr>
          <w:trHeight w:hRule="exact" w:val="288"/>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Предметно-практические действия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99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501</w:t>
            </w:r>
          </w:p>
        </w:tc>
      </w:tr>
      <w:tr w:rsidR="00000000">
        <w:tblPrEx>
          <w:tblCellMar>
            <w:top w:w="0" w:type="dxa"/>
            <w:bottom w:w="0" w:type="dxa"/>
          </w:tblCellMar>
        </w:tblPrEx>
        <w:trPr>
          <w:trHeight w:hRule="exact" w:val="288"/>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Двигательное развитие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334</w:t>
            </w:r>
          </w:p>
        </w:tc>
      </w:tr>
      <w:tr w:rsidR="00000000">
        <w:tblPrEx>
          <w:tblCellMar>
            <w:top w:w="0" w:type="dxa"/>
            <w:bottom w:w="0" w:type="dxa"/>
          </w:tblCellMar>
        </w:tblPrEx>
        <w:trPr>
          <w:trHeight w:hRule="exact" w:val="283"/>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Альтернативная коммуникация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334</w:t>
            </w:r>
          </w:p>
        </w:tc>
      </w:tr>
      <w:tr w:rsidR="00000000">
        <w:tblPrEx>
          <w:tblCellMar>
            <w:top w:w="0" w:type="dxa"/>
            <w:bottom w:w="0" w:type="dxa"/>
          </w:tblCellMar>
        </w:tblPrEx>
        <w:trPr>
          <w:trHeight w:hRule="exact" w:val="288"/>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1"/>
                <w:sz w:val="24"/>
                <w:szCs w:val="24"/>
              </w:rPr>
              <w:t>Коррекционно-развивающие занятия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334</w:t>
            </w:r>
          </w:p>
        </w:tc>
      </w:tr>
      <w:tr w:rsidR="00000000">
        <w:tblPrEx>
          <w:tblCellMar>
            <w:top w:w="0" w:type="dxa"/>
            <w:bottom w:w="0" w:type="dxa"/>
          </w:tblCellMar>
        </w:tblPrEx>
        <w:trPr>
          <w:trHeight w:hRule="exact" w:val="360"/>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198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198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204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1002</w:t>
            </w:r>
          </w:p>
        </w:tc>
      </w:tr>
      <w:tr w:rsidR="00000000">
        <w:tblPrEx>
          <w:tblCellMar>
            <w:top w:w="0" w:type="dxa"/>
            <w:bottom w:w="0" w:type="dxa"/>
          </w:tblCellMar>
        </w:tblPrEx>
        <w:trPr>
          <w:trHeight w:hRule="exact" w:val="293"/>
        </w:trPr>
        <w:tc>
          <w:tcPr>
            <w:tcW w:w="4958"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3"/>
            </w:pPr>
            <w:r>
              <w:rPr>
                <w:rFonts w:eastAsia="Times New Roman"/>
                <w:b/>
                <w:bCs/>
                <w:spacing w:val="-2"/>
                <w:sz w:val="24"/>
                <w:szCs w:val="24"/>
              </w:rPr>
              <w:t>Всего к финансированию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1254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1254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1254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1360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1360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6482</w:t>
            </w:r>
          </w:p>
        </w:tc>
      </w:tr>
    </w:tbl>
    <w:p w:rsidR="00000000" w:rsidRDefault="00003213">
      <w:pPr>
        <w:shd w:val="clear" w:color="auto" w:fill="FFFFFF"/>
        <w:spacing w:before="115"/>
        <w:ind w:left="8899"/>
      </w:pPr>
      <w:r>
        <w:rPr>
          <w:rFonts w:eastAsia="Times New Roman"/>
          <w:spacing w:val="-3"/>
          <w:sz w:val="24"/>
          <w:szCs w:val="24"/>
        </w:rPr>
        <w:t>Таблица 2</w:t>
      </w:r>
    </w:p>
    <w:p w:rsidR="00000000" w:rsidRDefault="00003213">
      <w:pPr>
        <w:shd w:val="clear" w:color="auto" w:fill="FFFFFF"/>
        <w:spacing w:before="259" w:line="274" w:lineRule="exact"/>
        <w:ind w:left="168"/>
        <w:jc w:val="center"/>
      </w:pPr>
      <w:r>
        <w:rPr>
          <w:rFonts w:eastAsia="Times New Roman"/>
          <w:b/>
          <w:bCs/>
          <w:spacing w:val="-1"/>
          <w:sz w:val="24"/>
          <w:szCs w:val="24"/>
        </w:rPr>
        <w:t>Примерный недельный учебный план общего образования</w:t>
      </w:r>
    </w:p>
    <w:p w:rsidR="00000000" w:rsidRDefault="00003213">
      <w:pPr>
        <w:shd w:val="clear" w:color="auto" w:fill="FFFFFF"/>
        <w:spacing w:line="274" w:lineRule="exact"/>
        <w:ind w:left="178"/>
        <w:jc w:val="center"/>
      </w:pPr>
      <w:r>
        <w:rPr>
          <w:rFonts w:eastAsia="Times New Roman"/>
          <w:b/>
          <w:bCs/>
          <w:sz w:val="24"/>
          <w:szCs w:val="24"/>
        </w:rPr>
        <w:t>обучающихся с умственной отсталостью (вариант D)</w:t>
      </w:r>
    </w:p>
    <w:p w:rsidR="00000000" w:rsidRDefault="00003213">
      <w:pPr>
        <w:shd w:val="clear" w:color="auto" w:fill="FFFFFF"/>
        <w:spacing w:line="274" w:lineRule="exact"/>
        <w:ind w:left="168"/>
        <w:jc w:val="center"/>
      </w:pPr>
      <w:r>
        <w:rPr>
          <w:b/>
          <w:bCs/>
          <w:spacing w:val="-1"/>
          <w:sz w:val="24"/>
          <w:szCs w:val="24"/>
        </w:rPr>
        <w:t>(</w:t>
      </w:r>
      <w:r>
        <w:rPr>
          <w:rFonts w:eastAsia="Times New Roman"/>
          <w:b/>
          <w:bCs/>
          <w:spacing w:val="-1"/>
          <w:sz w:val="24"/>
          <w:szCs w:val="24"/>
        </w:rPr>
        <w:t>подготовительный (0) – 4 кла</w:t>
      </w:r>
      <w:r>
        <w:rPr>
          <w:rFonts w:eastAsia="Times New Roman"/>
          <w:b/>
          <w:bCs/>
          <w:spacing w:val="-1"/>
          <w:sz w:val="24"/>
          <w:szCs w:val="24"/>
        </w:rPr>
        <w:t>ссы)</w:t>
      </w:r>
    </w:p>
    <w:tbl>
      <w:tblPr>
        <w:tblW w:w="0" w:type="auto"/>
        <w:tblInd w:w="40" w:type="dxa"/>
        <w:tblLayout w:type="fixed"/>
        <w:tblCellMar>
          <w:left w:w="40" w:type="dxa"/>
          <w:right w:w="40" w:type="dxa"/>
        </w:tblCellMar>
        <w:tblLook w:val="0000" w:firstRow="0" w:lastRow="0" w:firstColumn="0" w:lastColumn="0" w:noHBand="0" w:noVBand="0"/>
      </w:tblPr>
      <w:tblGrid>
        <w:gridCol w:w="2242"/>
        <w:gridCol w:w="3110"/>
        <w:gridCol w:w="715"/>
        <w:gridCol w:w="710"/>
        <w:gridCol w:w="850"/>
        <w:gridCol w:w="710"/>
        <w:gridCol w:w="677"/>
        <w:gridCol w:w="883"/>
      </w:tblGrid>
      <w:tr w:rsidR="00000000">
        <w:tblPrEx>
          <w:tblCellMar>
            <w:top w:w="0" w:type="dxa"/>
            <w:bottom w:w="0" w:type="dxa"/>
          </w:tblCellMar>
        </w:tblPrEx>
        <w:trPr>
          <w:trHeight w:hRule="exact" w:val="533"/>
        </w:trPr>
        <w:tc>
          <w:tcPr>
            <w:tcW w:w="2242"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74" w:lineRule="exact"/>
              <w:ind w:left="43" w:right="38"/>
            </w:pPr>
            <w:r>
              <w:rPr>
                <w:rFonts w:eastAsia="Times New Roman"/>
                <w:b/>
                <w:bCs/>
                <w:spacing w:val="-3"/>
                <w:sz w:val="24"/>
                <w:szCs w:val="24"/>
              </w:rPr>
              <w:t xml:space="preserve">Образовательные </w:t>
            </w:r>
            <w:r>
              <w:rPr>
                <w:rFonts w:eastAsia="Times New Roman"/>
                <w:b/>
                <w:bCs/>
                <w:sz w:val="24"/>
                <w:szCs w:val="24"/>
              </w:rPr>
              <w:t>области</w:t>
            </w:r>
          </w:p>
        </w:tc>
        <w:tc>
          <w:tcPr>
            <w:tcW w:w="3110"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rFonts w:eastAsia="Times New Roman"/>
                <w:b/>
                <w:bCs/>
                <w:spacing w:val="-2"/>
                <w:sz w:val="24"/>
                <w:szCs w:val="24"/>
              </w:rPr>
              <w:t>Классы</w:t>
            </w:r>
          </w:p>
          <w:p w:rsidR="00000000" w:rsidRDefault="00003213">
            <w:pPr>
              <w:shd w:val="clear" w:color="auto" w:fill="FFFFFF"/>
              <w:spacing w:line="274" w:lineRule="exact"/>
            </w:pPr>
            <w:r>
              <w:rPr>
                <w:rFonts w:eastAsia="Times New Roman"/>
                <w:b/>
                <w:bCs/>
                <w:sz w:val="24"/>
                <w:szCs w:val="24"/>
              </w:rPr>
              <w:t>Учебные предметы</w:t>
            </w:r>
          </w:p>
        </w:tc>
        <w:tc>
          <w:tcPr>
            <w:tcW w:w="3662"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45"/>
            </w:pPr>
            <w:r>
              <w:rPr>
                <w:rFonts w:eastAsia="Times New Roman"/>
                <w:b/>
                <w:bCs/>
                <w:spacing w:val="-3"/>
                <w:sz w:val="24"/>
                <w:szCs w:val="24"/>
              </w:rPr>
              <w:t>Количество часов в неделю</w:t>
            </w:r>
          </w:p>
        </w:tc>
        <w:tc>
          <w:tcPr>
            <w:tcW w:w="883"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ind w:left="38"/>
            </w:pPr>
            <w:r>
              <w:rPr>
                <w:rFonts w:eastAsia="Times New Roman"/>
                <w:b/>
                <w:bCs/>
                <w:spacing w:val="-2"/>
                <w:sz w:val="24"/>
                <w:szCs w:val="24"/>
              </w:rPr>
              <w:t>Всего</w:t>
            </w:r>
          </w:p>
        </w:tc>
      </w:tr>
      <w:tr w:rsidR="00000000">
        <w:tblPrEx>
          <w:tblCellMar>
            <w:top w:w="0" w:type="dxa"/>
            <w:bottom w:w="0" w:type="dxa"/>
          </w:tblCellMar>
        </w:tblPrEx>
        <w:trPr>
          <w:trHeight w:hRule="exact" w:val="581"/>
        </w:trPr>
        <w:tc>
          <w:tcPr>
            <w:tcW w:w="22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110"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b/>
                <w:bCs/>
                <w:sz w:val="24"/>
                <w:szCs w:val="24"/>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b/>
                <w:bCs/>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4</w:t>
            </w:r>
          </w:p>
        </w:tc>
        <w:tc>
          <w:tcPr>
            <w:tcW w:w="883"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p>
          <w:p w:rsidR="00000000" w:rsidRDefault="00003213">
            <w:pPr>
              <w:shd w:val="clear" w:color="auto" w:fill="FFFFFF"/>
              <w:ind w:left="178"/>
            </w:pPr>
          </w:p>
        </w:tc>
      </w:tr>
      <w:tr w:rsidR="00000000">
        <w:tblPrEx>
          <w:tblCellMar>
            <w:top w:w="0" w:type="dxa"/>
            <w:bottom w:w="0" w:type="dxa"/>
          </w:tblCellMar>
        </w:tblPrEx>
        <w:trPr>
          <w:trHeight w:hRule="exact" w:val="288"/>
        </w:trPr>
        <w:tc>
          <w:tcPr>
            <w:tcW w:w="6777" w:type="dxa"/>
            <w:gridSpan w:val="4"/>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ind w:left="3614"/>
            </w:pPr>
            <w:r>
              <w:rPr>
                <w:b/>
                <w:bCs/>
                <w:i/>
                <w:iCs/>
                <w:spacing w:val="-3"/>
                <w:sz w:val="24"/>
                <w:szCs w:val="24"/>
              </w:rPr>
              <w:t xml:space="preserve">I. </w:t>
            </w:r>
            <w:r>
              <w:rPr>
                <w:rFonts w:eastAsia="Times New Roman"/>
                <w:b/>
                <w:bCs/>
                <w:i/>
                <w:iCs/>
                <w:spacing w:val="-3"/>
                <w:sz w:val="24"/>
                <w:szCs w:val="24"/>
              </w:rPr>
              <w:t>Обязательная часть</w:t>
            </w:r>
          </w:p>
        </w:tc>
        <w:tc>
          <w:tcPr>
            <w:tcW w:w="850" w:type="dxa"/>
            <w:tcBorders>
              <w:top w:val="single" w:sz="6" w:space="0" w:color="auto"/>
              <w:left w:val="nil"/>
              <w:bottom w:val="single" w:sz="6" w:space="0" w:color="auto"/>
              <w:right w:val="nil"/>
            </w:tcBorders>
            <w:shd w:val="clear" w:color="auto" w:fill="FFFFFF"/>
          </w:tcPr>
          <w:p w:rsidR="00000000" w:rsidRDefault="00003213">
            <w:pPr>
              <w:shd w:val="clear" w:color="auto" w:fill="FFFFFF"/>
            </w:pPr>
          </w:p>
        </w:tc>
        <w:tc>
          <w:tcPr>
            <w:tcW w:w="710" w:type="dxa"/>
            <w:tcBorders>
              <w:top w:val="single" w:sz="6" w:space="0" w:color="auto"/>
              <w:left w:val="nil"/>
              <w:bottom w:val="single" w:sz="6" w:space="0" w:color="auto"/>
              <w:right w:val="nil"/>
            </w:tcBorders>
            <w:shd w:val="clear" w:color="auto" w:fill="FFFFFF"/>
          </w:tcPr>
          <w:p w:rsidR="00000000" w:rsidRDefault="00003213">
            <w:pPr>
              <w:shd w:val="clear" w:color="auto" w:fill="FFFFFF"/>
            </w:pPr>
          </w:p>
        </w:tc>
        <w:tc>
          <w:tcPr>
            <w:tcW w:w="1560" w:type="dxa"/>
            <w:gridSpan w:val="2"/>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562"/>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16"/>
            </w:pPr>
            <w:r>
              <w:rPr>
                <w:spacing w:val="-3"/>
                <w:sz w:val="24"/>
                <w:szCs w:val="24"/>
              </w:rPr>
              <w:t xml:space="preserve">1. </w:t>
            </w:r>
            <w:r>
              <w:rPr>
                <w:rFonts w:eastAsia="Times New Roman"/>
                <w:spacing w:val="-3"/>
                <w:sz w:val="24"/>
                <w:szCs w:val="24"/>
              </w:rPr>
              <w:t xml:space="preserve">Язык и речевая </w:t>
            </w:r>
            <w:r>
              <w:rPr>
                <w:rFonts w:eastAsia="Times New Roman"/>
                <w:sz w:val="24"/>
                <w:szCs w:val="24"/>
              </w:rPr>
              <w:t>практика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40"/>
            </w:pPr>
            <w:r>
              <w:rPr>
                <w:spacing w:val="-3"/>
                <w:sz w:val="24"/>
                <w:szCs w:val="24"/>
              </w:rPr>
              <w:t xml:space="preserve">1.1 </w:t>
            </w:r>
            <w:r>
              <w:rPr>
                <w:rFonts w:eastAsia="Times New Roman"/>
                <w:spacing w:val="-3"/>
                <w:sz w:val="24"/>
                <w:szCs w:val="24"/>
              </w:rPr>
              <w:t xml:space="preserve">Речь и альтернативная </w:t>
            </w:r>
            <w:r>
              <w:rPr>
                <w:rFonts w:eastAsia="Times New Roman"/>
                <w:sz w:val="24"/>
                <w:szCs w:val="24"/>
              </w:rPr>
              <w:t>коммуникация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13</w:t>
            </w:r>
          </w:p>
        </w:tc>
      </w:tr>
      <w:tr w:rsidR="00000000">
        <w:tblPrEx>
          <w:tblCellMar>
            <w:top w:w="0" w:type="dxa"/>
            <w:bottom w:w="0" w:type="dxa"/>
          </w:tblCellMar>
        </w:tblPrEx>
        <w:trPr>
          <w:trHeight w:hRule="exact" w:val="562"/>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2. </w:t>
            </w:r>
            <w:r>
              <w:rPr>
                <w:rFonts w:eastAsia="Times New Roman"/>
                <w:sz w:val="24"/>
                <w:szCs w:val="24"/>
              </w:rPr>
              <w:t>Математика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830"/>
            </w:pPr>
            <w:r>
              <w:rPr>
                <w:sz w:val="24"/>
                <w:szCs w:val="24"/>
              </w:rPr>
              <w:t>2.1.</w:t>
            </w:r>
            <w:r>
              <w:rPr>
                <w:rFonts w:eastAsia="Times New Roman"/>
                <w:sz w:val="24"/>
                <w:szCs w:val="24"/>
              </w:rPr>
              <w:t>Математические представления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10</w:t>
            </w:r>
          </w:p>
        </w:tc>
      </w:tr>
      <w:tr w:rsidR="00000000">
        <w:tblPrEx>
          <w:tblCellMar>
            <w:top w:w="0" w:type="dxa"/>
            <w:bottom w:w="0" w:type="dxa"/>
          </w:tblCellMar>
        </w:tblPrEx>
        <w:trPr>
          <w:trHeight w:hRule="exact" w:val="562"/>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3. </w:t>
            </w:r>
            <w:r>
              <w:rPr>
                <w:rFonts w:eastAsia="Times New Roman"/>
                <w:spacing w:val="-2"/>
                <w:sz w:val="24"/>
                <w:szCs w:val="24"/>
              </w:rPr>
              <w:t>Естествознание</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1114"/>
            </w:pPr>
            <w:r>
              <w:rPr>
                <w:sz w:val="24"/>
                <w:szCs w:val="24"/>
              </w:rPr>
              <w:t>3.1.</w:t>
            </w:r>
            <w:r>
              <w:rPr>
                <w:rFonts w:eastAsia="Times New Roman"/>
                <w:sz w:val="24"/>
                <w:szCs w:val="24"/>
              </w:rPr>
              <w:t>Окружающий природный   мир</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10</w:t>
            </w:r>
          </w:p>
        </w:tc>
      </w:tr>
      <w:tr w:rsidR="00000000">
        <w:tblPrEx>
          <w:tblCellMar>
            <w:top w:w="0" w:type="dxa"/>
            <w:bottom w:w="0" w:type="dxa"/>
          </w:tblCellMar>
        </w:tblPrEx>
        <w:trPr>
          <w:trHeight w:hRule="exact" w:val="451"/>
        </w:trPr>
        <w:tc>
          <w:tcPr>
            <w:tcW w:w="2242"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4.1 </w:t>
            </w:r>
            <w:r>
              <w:rPr>
                <w:rFonts w:eastAsia="Times New Roman"/>
                <w:sz w:val="24"/>
                <w:szCs w:val="24"/>
              </w:rPr>
              <w:t>Человек</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78"/>
            </w:pPr>
            <w:r>
              <w:rPr>
                <w:sz w:val="24"/>
                <w:szCs w:val="24"/>
              </w:rPr>
              <w:t>8</w:t>
            </w:r>
          </w:p>
        </w:tc>
      </w:tr>
      <w:tr w:rsidR="00000000">
        <w:tblPrEx>
          <w:tblCellMar>
            <w:top w:w="0" w:type="dxa"/>
            <w:bottom w:w="0" w:type="dxa"/>
          </w:tblCellMar>
        </w:tblPrEx>
        <w:trPr>
          <w:trHeight w:hRule="exact" w:val="432"/>
        </w:trPr>
        <w:tc>
          <w:tcPr>
            <w:tcW w:w="22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2"/>
                <w:sz w:val="24"/>
                <w:szCs w:val="24"/>
              </w:rPr>
              <w:t xml:space="preserve">4.2 </w:t>
            </w:r>
            <w:r>
              <w:rPr>
                <w:rFonts w:eastAsia="Times New Roman"/>
                <w:spacing w:val="-2"/>
                <w:sz w:val="24"/>
                <w:szCs w:val="24"/>
              </w:rPr>
              <w:t>Самообслуживание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13</w:t>
            </w:r>
          </w:p>
        </w:tc>
      </w:tr>
      <w:tr w:rsidR="00000000">
        <w:tblPrEx>
          <w:tblCellMar>
            <w:top w:w="0" w:type="dxa"/>
            <w:bottom w:w="0" w:type="dxa"/>
          </w:tblCellMar>
        </w:tblPrEx>
        <w:trPr>
          <w:trHeight w:hRule="exact" w:val="432"/>
        </w:trPr>
        <w:tc>
          <w:tcPr>
            <w:tcW w:w="2242"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4.3 </w:t>
            </w:r>
            <w:r>
              <w:rPr>
                <w:rFonts w:eastAsia="Times New Roman"/>
                <w:sz w:val="24"/>
                <w:szCs w:val="24"/>
              </w:rPr>
              <w:t>Домоводство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6"/>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69"/>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78"/>
            </w:pPr>
            <w:r>
              <w:rPr>
                <w:sz w:val="24"/>
                <w:szCs w:val="24"/>
              </w:rPr>
              <w:t>4</w:t>
            </w:r>
          </w:p>
        </w:tc>
      </w:tr>
      <w:tr w:rsidR="00000000">
        <w:tblPrEx>
          <w:tblCellMar>
            <w:top w:w="0" w:type="dxa"/>
            <w:bottom w:w="0" w:type="dxa"/>
          </w:tblCellMar>
        </w:tblPrEx>
        <w:trPr>
          <w:trHeight w:hRule="exact" w:val="562"/>
        </w:trPr>
        <w:tc>
          <w:tcPr>
            <w:tcW w:w="22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1114"/>
            </w:pPr>
            <w:r>
              <w:rPr>
                <w:sz w:val="24"/>
                <w:szCs w:val="24"/>
              </w:rPr>
              <w:t xml:space="preserve">4.4 </w:t>
            </w:r>
            <w:r>
              <w:rPr>
                <w:rFonts w:eastAsia="Times New Roman"/>
                <w:sz w:val="24"/>
                <w:szCs w:val="24"/>
              </w:rPr>
              <w:t>Окружающий социальный мир</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78"/>
            </w:pPr>
            <w:r>
              <w:rPr>
                <w:sz w:val="24"/>
                <w:szCs w:val="24"/>
              </w:rPr>
              <w:t>7</w:t>
            </w:r>
          </w:p>
        </w:tc>
      </w:tr>
      <w:tr w:rsidR="00000000">
        <w:tblPrEx>
          <w:tblCellMar>
            <w:top w:w="0" w:type="dxa"/>
            <w:bottom w:w="0" w:type="dxa"/>
          </w:tblCellMar>
        </w:tblPrEx>
        <w:trPr>
          <w:trHeight w:hRule="exact" w:val="547"/>
        </w:trPr>
        <w:tc>
          <w:tcPr>
            <w:tcW w:w="2242"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5. </w:t>
            </w:r>
            <w:r>
              <w:rPr>
                <w:rFonts w:eastAsia="Times New Roman"/>
                <w:sz w:val="24"/>
                <w:szCs w:val="24"/>
              </w:rPr>
              <w:t>Искусство</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5.1. </w:t>
            </w:r>
            <w:r>
              <w:rPr>
                <w:rFonts w:eastAsia="Times New Roman"/>
                <w:spacing w:val="-3"/>
                <w:sz w:val="24"/>
                <w:szCs w:val="24"/>
              </w:rPr>
              <w:t>Музыка и дви</w:t>
            </w:r>
            <w:r>
              <w:rPr>
                <w:rFonts w:eastAsia="Times New Roman"/>
                <w:spacing w:val="-3"/>
                <w:sz w:val="24"/>
                <w:szCs w:val="24"/>
              </w:rPr>
              <w:t>жение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10</w:t>
            </w:r>
          </w:p>
        </w:tc>
      </w:tr>
      <w:tr w:rsidR="00000000">
        <w:tblPrEx>
          <w:tblCellMar>
            <w:top w:w="0" w:type="dxa"/>
            <w:bottom w:w="0" w:type="dxa"/>
          </w:tblCellMar>
        </w:tblPrEx>
        <w:trPr>
          <w:trHeight w:hRule="exact" w:val="562"/>
        </w:trPr>
        <w:tc>
          <w:tcPr>
            <w:tcW w:w="2242"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725"/>
            </w:pPr>
            <w:r>
              <w:rPr>
                <w:sz w:val="24"/>
                <w:szCs w:val="24"/>
              </w:rPr>
              <w:t xml:space="preserve">5.2. </w:t>
            </w:r>
            <w:r>
              <w:rPr>
                <w:rFonts w:eastAsia="Times New Roman"/>
                <w:sz w:val="24"/>
                <w:szCs w:val="24"/>
              </w:rPr>
              <w:t>Изобразительная деятельность</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13</w:t>
            </w:r>
          </w:p>
        </w:tc>
      </w:tr>
      <w:tr w:rsidR="00000000">
        <w:tblPrEx>
          <w:tblCellMar>
            <w:top w:w="0" w:type="dxa"/>
            <w:bottom w:w="0" w:type="dxa"/>
          </w:tblCellMar>
        </w:tblPrEx>
        <w:trPr>
          <w:trHeight w:hRule="exact" w:val="739"/>
        </w:trPr>
        <w:tc>
          <w:tcPr>
            <w:tcW w:w="2242"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66"/>
            </w:pPr>
            <w:r>
              <w:rPr>
                <w:sz w:val="24"/>
                <w:szCs w:val="24"/>
              </w:rPr>
              <w:t xml:space="preserve">6. </w:t>
            </w:r>
            <w:r>
              <w:rPr>
                <w:rFonts w:eastAsia="Times New Roman"/>
                <w:sz w:val="24"/>
                <w:szCs w:val="24"/>
              </w:rPr>
              <w:t>Физическая культура</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248"/>
            </w:pPr>
            <w:r>
              <w:rPr>
                <w:sz w:val="24"/>
                <w:szCs w:val="24"/>
              </w:rPr>
              <w:t xml:space="preserve">6.1. </w:t>
            </w:r>
            <w:r>
              <w:rPr>
                <w:rFonts w:eastAsia="Times New Roman"/>
                <w:sz w:val="24"/>
                <w:szCs w:val="24"/>
              </w:rPr>
              <w:t>Адаптивная физкультура</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21"/>
            </w:pPr>
            <w:r>
              <w:rPr>
                <w:sz w:val="24"/>
                <w:szCs w:val="24"/>
              </w:rPr>
              <w:t>10</w:t>
            </w:r>
          </w:p>
        </w:tc>
      </w:tr>
      <w:tr w:rsidR="00000000">
        <w:tblPrEx>
          <w:tblCellMar>
            <w:top w:w="0" w:type="dxa"/>
            <w:bottom w:w="0" w:type="dxa"/>
          </w:tblCellMar>
        </w:tblPrEx>
        <w:trPr>
          <w:trHeight w:hRule="exact" w:val="283"/>
        </w:trPr>
        <w:tc>
          <w:tcPr>
            <w:tcW w:w="2242" w:type="dxa"/>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pPr>
            <w:r>
              <w:rPr>
                <w:sz w:val="24"/>
                <w:szCs w:val="24"/>
              </w:rPr>
              <w:t xml:space="preserve">7. </w:t>
            </w:r>
            <w:r>
              <w:rPr>
                <w:rFonts w:eastAsia="Times New Roman"/>
                <w:sz w:val="24"/>
                <w:szCs w:val="24"/>
              </w:rPr>
              <w:t>Технологии</w:t>
            </w:r>
          </w:p>
        </w:tc>
        <w:tc>
          <w:tcPr>
            <w:tcW w:w="3110"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7.1. </w:t>
            </w:r>
            <w:r>
              <w:rPr>
                <w:rFonts w:eastAsia="Times New Roman"/>
                <w:spacing w:val="-3"/>
                <w:sz w:val="24"/>
                <w:szCs w:val="24"/>
              </w:rPr>
              <w:t>Профильный труд</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6"/>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69"/>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78"/>
            </w:pPr>
            <w:r>
              <w:rPr>
                <w:sz w:val="24"/>
                <w:szCs w:val="24"/>
              </w:rPr>
              <w:t>6</w:t>
            </w:r>
          </w:p>
        </w:tc>
      </w:tr>
      <w:tr w:rsidR="00000000">
        <w:tblPrEx>
          <w:tblCellMar>
            <w:top w:w="0" w:type="dxa"/>
            <w:bottom w:w="0" w:type="dxa"/>
          </w:tblCellMar>
        </w:tblPrEx>
        <w:trPr>
          <w:trHeight w:hRule="exact" w:val="288"/>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488"/>
            </w:pPr>
            <w:r>
              <w:rPr>
                <w:rFonts w:eastAsia="Times New Roman"/>
                <w:b/>
                <w:bCs/>
                <w:spacing w:val="-3"/>
                <w:sz w:val="24"/>
                <w:szCs w:val="24"/>
              </w:rPr>
              <w:t>Итого</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7"/>
            </w:pPr>
            <w:r>
              <w:rPr>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58"/>
            </w:pPr>
            <w:r>
              <w:rPr>
                <w:b/>
                <w:bCs/>
                <w:sz w:val="24"/>
                <w:szCs w:val="24"/>
              </w:rPr>
              <w:t>104</w:t>
            </w:r>
          </w:p>
        </w:tc>
      </w:tr>
      <w:tr w:rsidR="00000000">
        <w:tblPrEx>
          <w:tblCellMar>
            <w:top w:w="0" w:type="dxa"/>
            <w:bottom w:w="0" w:type="dxa"/>
          </w:tblCellMar>
        </w:tblPrEx>
        <w:trPr>
          <w:trHeight w:hRule="exact" w:val="562"/>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pacing w:val="-2"/>
                <w:sz w:val="24"/>
                <w:szCs w:val="24"/>
              </w:rPr>
              <w:t>Максимально допустимая недельная нагрузка</w:t>
            </w:r>
          </w:p>
          <w:p w:rsidR="00000000" w:rsidRDefault="00003213">
            <w:pPr>
              <w:shd w:val="clear" w:color="auto" w:fill="FFFFFF"/>
            </w:pPr>
            <w:r>
              <w:rPr>
                <w:sz w:val="24"/>
                <w:szCs w:val="24"/>
              </w:rPr>
              <w:t>(</w:t>
            </w:r>
            <w:r>
              <w:rPr>
                <w:rFonts w:eastAsia="Times New Roman"/>
                <w:sz w:val="24"/>
                <w:szCs w:val="24"/>
              </w:rPr>
              <w:t>при</w:t>
            </w:r>
            <w:r>
              <w:rPr>
                <w:rFonts w:eastAsia="Times New Roman"/>
                <w:sz w:val="24"/>
                <w:szCs w:val="24"/>
              </w:rPr>
              <w:t xml:space="preserve"> 5-дневной учебной неделе)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7"/>
            </w:pPr>
            <w:r>
              <w:rPr>
                <w:b/>
                <w:bCs/>
                <w:sz w:val="24"/>
                <w:szCs w:val="24"/>
              </w:rPr>
              <w:t>20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22</w:t>
            </w:r>
          </w:p>
        </w:tc>
        <w:tc>
          <w:tcPr>
            <w:tcW w:w="6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58"/>
            </w:pPr>
            <w:r>
              <w:rPr>
                <w:b/>
                <w:bCs/>
                <w:sz w:val="24"/>
                <w:szCs w:val="24"/>
              </w:rPr>
              <w:t>104</w:t>
            </w:r>
          </w:p>
        </w:tc>
      </w:tr>
      <w:tr w:rsidR="00000000">
        <w:tblPrEx>
          <w:tblCellMar>
            <w:top w:w="0" w:type="dxa"/>
            <w:bottom w:w="0" w:type="dxa"/>
          </w:tblCellMar>
        </w:tblPrEx>
        <w:trPr>
          <w:trHeight w:hRule="exact" w:val="283"/>
        </w:trPr>
        <w:tc>
          <w:tcPr>
            <w:tcW w:w="5352" w:type="dxa"/>
            <w:gridSpan w:val="2"/>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ind w:left="1181"/>
            </w:pPr>
            <w:r>
              <w:rPr>
                <w:b/>
                <w:bCs/>
                <w:i/>
                <w:iCs/>
                <w:spacing w:val="-2"/>
                <w:sz w:val="24"/>
                <w:szCs w:val="24"/>
              </w:rPr>
              <w:t xml:space="preserve">II. </w:t>
            </w:r>
            <w:r>
              <w:rPr>
                <w:rFonts w:eastAsia="Times New Roman"/>
                <w:b/>
                <w:bCs/>
                <w:i/>
                <w:iCs/>
                <w:spacing w:val="-2"/>
                <w:sz w:val="24"/>
                <w:szCs w:val="24"/>
              </w:rPr>
              <w:t>Часть, формируемая участниками</w:t>
            </w:r>
          </w:p>
        </w:tc>
        <w:tc>
          <w:tcPr>
            <w:tcW w:w="715" w:type="dxa"/>
            <w:tcBorders>
              <w:top w:val="single" w:sz="6" w:space="0" w:color="auto"/>
              <w:left w:val="nil"/>
              <w:bottom w:val="single" w:sz="6" w:space="0" w:color="auto"/>
              <w:right w:val="nil"/>
            </w:tcBorders>
            <w:shd w:val="clear" w:color="auto" w:fill="FFFFFF"/>
          </w:tcPr>
          <w:p w:rsidR="00000000" w:rsidRDefault="00003213">
            <w:pPr>
              <w:shd w:val="clear" w:color="auto" w:fill="FFFFFF"/>
            </w:pPr>
            <w:r>
              <w:rPr>
                <w:rFonts w:eastAsia="Times New Roman"/>
                <w:b/>
                <w:bCs/>
                <w:i/>
                <w:iCs/>
                <w:spacing w:val="-2"/>
                <w:sz w:val="24"/>
                <w:szCs w:val="24"/>
              </w:rPr>
              <w:t>образо</w:t>
            </w:r>
          </w:p>
        </w:tc>
        <w:tc>
          <w:tcPr>
            <w:tcW w:w="710" w:type="dxa"/>
            <w:tcBorders>
              <w:top w:val="single" w:sz="6" w:space="0" w:color="auto"/>
              <w:left w:val="nil"/>
              <w:bottom w:val="single" w:sz="6" w:space="0" w:color="auto"/>
              <w:right w:val="nil"/>
            </w:tcBorders>
            <w:shd w:val="clear" w:color="auto" w:fill="FFFFFF"/>
          </w:tcPr>
          <w:p w:rsidR="00000000" w:rsidRDefault="00003213">
            <w:pPr>
              <w:shd w:val="clear" w:color="auto" w:fill="FFFFFF"/>
            </w:pPr>
            <w:r>
              <w:rPr>
                <w:rFonts w:eastAsia="Times New Roman"/>
                <w:b/>
                <w:bCs/>
                <w:i/>
                <w:iCs/>
                <w:spacing w:val="-4"/>
                <w:sz w:val="24"/>
                <w:szCs w:val="24"/>
              </w:rPr>
              <w:t>вател</w:t>
            </w:r>
          </w:p>
        </w:tc>
        <w:tc>
          <w:tcPr>
            <w:tcW w:w="850" w:type="dxa"/>
            <w:tcBorders>
              <w:top w:val="single" w:sz="6" w:space="0" w:color="auto"/>
              <w:left w:val="nil"/>
              <w:bottom w:val="single" w:sz="6" w:space="0" w:color="auto"/>
              <w:right w:val="nil"/>
            </w:tcBorders>
            <w:shd w:val="clear" w:color="auto" w:fill="FFFFFF"/>
          </w:tcPr>
          <w:p w:rsidR="00000000" w:rsidRDefault="00003213">
            <w:pPr>
              <w:shd w:val="clear" w:color="auto" w:fill="FFFFFF"/>
            </w:pPr>
            <w:r>
              <w:rPr>
                <w:rFonts w:eastAsia="Times New Roman"/>
                <w:b/>
                <w:bCs/>
                <w:i/>
                <w:iCs/>
                <w:spacing w:val="-2"/>
                <w:sz w:val="24"/>
                <w:szCs w:val="24"/>
              </w:rPr>
              <w:t>ьных от</w:t>
            </w:r>
          </w:p>
        </w:tc>
        <w:tc>
          <w:tcPr>
            <w:tcW w:w="710" w:type="dxa"/>
            <w:tcBorders>
              <w:top w:val="single" w:sz="6" w:space="0" w:color="auto"/>
              <w:left w:val="nil"/>
              <w:bottom w:val="single" w:sz="6" w:space="0" w:color="auto"/>
              <w:right w:val="nil"/>
            </w:tcBorders>
            <w:shd w:val="clear" w:color="auto" w:fill="FFFFFF"/>
          </w:tcPr>
          <w:p w:rsidR="00000000" w:rsidRDefault="00003213">
            <w:pPr>
              <w:shd w:val="clear" w:color="auto" w:fill="FFFFFF"/>
            </w:pPr>
            <w:r>
              <w:rPr>
                <w:rFonts w:eastAsia="Times New Roman"/>
                <w:b/>
                <w:bCs/>
                <w:i/>
                <w:iCs/>
                <w:spacing w:val="-2"/>
                <w:sz w:val="24"/>
                <w:szCs w:val="24"/>
              </w:rPr>
              <w:t>ношен</w:t>
            </w:r>
          </w:p>
        </w:tc>
        <w:tc>
          <w:tcPr>
            <w:tcW w:w="677" w:type="dxa"/>
            <w:tcBorders>
              <w:top w:val="single" w:sz="6" w:space="0" w:color="auto"/>
              <w:left w:val="nil"/>
              <w:bottom w:val="single" w:sz="6" w:space="0" w:color="auto"/>
              <w:right w:val="nil"/>
            </w:tcBorders>
            <w:shd w:val="clear" w:color="auto" w:fill="FFFFFF"/>
          </w:tcPr>
          <w:p w:rsidR="00000000" w:rsidRDefault="00003213">
            <w:pPr>
              <w:shd w:val="clear" w:color="auto" w:fill="FFFFFF"/>
            </w:pPr>
            <w:r>
              <w:rPr>
                <w:rFonts w:eastAsia="Times New Roman"/>
                <w:b/>
                <w:bCs/>
                <w:i/>
                <w:iCs/>
                <w:sz w:val="24"/>
                <w:szCs w:val="24"/>
              </w:rPr>
              <w:t>ий</w:t>
            </w: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pPr>
          </w:p>
        </w:tc>
      </w:tr>
      <w:tr w:rsidR="00000000">
        <w:tblPrEx>
          <w:tblCellMar>
            <w:top w:w="0" w:type="dxa"/>
            <w:bottom w:w="0" w:type="dxa"/>
          </w:tblCellMar>
        </w:tblPrEx>
        <w:trPr>
          <w:trHeight w:hRule="exact" w:val="288"/>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Коррекционные занятия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b/>
                <w:bCs/>
                <w:sz w:val="24"/>
                <w:szCs w:val="24"/>
              </w:rPr>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7"/>
            </w:pPr>
            <w:r>
              <w:rPr>
                <w:b/>
                <w:bCs/>
                <w:sz w:val="24"/>
                <w:szCs w:val="24"/>
              </w:rPr>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12</w:t>
            </w:r>
          </w:p>
        </w:tc>
        <w:tc>
          <w:tcPr>
            <w:tcW w:w="677" w:type="dxa"/>
            <w:vMerge w:val="restart"/>
            <w:tcBorders>
              <w:top w:val="single" w:sz="6" w:space="0" w:color="auto"/>
              <w:left w:val="single" w:sz="6" w:space="0" w:color="auto"/>
              <w:bottom w:val="nil"/>
              <w:right w:val="nil"/>
            </w:tcBorders>
            <w:shd w:val="clear" w:color="auto" w:fill="FFFFFF"/>
          </w:tcPr>
          <w:p w:rsidR="00000000" w:rsidRDefault="00003213">
            <w:pPr>
              <w:shd w:val="clear" w:color="auto" w:fill="FFFFFF"/>
              <w:spacing w:line="283" w:lineRule="exact"/>
              <w:ind w:left="48"/>
            </w:pPr>
            <w:r>
              <w:rPr>
                <w:b/>
                <w:bCs/>
                <w:sz w:val="24"/>
                <w:szCs w:val="24"/>
              </w:rPr>
              <w:t>12</w:t>
            </w:r>
          </w:p>
          <w:p w:rsidR="00000000" w:rsidRDefault="00003213">
            <w:pPr>
              <w:shd w:val="clear" w:color="auto" w:fill="FFFFFF"/>
              <w:spacing w:line="283" w:lineRule="exact"/>
              <w:ind w:left="48" w:right="158"/>
            </w:pPr>
            <w:r>
              <w:rPr>
                <w:sz w:val="24"/>
                <w:szCs w:val="24"/>
              </w:rPr>
              <w:t>3 3 2 2 2</w:t>
            </w: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b/>
                <w:bCs/>
                <w:sz w:val="24"/>
                <w:szCs w:val="24"/>
              </w:rPr>
              <w:t>60</w:t>
            </w:r>
          </w:p>
        </w:tc>
      </w:tr>
      <w:tr w:rsidR="00000000">
        <w:tblPrEx>
          <w:tblCellMar>
            <w:top w:w="0" w:type="dxa"/>
            <w:bottom w:w="0" w:type="dxa"/>
          </w:tblCellMar>
        </w:tblPrEx>
        <w:trPr>
          <w:trHeight w:hRule="exact" w:val="288"/>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Сенсорное развитие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677" w:type="dxa"/>
            <w:vMerge/>
            <w:tcBorders>
              <w:top w:val="nil"/>
              <w:left w:val="single" w:sz="6" w:space="0" w:color="auto"/>
              <w:bottom w:val="nil"/>
              <w:right w:val="nil"/>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sz w:val="24"/>
                <w:szCs w:val="24"/>
              </w:rPr>
              <w:t>15</w:t>
            </w:r>
          </w:p>
        </w:tc>
      </w:tr>
      <w:tr w:rsidR="00000000">
        <w:tblPrEx>
          <w:tblCellMar>
            <w:top w:w="0" w:type="dxa"/>
            <w:bottom w:w="0" w:type="dxa"/>
          </w:tblCellMar>
        </w:tblPrEx>
        <w:trPr>
          <w:trHeight w:hRule="exact" w:val="283"/>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Предметно-практические действия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677" w:type="dxa"/>
            <w:vMerge/>
            <w:tcBorders>
              <w:top w:val="nil"/>
              <w:left w:val="single" w:sz="6" w:space="0" w:color="auto"/>
              <w:bottom w:val="nil"/>
              <w:right w:val="nil"/>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sz w:val="24"/>
                <w:szCs w:val="24"/>
              </w:rPr>
              <w:t>15</w:t>
            </w:r>
          </w:p>
        </w:tc>
      </w:tr>
      <w:tr w:rsidR="00000000">
        <w:tblPrEx>
          <w:tblCellMar>
            <w:top w:w="0" w:type="dxa"/>
            <w:bottom w:w="0" w:type="dxa"/>
          </w:tblCellMar>
        </w:tblPrEx>
        <w:trPr>
          <w:trHeight w:hRule="exact" w:val="288"/>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Двигательное</w:t>
            </w:r>
            <w:r>
              <w:rPr>
                <w:rFonts w:eastAsia="Times New Roman"/>
                <w:sz w:val="24"/>
                <w:szCs w:val="24"/>
              </w:rPr>
              <w:t xml:space="preserve"> развитие</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vMerge/>
            <w:tcBorders>
              <w:top w:val="nil"/>
              <w:left w:val="single" w:sz="6" w:space="0" w:color="auto"/>
              <w:bottom w:val="nil"/>
              <w:right w:val="nil"/>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sz w:val="24"/>
                <w:szCs w:val="24"/>
              </w:rPr>
              <w:t>10</w:t>
            </w:r>
          </w:p>
        </w:tc>
      </w:tr>
      <w:tr w:rsidR="00000000">
        <w:tblPrEx>
          <w:tblCellMar>
            <w:top w:w="0" w:type="dxa"/>
            <w:bottom w:w="0" w:type="dxa"/>
          </w:tblCellMar>
        </w:tblPrEx>
        <w:trPr>
          <w:trHeight w:hRule="exact" w:val="283"/>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Альтернативная коммуникация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vMerge/>
            <w:tcBorders>
              <w:top w:val="nil"/>
              <w:left w:val="single" w:sz="6" w:space="0" w:color="auto"/>
              <w:bottom w:val="nil"/>
              <w:right w:val="nil"/>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sz w:val="24"/>
                <w:szCs w:val="24"/>
              </w:rPr>
              <w:t>10</w:t>
            </w:r>
          </w:p>
        </w:tc>
      </w:tr>
      <w:tr w:rsidR="00000000">
        <w:tblPrEx>
          <w:tblCellMar>
            <w:top w:w="0" w:type="dxa"/>
            <w:bottom w:w="0" w:type="dxa"/>
          </w:tblCellMar>
        </w:tblPrEx>
        <w:trPr>
          <w:trHeight w:hRule="exact" w:val="293"/>
        </w:trPr>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Коррекционно-развивающие занятия</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2"/>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50"/>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677" w:type="dxa"/>
            <w:vMerge/>
            <w:tcBorders>
              <w:top w:val="nil"/>
              <w:left w:val="single" w:sz="6" w:space="0" w:color="auto"/>
              <w:bottom w:val="single" w:sz="6" w:space="0" w:color="auto"/>
              <w:right w:val="nil"/>
            </w:tcBorders>
            <w:shd w:val="clear" w:color="auto" w:fill="FFFFFF"/>
          </w:tcPr>
          <w:p w:rsidR="00000000" w:rsidRDefault="00003213">
            <w:pPr>
              <w:shd w:val="clear" w:color="auto" w:fill="FFFFFF"/>
              <w:ind w:left="178"/>
            </w:pPr>
          </w:p>
          <w:p w:rsidR="00000000" w:rsidRDefault="00003213">
            <w:pPr>
              <w:shd w:val="clear" w:color="auto" w:fill="FFFFFF"/>
              <w:ind w:left="178"/>
            </w:pPr>
          </w:p>
        </w:tc>
        <w:tc>
          <w:tcPr>
            <w:tcW w:w="883" w:type="dxa"/>
            <w:tcBorders>
              <w:top w:val="single" w:sz="6" w:space="0" w:color="auto"/>
              <w:left w:val="nil"/>
              <w:bottom w:val="single" w:sz="6" w:space="0" w:color="auto"/>
              <w:right w:val="single" w:sz="6" w:space="0" w:color="auto"/>
            </w:tcBorders>
            <w:shd w:val="clear" w:color="auto" w:fill="FFFFFF"/>
          </w:tcPr>
          <w:p w:rsidR="00000000" w:rsidRDefault="00003213">
            <w:pPr>
              <w:shd w:val="clear" w:color="auto" w:fill="FFFFFF"/>
              <w:ind w:left="149"/>
            </w:pPr>
            <w:r>
              <w:rPr>
                <w:sz w:val="24"/>
                <w:szCs w:val="24"/>
              </w:rPr>
              <w:t>10</w:t>
            </w:r>
          </w:p>
        </w:tc>
      </w:tr>
    </w:tbl>
    <w:p w:rsidR="00000000" w:rsidRDefault="00003213">
      <w:pPr>
        <w:shd w:val="clear" w:color="auto" w:fill="FFFFFF"/>
        <w:spacing w:before="235"/>
        <w:ind w:left="134"/>
        <w:jc w:val="center"/>
      </w:pPr>
      <w:r>
        <w:rPr>
          <w:rFonts w:ascii="Arial" w:hAnsi="Arial" w:cs="Arial"/>
        </w:rPr>
        <w:t>286</w:t>
      </w:r>
    </w:p>
    <w:p w:rsidR="00000000" w:rsidRDefault="00003213">
      <w:pPr>
        <w:shd w:val="clear" w:color="auto" w:fill="FFFFFF"/>
        <w:spacing w:before="235"/>
        <w:ind w:left="134"/>
        <w:jc w:val="center"/>
        <w:sectPr w:rsidR="00000000">
          <w:pgSz w:w="11909" w:h="16834"/>
          <w:pgMar w:top="1277" w:right="422" w:bottom="360" w:left="1416"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357"/>
        <w:gridCol w:w="710"/>
        <w:gridCol w:w="710"/>
        <w:gridCol w:w="850"/>
        <w:gridCol w:w="710"/>
        <w:gridCol w:w="566"/>
        <w:gridCol w:w="994"/>
      </w:tblGrid>
      <w:tr w:rsidR="00000000">
        <w:tblPrEx>
          <w:tblCellMar>
            <w:top w:w="0" w:type="dxa"/>
            <w:bottom w:w="0" w:type="dxa"/>
          </w:tblCellMar>
        </w:tblPrEx>
        <w:trPr>
          <w:trHeight w:hRule="exact" w:val="293"/>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lastRenderedPageBreak/>
              <w:t>Внеурочная деятельность</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250"/>
              <w:jc w:val="right"/>
            </w:pPr>
            <w:r>
              <w:rPr>
                <w:b/>
                <w:bCs/>
                <w:sz w:val="24"/>
                <w:szCs w:val="24"/>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182"/>
              <w:jc w:val="right"/>
            </w:pPr>
            <w:r>
              <w:rPr>
                <w:b/>
                <w:bCs/>
                <w:sz w:val="24"/>
                <w:szCs w:val="24"/>
              </w:rPr>
              <w:t>6</w:t>
            </w:r>
          </w:p>
        </w:tc>
        <w:tc>
          <w:tcPr>
            <w:tcW w:w="566"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spacing w:line="288" w:lineRule="exact"/>
              <w:ind w:left="48" w:right="48"/>
            </w:pPr>
            <w:r>
              <w:rPr>
                <w:b/>
                <w:bCs/>
                <w:sz w:val="24"/>
                <w:szCs w:val="24"/>
              </w:rPr>
              <w:t xml:space="preserve">6 </w:t>
            </w:r>
            <w:r>
              <w:rPr>
                <w:b/>
                <w:bCs/>
                <w:spacing w:val="-2"/>
                <w:sz w:val="24"/>
                <w:szCs w:val="24"/>
              </w:rPr>
              <w:t>40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264"/>
              <w:jc w:val="right"/>
            </w:pPr>
            <w:r>
              <w:rPr>
                <w:b/>
                <w:bCs/>
                <w:sz w:val="24"/>
                <w:szCs w:val="24"/>
              </w:rPr>
              <w:t>30</w:t>
            </w:r>
          </w:p>
        </w:tc>
      </w:tr>
      <w:tr w:rsidR="00000000">
        <w:tblPrEx>
          <w:tblCellMar>
            <w:top w:w="0" w:type="dxa"/>
            <w:bottom w:w="0" w:type="dxa"/>
          </w:tblCellMar>
        </w:tblPrEx>
        <w:trPr>
          <w:trHeight w:hRule="exact" w:val="288"/>
        </w:trPr>
        <w:tc>
          <w:tcPr>
            <w:tcW w:w="535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376"/>
            </w:pPr>
            <w:r>
              <w:rPr>
                <w:rFonts w:eastAsia="Times New Roman"/>
                <w:b/>
                <w:bCs/>
                <w:spacing w:val="-3"/>
                <w:sz w:val="24"/>
                <w:szCs w:val="24"/>
              </w:rPr>
              <w:t>Всего к финансированию</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38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38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192"/>
              <w:jc w:val="right"/>
            </w:pPr>
            <w:r>
              <w:rPr>
                <w:b/>
                <w:bCs/>
                <w:sz w:val="24"/>
                <w:szCs w:val="24"/>
              </w:rPr>
              <w:t>38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125"/>
              <w:jc w:val="right"/>
            </w:pPr>
            <w:r>
              <w:rPr>
                <w:b/>
                <w:bCs/>
                <w:sz w:val="24"/>
                <w:szCs w:val="24"/>
              </w:rPr>
              <w:t>40</w:t>
            </w:r>
          </w:p>
        </w:tc>
        <w:tc>
          <w:tcPr>
            <w:tcW w:w="566" w:type="dxa"/>
            <w:vMerge/>
            <w:tcBorders>
              <w:top w:val="nil"/>
              <w:left w:val="single" w:sz="6" w:space="0" w:color="auto"/>
              <w:bottom w:val="single" w:sz="6" w:space="0" w:color="auto"/>
              <w:right w:val="single" w:sz="6" w:space="0" w:color="auto"/>
            </w:tcBorders>
            <w:shd w:val="clear" w:color="auto" w:fill="FFFFFF"/>
          </w:tcPr>
          <w:p w:rsidR="00000000" w:rsidRDefault="00003213">
            <w:pPr>
              <w:shd w:val="clear" w:color="auto" w:fill="FFFFFF"/>
              <w:ind w:right="125"/>
              <w:jc w:val="right"/>
            </w:pPr>
          </w:p>
          <w:p w:rsidR="00000000" w:rsidRDefault="00003213">
            <w:pPr>
              <w:shd w:val="clear" w:color="auto" w:fill="FFFFFF"/>
              <w:ind w:right="125"/>
              <w:jc w:val="right"/>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right="206"/>
              <w:jc w:val="right"/>
            </w:pPr>
            <w:r>
              <w:rPr>
                <w:b/>
                <w:bCs/>
                <w:sz w:val="24"/>
                <w:szCs w:val="24"/>
              </w:rPr>
              <w:t>254</w:t>
            </w:r>
          </w:p>
        </w:tc>
      </w:tr>
    </w:tbl>
    <w:p w:rsidR="00000000" w:rsidRDefault="00003213">
      <w:pPr>
        <w:shd w:val="clear" w:color="auto" w:fill="FFFFFF"/>
        <w:spacing w:before="120"/>
        <w:ind w:left="8746"/>
      </w:pPr>
      <w:r>
        <w:rPr>
          <w:rFonts w:eastAsia="Times New Roman"/>
          <w:spacing w:val="-2"/>
          <w:sz w:val="24"/>
          <w:szCs w:val="24"/>
        </w:rPr>
        <w:t>Таблица 3</w:t>
      </w:r>
    </w:p>
    <w:p w:rsidR="00000000" w:rsidRDefault="00003213">
      <w:pPr>
        <w:shd w:val="clear" w:color="auto" w:fill="FFFFFF"/>
        <w:spacing w:before="259" w:line="274" w:lineRule="exact"/>
        <w:ind w:right="10"/>
        <w:jc w:val="center"/>
      </w:pPr>
      <w:r>
        <w:rPr>
          <w:rFonts w:eastAsia="Times New Roman"/>
          <w:b/>
          <w:bCs/>
          <w:spacing w:val="-3"/>
          <w:sz w:val="24"/>
          <w:szCs w:val="24"/>
        </w:rPr>
        <w:t>Примерный годовой учебн</w:t>
      </w:r>
      <w:r>
        <w:rPr>
          <w:rFonts w:eastAsia="Times New Roman"/>
          <w:b/>
          <w:bCs/>
          <w:spacing w:val="-3"/>
          <w:sz w:val="24"/>
          <w:szCs w:val="24"/>
        </w:rPr>
        <w:t>ый план общего образования</w:t>
      </w:r>
    </w:p>
    <w:p w:rsidR="00000000" w:rsidRDefault="00003213">
      <w:pPr>
        <w:shd w:val="clear" w:color="auto" w:fill="FFFFFF"/>
        <w:spacing w:line="274" w:lineRule="exact"/>
        <w:ind w:left="5"/>
        <w:jc w:val="center"/>
      </w:pPr>
      <w:r>
        <w:rPr>
          <w:rFonts w:eastAsia="Times New Roman"/>
          <w:b/>
          <w:bCs/>
          <w:spacing w:val="-1"/>
          <w:sz w:val="24"/>
          <w:szCs w:val="24"/>
        </w:rPr>
        <w:t>обучающихся с умственной отсталостью (вариант D)</w:t>
      </w:r>
    </w:p>
    <w:p w:rsidR="00000000" w:rsidRDefault="00003213">
      <w:pPr>
        <w:shd w:val="clear" w:color="auto" w:fill="FFFFFF"/>
        <w:tabs>
          <w:tab w:val="left" w:leader="underscore" w:pos="2203"/>
          <w:tab w:val="left" w:leader="underscore" w:pos="6125"/>
        </w:tabs>
        <w:spacing w:line="274" w:lineRule="exact"/>
        <w:ind w:left="106"/>
        <w:jc w:val="center"/>
      </w:pPr>
      <w:r>
        <w:rPr>
          <w:b/>
          <w:bCs/>
          <w:sz w:val="24"/>
          <w:szCs w:val="24"/>
        </w:rPr>
        <w:tab/>
        <w:t xml:space="preserve"> </w:t>
      </w:r>
      <w:r>
        <w:rPr>
          <w:b/>
          <w:bCs/>
          <w:spacing w:val="-2"/>
          <w:sz w:val="24"/>
          <w:szCs w:val="24"/>
        </w:rPr>
        <w:t xml:space="preserve">(5-11 </w:t>
      </w:r>
      <w:r>
        <w:rPr>
          <w:rFonts w:eastAsia="Times New Roman"/>
          <w:b/>
          <w:bCs/>
          <w:spacing w:val="-2"/>
          <w:sz w:val="24"/>
          <w:szCs w:val="24"/>
        </w:rPr>
        <w:t>классы)</w:t>
      </w:r>
      <w:r>
        <w:rPr>
          <w:rFonts w:eastAsia="Times New Roman"/>
          <w:b/>
          <w:bCs/>
          <w:sz w:val="24"/>
          <w:szCs w:val="24"/>
        </w:rPr>
        <w:tab/>
      </w:r>
    </w:p>
    <w:tbl>
      <w:tblPr>
        <w:tblW w:w="0" w:type="auto"/>
        <w:tblInd w:w="40" w:type="dxa"/>
        <w:tblLayout w:type="fixed"/>
        <w:tblCellMar>
          <w:left w:w="40" w:type="dxa"/>
          <w:right w:w="40" w:type="dxa"/>
        </w:tblCellMar>
        <w:tblLook w:val="0000" w:firstRow="0" w:lastRow="0" w:firstColumn="0" w:lastColumn="0" w:noHBand="0" w:noVBand="0"/>
      </w:tblPr>
      <w:tblGrid>
        <w:gridCol w:w="1877"/>
        <w:gridCol w:w="2237"/>
        <w:gridCol w:w="720"/>
        <w:gridCol w:w="710"/>
        <w:gridCol w:w="710"/>
        <w:gridCol w:w="706"/>
        <w:gridCol w:w="710"/>
        <w:gridCol w:w="710"/>
        <w:gridCol w:w="706"/>
        <w:gridCol w:w="859"/>
      </w:tblGrid>
      <w:tr w:rsidR="00000000">
        <w:tblPrEx>
          <w:tblCellMar>
            <w:top w:w="0" w:type="dxa"/>
            <w:bottom w:w="0" w:type="dxa"/>
          </w:tblCellMar>
        </w:tblPrEx>
        <w:trPr>
          <w:trHeight w:hRule="exact" w:val="293"/>
        </w:trPr>
        <w:tc>
          <w:tcPr>
            <w:tcW w:w="1877" w:type="dxa"/>
            <w:tcBorders>
              <w:top w:val="single" w:sz="6" w:space="0" w:color="auto"/>
              <w:left w:val="nil"/>
              <w:bottom w:val="nil"/>
              <w:right w:val="nil"/>
            </w:tcBorders>
            <w:shd w:val="clear" w:color="auto" w:fill="FFFFFF"/>
          </w:tcPr>
          <w:p w:rsidR="00000000" w:rsidRDefault="00003213">
            <w:pPr>
              <w:shd w:val="clear" w:color="auto" w:fill="FFFFFF"/>
              <w:ind w:left="58"/>
            </w:pPr>
            <w:r>
              <w:rPr>
                <w:rFonts w:eastAsia="Times New Roman"/>
                <w:b/>
                <w:bCs/>
                <w:spacing w:val="-3"/>
                <w:sz w:val="24"/>
                <w:szCs w:val="24"/>
              </w:rPr>
              <w:t>Образовательн</w:t>
            </w:r>
          </w:p>
        </w:tc>
        <w:tc>
          <w:tcPr>
            <w:tcW w:w="2237" w:type="dxa"/>
            <w:vMerge w:val="restart"/>
            <w:tcBorders>
              <w:top w:val="single" w:sz="6" w:space="0" w:color="auto"/>
              <w:left w:val="nil"/>
              <w:bottom w:val="nil"/>
              <w:right w:val="single" w:sz="6" w:space="0" w:color="auto"/>
            </w:tcBorders>
            <w:shd w:val="clear" w:color="auto" w:fill="FFFFFF"/>
          </w:tcPr>
          <w:p w:rsidR="00000000" w:rsidRDefault="00003213">
            <w:pPr>
              <w:shd w:val="clear" w:color="auto" w:fill="FFFFFF"/>
              <w:ind w:left="96"/>
            </w:pPr>
            <w:r>
              <w:rPr>
                <w:rFonts w:eastAsia="Times New Roman"/>
                <w:b/>
                <w:bCs/>
                <w:spacing w:val="-2"/>
                <w:sz w:val="24"/>
                <w:szCs w:val="24"/>
              </w:rPr>
              <w:t>Классы</w:t>
            </w:r>
          </w:p>
          <w:p w:rsidR="00000000" w:rsidRDefault="00003213">
            <w:pPr>
              <w:shd w:val="clear" w:color="auto" w:fill="FFFFFF"/>
              <w:spacing w:line="274" w:lineRule="exact"/>
              <w:ind w:left="96"/>
            </w:pPr>
            <w:r>
              <w:rPr>
                <w:rFonts w:eastAsia="Times New Roman"/>
                <w:b/>
                <w:bCs/>
                <w:sz w:val="24"/>
                <w:szCs w:val="24"/>
              </w:rPr>
              <w:t>Учебные предметы</w:t>
            </w:r>
          </w:p>
        </w:tc>
        <w:tc>
          <w:tcPr>
            <w:tcW w:w="5831" w:type="dxa"/>
            <w:gridSpan w:val="8"/>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ind w:left="1310"/>
            </w:pPr>
            <w:r>
              <w:rPr>
                <w:rFonts w:eastAsia="Times New Roman"/>
                <w:b/>
                <w:bCs/>
                <w:sz w:val="24"/>
                <w:szCs w:val="24"/>
              </w:rPr>
              <w:t>Количество часов в неделю</w:t>
            </w:r>
          </w:p>
        </w:tc>
      </w:tr>
      <w:tr w:rsidR="00000000">
        <w:tblPrEx>
          <w:tblCellMar>
            <w:top w:w="0" w:type="dxa"/>
            <w:bottom w:w="0" w:type="dxa"/>
          </w:tblCellMar>
        </w:tblPrEx>
        <w:trPr>
          <w:trHeight w:hRule="exact" w:val="830"/>
        </w:trPr>
        <w:tc>
          <w:tcPr>
            <w:tcW w:w="1877" w:type="dxa"/>
            <w:tcBorders>
              <w:top w:val="nil"/>
              <w:left w:val="single" w:sz="6" w:space="0" w:color="auto"/>
              <w:bottom w:val="single" w:sz="6" w:space="0" w:color="auto"/>
              <w:right w:val="nil"/>
            </w:tcBorders>
            <w:shd w:val="clear" w:color="auto" w:fill="FFFFFF"/>
          </w:tcPr>
          <w:p w:rsidR="00000000" w:rsidRDefault="00003213">
            <w:pPr>
              <w:shd w:val="clear" w:color="auto" w:fill="FFFFFF"/>
              <w:ind w:left="274"/>
            </w:pPr>
            <w:r>
              <w:rPr>
                <w:rFonts w:eastAsia="Times New Roman"/>
                <w:b/>
                <w:bCs/>
                <w:spacing w:val="-3"/>
                <w:sz w:val="24"/>
                <w:szCs w:val="24"/>
              </w:rPr>
              <w:t>ые области</w:t>
            </w:r>
          </w:p>
        </w:tc>
        <w:tc>
          <w:tcPr>
            <w:tcW w:w="2237" w:type="dxa"/>
            <w:vMerge/>
            <w:tcBorders>
              <w:top w:val="nil"/>
              <w:left w:val="nil"/>
              <w:bottom w:val="single" w:sz="6" w:space="0" w:color="auto"/>
              <w:right w:val="single" w:sz="6" w:space="0" w:color="auto"/>
            </w:tcBorders>
            <w:shd w:val="clear" w:color="auto" w:fill="FFFFFF"/>
          </w:tcPr>
          <w:p w:rsidR="00000000" w:rsidRDefault="00003213">
            <w:pPr>
              <w:shd w:val="clear" w:color="auto" w:fill="FFFFFF"/>
              <w:ind w:left="274"/>
            </w:pPr>
          </w:p>
          <w:p w:rsidR="00000000" w:rsidRDefault="00003213">
            <w:pPr>
              <w:shd w:val="clear" w:color="auto" w:fill="FFFFFF"/>
              <w:ind w:left="274"/>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87"/>
            </w:pPr>
            <w:r>
              <w:rPr>
                <w:b/>
                <w:b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7</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3"/>
            </w:pPr>
            <w:r>
              <w:rPr>
                <w:b/>
                <w:bCs/>
                <w:sz w:val="24"/>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rFonts w:eastAsia="Times New Roman"/>
                <w:b/>
                <w:bCs/>
                <w:spacing w:val="-3"/>
                <w:sz w:val="24"/>
                <w:szCs w:val="24"/>
              </w:rPr>
              <w:t>Всего</w:t>
            </w:r>
          </w:p>
        </w:tc>
      </w:tr>
      <w:tr w:rsidR="00000000">
        <w:tblPrEx>
          <w:tblCellMar>
            <w:top w:w="0" w:type="dxa"/>
            <w:bottom w:w="0" w:type="dxa"/>
          </w:tblCellMar>
        </w:tblPrEx>
        <w:trPr>
          <w:trHeight w:hRule="exact" w:val="283"/>
        </w:trPr>
        <w:tc>
          <w:tcPr>
            <w:tcW w:w="9945" w:type="dxa"/>
            <w:gridSpan w:val="10"/>
            <w:tcBorders>
              <w:top w:val="single" w:sz="6" w:space="0" w:color="auto"/>
              <w:left w:val="nil"/>
              <w:bottom w:val="single" w:sz="6" w:space="0" w:color="auto"/>
              <w:right w:val="nil"/>
            </w:tcBorders>
            <w:shd w:val="clear" w:color="auto" w:fill="FFFFFF"/>
          </w:tcPr>
          <w:p w:rsidR="00000000" w:rsidRDefault="00003213">
            <w:pPr>
              <w:shd w:val="clear" w:color="auto" w:fill="FFFFFF"/>
              <w:ind w:left="3638"/>
            </w:pPr>
            <w:r>
              <w:rPr>
                <w:b/>
                <w:bCs/>
                <w:i/>
                <w:iCs/>
                <w:sz w:val="24"/>
                <w:szCs w:val="24"/>
              </w:rPr>
              <w:t xml:space="preserve">I. </w:t>
            </w:r>
            <w:r>
              <w:rPr>
                <w:rFonts w:eastAsia="Times New Roman"/>
                <w:b/>
                <w:bCs/>
                <w:i/>
                <w:iCs/>
                <w:sz w:val="24"/>
                <w:szCs w:val="24"/>
              </w:rPr>
              <w:t>Обязательная часть</w:t>
            </w:r>
          </w:p>
        </w:tc>
      </w:tr>
      <w:tr w:rsidR="00000000">
        <w:tblPrEx>
          <w:tblCellMar>
            <w:top w:w="0" w:type="dxa"/>
            <w:bottom w:w="0" w:type="dxa"/>
          </w:tblCellMar>
        </w:tblPrEx>
        <w:trPr>
          <w:trHeight w:hRule="exact" w:val="840"/>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 </w:t>
            </w:r>
            <w:r>
              <w:rPr>
                <w:rFonts w:eastAsia="Times New Roman"/>
                <w:sz w:val="24"/>
                <w:szCs w:val="24"/>
              </w:rPr>
              <w:t>Язык и</w:t>
            </w:r>
          </w:p>
          <w:p w:rsidR="00000000" w:rsidRDefault="00003213">
            <w:pPr>
              <w:shd w:val="clear" w:color="auto" w:fill="FFFFFF"/>
              <w:spacing w:line="274" w:lineRule="exact"/>
            </w:pPr>
            <w:r>
              <w:rPr>
                <w:rFonts w:eastAsia="Times New Roman"/>
                <w:sz w:val="24"/>
                <w:szCs w:val="24"/>
              </w:rPr>
              <w:t>речевая</w:t>
            </w:r>
          </w:p>
          <w:p w:rsidR="00000000" w:rsidRDefault="00003213">
            <w:pPr>
              <w:shd w:val="clear" w:color="auto" w:fill="FFFFFF"/>
              <w:spacing w:line="274" w:lineRule="exact"/>
            </w:pPr>
            <w:r>
              <w:rPr>
                <w:rFonts w:eastAsia="Times New Roman"/>
                <w:sz w:val="24"/>
                <w:szCs w:val="24"/>
              </w:rPr>
              <w:t>практика</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1.1 </w:t>
            </w:r>
            <w:r>
              <w:rPr>
                <w:rFonts w:eastAsia="Times New Roman"/>
                <w:sz w:val="24"/>
                <w:szCs w:val="24"/>
              </w:rPr>
              <w:t>Речь и</w:t>
            </w:r>
          </w:p>
          <w:p w:rsidR="00000000" w:rsidRDefault="00003213">
            <w:pPr>
              <w:shd w:val="clear" w:color="auto" w:fill="FFFFFF"/>
              <w:spacing w:line="274" w:lineRule="exact"/>
            </w:pPr>
            <w:r>
              <w:rPr>
                <w:rFonts w:eastAsia="Times New Roman"/>
                <w:sz w:val="24"/>
                <w:szCs w:val="24"/>
              </w:rPr>
              <w:t>а</w:t>
            </w:r>
            <w:r>
              <w:rPr>
                <w:rFonts w:eastAsia="Times New Roman"/>
                <w:sz w:val="24"/>
                <w:szCs w:val="24"/>
              </w:rPr>
              <w:t>льтернативная</w:t>
            </w:r>
          </w:p>
          <w:p w:rsidR="00000000" w:rsidRDefault="00003213">
            <w:pPr>
              <w:shd w:val="clear" w:color="auto" w:fill="FFFFFF"/>
              <w:spacing w:line="274" w:lineRule="exact"/>
            </w:pPr>
            <w:r>
              <w:rPr>
                <w:rFonts w:eastAsia="Times New Roman"/>
                <w:sz w:val="24"/>
                <w:szCs w:val="24"/>
              </w:rPr>
              <w:t>коммуникация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476</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4"/>
                <w:sz w:val="24"/>
                <w:szCs w:val="24"/>
              </w:rPr>
              <w:t xml:space="preserve">2. </w:t>
            </w:r>
            <w:r>
              <w:rPr>
                <w:rFonts w:eastAsia="Times New Roman"/>
                <w:spacing w:val="-4"/>
                <w:sz w:val="24"/>
                <w:szCs w:val="24"/>
              </w:rPr>
              <w:t>Математика</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91"/>
            </w:pPr>
            <w:r>
              <w:rPr>
                <w:spacing w:val="-3"/>
                <w:sz w:val="24"/>
                <w:szCs w:val="24"/>
              </w:rPr>
              <w:t>2.1.</w:t>
            </w:r>
            <w:r>
              <w:rPr>
                <w:rFonts w:eastAsia="Times New Roman"/>
                <w:spacing w:val="-3"/>
                <w:sz w:val="24"/>
                <w:szCs w:val="24"/>
              </w:rPr>
              <w:t xml:space="preserve">Математически </w:t>
            </w:r>
            <w:r>
              <w:rPr>
                <w:rFonts w:eastAsia="Times New Roman"/>
                <w:spacing w:val="-1"/>
                <w:sz w:val="24"/>
                <w:szCs w:val="24"/>
              </w:rPr>
              <w:t>е представления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i/>
                <w:iCs/>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476</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418"/>
            </w:pPr>
            <w:r>
              <w:rPr>
                <w:sz w:val="24"/>
                <w:szCs w:val="24"/>
              </w:rPr>
              <w:t xml:space="preserve">3. </w:t>
            </w:r>
            <w:r>
              <w:rPr>
                <w:rFonts w:eastAsia="Times New Roman"/>
                <w:sz w:val="24"/>
                <w:szCs w:val="24"/>
              </w:rPr>
              <w:t>Естество-знание</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64"/>
            </w:pPr>
            <w:r>
              <w:rPr>
                <w:spacing w:val="-3"/>
                <w:sz w:val="24"/>
                <w:szCs w:val="24"/>
              </w:rPr>
              <w:t>3.1.</w:t>
            </w:r>
            <w:r>
              <w:rPr>
                <w:rFonts w:eastAsia="Times New Roman"/>
                <w:spacing w:val="-3"/>
                <w:sz w:val="24"/>
                <w:szCs w:val="24"/>
              </w:rPr>
              <w:t xml:space="preserve">Окружающий </w:t>
            </w:r>
            <w:r>
              <w:rPr>
                <w:rFonts w:eastAsia="Times New Roman"/>
                <w:spacing w:val="-4"/>
                <w:sz w:val="24"/>
                <w:szCs w:val="24"/>
              </w:rPr>
              <w:t>природный   мир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476</w:t>
            </w:r>
          </w:p>
        </w:tc>
      </w:tr>
      <w:tr w:rsidR="00000000">
        <w:tblPrEx>
          <w:tblCellMar>
            <w:top w:w="0" w:type="dxa"/>
            <w:bottom w:w="0" w:type="dxa"/>
          </w:tblCellMar>
        </w:tblPrEx>
        <w:trPr>
          <w:trHeight w:hRule="exact" w:val="566"/>
        </w:trPr>
        <w:tc>
          <w:tcPr>
            <w:tcW w:w="1877"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4.1 </w:t>
            </w:r>
            <w:r>
              <w:rPr>
                <w:rFonts w:eastAsia="Times New Roman"/>
                <w:sz w:val="24"/>
                <w:szCs w:val="24"/>
              </w:rPr>
              <w:t>Человек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i/>
                <w:iCs/>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i/>
                <w:iCs/>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136</w:t>
            </w:r>
          </w:p>
        </w:tc>
      </w:tr>
      <w:tr w:rsidR="00000000">
        <w:tblPrEx>
          <w:tblCellMar>
            <w:top w:w="0" w:type="dxa"/>
            <w:bottom w:w="0" w:type="dxa"/>
          </w:tblCellMar>
        </w:tblPrEx>
        <w:trPr>
          <w:trHeight w:hRule="exact" w:val="566"/>
        </w:trPr>
        <w:tc>
          <w:tcPr>
            <w:tcW w:w="1877"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187"/>
            </w:pPr>
            <w:r>
              <w:rPr>
                <w:spacing w:val="-3"/>
                <w:sz w:val="24"/>
                <w:szCs w:val="24"/>
              </w:rPr>
              <w:t xml:space="preserve">4.2 </w:t>
            </w:r>
            <w:r>
              <w:rPr>
                <w:rFonts w:eastAsia="Times New Roman"/>
                <w:spacing w:val="-3"/>
                <w:sz w:val="24"/>
                <w:szCs w:val="24"/>
              </w:rPr>
              <w:t>С</w:t>
            </w:r>
            <w:r>
              <w:rPr>
                <w:rFonts w:eastAsia="Times New Roman"/>
                <w:spacing w:val="-3"/>
                <w:sz w:val="24"/>
                <w:szCs w:val="24"/>
              </w:rPr>
              <w:t>амообслужи-</w:t>
            </w:r>
            <w:r>
              <w:rPr>
                <w:rFonts w:eastAsia="Times New Roman"/>
                <w:sz w:val="24"/>
                <w:szCs w:val="24"/>
              </w:rPr>
              <w:t>вание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i/>
                <w:iCs/>
                <w:sz w:val="24"/>
                <w:szCs w:val="24"/>
              </w:rPr>
              <w:t>34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i/>
                <w:iCs/>
                <w:sz w:val="24"/>
                <w:szCs w:val="24"/>
              </w:rPr>
              <w:t>34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374</w:t>
            </w:r>
          </w:p>
        </w:tc>
      </w:tr>
      <w:tr w:rsidR="00000000">
        <w:tblPrEx>
          <w:tblCellMar>
            <w:top w:w="0" w:type="dxa"/>
            <w:bottom w:w="0" w:type="dxa"/>
          </w:tblCellMar>
        </w:tblPrEx>
        <w:trPr>
          <w:trHeight w:hRule="exact" w:val="566"/>
        </w:trPr>
        <w:tc>
          <w:tcPr>
            <w:tcW w:w="1877"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4.3 </w:t>
            </w:r>
            <w:r>
              <w:rPr>
                <w:rFonts w:eastAsia="Times New Roman"/>
                <w:spacing w:val="-3"/>
                <w:sz w:val="24"/>
                <w:szCs w:val="24"/>
              </w:rPr>
              <w:t>Домоводство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i/>
                <w:iCs/>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i/>
                <w:iCs/>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170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884</w:t>
            </w:r>
          </w:p>
        </w:tc>
      </w:tr>
      <w:tr w:rsidR="00000000">
        <w:tblPrEx>
          <w:tblCellMar>
            <w:top w:w="0" w:type="dxa"/>
            <w:bottom w:w="0" w:type="dxa"/>
          </w:tblCellMar>
        </w:tblPrEx>
        <w:trPr>
          <w:trHeight w:hRule="exact" w:val="566"/>
        </w:trPr>
        <w:tc>
          <w:tcPr>
            <w:tcW w:w="1877"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64"/>
            </w:pPr>
            <w:r>
              <w:rPr>
                <w:spacing w:val="-3"/>
                <w:sz w:val="24"/>
                <w:szCs w:val="24"/>
              </w:rPr>
              <w:t xml:space="preserve">4.4 </w:t>
            </w:r>
            <w:r>
              <w:rPr>
                <w:rFonts w:eastAsia="Times New Roman"/>
                <w:spacing w:val="-3"/>
                <w:sz w:val="24"/>
                <w:szCs w:val="24"/>
              </w:rPr>
              <w:t xml:space="preserve">Окружающий </w:t>
            </w:r>
            <w:r>
              <w:rPr>
                <w:rFonts w:eastAsia="Times New Roman"/>
                <w:sz w:val="24"/>
                <w:szCs w:val="24"/>
              </w:rPr>
              <w:t>социальный мир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i/>
                <w:iCs/>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i/>
                <w:iCs/>
                <w:sz w:val="24"/>
                <w:szCs w:val="24"/>
              </w:rPr>
              <w:t>102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102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578</w:t>
            </w:r>
          </w:p>
        </w:tc>
      </w:tr>
      <w:tr w:rsidR="00000000">
        <w:tblPrEx>
          <w:tblCellMar>
            <w:top w:w="0" w:type="dxa"/>
            <w:bottom w:w="0" w:type="dxa"/>
          </w:tblCellMar>
        </w:tblPrEx>
        <w:trPr>
          <w:trHeight w:hRule="exact" w:val="562"/>
        </w:trPr>
        <w:tc>
          <w:tcPr>
            <w:tcW w:w="1877"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5. </w:t>
            </w:r>
            <w:r>
              <w:rPr>
                <w:rFonts w:eastAsia="Times New Roman"/>
                <w:sz w:val="24"/>
                <w:szCs w:val="24"/>
              </w:rPr>
              <w:t>Искусство</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634"/>
            </w:pPr>
            <w:r>
              <w:rPr>
                <w:sz w:val="24"/>
                <w:szCs w:val="24"/>
              </w:rPr>
              <w:t xml:space="preserve">5.1. </w:t>
            </w:r>
            <w:r>
              <w:rPr>
                <w:rFonts w:eastAsia="Times New Roman"/>
                <w:sz w:val="24"/>
                <w:szCs w:val="24"/>
              </w:rPr>
              <w:t>Музыка и движение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476</w:t>
            </w:r>
          </w:p>
        </w:tc>
      </w:tr>
      <w:tr w:rsidR="00000000">
        <w:tblPrEx>
          <w:tblCellMar>
            <w:top w:w="0" w:type="dxa"/>
            <w:bottom w:w="0" w:type="dxa"/>
          </w:tblCellMar>
        </w:tblPrEx>
        <w:trPr>
          <w:trHeight w:hRule="exact" w:val="840"/>
        </w:trPr>
        <w:tc>
          <w:tcPr>
            <w:tcW w:w="1877"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5.2. </w:t>
            </w:r>
            <w:r>
              <w:rPr>
                <w:rFonts w:eastAsia="Times New Roman"/>
                <w:sz w:val="24"/>
                <w:szCs w:val="24"/>
              </w:rPr>
              <w:t>Изобрази-</w:t>
            </w:r>
          </w:p>
          <w:p w:rsidR="00000000" w:rsidRDefault="00003213">
            <w:pPr>
              <w:shd w:val="clear" w:color="auto" w:fill="FFFFFF"/>
              <w:spacing w:line="274" w:lineRule="exact"/>
            </w:pPr>
            <w:r>
              <w:rPr>
                <w:rFonts w:eastAsia="Times New Roman"/>
                <w:sz w:val="24"/>
                <w:szCs w:val="24"/>
              </w:rPr>
              <w:t>тельная</w:t>
            </w:r>
          </w:p>
          <w:p w:rsidR="00000000" w:rsidRDefault="00003213">
            <w:pPr>
              <w:shd w:val="clear" w:color="auto" w:fill="FFFFFF"/>
              <w:spacing w:line="274" w:lineRule="exact"/>
            </w:pPr>
            <w:r>
              <w:rPr>
                <w:rFonts w:eastAsia="Times New Roman"/>
                <w:sz w:val="24"/>
                <w:szCs w:val="24"/>
              </w:rPr>
              <w:t>деятельность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272</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197"/>
            </w:pPr>
            <w:r>
              <w:rPr>
                <w:spacing w:val="-2"/>
                <w:sz w:val="24"/>
                <w:szCs w:val="24"/>
              </w:rPr>
              <w:t xml:space="preserve">6. </w:t>
            </w:r>
            <w:r>
              <w:rPr>
                <w:rFonts w:eastAsia="Times New Roman"/>
                <w:spacing w:val="-2"/>
                <w:sz w:val="24"/>
                <w:szCs w:val="24"/>
              </w:rPr>
              <w:t xml:space="preserve">Физическая </w:t>
            </w:r>
            <w:r>
              <w:rPr>
                <w:rFonts w:eastAsia="Times New Roman"/>
                <w:sz w:val="24"/>
                <w:szCs w:val="24"/>
              </w:rPr>
              <w:t>культура</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403"/>
            </w:pPr>
            <w:r>
              <w:rPr>
                <w:spacing w:val="-2"/>
                <w:sz w:val="24"/>
                <w:szCs w:val="24"/>
              </w:rPr>
              <w:t xml:space="preserve">6.1. </w:t>
            </w:r>
            <w:r>
              <w:rPr>
                <w:rFonts w:eastAsia="Times New Roman"/>
                <w:spacing w:val="-2"/>
                <w:sz w:val="24"/>
                <w:szCs w:val="24"/>
              </w:rPr>
              <w:t xml:space="preserve">Адаптивная </w:t>
            </w:r>
            <w:r>
              <w:rPr>
                <w:rFonts w:eastAsia="Times New Roman"/>
                <w:sz w:val="24"/>
                <w:szCs w:val="24"/>
              </w:rPr>
              <w:t>физкультура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476</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 </w:t>
            </w:r>
            <w:r>
              <w:rPr>
                <w:rFonts w:eastAsia="Times New Roman"/>
                <w:spacing w:val="-3"/>
                <w:sz w:val="24"/>
                <w:szCs w:val="24"/>
              </w:rPr>
              <w:t>Технологии</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78"/>
            </w:pPr>
            <w:r>
              <w:rPr>
                <w:spacing w:val="-2"/>
                <w:sz w:val="24"/>
                <w:szCs w:val="24"/>
              </w:rPr>
              <w:t xml:space="preserve">7.1. </w:t>
            </w:r>
            <w:r>
              <w:rPr>
                <w:rFonts w:eastAsia="Times New Roman"/>
                <w:spacing w:val="-2"/>
                <w:sz w:val="24"/>
                <w:szCs w:val="24"/>
              </w:rPr>
              <w:t xml:space="preserve">Профильный </w:t>
            </w:r>
            <w:r>
              <w:rPr>
                <w:rFonts w:eastAsia="Times New Roman"/>
                <w:sz w:val="24"/>
                <w:szCs w:val="24"/>
              </w:rPr>
              <w:t>труд</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136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136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170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sz w:val="24"/>
                <w:szCs w:val="24"/>
              </w:rPr>
              <w:t>170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sz w:val="24"/>
                <w:szCs w:val="24"/>
              </w:rPr>
              <w:t>170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pacing w:val="-2"/>
                <w:sz w:val="24"/>
                <w:szCs w:val="24"/>
              </w:rPr>
              <w:t>1020</w:t>
            </w:r>
          </w:p>
        </w:tc>
      </w:tr>
      <w:tr w:rsidR="00000000">
        <w:tblPrEx>
          <w:tblCellMar>
            <w:top w:w="0" w:type="dxa"/>
            <w:bottom w:w="0" w:type="dxa"/>
          </w:tblCellMar>
        </w:tblPrEx>
        <w:trPr>
          <w:trHeight w:hRule="exact" w:val="288"/>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3240"/>
            </w:pPr>
            <w:r>
              <w:rPr>
                <w:rFonts w:eastAsia="Times New Roman"/>
                <w:b/>
                <w:bCs/>
                <w:spacing w:val="-1"/>
                <w:sz w:val="24"/>
                <w:szCs w:val="24"/>
              </w:rPr>
              <w:t>Итого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z w:val="24"/>
                <w:szCs w:val="24"/>
              </w:rPr>
              <w:t>748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816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816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816</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5644</w:t>
            </w:r>
          </w:p>
        </w:tc>
      </w:tr>
      <w:tr w:rsidR="00000000">
        <w:tblPrEx>
          <w:tblCellMar>
            <w:top w:w="0" w:type="dxa"/>
            <w:bottom w:w="0" w:type="dxa"/>
          </w:tblCellMar>
        </w:tblPrEx>
        <w:trPr>
          <w:trHeight w:hRule="exact" w:val="835"/>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39"/>
            </w:pPr>
            <w:r>
              <w:rPr>
                <w:rFonts w:eastAsia="Times New Roman"/>
                <w:b/>
                <w:bCs/>
                <w:spacing w:val="-3"/>
                <w:sz w:val="24"/>
                <w:szCs w:val="24"/>
              </w:rPr>
              <w:t xml:space="preserve">Максимально допустимая годовая </w:t>
            </w:r>
            <w:r>
              <w:rPr>
                <w:rFonts w:eastAsia="Times New Roman"/>
                <w:b/>
                <w:bCs/>
                <w:sz w:val="24"/>
                <w:szCs w:val="24"/>
              </w:rPr>
              <w:t xml:space="preserve">нагрузка </w:t>
            </w:r>
            <w:r>
              <w:rPr>
                <w:rFonts w:eastAsia="Times New Roman"/>
                <w:sz w:val="24"/>
                <w:szCs w:val="24"/>
              </w:rPr>
              <w:t>(при 5-дн</w:t>
            </w:r>
            <w:r>
              <w:rPr>
                <w:rFonts w:eastAsia="Times New Roman"/>
                <w:sz w:val="24"/>
                <w:szCs w:val="24"/>
              </w:rPr>
              <w:t>евной учебной неделе)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748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816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816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816</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816</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5644</w:t>
            </w:r>
          </w:p>
        </w:tc>
      </w:tr>
      <w:tr w:rsidR="00000000">
        <w:tblPrEx>
          <w:tblCellMar>
            <w:top w:w="0" w:type="dxa"/>
            <w:bottom w:w="0" w:type="dxa"/>
          </w:tblCellMar>
        </w:tblPrEx>
        <w:trPr>
          <w:trHeight w:hRule="exact" w:val="288"/>
        </w:trPr>
        <w:tc>
          <w:tcPr>
            <w:tcW w:w="9945" w:type="dxa"/>
            <w:gridSpan w:val="10"/>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5"/>
            </w:pPr>
            <w:r>
              <w:rPr>
                <w:b/>
                <w:bCs/>
                <w:i/>
                <w:iCs/>
                <w:spacing w:val="-2"/>
                <w:sz w:val="24"/>
                <w:szCs w:val="24"/>
              </w:rPr>
              <w:t xml:space="preserve">II. </w:t>
            </w:r>
            <w:r>
              <w:rPr>
                <w:rFonts w:eastAsia="Times New Roman"/>
                <w:b/>
                <w:bCs/>
                <w:i/>
                <w:iCs/>
                <w:spacing w:val="-2"/>
                <w:sz w:val="24"/>
                <w:szCs w:val="24"/>
              </w:rPr>
              <w:t>Часть, формируемая участниками образовательных отношений</w:t>
            </w:r>
          </w:p>
        </w:tc>
      </w:tr>
      <w:tr w:rsidR="00000000">
        <w:tblPrEx>
          <w:tblCellMar>
            <w:top w:w="0" w:type="dxa"/>
            <w:bottom w:w="0" w:type="dxa"/>
          </w:tblCellMar>
        </w:tblPrEx>
        <w:trPr>
          <w:trHeight w:hRule="exact" w:val="283"/>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Коррекционные занятия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z w:val="24"/>
                <w:szCs w:val="24"/>
              </w:rPr>
              <w:t>408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340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340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340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340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2448</w:t>
            </w:r>
          </w:p>
        </w:tc>
      </w:tr>
      <w:tr w:rsidR="00000000">
        <w:tblPrEx>
          <w:tblCellMar>
            <w:top w:w="0" w:type="dxa"/>
            <w:bottom w:w="0" w:type="dxa"/>
          </w:tblCellMar>
        </w:tblPrEx>
        <w:trPr>
          <w:trHeight w:hRule="exact" w:val="288"/>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Сенсорное развитие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510</w:t>
            </w:r>
          </w:p>
        </w:tc>
      </w:tr>
      <w:tr w:rsidR="00000000">
        <w:tblPrEx>
          <w:tblCellMar>
            <w:top w:w="0" w:type="dxa"/>
            <w:bottom w:w="0" w:type="dxa"/>
          </w:tblCellMar>
        </w:tblPrEx>
        <w:trPr>
          <w:trHeight w:hRule="exact" w:val="288"/>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4"/>
                <w:szCs w:val="24"/>
              </w:rPr>
              <w:t>Предметно-практические действия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sz w:val="24"/>
                <w:szCs w:val="24"/>
              </w:rPr>
              <w:t>102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510</w:t>
            </w:r>
          </w:p>
        </w:tc>
      </w:tr>
      <w:tr w:rsidR="00000000">
        <w:tblPrEx>
          <w:tblCellMar>
            <w:top w:w="0" w:type="dxa"/>
            <w:bottom w:w="0" w:type="dxa"/>
          </w:tblCellMar>
        </w:tblPrEx>
        <w:trPr>
          <w:trHeight w:hRule="exact" w:val="283"/>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Двигательное развитие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476</w:t>
            </w:r>
          </w:p>
        </w:tc>
      </w:tr>
      <w:tr w:rsidR="00000000">
        <w:tblPrEx>
          <w:tblCellMar>
            <w:top w:w="0" w:type="dxa"/>
            <w:bottom w:w="0" w:type="dxa"/>
          </w:tblCellMar>
        </w:tblPrEx>
        <w:trPr>
          <w:trHeight w:hRule="exact" w:val="288"/>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3"/>
                <w:sz w:val="24"/>
                <w:szCs w:val="24"/>
              </w:rPr>
              <w:t>Альтернативная коммуникация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476</w:t>
            </w:r>
          </w:p>
        </w:tc>
      </w:tr>
      <w:tr w:rsidR="00000000">
        <w:tblPrEx>
          <w:tblCellMar>
            <w:top w:w="0" w:type="dxa"/>
            <w:bottom w:w="0" w:type="dxa"/>
          </w:tblCellMar>
        </w:tblPrEx>
        <w:trPr>
          <w:trHeight w:hRule="exact" w:val="283"/>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1"/>
                <w:sz w:val="24"/>
                <w:szCs w:val="24"/>
              </w:rPr>
              <w:t>Коррекционно-развивающие занятия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sz w:val="24"/>
                <w:szCs w:val="24"/>
              </w:rPr>
              <w:t>68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68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476</w:t>
            </w:r>
          </w:p>
        </w:tc>
      </w:tr>
      <w:tr w:rsidR="00000000">
        <w:tblPrEx>
          <w:tblCellMar>
            <w:top w:w="0" w:type="dxa"/>
            <w:bottom w:w="0" w:type="dxa"/>
          </w:tblCellMar>
        </w:tblPrEx>
        <w:trPr>
          <w:trHeight w:hRule="exact" w:val="288"/>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67"/>
            </w:pPr>
            <w:r>
              <w:rPr>
                <w:b/>
                <w:bCs/>
                <w:sz w:val="24"/>
                <w:szCs w:val="24"/>
              </w:rPr>
              <w:t>204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272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272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272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272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3"/>
            </w:pPr>
            <w:r>
              <w:rPr>
                <w:b/>
                <w:bCs/>
                <w:sz w:val="24"/>
                <w:szCs w:val="24"/>
              </w:rPr>
              <w:t>272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1836</w:t>
            </w:r>
          </w:p>
        </w:tc>
      </w:tr>
      <w:tr w:rsidR="00000000">
        <w:tblPrEx>
          <w:tblCellMar>
            <w:top w:w="0" w:type="dxa"/>
            <w:bottom w:w="0" w:type="dxa"/>
          </w:tblCellMar>
        </w:tblPrEx>
        <w:trPr>
          <w:trHeight w:hRule="exact" w:val="293"/>
        </w:trPr>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Всего к финанс</w:t>
            </w:r>
            <w:r>
              <w:rPr>
                <w:rFonts w:eastAsia="Times New Roman"/>
                <w:b/>
                <w:bCs/>
                <w:sz w:val="24"/>
                <w:szCs w:val="24"/>
              </w:rPr>
              <w:t>ированию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
            </w:pPr>
            <w:r>
              <w:rPr>
                <w:b/>
                <w:bCs/>
                <w:spacing w:val="-2"/>
                <w:sz w:val="24"/>
                <w:szCs w:val="24"/>
              </w:rPr>
              <w:t>1360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pacing w:val="-2"/>
                <w:sz w:val="24"/>
                <w:szCs w:val="24"/>
              </w:rPr>
              <w:t>1428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pacing w:val="-2"/>
                <w:sz w:val="24"/>
                <w:szCs w:val="24"/>
              </w:rPr>
              <w:t>9928</w:t>
            </w:r>
          </w:p>
        </w:tc>
      </w:tr>
    </w:tbl>
    <w:p w:rsidR="00000000" w:rsidRDefault="00003213">
      <w:pPr>
        <w:shd w:val="clear" w:color="auto" w:fill="FFFFFF"/>
        <w:spacing w:before="115"/>
        <w:ind w:right="14"/>
        <w:jc w:val="center"/>
      </w:pPr>
      <w:r>
        <w:rPr>
          <w:rFonts w:ascii="Arial" w:hAnsi="Arial" w:cs="Arial"/>
        </w:rPr>
        <w:t>287</w:t>
      </w:r>
    </w:p>
    <w:p w:rsidR="00000000" w:rsidRDefault="00003213">
      <w:pPr>
        <w:shd w:val="clear" w:color="auto" w:fill="FFFFFF"/>
        <w:spacing w:before="115"/>
        <w:ind w:right="14"/>
        <w:jc w:val="center"/>
        <w:sectPr w:rsidR="00000000">
          <w:pgSz w:w="11909" w:h="16834"/>
          <w:pgMar w:top="1277" w:right="408" w:bottom="360" w:left="1555" w:header="720" w:footer="720" w:gutter="0"/>
          <w:cols w:space="60"/>
          <w:noEndnote/>
        </w:sectPr>
      </w:pPr>
    </w:p>
    <w:p w:rsidR="00000000" w:rsidRDefault="00003213">
      <w:pPr>
        <w:shd w:val="clear" w:color="auto" w:fill="FFFFFF"/>
        <w:ind w:left="8746"/>
      </w:pPr>
      <w:r>
        <w:rPr>
          <w:rFonts w:eastAsia="Times New Roman"/>
          <w:spacing w:val="-2"/>
          <w:sz w:val="24"/>
          <w:szCs w:val="24"/>
        </w:rPr>
        <w:lastRenderedPageBreak/>
        <w:t>Таблица 4</w:t>
      </w:r>
    </w:p>
    <w:p w:rsidR="00000000" w:rsidRDefault="00003213">
      <w:pPr>
        <w:shd w:val="clear" w:color="auto" w:fill="FFFFFF"/>
        <w:spacing w:before="134" w:line="278" w:lineRule="exact"/>
        <w:ind w:right="10"/>
        <w:jc w:val="center"/>
      </w:pPr>
      <w:r>
        <w:rPr>
          <w:rFonts w:eastAsia="Times New Roman"/>
          <w:b/>
          <w:bCs/>
          <w:spacing w:val="-3"/>
          <w:sz w:val="24"/>
          <w:szCs w:val="24"/>
        </w:rPr>
        <w:t>Примерный недельный учебный план общего образования</w:t>
      </w:r>
    </w:p>
    <w:p w:rsidR="00000000" w:rsidRDefault="00003213">
      <w:pPr>
        <w:shd w:val="clear" w:color="auto" w:fill="FFFFFF"/>
        <w:spacing w:line="278" w:lineRule="exact"/>
        <w:ind w:left="5"/>
        <w:jc w:val="center"/>
      </w:pPr>
      <w:r>
        <w:rPr>
          <w:rFonts w:eastAsia="Times New Roman"/>
          <w:b/>
          <w:bCs/>
          <w:sz w:val="24"/>
          <w:szCs w:val="24"/>
        </w:rPr>
        <w:t>обучающихся с умственной отсталостью (вариант Б)</w:t>
      </w:r>
    </w:p>
    <w:p w:rsidR="00000000" w:rsidRDefault="00003213">
      <w:pPr>
        <w:shd w:val="clear" w:color="auto" w:fill="FFFFFF"/>
        <w:spacing w:line="278" w:lineRule="exact"/>
        <w:jc w:val="center"/>
      </w:pPr>
      <w:r>
        <w:rPr>
          <w:b/>
          <w:bCs/>
          <w:sz w:val="24"/>
          <w:szCs w:val="24"/>
        </w:rPr>
        <w:t xml:space="preserve">(5 - 11 </w:t>
      </w:r>
      <w:r>
        <w:rPr>
          <w:rFonts w:eastAsia="Times New Roman"/>
          <w:b/>
          <w:bCs/>
          <w:sz w:val="24"/>
          <w:szCs w:val="24"/>
        </w:rPr>
        <w:t>классы)</w:t>
      </w:r>
    </w:p>
    <w:p w:rsidR="00000000" w:rsidRDefault="00003213">
      <w:pPr>
        <w:spacing w:after="1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77"/>
        <w:gridCol w:w="2510"/>
        <w:gridCol w:w="581"/>
        <w:gridCol w:w="566"/>
        <w:gridCol w:w="710"/>
        <w:gridCol w:w="706"/>
        <w:gridCol w:w="710"/>
        <w:gridCol w:w="710"/>
        <w:gridCol w:w="706"/>
        <w:gridCol w:w="859"/>
      </w:tblGrid>
      <w:tr w:rsidR="00000000">
        <w:tblPrEx>
          <w:tblCellMar>
            <w:top w:w="0" w:type="dxa"/>
            <w:bottom w:w="0" w:type="dxa"/>
          </w:tblCellMar>
        </w:tblPrEx>
        <w:trPr>
          <w:trHeight w:hRule="exact" w:val="293"/>
        </w:trPr>
        <w:tc>
          <w:tcPr>
            <w:tcW w:w="1877" w:type="dxa"/>
            <w:tcBorders>
              <w:top w:val="single" w:sz="6" w:space="0" w:color="auto"/>
              <w:left w:val="nil"/>
              <w:bottom w:val="nil"/>
              <w:right w:val="nil"/>
            </w:tcBorders>
            <w:shd w:val="clear" w:color="auto" w:fill="FFFFFF"/>
          </w:tcPr>
          <w:p w:rsidR="00000000" w:rsidRDefault="00003213">
            <w:pPr>
              <w:shd w:val="clear" w:color="auto" w:fill="FFFFFF"/>
              <w:ind w:left="58"/>
            </w:pPr>
            <w:r>
              <w:rPr>
                <w:rFonts w:eastAsia="Times New Roman"/>
                <w:b/>
                <w:bCs/>
                <w:spacing w:val="-3"/>
                <w:sz w:val="24"/>
                <w:szCs w:val="24"/>
              </w:rPr>
              <w:t>Образовательн</w:t>
            </w:r>
          </w:p>
        </w:tc>
        <w:tc>
          <w:tcPr>
            <w:tcW w:w="2510" w:type="dxa"/>
            <w:vMerge w:val="restart"/>
            <w:tcBorders>
              <w:top w:val="single" w:sz="6" w:space="0" w:color="auto"/>
              <w:left w:val="nil"/>
              <w:bottom w:val="nil"/>
              <w:right w:val="single" w:sz="6" w:space="0" w:color="auto"/>
            </w:tcBorders>
            <w:shd w:val="clear" w:color="auto" w:fill="FFFFFF"/>
          </w:tcPr>
          <w:p w:rsidR="00000000" w:rsidRDefault="00003213">
            <w:pPr>
              <w:shd w:val="clear" w:color="auto" w:fill="FFFFFF"/>
              <w:ind w:left="96"/>
            </w:pPr>
            <w:r>
              <w:rPr>
                <w:rFonts w:eastAsia="Times New Roman"/>
                <w:b/>
                <w:bCs/>
                <w:spacing w:val="-2"/>
                <w:sz w:val="24"/>
                <w:szCs w:val="24"/>
              </w:rPr>
              <w:t>Классы</w:t>
            </w:r>
          </w:p>
          <w:p w:rsidR="00000000" w:rsidRDefault="00003213">
            <w:pPr>
              <w:shd w:val="clear" w:color="auto" w:fill="FFFFFF"/>
              <w:spacing w:line="278" w:lineRule="exact"/>
              <w:ind w:left="96"/>
            </w:pPr>
            <w:r>
              <w:rPr>
                <w:rFonts w:eastAsia="Times New Roman"/>
                <w:b/>
                <w:bCs/>
                <w:sz w:val="24"/>
                <w:szCs w:val="24"/>
              </w:rPr>
              <w:t>Учебные предметы</w:t>
            </w:r>
          </w:p>
        </w:tc>
        <w:tc>
          <w:tcPr>
            <w:tcW w:w="5548" w:type="dxa"/>
            <w:gridSpan w:val="8"/>
            <w:tcBorders>
              <w:top w:val="single" w:sz="6" w:space="0" w:color="auto"/>
              <w:left w:val="single" w:sz="6" w:space="0" w:color="auto"/>
              <w:bottom w:val="single" w:sz="6" w:space="0" w:color="auto"/>
              <w:right w:val="nil"/>
            </w:tcBorders>
            <w:shd w:val="clear" w:color="auto" w:fill="FFFFFF"/>
          </w:tcPr>
          <w:p w:rsidR="00000000" w:rsidRDefault="00003213">
            <w:pPr>
              <w:shd w:val="clear" w:color="auto" w:fill="FFFFFF"/>
              <w:ind w:left="1171"/>
            </w:pPr>
            <w:r>
              <w:rPr>
                <w:rFonts w:eastAsia="Times New Roman"/>
                <w:b/>
                <w:bCs/>
                <w:sz w:val="24"/>
                <w:szCs w:val="24"/>
              </w:rPr>
              <w:t>Количество ча</w:t>
            </w:r>
            <w:r>
              <w:rPr>
                <w:rFonts w:eastAsia="Times New Roman"/>
                <w:b/>
                <w:bCs/>
                <w:sz w:val="24"/>
                <w:szCs w:val="24"/>
              </w:rPr>
              <w:t>сов в неделю</w:t>
            </w:r>
          </w:p>
        </w:tc>
      </w:tr>
      <w:tr w:rsidR="00000000">
        <w:tblPrEx>
          <w:tblCellMar>
            <w:top w:w="0" w:type="dxa"/>
            <w:bottom w:w="0" w:type="dxa"/>
          </w:tblCellMar>
        </w:tblPrEx>
        <w:trPr>
          <w:trHeight w:hRule="exact" w:val="821"/>
        </w:trPr>
        <w:tc>
          <w:tcPr>
            <w:tcW w:w="1877" w:type="dxa"/>
            <w:tcBorders>
              <w:top w:val="nil"/>
              <w:left w:val="single" w:sz="6" w:space="0" w:color="auto"/>
              <w:bottom w:val="single" w:sz="6" w:space="0" w:color="auto"/>
              <w:right w:val="nil"/>
            </w:tcBorders>
            <w:shd w:val="clear" w:color="auto" w:fill="FFFFFF"/>
          </w:tcPr>
          <w:p w:rsidR="00000000" w:rsidRDefault="00003213">
            <w:pPr>
              <w:shd w:val="clear" w:color="auto" w:fill="FFFFFF"/>
              <w:ind w:left="274"/>
            </w:pPr>
            <w:r>
              <w:rPr>
                <w:rFonts w:eastAsia="Times New Roman"/>
                <w:b/>
                <w:bCs/>
                <w:spacing w:val="-3"/>
                <w:sz w:val="24"/>
                <w:szCs w:val="24"/>
              </w:rPr>
              <w:t>ые области</w:t>
            </w:r>
          </w:p>
        </w:tc>
        <w:tc>
          <w:tcPr>
            <w:tcW w:w="2510" w:type="dxa"/>
            <w:vMerge/>
            <w:tcBorders>
              <w:top w:val="nil"/>
              <w:left w:val="nil"/>
              <w:bottom w:val="single" w:sz="6" w:space="0" w:color="auto"/>
              <w:right w:val="single" w:sz="6" w:space="0" w:color="auto"/>
            </w:tcBorders>
            <w:shd w:val="clear" w:color="auto" w:fill="FFFFFF"/>
          </w:tcPr>
          <w:p w:rsidR="00000000" w:rsidRDefault="00003213">
            <w:pPr>
              <w:shd w:val="clear" w:color="auto" w:fill="FFFFFF"/>
              <w:ind w:left="274"/>
            </w:pPr>
          </w:p>
          <w:p w:rsidR="00000000" w:rsidRDefault="00003213">
            <w:pPr>
              <w:shd w:val="clear" w:color="auto" w:fill="FFFFFF"/>
              <w:ind w:left="274"/>
            </w:pP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7</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9</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5"/>
            </w:pPr>
            <w:r>
              <w:rPr>
                <w:b/>
                <w:bCs/>
                <w:sz w:val="24"/>
                <w:szCs w:val="24"/>
              </w:rPr>
              <w:t>11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rFonts w:eastAsia="Times New Roman"/>
                <w:b/>
                <w:bCs/>
                <w:spacing w:val="-3"/>
                <w:sz w:val="24"/>
                <w:szCs w:val="24"/>
              </w:rPr>
              <w:t>Всего</w:t>
            </w:r>
          </w:p>
        </w:tc>
      </w:tr>
      <w:tr w:rsidR="00000000">
        <w:tblPrEx>
          <w:tblCellMar>
            <w:top w:w="0" w:type="dxa"/>
            <w:bottom w:w="0" w:type="dxa"/>
          </w:tblCellMar>
        </w:tblPrEx>
        <w:trPr>
          <w:trHeight w:hRule="exact" w:val="566"/>
        </w:trPr>
        <w:tc>
          <w:tcPr>
            <w:tcW w:w="9935" w:type="dxa"/>
            <w:gridSpan w:val="10"/>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3624"/>
            </w:pPr>
            <w:r>
              <w:rPr>
                <w:b/>
                <w:bCs/>
                <w:i/>
                <w:iCs/>
                <w:sz w:val="24"/>
                <w:szCs w:val="24"/>
              </w:rPr>
              <w:t xml:space="preserve">I. </w:t>
            </w:r>
            <w:r>
              <w:rPr>
                <w:rFonts w:eastAsia="Times New Roman"/>
                <w:b/>
                <w:bCs/>
                <w:i/>
                <w:iCs/>
                <w:sz w:val="24"/>
                <w:szCs w:val="24"/>
              </w:rPr>
              <w:t>Обязательная часть</w:t>
            </w:r>
          </w:p>
        </w:tc>
      </w:tr>
      <w:tr w:rsidR="00000000">
        <w:tblPrEx>
          <w:tblCellMar>
            <w:top w:w="0" w:type="dxa"/>
            <w:bottom w:w="0" w:type="dxa"/>
          </w:tblCellMar>
        </w:tblPrEx>
        <w:trPr>
          <w:trHeight w:hRule="exact" w:val="840"/>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 </w:t>
            </w:r>
            <w:r>
              <w:rPr>
                <w:rFonts w:eastAsia="Times New Roman"/>
                <w:sz w:val="24"/>
                <w:szCs w:val="24"/>
              </w:rPr>
              <w:t>Язык и</w:t>
            </w:r>
          </w:p>
          <w:p w:rsidR="00000000" w:rsidRDefault="00003213">
            <w:pPr>
              <w:shd w:val="clear" w:color="auto" w:fill="FFFFFF"/>
              <w:spacing w:line="274" w:lineRule="exact"/>
            </w:pPr>
            <w:r>
              <w:rPr>
                <w:rFonts w:eastAsia="Times New Roman"/>
                <w:sz w:val="24"/>
                <w:szCs w:val="24"/>
              </w:rPr>
              <w:t>речевая</w:t>
            </w:r>
          </w:p>
          <w:p w:rsidR="00000000" w:rsidRDefault="00003213">
            <w:pPr>
              <w:shd w:val="clear" w:color="auto" w:fill="FFFFFF"/>
              <w:spacing w:line="274" w:lineRule="exact"/>
            </w:pPr>
            <w:r>
              <w:rPr>
                <w:rFonts w:eastAsia="Times New Roman"/>
                <w:sz w:val="24"/>
                <w:szCs w:val="24"/>
              </w:rPr>
              <w:t>практика</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pPr>
            <w:r>
              <w:rPr>
                <w:sz w:val="24"/>
                <w:szCs w:val="24"/>
              </w:rPr>
              <w:t xml:space="preserve">1.1 </w:t>
            </w:r>
            <w:r>
              <w:rPr>
                <w:rFonts w:eastAsia="Times New Roman"/>
                <w:sz w:val="24"/>
                <w:szCs w:val="24"/>
              </w:rPr>
              <w:t>Речь и</w:t>
            </w:r>
          </w:p>
          <w:p w:rsidR="00000000" w:rsidRDefault="00003213">
            <w:pPr>
              <w:shd w:val="clear" w:color="auto" w:fill="FFFFFF"/>
              <w:spacing w:line="274" w:lineRule="exact"/>
            </w:pPr>
            <w:r>
              <w:rPr>
                <w:rFonts w:eastAsia="Times New Roman"/>
                <w:sz w:val="24"/>
                <w:szCs w:val="24"/>
              </w:rPr>
              <w:t>альтернативная</w:t>
            </w:r>
          </w:p>
          <w:p w:rsidR="00000000" w:rsidRDefault="00003213">
            <w:pPr>
              <w:shd w:val="clear" w:color="auto" w:fill="FFFFFF"/>
              <w:spacing w:line="274" w:lineRule="exact"/>
            </w:pPr>
            <w:r>
              <w:rPr>
                <w:rFonts w:eastAsia="Times New Roman"/>
                <w:sz w:val="24"/>
                <w:szCs w:val="24"/>
              </w:rPr>
              <w:t>коммуникация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4"/>
                <w:sz w:val="24"/>
                <w:szCs w:val="24"/>
              </w:rPr>
              <w:t xml:space="preserve">2. </w:t>
            </w:r>
            <w:r>
              <w:rPr>
                <w:rFonts w:eastAsia="Times New Roman"/>
                <w:spacing w:val="-4"/>
                <w:sz w:val="24"/>
                <w:szCs w:val="24"/>
              </w:rPr>
              <w:t>Математика</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259"/>
            </w:pPr>
            <w:r>
              <w:rPr>
                <w:spacing w:val="-3"/>
                <w:sz w:val="24"/>
                <w:szCs w:val="24"/>
              </w:rPr>
              <w:t>2.1.</w:t>
            </w:r>
            <w:r>
              <w:rPr>
                <w:rFonts w:eastAsia="Times New Roman"/>
                <w:spacing w:val="-3"/>
                <w:sz w:val="24"/>
                <w:szCs w:val="24"/>
              </w:rPr>
              <w:t xml:space="preserve">Математические </w:t>
            </w:r>
            <w:r>
              <w:rPr>
                <w:rFonts w:eastAsia="Times New Roman"/>
                <w:sz w:val="24"/>
                <w:szCs w:val="24"/>
              </w:rPr>
              <w:t>представления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418"/>
            </w:pPr>
            <w:r>
              <w:rPr>
                <w:sz w:val="24"/>
                <w:szCs w:val="24"/>
              </w:rPr>
              <w:t xml:space="preserve">3. </w:t>
            </w:r>
            <w:r>
              <w:rPr>
                <w:rFonts w:eastAsia="Times New Roman"/>
                <w:sz w:val="24"/>
                <w:szCs w:val="24"/>
              </w:rPr>
              <w:t>Естество-знание</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8" w:lineRule="exact"/>
              <w:ind w:right="538"/>
            </w:pPr>
            <w:r>
              <w:rPr>
                <w:sz w:val="24"/>
                <w:szCs w:val="24"/>
              </w:rPr>
              <w:t>3.1.</w:t>
            </w:r>
            <w:r>
              <w:rPr>
                <w:rFonts w:eastAsia="Times New Roman"/>
                <w:sz w:val="24"/>
                <w:szCs w:val="24"/>
              </w:rPr>
              <w:t xml:space="preserve">Окружающий </w:t>
            </w:r>
            <w:r>
              <w:rPr>
                <w:rFonts w:eastAsia="Times New Roman"/>
                <w:sz w:val="24"/>
                <w:szCs w:val="24"/>
              </w:rPr>
              <w:t>природный   мир</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566"/>
        </w:trPr>
        <w:tc>
          <w:tcPr>
            <w:tcW w:w="1877"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4. </w:t>
            </w:r>
            <w:r>
              <w:rPr>
                <w:rFonts w:eastAsia="Times New Roman"/>
                <w:sz w:val="24"/>
                <w:szCs w:val="24"/>
              </w:rPr>
              <w:t>Человек</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4.1 </w:t>
            </w:r>
            <w:r>
              <w:rPr>
                <w:rFonts w:eastAsia="Times New Roman"/>
                <w:sz w:val="24"/>
                <w:szCs w:val="24"/>
              </w:rPr>
              <w:t>Человек</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i/>
                <w:iCs/>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i/>
                <w:iCs/>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4</w:t>
            </w:r>
          </w:p>
        </w:tc>
      </w:tr>
      <w:tr w:rsidR="00000000">
        <w:tblPrEx>
          <w:tblCellMar>
            <w:top w:w="0" w:type="dxa"/>
            <w:bottom w:w="0" w:type="dxa"/>
          </w:tblCellMar>
        </w:tblPrEx>
        <w:trPr>
          <w:trHeight w:hRule="exact" w:val="566"/>
        </w:trPr>
        <w:tc>
          <w:tcPr>
            <w:tcW w:w="1877"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4.2</w:t>
            </w:r>
            <w:r>
              <w:rPr>
                <w:rFonts w:eastAsia="Times New Roman"/>
                <w:spacing w:val="-3"/>
                <w:sz w:val="24"/>
                <w:szCs w:val="24"/>
              </w:rPr>
              <w:t>Самообслуживание</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11</w:t>
            </w:r>
          </w:p>
        </w:tc>
      </w:tr>
      <w:tr w:rsidR="00000000">
        <w:tblPrEx>
          <w:tblCellMar>
            <w:top w:w="0" w:type="dxa"/>
            <w:bottom w:w="0" w:type="dxa"/>
          </w:tblCellMar>
        </w:tblPrEx>
        <w:trPr>
          <w:trHeight w:hRule="exact" w:val="566"/>
        </w:trPr>
        <w:tc>
          <w:tcPr>
            <w:tcW w:w="1877" w:type="dxa"/>
            <w:vMerge/>
            <w:tcBorders>
              <w:top w:val="nil"/>
              <w:left w:val="single" w:sz="6" w:space="0" w:color="auto"/>
              <w:bottom w:val="nil"/>
              <w:right w:val="single" w:sz="6" w:space="0" w:color="auto"/>
            </w:tcBorders>
            <w:shd w:val="clear" w:color="auto" w:fill="FFFFFF"/>
          </w:tcPr>
          <w:p w:rsidR="00000000" w:rsidRDefault="00003213"/>
          <w:p w:rsidR="00000000" w:rsidRDefault="00003213"/>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z w:val="24"/>
                <w:szCs w:val="24"/>
              </w:rPr>
              <w:t xml:space="preserve">4.3 </w:t>
            </w:r>
            <w:r>
              <w:rPr>
                <w:rFonts w:eastAsia="Times New Roman"/>
                <w:sz w:val="24"/>
                <w:szCs w:val="24"/>
              </w:rPr>
              <w:t>Домоводство</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26</w:t>
            </w:r>
          </w:p>
        </w:tc>
      </w:tr>
      <w:tr w:rsidR="00000000">
        <w:tblPrEx>
          <w:tblCellMar>
            <w:top w:w="0" w:type="dxa"/>
            <w:bottom w:w="0" w:type="dxa"/>
          </w:tblCellMar>
        </w:tblPrEx>
        <w:trPr>
          <w:trHeight w:hRule="exact" w:val="571"/>
        </w:trPr>
        <w:tc>
          <w:tcPr>
            <w:tcW w:w="1877"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538"/>
            </w:pPr>
            <w:r>
              <w:rPr>
                <w:sz w:val="24"/>
                <w:szCs w:val="24"/>
              </w:rPr>
              <w:t xml:space="preserve">4.4 </w:t>
            </w:r>
            <w:r>
              <w:rPr>
                <w:rFonts w:eastAsia="Times New Roman"/>
                <w:sz w:val="24"/>
                <w:szCs w:val="24"/>
              </w:rPr>
              <w:t>Окружающий социальный мир</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i/>
                <w:iCs/>
                <w:sz w:val="24"/>
                <w:szCs w:val="24"/>
              </w:rPr>
              <w:t>3</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17</w:t>
            </w:r>
          </w:p>
        </w:tc>
      </w:tr>
      <w:tr w:rsidR="00000000">
        <w:tblPrEx>
          <w:tblCellMar>
            <w:top w:w="0" w:type="dxa"/>
            <w:bottom w:w="0" w:type="dxa"/>
          </w:tblCellMar>
        </w:tblPrEx>
        <w:trPr>
          <w:trHeight w:hRule="exact" w:val="562"/>
        </w:trPr>
        <w:tc>
          <w:tcPr>
            <w:tcW w:w="1877" w:type="dxa"/>
            <w:vMerge w:val="restart"/>
            <w:tcBorders>
              <w:top w:val="single" w:sz="6" w:space="0" w:color="auto"/>
              <w:left w:val="single" w:sz="6" w:space="0" w:color="auto"/>
              <w:bottom w:val="nil"/>
              <w:right w:val="single" w:sz="6" w:space="0" w:color="auto"/>
            </w:tcBorders>
            <w:shd w:val="clear" w:color="auto" w:fill="FFFFFF"/>
          </w:tcPr>
          <w:p w:rsidR="00000000" w:rsidRDefault="00003213">
            <w:pPr>
              <w:shd w:val="clear" w:color="auto" w:fill="FFFFFF"/>
            </w:pPr>
            <w:r>
              <w:rPr>
                <w:sz w:val="24"/>
                <w:szCs w:val="24"/>
              </w:rPr>
              <w:t xml:space="preserve">5. </w:t>
            </w:r>
            <w:r>
              <w:rPr>
                <w:rFonts w:eastAsia="Times New Roman"/>
                <w:sz w:val="24"/>
                <w:szCs w:val="24"/>
              </w:rPr>
              <w:t>Искусство</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907"/>
            </w:pPr>
            <w:r>
              <w:rPr>
                <w:sz w:val="24"/>
                <w:szCs w:val="24"/>
              </w:rPr>
              <w:t xml:space="preserve">5.1. </w:t>
            </w:r>
            <w:r>
              <w:rPr>
                <w:rFonts w:eastAsia="Times New Roman"/>
                <w:sz w:val="24"/>
                <w:szCs w:val="24"/>
              </w:rPr>
              <w:t>Музыка и движение</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562"/>
        </w:trPr>
        <w:tc>
          <w:tcPr>
            <w:tcW w:w="1877" w:type="dxa"/>
            <w:vMerge/>
            <w:tcBorders>
              <w:top w:val="nil"/>
              <w:left w:val="single" w:sz="6" w:space="0" w:color="auto"/>
              <w:bottom w:val="single" w:sz="6" w:space="0" w:color="auto"/>
              <w:right w:val="single" w:sz="6" w:space="0" w:color="auto"/>
            </w:tcBorders>
            <w:shd w:val="clear" w:color="auto" w:fill="FFFFFF"/>
          </w:tcPr>
          <w:p w:rsidR="00000000" w:rsidRDefault="00003213"/>
          <w:p w:rsidR="00000000" w:rsidRDefault="00003213"/>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49"/>
            </w:pPr>
            <w:r>
              <w:rPr>
                <w:spacing w:val="-2"/>
                <w:sz w:val="24"/>
                <w:szCs w:val="24"/>
              </w:rPr>
              <w:t xml:space="preserve">5.2. </w:t>
            </w:r>
            <w:r>
              <w:rPr>
                <w:rFonts w:eastAsia="Times New Roman"/>
                <w:spacing w:val="-2"/>
                <w:sz w:val="24"/>
                <w:szCs w:val="24"/>
              </w:rPr>
              <w:t xml:space="preserve">Изобразительная </w:t>
            </w:r>
            <w:r>
              <w:rPr>
                <w:rFonts w:eastAsia="Times New Roman"/>
                <w:sz w:val="24"/>
                <w:szCs w:val="24"/>
              </w:rPr>
              <w:t>деятельность</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202"/>
            </w:pPr>
            <w:r>
              <w:rPr>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97"/>
            </w:pPr>
            <w:r>
              <w:rPr>
                <w:sz w:val="24"/>
                <w:szCs w:val="24"/>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8</w:t>
            </w:r>
          </w:p>
        </w:tc>
      </w:tr>
      <w:tr w:rsidR="00000000">
        <w:tblPrEx>
          <w:tblCellMar>
            <w:top w:w="0" w:type="dxa"/>
            <w:bottom w:w="0" w:type="dxa"/>
          </w:tblCellMar>
        </w:tblPrEx>
        <w:trPr>
          <w:trHeight w:hRule="exact" w:val="562"/>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202"/>
            </w:pPr>
            <w:r>
              <w:rPr>
                <w:spacing w:val="-2"/>
                <w:sz w:val="24"/>
                <w:szCs w:val="24"/>
              </w:rPr>
              <w:t xml:space="preserve">6. </w:t>
            </w:r>
            <w:r>
              <w:rPr>
                <w:rFonts w:eastAsia="Times New Roman"/>
                <w:spacing w:val="-2"/>
                <w:sz w:val="24"/>
                <w:szCs w:val="24"/>
              </w:rPr>
              <w:t xml:space="preserve">Физическая </w:t>
            </w:r>
            <w:r>
              <w:rPr>
                <w:rFonts w:eastAsia="Times New Roman"/>
                <w:sz w:val="24"/>
                <w:szCs w:val="24"/>
              </w:rPr>
              <w:t>культура</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677"/>
            </w:pPr>
            <w:r>
              <w:rPr>
                <w:sz w:val="24"/>
                <w:szCs w:val="24"/>
              </w:rPr>
              <w:t xml:space="preserve">6.1. </w:t>
            </w:r>
            <w:r>
              <w:rPr>
                <w:rFonts w:eastAsia="Times New Roman"/>
                <w:sz w:val="24"/>
                <w:szCs w:val="24"/>
              </w:rPr>
              <w:t>Адаптивная физкультура</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283"/>
        </w:trPr>
        <w:tc>
          <w:tcPr>
            <w:tcW w:w="1877"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 </w:t>
            </w:r>
            <w:r>
              <w:rPr>
                <w:rFonts w:eastAsia="Times New Roman"/>
                <w:spacing w:val="-3"/>
                <w:sz w:val="24"/>
                <w:szCs w:val="24"/>
              </w:rPr>
              <w:t>Технологии</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spacing w:val="-3"/>
                <w:sz w:val="24"/>
                <w:szCs w:val="24"/>
              </w:rPr>
              <w:t xml:space="preserve">7.1. </w:t>
            </w:r>
            <w:r>
              <w:rPr>
                <w:rFonts w:eastAsia="Times New Roman"/>
                <w:spacing w:val="-3"/>
                <w:sz w:val="24"/>
                <w:szCs w:val="24"/>
              </w:rPr>
              <w:t>Профильный труд</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30</w:t>
            </w:r>
          </w:p>
        </w:tc>
      </w:tr>
      <w:tr w:rsidR="00000000">
        <w:tblPrEx>
          <w:tblCellMar>
            <w:top w:w="0" w:type="dxa"/>
            <w:bottom w:w="0" w:type="dxa"/>
          </w:tblCellMar>
        </w:tblPrEx>
        <w:trPr>
          <w:trHeight w:hRule="exact" w:val="562"/>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Итого</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166</w:t>
            </w:r>
          </w:p>
        </w:tc>
      </w:tr>
      <w:tr w:rsidR="00000000">
        <w:tblPrEx>
          <w:tblCellMar>
            <w:top w:w="0" w:type="dxa"/>
            <w:bottom w:w="0" w:type="dxa"/>
          </w:tblCellMar>
        </w:tblPrEx>
        <w:trPr>
          <w:trHeight w:hRule="exact" w:val="840"/>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spacing w:line="274" w:lineRule="exact"/>
              <w:ind w:right="125"/>
            </w:pPr>
            <w:r>
              <w:rPr>
                <w:rFonts w:eastAsia="Times New Roman"/>
                <w:b/>
                <w:bCs/>
                <w:spacing w:val="-2"/>
                <w:sz w:val="24"/>
                <w:szCs w:val="24"/>
              </w:rPr>
              <w:t xml:space="preserve">Максимально допустимая недельная </w:t>
            </w:r>
            <w:r>
              <w:rPr>
                <w:rFonts w:eastAsia="Times New Roman"/>
                <w:b/>
                <w:bCs/>
                <w:sz w:val="24"/>
                <w:szCs w:val="24"/>
              </w:rPr>
              <w:t xml:space="preserve">нагрузка </w:t>
            </w:r>
            <w:r>
              <w:rPr>
                <w:rFonts w:eastAsia="Times New Roman"/>
                <w:sz w:val="24"/>
                <w:szCs w:val="24"/>
              </w:rPr>
              <w:t>(при 5-дн</w:t>
            </w:r>
            <w:r>
              <w:rPr>
                <w:rFonts w:eastAsia="Times New Roman"/>
                <w:sz w:val="24"/>
                <w:szCs w:val="24"/>
              </w:rPr>
              <w:t>евной учебной неделе)</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22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24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24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166</w:t>
            </w:r>
          </w:p>
        </w:tc>
      </w:tr>
      <w:tr w:rsidR="00000000">
        <w:tblPrEx>
          <w:tblCellMar>
            <w:top w:w="0" w:type="dxa"/>
            <w:bottom w:w="0" w:type="dxa"/>
          </w:tblCellMar>
        </w:tblPrEx>
        <w:trPr>
          <w:trHeight w:hRule="exact" w:val="562"/>
        </w:trPr>
        <w:tc>
          <w:tcPr>
            <w:tcW w:w="9935" w:type="dxa"/>
            <w:gridSpan w:val="10"/>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0"/>
            </w:pPr>
            <w:r>
              <w:rPr>
                <w:b/>
                <w:bCs/>
                <w:i/>
                <w:iCs/>
                <w:spacing w:val="-2"/>
                <w:sz w:val="24"/>
                <w:szCs w:val="24"/>
              </w:rPr>
              <w:t xml:space="preserve">II. </w:t>
            </w:r>
            <w:r>
              <w:rPr>
                <w:rFonts w:eastAsia="Times New Roman"/>
                <w:b/>
                <w:bCs/>
                <w:i/>
                <w:iCs/>
                <w:spacing w:val="-2"/>
                <w:sz w:val="24"/>
                <w:szCs w:val="24"/>
              </w:rPr>
              <w:t>Часть, формируемая участниками образовательных отношений</w:t>
            </w:r>
          </w:p>
        </w:tc>
      </w:tr>
      <w:tr w:rsidR="00000000">
        <w:tblPrEx>
          <w:tblCellMar>
            <w:top w:w="0" w:type="dxa"/>
            <w:bottom w:w="0" w:type="dxa"/>
          </w:tblCellMar>
        </w:tblPrEx>
        <w:trPr>
          <w:trHeight w:hRule="exact" w:val="288"/>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Коррекционные занятия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20"/>
            </w:pPr>
            <w:r>
              <w:rPr>
                <w:b/>
                <w:bCs/>
                <w:sz w:val="24"/>
                <w:szCs w:val="24"/>
              </w:rPr>
              <w:t>10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10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72</w:t>
            </w:r>
          </w:p>
        </w:tc>
      </w:tr>
      <w:tr w:rsidR="00000000">
        <w:tblPrEx>
          <w:tblCellMar>
            <w:top w:w="0" w:type="dxa"/>
            <w:bottom w:w="0" w:type="dxa"/>
          </w:tblCellMar>
        </w:tblPrEx>
        <w:trPr>
          <w:trHeight w:hRule="exact" w:val="346"/>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Сенсорное развитие</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15</w:t>
            </w:r>
          </w:p>
        </w:tc>
      </w:tr>
      <w:tr w:rsidR="00000000">
        <w:tblPrEx>
          <w:tblCellMar>
            <w:top w:w="0" w:type="dxa"/>
            <w:bottom w:w="0" w:type="dxa"/>
          </w:tblCellMar>
        </w:tblPrEx>
        <w:trPr>
          <w:trHeight w:hRule="exact" w:val="326"/>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4"/>
                <w:szCs w:val="24"/>
              </w:rPr>
              <w:t>Предметно-практические действия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15</w:t>
            </w:r>
          </w:p>
        </w:tc>
      </w:tr>
      <w:tr w:rsidR="00000000">
        <w:tblPrEx>
          <w:tblCellMar>
            <w:top w:w="0" w:type="dxa"/>
            <w:bottom w:w="0" w:type="dxa"/>
          </w:tblCellMar>
        </w:tblPrEx>
        <w:trPr>
          <w:trHeight w:hRule="exact" w:val="326"/>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z w:val="24"/>
                <w:szCs w:val="24"/>
              </w:rPr>
              <w:t>Двигательное</w:t>
            </w:r>
            <w:r>
              <w:rPr>
                <w:rFonts w:eastAsia="Times New Roman"/>
                <w:sz w:val="24"/>
                <w:szCs w:val="24"/>
              </w:rPr>
              <w:t xml:space="preserve"> развитие</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326"/>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2"/>
                <w:sz w:val="24"/>
                <w:szCs w:val="24"/>
              </w:rPr>
              <w:t>Альтернативная коммуникация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326"/>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spacing w:val="-1"/>
                <w:sz w:val="24"/>
                <w:szCs w:val="24"/>
              </w:rPr>
              <w:t>Коррекционно-развивающие занятия</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sz w:val="24"/>
                <w:szCs w:val="24"/>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sz w:val="24"/>
                <w:szCs w:val="24"/>
              </w:rPr>
              <w:t>14</w:t>
            </w:r>
          </w:p>
        </w:tc>
      </w:tr>
      <w:tr w:rsidR="00000000">
        <w:tblPrEx>
          <w:tblCellMar>
            <w:top w:w="0" w:type="dxa"/>
            <w:bottom w:w="0" w:type="dxa"/>
          </w:tblCellMar>
        </w:tblPrEx>
        <w:trPr>
          <w:trHeight w:hRule="exact" w:val="288"/>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Внеурочная деятельность:</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15"/>
            </w:pPr>
            <w:r>
              <w:rPr>
                <w:b/>
                <w:bCs/>
                <w:sz w:val="24"/>
                <w:szCs w:val="24"/>
              </w:rPr>
              <w:t>6</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06"/>
            </w:pPr>
            <w:r>
              <w:rPr>
                <w:b/>
                <w:bCs/>
                <w:sz w:val="24"/>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178"/>
            </w:pPr>
            <w:r>
              <w:rPr>
                <w:b/>
                <w:bCs/>
                <w:sz w:val="24"/>
                <w:szCs w:val="24"/>
              </w:rPr>
              <w:t>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54</w:t>
            </w:r>
          </w:p>
        </w:tc>
      </w:tr>
      <w:tr w:rsidR="00000000">
        <w:tblPrEx>
          <w:tblCellMar>
            <w:top w:w="0" w:type="dxa"/>
            <w:bottom w:w="0" w:type="dxa"/>
          </w:tblCellMar>
        </w:tblPrEx>
        <w:trPr>
          <w:trHeight w:hRule="exact" w:val="533"/>
        </w:trPr>
        <w:tc>
          <w:tcPr>
            <w:tcW w:w="4387"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rFonts w:eastAsia="Times New Roman"/>
                <w:b/>
                <w:bCs/>
                <w:sz w:val="24"/>
                <w:szCs w:val="24"/>
              </w:rPr>
              <w:t>Всего к финансированию</w:t>
            </w:r>
          </w:p>
        </w:tc>
        <w:tc>
          <w:tcPr>
            <w:tcW w:w="581"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58"/>
            </w:pPr>
            <w:r>
              <w:rPr>
                <w:b/>
                <w:bCs/>
                <w:sz w:val="24"/>
                <w:szCs w:val="24"/>
              </w:rPr>
              <w:t>40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ind w:left="48"/>
            </w:pPr>
            <w:r>
              <w:rPr>
                <w:b/>
                <w:bCs/>
                <w:sz w:val="24"/>
                <w:szCs w:val="24"/>
              </w:rPr>
              <w:t>42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42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42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42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42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pPr>
            <w:r>
              <w:rPr>
                <w:b/>
                <w:bCs/>
                <w:sz w:val="24"/>
                <w:szCs w:val="24"/>
              </w:rPr>
              <w:t>42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000000" w:rsidRDefault="00003213">
            <w:pPr>
              <w:shd w:val="clear" w:color="auto" w:fill="FFFFFF"/>
              <w:jc w:val="center"/>
            </w:pPr>
            <w:r>
              <w:rPr>
                <w:b/>
                <w:bCs/>
                <w:sz w:val="24"/>
                <w:szCs w:val="24"/>
              </w:rPr>
              <w:t>292</w:t>
            </w:r>
          </w:p>
        </w:tc>
      </w:tr>
    </w:tbl>
    <w:p w:rsidR="00000000" w:rsidRDefault="00003213">
      <w:pPr>
        <w:shd w:val="clear" w:color="auto" w:fill="FFFFFF"/>
        <w:spacing w:before="77"/>
        <w:ind w:right="10"/>
        <w:jc w:val="center"/>
      </w:pPr>
      <w:r>
        <w:rPr>
          <w:rFonts w:ascii="Arial" w:hAnsi="Arial" w:cs="Arial"/>
        </w:rPr>
        <w:t>288</w:t>
      </w:r>
    </w:p>
    <w:p w:rsidR="00000000" w:rsidRDefault="00003213">
      <w:pPr>
        <w:shd w:val="clear" w:color="auto" w:fill="FFFFFF"/>
        <w:spacing w:before="77"/>
        <w:ind w:right="10"/>
        <w:jc w:val="center"/>
        <w:sectPr w:rsidR="00000000">
          <w:pgSz w:w="11909" w:h="16834"/>
          <w:pgMar w:top="1275" w:right="418" w:bottom="360" w:left="1555" w:header="720" w:footer="720" w:gutter="0"/>
          <w:cols w:space="60"/>
          <w:noEndnote/>
        </w:sectPr>
      </w:pPr>
    </w:p>
    <w:p w:rsidR="00000000" w:rsidRDefault="00003213">
      <w:pPr>
        <w:shd w:val="clear" w:color="auto" w:fill="FFFFFF"/>
        <w:spacing w:line="274" w:lineRule="exact"/>
        <w:ind w:left="802" w:hanging="398"/>
      </w:pPr>
      <w:bookmarkStart w:id="37" w:name="bookmark39"/>
      <w:r>
        <w:rPr>
          <w:b/>
          <w:bCs/>
          <w:spacing w:val="-1"/>
          <w:sz w:val="24"/>
          <w:szCs w:val="24"/>
        </w:rPr>
        <w:lastRenderedPageBreak/>
        <w:t>2</w:t>
      </w:r>
      <w:bookmarkEnd w:id="37"/>
      <w:r>
        <w:rPr>
          <w:b/>
          <w:bCs/>
          <w:spacing w:val="-1"/>
          <w:sz w:val="24"/>
          <w:szCs w:val="24"/>
        </w:rPr>
        <w:t xml:space="preserve">.6. </w:t>
      </w:r>
      <w:r>
        <w:rPr>
          <w:rFonts w:eastAsia="Times New Roman"/>
          <w:b/>
          <w:bCs/>
          <w:spacing w:val="-1"/>
          <w:sz w:val="24"/>
          <w:szCs w:val="24"/>
        </w:rPr>
        <w:t xml:space="preserve">Условия реализации адаптированной основной образовательной программы </w:t>
      </w:r>
      <w:r>
        <w:rPr>
          <w:rFonts w:eastAsia="Times New Roman"/>
          <w:b/>
          <w:bCs/>
          <w:sz w:val="24"/>
          <w:szCs w:val="24"/>
        </w:rPr>
        <w:t>общего образования обучающихся с умственной отсталостью (вариант D)</w:t>
      </w:r>
    </w:p>
    <w:p w:rsidR="00000000" w:rsidRDefault="00003213">
      <w:pPr>
        <w:shd w:val="clear" w:color="auto" w:fill="FFFFFF"/>
        <w:spacing w:before="10" w:line="413" w:lineRule="exact"/>
        <w:ind w:left="710"/>
      </w:pPr>
      <w:r>
        <w:rPr>
          <w:rFonts w:eastAsia="Times New Roman"/>
          <w:sz w:val="24"/>
          <w:szCs w:val="24"/>
        </w:rPr>
        <w:t>Условия получения образования обучающимися с умственной отсталостью включают</w:t>
      </w:r>
    </w:p>
    <w:p w:rsidR="00000000" w:rsidRDefault="00003213">
      <w:pPr>
        <w:shd w:val="clear" w:color="auto" w:fill="FFFFFF"/>
        <w:spacing w:line="413" w:lineRule="exact"/>
        <w:ind w:left="10"/>
      </w:pPr>
      <w:r>
        <w:rPr>
          <w:rFonts w:eastAsia="Times New Roman"/>
          <w:sz w:val="24"/>
          <w:szCs w:val="24"/>
        </w:rPr>
        <w:t>систему условий к кадровому</w:t>
      </w:r>
      <w:r>
        <w:rPr>
          <w:rFonts w:eastAsia="Times New Roman"/>
          <w:sz w:val="24"/>
          <w:szCs w:val="24"/>
        </w:rPr>
        <w:t>,  финансово-экономическому и  материально-техническому</w:t>
      </w:r>
    </w:p>
    <w:p w:rsidR="00000000" w:rsidRDefault="00003213">
      <w:pPr>
        <w:shd w:val="clear" w:color="auto" w:fill="FFFFFF"/>
        <w:spacing w:line="413" w:lineRule="exact"/>
        <w:ind w:left="10"/>
      </w:pPr>
      <w:bookmarkStart w:id="38" w:name="bookmark40"/>
      <w:r>
        <w:rPr>
          <w:rFonts w:eastAsia="Times New Roman"/>
          <w:spacing w:val="-1"/>
          <w:sz w:val="24"/>
          <w:szCs w:val="24"/>
        </w:rPr>
        <w:t>о</w:t>
      </w:r>
      <w:bookmarkEnd w:id="38"/>
      <w:r>
        <w:rPr>
          <w:rFonts w:eastAsia="Times New Roman"/>
          <w:spacing w:val="-1"/>
          <w:sz w:val="24"/>
          <w:szCs w:val="24"/>
        </w:rPr>
        <w:t>беспечению освоения обучающимися варианта D АООП ОО.</w:t>
      </w:r>
    </w:p>
    <w:p w:rsidR="00000000" w:rsidRDefault="00003213">
      <w:pPr>
        <w:shd w:val="clear" w:color="auto" w:fill="FFFFFF"/>
        <w:spacing w:before="226" w:line="278" w:lineRule="exact"/>
        <w:ind w:left="816" w:hanging="389"/>
      </w:pPr>
      <w:r>
        <w:rPr>
          <w:b/>
          <w:bCs/>
          <w:spacing w:val="-1"/>
          <w:sz w:val="24"/>
          <w:szCs w:val="24"/>
        </w:rPr>
        <w:t xml:space="preserve">2.6.1. </w:t>
      </w:r>
      <w:r>
        <w:rPr>
          <w:rFonts w:eastAsia="Times New Roman"/>
          <w:b/>
          <w:bCs/>
          <w:spacing w:val="-1"/>
          <w:sz w:val="24"/>
          <w:szCs w:val="24"/>
        </w:rPr>
        <w:t xml:space="preserve">Кадровые условия реализации адаптированной основной образовательной </w:t>
      </w:r>
      <w:r>
        <w:rPr>
          <w:rFonts w:eastAsia="Times New Roman"/>
          <w:b/>
          <w:bCs/>
          <w:sz w:val="24"/>
          <w:szCs w:val="24"/>
        </w:rPr>
        <w:t>программы общего образования обучающихся с умственн</w:t>
      </w:r>
      <w:r>
        <w:rPr>
          <w:rFonts w:eastAsia="Times New Roman"/>
          <w:b/>
          <w:bCs/>
          <w:sz w:val="24"/>
          <w:szCs w:val="24"/>
        </w:rPr>
        <w:t>ой отсталостью</w:t>
      </w:r>
    </w:p>
    <w:p w:rsidR="00000000" w:rsidRDefault="00003213">
      <w:pPr>
        <w:shd w:val="clear" w:color="auto" w:fill="FFFFFF"/>
        <w:spacing w:before="5" w:line="413" w:lineRule="exact"/>
        <w:ind w:left="706"/>
      </w:pPr>
      <w:r>
        <w:rPr>
          <w:rFonts w:eastAsia="Times New Roman"/>
          <w:sz w:val="24"/>
          <w:szCs w:val="24"/>
        </w:rPr>
        <w:t>Кадровые условия реализации адаптированной основной образовательной программы</w:t>
      </w:r>
    </w:p>
    <w:p w:rsidR="00000000" w:rsidRDefault="00003213">
      <w:pPr>
        <w:shd w:val="clear" w:color="auto" w:fill="FFFFFF"/>
        <w:spacing w:line="413" w:lineRule="exact"/>
        <w:ind w:left="10"/>
      </w:pPr>
      <w:r>
        <w:rPr>
          <w:rFonts w:eastAsia="Times New Roman"/>
          <w:sz w:val="24"/>
          <w:szCs w:val="24"/>
        </w:rPr>
        <w:t>общего образования обучающихся с умственной отсталостью предусматривают следующие</w:t>
      </w:r>
    </w:p>
    <w:p w:rsidR="00000000" w:rsidRDefault="00003213">
      <w:pPr>
        <w:shd w:val="clear" w:color="auto" w:fill="FFFFFF"/>
        <w:spacing w:line="413" w:lineRule="exact"/>
      </w:pPr>
      <w:r>
        <w:rPr>
          <w:rFonts w:eastAsia="Times New Roman"/>
          <w:spacing w:val="-2"/>
          <w:sz w:val="24"/>
          <w:szCs w:val="24"/>
        </w:rPr>
        <w:t>требования:</w:t>
      </w:r>
    </w:p>
    <w:p w:rsidR="00000000" w:rsidRDefault="00003213" w:rsidP="00003213">
      <w:pPr>
        <w:numPr>
          <w:ilvl w:val="0"/>
          <w:numId w:val="41"/>
        </w:numPr>
        <w:shd w:val="clear" w:color="auto" w:fill="FFFFFF"/>
        <w:tabs>
          <w:tab w:val="left" w:pos="1416"/>
        </w:tabs>
        <w:spacing w:line="413" w:lineRule="exact"/>
        <w:ind w:right="5" w:firstLine="710"/>
        <w:jc w:val="both"/>
        <w:rPr>
          <w:spacing w:val="-25"/>
          <w:sz w:val="24"/>
          <w:szCs w:val="24"/>
        </w:rPr>
      </w:pPr>
      <w:r>
        <w:rPr>
          <w:rFonts w:eastAsia="Times New Roman"/>
          <w:sz w:val="24"/>
          <w:szCs w:val="24"/>
        </w:rPr>
        <w:t>Образовательная организация должна быть укомплектована педагогич</w:t>
      </w:r>
      <w:r>
        <w:rPr>
          <w:rFonts w:eastAsia="Times New Roman"/>
          <w:sz w:val="24"/>
          <w:szCs w:val="24"/>
        </w:rPr>
        <w:t>ескими и руководящими работниками, компетентными в понимании особых образовательных по</w:t>
      </w:r>
      <w:r>
        <w:rPr>
          <w:rFonts w:eastAsia="Times New Roman"/>
          <w:sz w:val="24"/>
          <w:szCs w:val="24"/>
        </w:rPr>
        <w:softHyphen/>
        <w:t>требностей обучающихся с умственной отсталостью, с тяжелыми и множественными нару</w:t>
      </w:r>
      <w:r>
        <w:rPr>
          <w:rFonts w:eastAsia="Times New Roman"/>
          <w:sz w:val="24"/>
          <w:szCs w:val="24"/>
        </w:rPr>
        <w:softHyphen/>
        <w:t>шениями развития.</w:t>
      </w:r>
    </w:p>
    <w:p w:rsidR="00000000" w:rsidRDefault="00003213" w:rsidP="00003213">
      <w:pPr>
        <w:numPr>
          <w:ilvl w:val="0"/>
          <w:numId w:val="41"/>
        </w:numPr>
        <w:shd w:val="clear" w:color="auto" w:fill="FFFFFF"/>
        <w:tabs>
          <w:tab w:val="left" w:pos="1416"/>
        </w:tabs>
        <w:spacing w:line="413" w:lineRule="exact"/>
        <w:ind w:right="5" w:firstLine="710"/>
        <w:jc w:val="both"/>
        <w:rPr>
          <w:spacing w:val="-14"/>
          <w:sz w:val="24"/>
          <w:szCs w:val="24"/>
        </w:rPr>
      </w:pPr>
      <w:r>
        <w:rPr>
          <w:rFonts w:eastAsia="Times New Roman"/>
          <w:sz w:val="24"/>
          <w:szCs w:val="24"/>
        </w:rPr>
        <w:t>Уровень квалификации работников образовательной организации, реа</w:t>
      </w:r>
      <w:r>
        <w:rPr>
          <w:rFonts w:eastAsia="Times New Roman"/>
          <w:sz w:val="24"/>
          <w:szCs w:val="24"/>
        </w:rPr>
        <w:t>лизующей СИОП для обучающихся с умственной отсталостью, для каждой занимаемой должности должен соответствовать квалификационным характеристикам по соответствующей должности.</w:t>
      </w:r>
    </w:p>
    <w:p w:rsidR="00000000" w:rsidRDefault="00003213" w:rsidP="00003213">
      <w:pPr>
        <w:numPr>
          <w:ilvl w:val="0"/>
          <w:numId w:val="41"/>
        </w:numPr>
        <w:shd w:val="clear" w:color="auto" w:fill="FFFFFF"/>
        <w:tabs>
          <w:tab w:val="left" w:pos="1416"/>
        </w:tabs>
        <w:spacing w:line="413" w:lineRule="exact"/>
        <w:ind w:right="14" w:firstLine="710"/>
        <w:jc w:val="both"/>
        <w:rPr>
          <w:spacing w:val="-16"/>
          <w:sz w:val="24"/>
          <w:szCs w:val="24"/>
        </w:rPr>
      </w:pPr>
      <w:r>
        <w:rPr>
          <w:rFonts w:eastAsia="Times New Roman"/>
          <w:sz w:val="24"/>
          <w:szCs w:val="24"/>
        </w:rPr>
        <w:t>В образовательной организации должна обеспечиваться непрерывность профессиона</w:t>
      </w:r>
      <w:r>
        <w:rPr>
          <w:rFonts w:eastAsia="Times New Roman"/>
          <w:sz w:val="24"/>
          <w:szCs w:val="24"/>
        </w:rPr>
        <w:t>льного развития педагогических работников образовательного учреждения в сфере коррекционной (специальной) педагогики.</w:t>
      </w:r>
    </w:p>
    <w:p w:rsidR="00000000" w:rsidRDefault="00003213">
      <w:pPr>
        <w:shd w:val="clear" w:color="auto" w:fill="FFFFFF"/>
        <w:spacing w:line="413" w:lineRule="exact"/>
        <w:ind w:left="5" w:right="5" w:firstLine="696"/>
        <w:jc w:val="both"/>
      </w:pPr>
      <w:r>
        <w:rPr>
          <w:rFonts w:eastAsia="Times New Roman"/>
          <w:sz w:val="24"/>
          <w:szCs w:val="24"/>
        </w:rPr>
        <w:t>Кадровое обеспечение образовательной организации, реализующей АООП ОО для обучающихся с умственной отсталостью, предполагает междисциплина</w:t>
      </w:r>
      <w:r>
        <w:rPr>
          <w:rFonts w:eastAsia="Times New Roman"/>
          <w:sz w:val="24"/>
          <w:szCs w:val="24"/>
        </w:rPr>
        <w:t>рный состав специа</w:t>
      </w:r>
      <w:r>
        <w:rPr>
          <w:rFonts w:eastAsia="Times New Roman"/>
          <w:sz w:val="24"/>
          <w:szCs w:val="24"/>
        </w:rPr>
        <w:softHyphen/>
      </w:r>
      <w:r>
        <w:rPr>
          <w:rFonts w:eastAsia="Times New Roman"/>
          <w:spacing w:val="-1"/>
          <w:sz w:val="24"/>
          <w:szCs w:val="24"/>
        </w:rPr>
        <w:t xml:space="preserve">листов (педагогические, медицинские и социальные работники), компетентных в понимании </w:t>
      </w:r>
      <w:r>
        <w:rPr>
          <w:rFonts w:eastAsia="Times New Roman"/>
          <w:sz w:val="24"/>
          <w:szCs w:val="24"/>
        </w:rPr>
        <w:t>особых образовательных потребностей обучающихся, которые в состоянии обеспечить си</w:t>
      </w:r>
      <w:r>
        <w:rPr>
          <w:rFonts w:eastAsia="Times New Roman"/>
          <w:sz w:val="24"/>
          <w:szCs w:val="24"/>
        </w:rPr>
        <w:softHyphen/>
        <w:t>стематическую медицинскую, психолого-педагогическую и социальную под</w:t>
      </w:r>
      <w:r>
        <w:rPr>
          <w:rFonts w:eastAsia="Times New Roman"/>
          <w:sz w:val="24"/>
          <w:szCs w:val="24"/>
        </w:rPr>
        <w:t>держку. В зави</w:t>
      </w:r>
      <w:r>
        <w:rPr>
          <w:rFonts w:eastAsia="Times New Roman"/>
          <w:sz w:val="24"/>
          <w:szCs w:val="24"/>
        </w:rPr>
        <w:softHyphen/>
        <w:t xml:space="preserve">симости от состава обучающихся в штат специалистов включаются: учителя-дефектологи </w:t>
      </w:r>
      <w:r>
        <w:rPr>
          <w:rFonts w:eastAsia="Times New Roman"/>
          <w:spacing w:val="-1"/>
          <w:sz w:val="24"/>
          <w:szCs w:val="24"/>
        </w:rPr>
        <w:t xml:space="preserve">(олигофренопедагоги, сурдопедагоги, тифлопедагоги), логопеды, психологи, специалисты по </w:t>
      </w:r>
      <w:r>
        <w:rPr>
          <w:rFonts w:eastAsia="Times New Roman"/>
          <w:sz w:val="24"/>
          <w:szCs w:val="24"/>
        </w:rPr>
        <w:t xml:space="preserve">лечебной физкультуре, социальные педагоги, врачи (психиатр, невролог, </w:t>
      </w:r>
      <w:r>
        <w:rPr>
          <w:rFonts w:eastAsia="Times New Roman"/>
          <w:sz w:val="24"/>
          <w:szCs w:val="24"/>
        </w:rPr>
        <w:t>педиатр).</w:t>
      </w:r>
    </w:p>
    <w:p w:rsidR="00000000" w:rsidRDefault="00003213">
      <w:pPr>
        <w:shd w:val="clear" w:color="auto" w:fill="FFFFFF"/>
        <w:spacing w:line="413" w:lineRule="exact"/>
        <w:ind w:right="5" w:firstLine="696"/>
        <w:jc w:val="both"/>
      </w:pPr>
      <w:r>
        <w:rPr>
          <w:rFonts w:eastAsia="Times New Roman"/>
          <w:sz w:val="24"/>
          <w:szCs w:val="24"/>
        </w:rPr>
        <w:t>В случае недостаточности кадрового обеспечения образовательной организации спе</w:t>
      </w:r>
      <w:r>
        <w:rPr>
          <w:rFonts w:eastAsia="Times New Roman"/>
          <w:sz w:val="24"/>
          <w:szCs w:val="24"/>
        </w:rPr>
        <w:softHyphen/>
      </w:r>
      <w:r>
        <w:rPr>
          <w:rFonts w:eastAsia="Times New Roman"/>
          <w:spacing w:val="-1"/>
          <w:sz w:val="24"/>
          <w:szCs w:val="24"/>
        </w:rPr>
        <w:t>циалистами (педагогами, врачами) возможно использование сетевых форм реализации обра</w:t>
      </w:r>
      <w:r>
        <w:rPr>
          <w:rFonts w:eastAsia="Times New Roman"/>
          <w:spacing w:val="-1"/>
          <w:sz w:val="24"/>
          <w:szCs w:val="24"/>
        </w:rPr>
        <w:softHyphen/>
      </w:r>
      <w:r>
        <w:rPr>
          <w:rFonts w:eastAsia="Times New Roman"/>
          <w:sz w:val="24"/>
          <w:szCs w:val="24"/>
        </w:rPr>
        <w:t>зовательных программ, при которых специалисты других организаций привлекаются к ра</w:t>
      </w:r>
      <w:r>
        <w:rPr>
          <w:rFonts w:eastAsia="Times New Roman"/>
          <w:sz w:val="24"/>
          <w:szCs w:val="24"/>
        </w:rPr>
        <w:t>бо</w:t>
      </w:r>
      <w:r>
        <w:rPr>
          <w:rFonts w:eastAsia="Times New Roman"/>
          <w:sz w:val="24"/>
          <w:szCs w:val="24"/>
        </w:rPr>
        <w:softHyphen/>
        <w:t>те с обучающимися по варианту D АООП.</w:t>
      </w:r>
    </w:p>
    <w:p w:rsidR="00000000" w:rsidRDefault="00003213">
      <w:pPr>
        <w:shd w:val="clear" w:color="auto" w:fill="FFFFFF"/>
        <w:spacing w:before="682"/>
        <w:ind w:right="10"/>
        <w:jc w:val="center"/>
      </w:pPr>
      <w:r>
        <w:rPr>
          <w:rFonts w:ascii="Arial" w:hAnsi="Arial" w:cs="Arial"/>
        </w:rPr>
        <w:t>289</w:t>
      </w:r>
    </w:p>
    <w:p w:rsidR="00000000" w:rsidRDefault="00003213">
      <w:pPr>
        <w:shd w:val="clear" w:color="auto" w:fill="FFFFFF"/>
        <w:spacing w:before="682"/>
        <w:ind w:right="10"/>
        <w:jc w:val="center"/>
        <w:sectPr w:rsidR="00000000">
          <w:pgSz w:w="11909" w:h="16834"/>
          <w:pgMar w:top="1277" w:right="566" w:bottom="360" w:left="1704" w:header="720" w:footer="720" w:gutter="0"/>
          <w:cols w:space="60"/>
          <w:noEndnote/>
        </w:sectPr>
      </w:pPr>
    </w:p>
    <w:p w:rsidR="00000000" w:rsidRDefault="00003213">
      <w:pPr>
        <w:shd w:val="clear" w:color="auto" w:fill="FFFFFF"/>
        <w:spacing w:line="413" w:lineRule="exact"/>
        <w:ind w:right="5" w:firstLine="706"/>
        <w:jc w:val="both"/>
      </w:pPr>
      <w:r>
        <w:rPr>
          <w:rFonts w:eastAsia="Times New Roman"/>
          <w:sz w:val="24"/>
          <w:szCs w:val="24"/>
        </w:rPr>
        <w:lastRenderedPageBreak/>
        <w:t xml:space="preserve">Педагоги (учитель, учитель-логопед, педагог-психолог, социальный педагог) должны иметь квалификацию/степень не ниже </w:t>
      </w:r>
      <w:r>
        <w:rPr>
          <w:rFonts w:eastAsia="Times New Roman"/>
          <w:b/>
          <w:bCs/>
          <w:sz w:val="24"/>
          <w:szCs w:val="24"/>
        </w:rPr>
        <w:t xml:space="preserve">бакалавра, </w:t>
      </w:r>
      <w:r>
        <w:rPr>
          <w:rFonts w:eastAsia="Times New Roman"/>
          <w:sz w:val="24"/>
          <w:szCs w:val="24"/>
        </w:rPr>
        <w:t>предусматривающую получение высшего профессионального образов</w:t>
      </w:r>
      <w:r>
        <w:rPr>
          <w:rFonts w:eastAsia="Times New Roman"/>
          <w:sz w:val="24"/>
          <w:szCs w:val="24"/>
        </w:rPr>
        <w:t>ания:</w:t>
      </w:r>
    </w:p>
    <w:p w:rsidR="00000000" w:rsidRDefault="00003213">
      <w:pPr>
        <w:shd w:val="clear" w:color="auto" w:fill="FFFFFF"/>
        <w:tabs>
          <w:tab w:val="left" w:pos="950"/>
        </w:tabs>
        <w:spacing w:line="413" w:lineRule="exact"/>
        <w:ind w:left="706"/>
      </w:pPr>
      <w:r>
        <w:rPr>
          <w:rFonts w:eastAsia="Times New Roman"/>
          <w:spacing w:val="-1"/>
          <w:sz w:val="24"/>
          <w:szCs w:val="24"/>
        </w:rPr>
        <w:t>а)</w:t>
      </w:r>
      <w:r>
        <w:rPr>
          <w:rFonts w:eastAsia="Times New Roman"/>
          <w:sz w:val="24"/>
          <w:szCs w:val="24"/>
        </w:rPr>
        <w:tab/>
        <w:t>по направлению специальное (дефектологическое) образование;</w:t>
      </w:r>
    </w:p>
    <w:p w:rsidR="00000000" w:rsidRDefault="00003213">
      <w:pPr>
        <w:shd w:val="clear" w:color="auto" w:fill="FFFFFF"/>
        <w:tabs>
          <w:tab w:val="left" w:pos="950"/>
        </w:tabs>
        <w:spacing w:line="413" w:lineRule="exact"/>
        <w:ind w:right="10" w:firstLine="706"/>
        <w:jc w:val="both"/>
      </w:pPr>
      <w:r>
        <w:rPr>
          <w:rFonts w:eastAsia="Times New Roman"/>
          <w:spacing w:val="-2"/>
          <w:sz w:val="24"/>
          <w:szCs w:val="24"/>
        </w:rPr>
        <w:t>б)</w:t>
      </w:r>
      <w:r>
        <w:rPr>
          <w:rFonts w:eastAsia="Times New Roman"/>
          <w:sz w:val="24"/>
          <w:szCs w:val="24"/>
        </w:rPr>
        <w:tab/>
        <w:t>по направлению «Педагогика» [один из профилей подготовки в области специаль</w:t>
      </w:r>
      <w:r>
        <w:rPr>
          <w:rFonts w:eastAsia="Times New Roman"/>
          <w:sz w:val="24"/>
          <w:szCs w:val="24"/>
        </w:rPr>
        <w:softHyphen/>
      </w:r>
      <w:r>
        <w:rPr>
          <w:rFonts w:eastAsia="Times New Roman"/>
          <w:sz w:val="24"/>
          <w:szCs w:val="24"/>
        </w:rPr>
        <w:br/>
        <w:t>ной (коррекционной) педагогики; специальной (коррекционной) психологии];</w:t>
      </w:r>
    </w:p>
    <w:p w:rsidR="00000000" w:rsidRDefault="00003213">
      <w:pPr>
        <w:shd w:val="clear" w:color="auto" w:fill="FFFFFF"/>
        <w:tabs>
          <w:tab w:val="left" w:pos="950"/>
        </w:tabs>
        <w:spacing w:line="413" w:lineRule="exact"/>
        <w:ind w:firstLine="706"/>
        <w:jc w:val="both"/>
      </w:pPr>
      <w:r>
        <w:rPr>
          <w:rFonts w:eastAsia="Times New Roman"/>
          <w:spacing w:val="-2"/>
          <w:sz w:val="24"/>
          <w:szCs w:val="24"/>
        </w:rPr>
        <w:t>в)</w:t>
      </w:r>
      <w:r>
        <w:rPr>
          <w:rFonts w:eastAsia="Times New Roman"/>
          <w:sz w:val="24"/>
          <w:szCs w:val="24"/>
        </w:rPr>
        <w:tab/>
        <w:t>по одной из специальностей: тиф</w:t>
      </w:r>
      <w:r>
        <w:rPr>
          <w:rFonts w:eastAsia="Times New Roman"/>
          <w:sz w:val="24"/>
          <w:szCs w:val="24"/>
        </w:rPr>
        <w:t>лопедагогика, сурдопедагогика, логопедия, олиго</w:t>
      </w:r>
      <w:r>
        <w:rPr>
          <w:rFonts w:eastAsia="Times New Roman"/>
          <w:sz w:val="24"/>
          <w:szCs w:val="24"/>
        </w:rPr>
        <w:softHyphen/>
      </w:r>
      <w:r>
        <w:rPr>
          <w:rFonts w:eastAsia="Times New Roman"/>
          <w:sz w:val="24"/>
          <w:szCs w:val="24"/>
        </w:rPr>
        <w:br/>
        <w:t>френопедагогика;</w:t>
      </w:r>
    </w:p>
    <w:p w:rsidR="00000000" w:rsidRDefault="00003213">
      <w:pPr>
        <w:shd w:val="clear" w:color="auto" w:fill="FFFFFF"/>
        <w:tabs>
          <w:tab w:val="left" w:pos="950"/>
        </w:tabs>
        <w:spacing w:line="413" w:lineRule="exact"/>
        <w:ind w:right="5" w:firstLine="706"/>
        <w:jc w:val="both"/>
      </w:pPr>
      <w:r>
        <w:rPr>
          <w:rFonts w:eastAsia="Times New Roman"/>
          <w:spacing w:val="-1"/>
          <w:sz w:val="24"/>
          <w:szCs w:val="24"/>
        </w:rPr>
        <w:t>г)</w:t>
      </w:r>
      <w:r>
        <w:rPr>
          <w:rFonts w:eastAsia="Times New Roman"/>
          <w:sz w:val="24"/>
          <w:szCs w:val="24"/>
        </w:rPr>
        <w:tab/>
        <w:t>по педагогическим специальностям или по направлениям («Педагогическое образо</w:t>
      </w:r>
      <w:r>
        <w:rPr>
          <w:rFonts w:eastAsia="Times New Roman"/>
          <w:sz w:val="24"/>
          <w:szCs w:val="24"/>
        </w:rPr>
        <w:softHyphen/>
      </w:r>
      <w:r>
        <w:rPr>
          <w:rFonts w:eastAsia="Times New Roman"/>
          <w:sz w:val="24"/>
          <w:szCs w:val="24"/>
        </w:rPr>
        <w:br/>
      </w:r>
      <w:r>
        <w:rPr>
          <w:rFonts w:eastAsia="Times New Roman"/>
          <w:spacing w:val="-1"/>
          <w:sz w:val="24"/>
          <w:szCs w:val="24"/>
        </w:rPr>
        <w:t>вание», «Психолого-педагогическое образование») с обязательным прохождением професси</w:t>
      </w:r>
      <w:r>
        <w:rPr>
          <w:rFonts w:eastAsia="Times New Roman"/>
          <w:spacing w:val="-1"/>
          <w:sz w:val="24"/>
          <w:szCs w:val="24"/>
        </w:rPr>
        <w:softHyphen/>
      </w:r>
      <w:r>
        <w:rPr>
          <w:rFonts w:eastAsia="Times New Roman"/>
          <w:spacing w:val="-1"/>
          <w:sz w:val="24"/>
          <w:szCs w:val="24"/>
        </w:rPr>
        <w:br/>
      </w:r>
      <w:r>
        <w:rPr>
          <w:rFonts w:eastAsia="Times New Roman"/>
          <w:sz w:val="24"/>
          <w:szCs w:val="24"/>
        </w:rPr>
        <w:t>ональной переподготовки</w:t>
      </w:r>
      <w:r>
        <w:rPr>
          <w:rFonts w:eastAsia="Times New Roman"/>
          <w:sz w:val="24"/>
          <w:szCs w:val="24"/>
        </w:rPr>
        <w:t xml:space="preserve"> по направлению специальной (дефектологическое) образование</w:t>
      </w:r>
      <w:r>
        <w:rPr>
          <w:rFonts w:eastAsia="Times New Roman"/>
          <w:sz w:val="24"/>
          <w:szCs w:val="24"/>
        </w:rPr>
        <w:br/>
        <w:t>(степень/квалификация бакалавр).</w:t>
      </w:r>
    </w:p>
    <w:p w:rsidR="00000000" w:rsidRDefault="00003213">
      <w:pPr>
        <w:shd w:val="clear" w:color="auto" w:fill="FFFFFF"/>
        <w:spacing w:line="413" w:lineRule="exact"/>
        <w:ind w:right="5" w:firstLine="706"/>
        <w:jc w:val="both"/>
      </w:pPr>
      <w:r>
        <w:rPr>
          <w:rFonts w:eastAsia="Times New Roman"/>
          <w:sz w:val="24"/>
          <w:szCs w:val="24"/>
        </w:rPr>
        <w:t xml:space="preserve">Для работы с обучающимися, осваивающими АООП (вариант D) необходим тьютор </w:t>
      </w:r>
      <w:r>
        <w:rPr>
          <w:rFonts w:eastAsia="Times New Roman"/>
          <w:spacing w:val="-1"/>
          <w:sz w:val="24"/>
          <w:szCs w:val="24"/>
        </w:rPr>
        <w:t xml:space="preserve">(ассистент, помощник), имеющий уровень образования не ниже среднего профессионального </w:t>
      </w:r>
      <w:r>
        <w:rPr>
          <w:rFonts w:eastAsia="Times New Roman"/>
          <w:sz w:val="24"/>
          <w:szCs w:val="24"/>
        </w:rPr>
        <w:t>с о</w:t>
      </w:r>
      <w:r>
        <w:rPr>
          <w:rFonts w:eastAsia="Times New Roman"/>
          <w:sz w:val="24"/>
          <w:szCs w:val="24"/>
        </w:rPr>
        <w:t>бязательным прохождением профессиональной переподготовки или повышением квалификации в области специальной педагогики:</w:t>
      </w:r>
    </w:p>
    <w:p w:rsidR="00000000" w:rsidRDefault="00003213">
      <w:pPr>
        <w:shd w:val="clear" w:color="auto" w:fill="FFFFFF"/>
        <w:tabs>
          <w:tab w:val="left" w:pos="950"/>
        </w:tabs>
        <w:spacing w:line="413" w:lineRule="exact"/>
        <w:ind w:left="706"/>
      </w:pPr>
      <w:r>
        <w:rPr>
          <w:rFonts w:eastAsia="Times New Roman"/>
          <w:spacing w:val="-3"/>
          <w:sz w:val="24"/>
          <w:szCs w:val="24"/>
        </w:rPr>
        <w:t>а)</w:t>
      </w:r>
      <w:r>
        <w:rPr>
          <w:rFonts w:eastAsia="Times New Roman"/>
          <w:sz w:val="24"/>
          <w:szCs w:val="24"/>
        </w:rPr>
        <w:tab/>
        <w:t>по направлению «Специальное (дефектологическое) образование»;</w:t>
      </w:r>
    </w:p>
    <w:p w:rsidR="00000000" w:rsidRDefault="00003213">
      <w:pPr>
        <w:shd w:val="clear" w:color="auto" w:fill="FFFFFF"/>
        <w:tabs>
          <w:tab w:val="left" w:pos="950"/>
        </w:tabs>
        <w:spacing w:line="413" w:lineRule="exact"/>
        <w:ind w:right="14" w:firstLine="706"/>
        <w:jc w:val="both"/>
      </w:pPr>
      <w:r>
        <w:rPr>
          <w:rFonts w:eastAsia="Times New Roman"/>
          <w:spacing w:val="-4"/>
          <w:sz w:val="24"/>
          <w:szCs w:val="24"/>
        </w:rPr>
        <w:t>б)</w:t>
      </w:r>
      <w:r>
        <w:rPr>
          <w:rFonts w:eastAsia="Times New Roman"/>
          <w:sz w:val="24"/>
          <w:szCs w:val="24"/>
        </w:rPr>
        <w:tab/>
        <w:t>по направлению «Педагогика» (один из профилей подготовки в области</w:t>
      </w:r>
      <w:r>
        <w:rPr>
          <w:rFonts w:eastAsia="Times New Roman"/>
          <w:sz w:val="24"/>
          <w:szCs w:val="24"/>
        </w:rPr>
        <w:br/>
      </w:r>
      <w:r>
        <w:rPr>
          <w:rFonts w:eastAsia="Times New Roman"/>
          <w:spacing w:val="-1"/>
          <w:sz w:val="24"/>
          <w:szCs w:val="24"/>
        </w:rPr>
        <w:t>сп</w:t>
      </w:r>
      <w:r>
        <w:rPr>
          <w:rFonts w:eastAsia="Times New Roman"/>
          <w:spacing w:val="-1"/>
          <w:sz w:val="24"/>
          <w:szCs w:val="24"/>
        </w:rPr>
        <w:t>ециальной (коррекционной) педагогики; специальной (коррекционной) психологии).</w:t>
      </w:r>
    </w:p>
    <w:p w:rsidR="00000000" w:rsidRDefault="00003213">
      <w:pPr>
        <w:shd w:val="clear" w:color="auto" w:fill="FFFFFF"/>
        <w:spacing w:line="413" w:lineRule="exact"/>
        <w:ind w:right="5" w:firstLine="706"/>
        <w:jc w:val="both"/>
      </w:pPr>
      <w:r>
        <w:rPr>
          <w:rFonts w:eastAsia="Times New Roman"/>
          <w:sz w:val="24"/>
          <w:szCs w:val="24"/>
        </w:rPr>
        <w:t>Музыкальный работник, учитель физкультуры, рисования и другие педагоги, занятые в образовании обучающихся, должны иметь уровень образования не ниже среднего профес</w:t>
      </w:r>
      <w:r>
        <w:rPr>
          <w:rFonts w:eastAsia="Times New Roman"/>
          <w:sz w:val="24"/>
          <w:szCs w:val="24"/>
        </w:rPr>
        <w:softHyphen/>
        <w:t>сионального п</w:t>
      </w:r>
      <w:r>
        <w:rPr>
          <w:rFonts w:eastAsia="Times New Roman"/>
          <w:sz w:val="24"/>
          <w:szCs w:val="24"/>
        </w:rPr>
        <w:t>о профилю преподаваемой дисциплины с обязательным прохождением про</w:t>
      </w:r>
      <w:r>
        <w:rPr>
          <w:rFonts w:eastAsia="Times New Roman"/>
          <w:sz w:val="24"/>
          <w:szCs w:val="24"/>
        </w:rPr>
        <w:softHyphen/>
        <w:t>фессиональной переподготовки или повышением квалификации в области специальной пе</w:t>
      </w:r>
      <w:r>
        <w:rPr>
          <w:rFonts w:eastAsia="Times New Roman"/>
          <w:sz w:val="24"/>
          <w:szCs w:val="24"/>
        </w:rPr>
        <w:softHyphen/>
        <w:t>дагогики или специальной психологии, подтвержденной сертификатом установленного об</w:t>
      </w:r>
      <w:r>
        <w:rPr>
          <w:rFonts w:eastAsia="Times New Roman"/>
          <w:sz w:val="24"/>
          <w:szCs w:val="24"/>
        </w:rPr>
        <w:softHyphen/>
        <w:t>разца.</w:t>
      </w:r>
    </w:p>
    <w:p w:rsidR="00000000" w:rsidRDefault="00003213">
      <w:pPr>
        <w:shd w:val="clear" w:color="auto" w:fill="FFFFFF"/>
        <w:spacing w:line="413" w:lineRule="exact"/>
        <w:ind w:right="5" w:firstLine="706"/>
        <w:jc w:val="both"/>
      </w:pPr>
      <w:r>
        <w:rPr>
          <w:rFonts w:eastAsia="Times New Roman"/>
          <w:sz w:val="24"/>
          <w:szCs w:val="24"/>
        </w:rPr>
        <w:t>Медицинские работ</w:t>
      </w:r>
      <w:r>
        <w:rPr>
          <w:rFonts w:eastAsia="Times New Roman"/>
          <w:sz w:val="24"/>
          <w:szCs w:val="24"/>
        </w:rPr>
        <w:t>ники, включенные в процесс сопровождения обучающихся (врач-</w:t>
      </w:r>
      <w:r>
        <w:rPr>
          <w:rFonts w:eastAsia="Times New Roman"/>
          <w:spacing w:val="-1"/>
          <w:sz w:val="24"/>
          <w:szCs w:val="24"/>
        </w:rPr>
        <w:t>психиатр, невролог, педиатр), должны иметь соответствующее медицинское образование.</w:t>
      </w:r>
    </w:p>
    <w:p w:rsidR="00000000" w:rsidRDefault="00003213">
      <w:pPr>
        <w:shd w:val="clear" w:color="auto" w:fill="FFFFFF"/>
        <w:spacing w:line="413" w:lineRule="exact"/>
        <w:ind w:right="14" w:firstLine="706"/>
        <w:jc w:val="both"/>
      </w:pPr>
      <w:r>
        <w:rPr>
          <w:rFonts w:eastAsia="Times New Roman"/>
          <w:sz w:val="24"/>
          <w:szCs w:val="24"/>
        </w:rPr>
        <w:t>Количество штатных единиц специалистов определяется в соответствии с норматив</w:t>
      </w:r>
      <w:r>
        <w:rPr>
          <w:rFonts w:eastAsia="Times New Roman"/>
          <w:sz w:val="24"/>
          <w:szCs w:val="24"/>
        </w:rPr>
        <w:softHyphen/>
        <w:t>ными документами Министерства образ</w:t>
      </w:r>
      <w:r>
        <w:rPr>
          <w:rFonts w:eastAsia="Times New Roman"/>
          <w:sz w:val="24"/>
          <w:szCs w:val="24"/>
        </w:rPr>
        <w:t>ования и науки России.</w:t>
      </w:r>
    </w:p>
    <w:p w:rsidR="00000000" w:rsidRDefault="00003213">
      <w:pPr>
        <w:shd w:val="clear" w:color="auto" w:fill="FFFFFF"/>
        <w:spacing w:line="413" w:lineRule="exact"/>
        <w:ind w:right="10" w:firstLine="706"/>
        <w:jc w:val="both"/>
      </w:pPr>
      <w:r>
        <w:rPr>
          <w:rFonts w:eastAsia="Times New Roman"/>
          <w:sz w:val="24"/>
          <w:szCs w:val="24"/>
        </w:rPr>
        <w:t>Все специалисты, участвующие в реализации СИОП для обучающихся с умственной отсталостью, должны владеть методами междисциплинарной командной работы.</w:t>
      </w:r>
    </w:p>
    <w:p w:rsidR="00000000" w:rsidRDefault="00003213">
      <w:pPr>
        <w:shd w:val="clear" w:color="auto" w:fill="FFFFFF"/>
        <w:spacing w:line="413" w:lineRule="exact"/>
        <w:ind w:right="5" w:firstLine="706"/>
        <w:jc w:val="both"/>
      </w:pPr>
      <w:r>
        <w:rPr>
          <w:rFonts w:eastAsia="Times New Roman"/>
          <w:sz w:val="24"/>
          <w:szCs w:val="24"/>
        </w:rPr>
        <w:t xml:space="preserve">В целях реализации междисциплинарного подхода в системе образования должны </w:t>
      </w:r>
      <w:r>
        <w:rPr>
          <w:rFonts w:eastAsia="Times New Roman"/>
          <w:spacing w:val="-1"/>
          <w:sz w:val="24"/>
          <w:szCs w:val="24"/>
        </w:rPr>
        <w:t>быть созд</w:t>
      </w:r>
      <w:r>
        <w:rPr>
          <w:rFonts w:eastAsia="Times New Roman"/>
          <w:spacing w:val="-1"/>
          <w:sz w:val="24"/>
          <w:szCs w:val="24"/>
        </w:rPr>
        <w:t xml:space="preserve">аны условия для взаимодействия общеобразовательных, медицинских организаций, </w:t>
      </w:r>
      <w:r>
        <w:rPr>
          <w:rFonts w:eastAsia="Times New Roman"/>
          <w:spacing w:val="-11"/>
          <w:sz w:val="24"/>
          <w:szCs w:val="24"/>
        </w:rPr>
        <w:t>организаций      системы      социальной      защиты      населения,      а      также      центров      психолого-</w:t>
      </w:r>
    </w:p>
    <w:p w:rsidR="00000000" w:rsidRDefault="00003213">
      <w:pPr>
        <w:shd w:val="clear" w:color="auto" w:fill="FFFFFF"/>
        <w:spacing w:before="77"/>
        <w:ind w:right="14"/>
        <w:jc w:val="center"/>
      </w:pPr>
      <w:r>
        <w:rPr>
          <w:rFonts w:ascii="Arial" w:hAnsi="Arial" w:cs="Arial"/>
          <w:spacing w:val="-12"/>
        </w:rPr>
        <w:t>290</w:t>
      </w:r>
    </w:p>
    <w:p w:rsidR="00000000" w:rsidRDefault="00003213">
      <w:pPr>
        <w:shd w:val="clear" w:color="auto" w:fill="FFFFFF"/>
        <w:spacing w:before="77"/>
        <w:ind w:right="14"/>
        <w:jc w:val="center"/>
        <w:sectPr w:rsidR="00000000">
          <w:pgSz w:w="11909" w:h="16834"/>
          <w:pgMar w:top="1220" w:right="562" w:bottom="360" w:left="1704" w:header="720" w:footer="720" w:gutter="0"/>
          <w:cols w:space="60"/>
          <w:noEndnote/>
        </w:sectPr>
      </w:pPr>
    </w:p>
    <w:p w:rsidR="00000000" w:rsidRDefault="00003213">
      <w:pPr>
        <w:shd w:val="clear" w:color="auto" w:fill="FFFFFF"/>
        <w:spacing w:line="413" w:lineRule="exact"/>
        <w:ind w:left="5"/>
        <w:jc w:val="both"/>
      </w:pPr>
      <w:r>
        <w:rPr>
          <w:rFonts w:eastAsia="Times New Roman"/>
          <w:sz w:val="24"/>
          <w:szCs w:val="24"/>
        </w:rPr>
        <w:lastRenderedPageBreak/>
        <w:t>педагогической медицинской и социаль</w:t>
      </w:r>
      <w:r>
        <w:rPr>
          <w:rFonts w:eastAsia="Times New Roman"/>
          <w:sz w:val="24"/>
          <w:szCs w:val="24"/>
        </w:rPr>
        <w:t>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умственной отсталостью, использования научно обоснован</w:t>
      </w:r>
      <w:r>
        <w:rPr>
          <w:rFonts w:eastAsia="Times New Roman"/>
          <w:sz w:val="24"/>
          <w:szCs w:val="24"/>
        </w:rPr>
        <w:t xml:space="preserve">ных и </w:t>
      </w:r>
      <w:r>
        <w:rPr>
          <w:rFonts w:eastAsia="Times New Roman"/>
          <w:spacing w:val="-1"/>
          <w:sz w:val="24"/>
          <w:szCs w:val="24"/>
        </w:rPr>
        <w:t>достоверных инновационных разработок в области коррекционной педагогики.</w:t>
      </w:r>
    </w:p>
    <w:p w:rsidR="00000000" w:rsidRDefault="00003213">
      <w:pPr>
        <w:shd w:val="clear" w:color="auto" w:fill="FFFFFF"/>
        <w:spacing w:line="413" w:lineRule="exact"/>
        <w:ind w:left="5" w:firstLine="696"/>
        <w:jc w:val="both"/>
      </w:pPr>
      <w:r>
        <w:rPr>
          <w:rFonts w:eastAsia="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w:t>
      </w:r>
      <w:r>
        <w:rPr>
          <w:rFonts w:eastAsia="Times New Roman"/>
          <w:sz w:val="24"/>
          <w:szCs w:val="24"/>
        </w:rPr>
        <w:softHyphen/>
        <w:t>ры, невропатоло</w:t>
      </w:r>
      <w:r>
        <w:rPr>
          <w:rFonts w:eastAsia="Times New Roman"/>
          <w:sz w:val="24"/>
          <w:szCs w:val="24"/>
        </w:rPr>
        <w:t>ги, сурдологи, офтальмологи, ортопеды и др.) для проведения дополнитель</w:t>
      </w:r>
      <w:r>
        <w:rPr>
          <w:rFonts w:eastAsia="Times New Roman"/>
          <w:sz w:val="24"/>
          <w:szCs w:val="24"/>
        </w:rPr>
        <w:softHyphen/>
      </w:r>
      <w:r>
        <w:rPr>
          <w:rFonts w:eastAsia="Times New Roman"/>
          <w:spacing w:val="-1"/>
          <w:sz w:val="24"/>
          <w:szCs w:val="24"/>
        </w:rPr>
        <w:t>ного обследования обучающихся и получения обоснованных медицинских заключений о со</w:t>
      </w:r>
      <w:r>
        <w:rPr>
          <w:rFonts w:eastAsia="Times New Roman"/>
          <w:spacing w:val="-1"/>
          <w:sz w:val="24"/>
          <w:szCs w:val="24"/>
        </w:rPr>
        <w:softHyphen/>
        <w:t>стоянии здоровья воспитанников, возможностях лечения и оперативного вмешательства, ме</w:t>
      </w:r>
      <w:r>
        <w:rPr>
          <w:rFonts w:eastAsia="Times New Roman"/>
          <w:spacing w:val="-1"/>
          <w:sz w:val="24"/>
          <w:szCs w:val="24"/>
        </w:rPr>
        <w:softHyphen/>
      </w:r>
      <w:r>
        <w:rPr>
          <w:rFonts w:eastAsia="Times New Roman"/>
          <w:sz w:val="24"/>
          <w:szCs w:val="24"/>
        </w:rPr>
        <w:t>дицинской реаби</w:t>
      </w:r>
      <w:r>
        <w:rPr>
          <w:rFonts w:eastAsia="Times New Roman"/>
          <w:sz w:val="24"/>
          <w:szCs w:val="24"/>
        </w:rPr>
        <w:t>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000000" w:rsidRDefault="00003213">
      <w:pPr>
        <w:shd w:val="clear" w:color="auto" w:fill="FFFFFF"/>
        <w:spacing w:line="413" w:lineRule="exact"/>
        <w:ind w:left="10" w:firstLine="696"/>
        <w:jc w:val="both"/>
      </w:pPr>
      <w:r>
        <w:rPr>
          <w:rFonts w:eastAsia="Times New Roman"/>
          <w:sz w:val="24"/>
          <w:szCs w:val="24"/>
        </w:rPr>
        <w:t>Мультидисциплинарное вз</w:t>
      </w:r>
      <w:r>
        <w:rPr>
          <w:rFonts w:eastAsia="Times New Roman"/>
          <w:sz w:val="24"/>
          <w:szCs w:val="24"/>
        </w:rPr>
        <w:t xml:space="preserve">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eastAsia="Times New Roman"/>
          <w:spacing w:val="-1"/>
          <w:sz w:val="24"/>
          <w:szCs w:val="24"/>
        </w:rPr>
        <w:t>специальной индивидуальной образовательной программы, реализация и корректировка про</w:t>
      </w:r>
      <w:r>
        <w:rPr>
          <w:rFonts w:eastAsia="Times New Roman"/>
          <w:spacing w:val="-1"/>
          <w:sz w:val="24"/>
          <w:szCs w:val="24"/>
        </w:rPr>
        <w:softHyphen/>
      </w:r>
      <w:r>
        <w:rPr>
          <w:rFonts w:eastAsia="Times New Roman"/>
          <w:sz w:val="24"/>
          <w:szCs w:val="24"/>
        </w:rPr>
        <w:t>граммы, анализ результативности</w:t>
      </w:r>
      <w:r>
        <w:rPr>
          <w:rFonts w:eastAsia="Times New Roman"/>
          <w:sz w:val="24"/>
          <w:szCs w:val="24"/>
        </w:rPr>
        <w:t xml:space="preserve"> обучения.</w:t>
      </w:r>
    </w:p>
    <w:p w:rsidR="00000000" w:rsidRDefault="00003213">
      <w:pPr>
        <w:shd w:val="clear" w:color="auto" w:fill="FFFFFF"/>
        <w:spacing w:line="413" w:lineRule="exact"/>
        <w:ind w:firstLine="696"/>
        <w:jc w:val="both"/>
      </w:pPr>
      <w:r>
        <w:rPr>
          <w:rFonts w:eastAsia="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w:t>
      </w:r>
      <w:r>
        <w:rPr>
          <w:rFonts w:eastAsia="Times New Roman"/>
          <w:sz w:val="24"/>
          <w:szCs w:val="24"/>
        </w:rPr>
        <w:softHyphen/>
        <w:t>менного обращения родителей (законных представителей) обучение по специальным инди</w:t>
      </w:r>
      <w:r>
        <w:rPr>
          <w:rFonts w:eastAsia="Times New Roman"/>
          <w:sz w:val="24"/>
          <w:szCs w:val="24"/>
        </w:rPr>
        <w:softHyphen/>
      </w:r>
      <w:r>
        <w:rPr>
          <w:rFonts w:eastAsia="Times New Roman"/>
          <w:spacing w:val="-1"/>
          <w:sz w:val="24"/>
          <w:szCs w:val="24"/>
        </w:rPr>
        <w:t>видуальным образовательным программам организуется на дому или в медицинских органи</w:t>
      </w:r>
      <w:r>
        <w:rPr>
          <w:rFonts w:eastAsia="Times New Roman"/>
          <w:spacing w:val="-1"/>
          <w:sz w:val="24"/>
          <w:szCs w:val="24"/>
        </w:rPr>
        <w:softHyphen/>
      </w:r>
      <w:r>
        <w:rPr>
          <w:rFonts w:eastAsia="Times New Roman"/>
          <w:spacing w:val="-2"/>
          <w:sz w:val="24"/>
          <w:szCs w:val="24"/>
        </w:rPr>
        <w:t>зациях</w:t>
      </w:r>
      <w:r>
        <w:rPr>
          <w:rFonts w:eastAsia="Times New Roman"/>
          <w:spacing w:val="-2"/>
          <w:sz w:val="24"/>
          <w:szCs w:val="24"/>
          <w:vertAlign w:val="superscript"/>
        </w:rPr>
        <w:t>17</w:t>
      </w:r>
      <w:r>
        <w:rPr>
          <w:rFonts w:eastAsia="Times New Roman"/>
          <w:spacing w:val="-2"/>
          <w:sz w:val="24"/>
          <w:szCs w:val="24"/>
        </w:rPr>
        <w:t>. Администрацией образовательных организаций должны быть предусмотрены заня</w:t>
      </w:r>
      <w:r>
        <w:rPr>
          <w:rFonts w:eastAsia="Times New Roman"/>
          <w:spacing w:val="-2"/>
          <w:sz w:val="24"/>
          <w:szCs w:val="24"/>
        </w:rPr>
        <w:softHyphen/>
      </w:r>
      <w:r>
        <w:rPr>
          <w:rFonts w:eastAsia="Times New Roman"/>
          <w:sz w:val="24"/>
          <w:szCs w:val="24"/>
        </w:rPr>
        <w:t>тия различных специалистов на дому, консультирование   родителей.</w:t>
      </w:r>
    </w:p>
    <w:p w:rsidR="00000000" w:rsidRDefault="00003213">
      <w:pPr>
        <w:shd w:val="clear" w:color="auto" w:fill="FFFFFF"/>
        <w:spacing w:line="413" w:lineRule="exact"/>
        <w:ind w:left="10" w:right="5" w:firstLine="706"/>
        <w:jc w:val="both"/>
      </w:pPr>
      <w:r>
        <w:rPr>
          <w:rFonts w:eastAsia="Times New Roman"/>
          <w:spacing w:val="-1"/>
          <w:sz w:val="24"/>
          <w:szCs w:val="24"/>
        </w:rPr>
        <w:t>Специалисты, участвующ</w:t>
      </w:r>
      <w:r>
        <w:rPr>
          <w:rFonts w:eastAsia="Times New Roman"/>
          <w:spacing w:val="-1"/>
          <w:sz w:val="24"/>
          <w:szCs w:val="24"/>
        </w:rPr>
        <w:t xml:space="preserve">ие в реализации АООП ОО для обучающихся с умственной </w:t>
      </w:r>
      <w:r>
        <w:rPr>
          <w:rFonts w:eastAsia="Times New Roman"/>
          <w:spacing w:val="-2"/>
          <w:sz w:val="24"/>
          <w:szCs w:val="24"/>
        </w:rPr>
        <w:t>отсталостью, с ТМНР, должны обладать следующими компетенциями:</w:t>
      </w:r>
    </w:p>
    <w:p w:rsidR="00000000" w:rsidRDefault="00003213" w:rsidP="00003213">
      <w:pPr>
        <w:numPr>
          <w:ilvl w:val="0"/>
          <w:numId w:val="26"/>
        </w:numPr>
        <w:shd w:val="clear" w:color="auto" w:fill="FFFFFF"/>
        <w:tabs>
          <w:tab w:val="left" w:pos="1426"/>
        </w:tabs>
        <w:spacing w:before="10" w:line="418" w:lineRule="exact"/>
        <w:ind w:left="10" w:right="5" w:firstLine="706"/>
        <w:jc w:val="both"/>
        <w:rPr>
          <w:rFonts w:eastAsia="Times New Roman"/>
          <w:b/>
          <w:bCs/>
          <w:sz w:val="24"/>
          <w:szCs w:val="24"/>
        </w:rPr>
      </w:pPr>
      <w:r>
        <w:rPr>
          <w:rFonts w:eastAsia="Times New Roman"/>
          <w:spacing w:val="-1"/>
          <w:sz w:val="24"/>
          <w:szCs w:val="24"/>
        </w:rPr>
        <w:t xml:space="preserve">наличие позитивного отношения к возможностям обучающихся с умственной </w:t>
      </w:r>
      <w:r>
        <w:rPr>
          <w:rFonts w:eastAsia="Times New Roman"/>
          <w:sz w:val="24"/>
          <w:szCs w:val="24"/>
        </w:rPr>
        <w:t>отсталостью, их развитию, социальной адаптации, приобретению житей</w:t>
      </w:r>
      <w:r>
        <w:rPr>
          <w:rFonts w:eastAsia="Times New Roman"/>
          <w:sz w:val="24"/>
          <w:szCs w:val="24"/>
        </w:rPr>
        <w:t>ского опыта;</w:t>
      </w:r>
    </w:p>
    <w:p w:rsidR="00000000" w:rsidRDefault="00003213" w:rsidP="00003213">
      <w:pPr>
        <w:numPr>
          <w:ilvl w:val="0"/>
          <w:numId w:val="26"/>
        </w:numPr>
        <w:shd w:val="clear" w:color="auto" w:fill="FFFFFF"/>
        <w:tabs>
          <w:tab w:val="left" w:pos="1426"/>
        </w:tabs>
        <w:spacing w:before="5" w:line="418" w:lineRule="exact"/>
        <w:ind w:left="10" w:firstLine="706"/>
        <w:jc w:val="both"/>
        <w:rPr>
          <w:rFonts w:eastAsia="Times New Roman"/>
          <w:b/>
          <w:bCs/>
          <w:sz w:val="24"/>
          <w:szCs w:val="24"/>
        </w:rPr>
      </w:pPr>
      <w:r>
        <w:rPr>
          <w:rFonts w:eastAsia="Times New Roman"/>
          <w:sz w:val="24"/>
          <w:szCs w:val="24"/>
        </w:rPr>
        <w:t>понимание теоретико-методологических основ психолого-педагогической помощи обучающимся с умственной отсталостью;</w:t>
      </w:r>
    </w:p>
    <w:p w:rsidR="00000000" w:rsidRDefault="00003213">
      <w:pPr>
        <w:shd w:val="clear" w:color="auto" w:fill="FFFFFF"/>
        <w:spacing w:before="970" w:line="278" w:lineRule="exact"/>
        <w:ind w:right="298"/>
        <w:jc w:val="both"/>
      </w:pPr>
      <w:r>
        <w:rPr>
          <w:spacing w:val="-11"/>
          <w:sz w:val="24"/>
          <w:szCs w:val="24"/>
          <w:vertAlign w:val="superscript"/>
        </w:rPr>
        <w:t>17</w:t>
      </w:r>
      <w:r>
        <w:rPr>
          <w:spacing w:val="-11"/>
          <w:sz w:val="24"/>
          <w:szCs w:val="24"/>
        </w:rPr>
        <w:t xml:space="preserve"> </w:t>
      </w:r>
      <w:r>
        <w:rPr>
          <w:rFonts w:eastAsia="Times New Roman"/>
          <w:spacing w:val="-1"/>
          <w:sz w:val="24"/>
          <w:szCs w:val="24"/>
        </w:rPr>
        <w:t xml:space="preserve">Часть 5 статьи 41 Федерального закона от 29 декабря 2012 г. n 273-ФЗ "Об образовании в </w:t>
      </w:r>
      <w:r>
        <w:rPr>
          <w:rFonts w:eastAsia="Times New Roman"/>
          <w:spacing w:val="-2"/>
          <w:sz w:val="24"/>
          <w:szCs w:val="24"/>
        </w:rPr>
        <w:t>Российской Федерации" (собрание зако</w:t>
      </w:r>
      <w:r>
        <w:rPr>
          <w:rFonts w:eastAsia="Times New Roman"/>
          <w:spacing w:val="-2"/>
          <w:sz w:val="24"/>
          <w:szCs w:val="24"/>
        </w:rPr>
        <w:t xml:space="preserve">нодательства Российской Федерации, 2012, n 53, ст. </w:t>
      </w:r>
      <w:r>
        <w:rPr>
          <w:rFonts w:eastAsia="Times New Roman"/>
          <w:sz w:val="24"/>
          <w:szCs w:val="24"/>
        </w:rPr>
        <w:t>7598; 2013, n 19, ст. 2326).</w:t>
      </w:r>
    </w:p>
    <w:p w:rsidR="00000000" w:rsidRDefault="00003213">
      <w:pPr>
        <w:shd w:val="clear" w:color="auto" w:fill="FFFFFF"/>
        <w:spacing w:before="302"/>
        <w:ind w:right="5"/>
        <w:jc w:val="center"/>
      </w:pPr>
      <w:r>
        <w:rPr>
          <w:rFonts w:ascii="Arial" w:hAnsi="Arial" w:cs="Arial"/>
        </w:rPr>
        <w:t>291</w:t>
      </w:r>
    </w:p>
    <w:p w:rsidR="00000000" w:rsidRDefault="00003213">
      <w:pPr>
        <w:shd w:val="clear" w:color="auto" w:fill="FFFFFF"/>
        <w:spacing w:before="302"/>
        <w:ind w:right="5"/>
        <w:jc w:val="center"/>
        <w:sectPr w:rsidR="00000000">
          <w:pgSz w:w="11909" w:h="16834"/>
          <w:pgMar w:top="1220" w:right="571" w:bottom="360" w:left="1704" w:header="720" w:footer="720" w:gutter="0"/>
          <w:cols w:space="60"/>
          <w:noEndnote/>
        </w:sectPr>
      </w:pPr>
    </w:p>
    <w:p w:rsidR="00000000" w:rsidRDefault="00003213" w:rsidP="00003213">
      <w:pPr>
        <w:numPr>
          <w:ilvl w:val="0"/>
          <w:numId w:val="23"/>
        </w:numPr>
        <w:shd w:val="clear" w:color="auto" w:fill="FFFFFF"/>
        <w:tabs>
          <w:tab w:val="left" w:pos="1416"/>
        </w:tabs>
        <w:spacing w:line="418" w:lineRule="exact"/>
        <w:ind w:firstLine="715"/>
        <w:jc w:val="both"/>
        <w:rPr>
          <w:rFonts w:eastAsia="Times New Roman"/>
          <w:b/>
          <w:bCs/>
          <w:sz w:val="24"/>
          <w:szCs w:val="24"/>
        </w:rPr>
      </w:pPr>
      <w:r>
        <w:rPr>
          <w:rFonts w:eastAsia="Times New Roman"/>
          <w:sz w:val="24"/>
          <w:szCs w:val="24"/>
        </w:rPr>
        <w:lastRenderedPageBreak/>
        <w:t>знание этиологии умственной отсталости, сложных и множественных наруше</w:t>
      </w:r>
      <w:r>
        <w:rPr>
          <w:rFonts w:eastAsia="Times New Roman"/>
          <w:sz w:val="24"/>
          <w:szCs w:val="24"/>
        </w:rPr>
        <w:softHyphen/>
        <w:t>ний, теоретических основ диагностики развития обучающихся с умственной отс</w:t>
      </w:r>
      <w:r>
        <w:rPr>
          <w:rFonts w:eastAsia="Times New Roman"/>
          <w:sz w:val="24"/>
          <w:szCs w:val="24"/>
        </w:rPr>
        <w:t xml:space="preserve">талостью, с </w:t>
      </w:r>
      <w:r>
        <w:rPr>
          <w:rFonts w:eastAsia="Times New Roman"/>
          <w:spacing w:val="-1"/>
          <w:sz w:val="24"/>
          <w:szCs w:val="24"/>
        </w:rPr>
        <w:t>множественными нарушениями, формирование практических умений проведения психолого-</w:t>
      </w:r>
      <w:r>
        <w:rPr>
          <w:rFonts w:eastAsia="Times New Roman"/>
          <w:sz w:val="24"/>
          <w:szCs w:val="24"/>
        </w:rPr>
        <w:t>педагогического изучения обучающихся;</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pacing w:val="-1"/>
          <w:sz w:val="24"/>
          <w:szCs w:val="24"/>
        </w:rPr>
        <w:t>наличие представлений о своеобразии психофизического развития обучающих</w:t>
      </w:r>
      <w:r>
        <w:rPr>
          <w:rFonts w:eastAsia="Times New Roman"/>
          <w:spacing w:val="-1"/>
          <w:sz w:val="24"/>
          <w:szCs w:val="24"/>
        </w:rPr>
        <w:softHyphen/>
      </w:r>
      <w:r>
        <w:rPr>
          <w:rFonts w:eastAsia="Times New Roman"/>
          <w:sz w:val="24"/>
          <w:szCs w:val="24"/>
        </w:rPr>
        <w:t>ся;</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z w:val="24"/>
          <w:szCs w:val="24"/>
        </w:rPr>
        <w:t>понимание специальных образовательных по</w:t>
      </w:r>
      <w:r>
        <w:rPr>
          <w:rFonts w:eastAsia="Times New Roman"/>
          <w:sz w:val="24"/>
          <w:szCs w:val="24"/>
        </w:rPr>
        <w:t>требностей обучающихся с ум</w:t>
      </w:r>
      <w:r>
        <w:rPr>
          <w:rFonts w:eastAsia="Times New Roman"/>
          <w:sz w:val="24"/>
          <w:szCs w:val="24"/>
        </w:rPr>
        <w:softHyphen/>
        <w:t>ственной отсталостью;</w:t>
      </w:r>
    </w:p>
    <w:p w:rsidR="00000000" w:rsidRDefault="00003213" w:rsidP="00003213">
      <w:pPr>
        <w:numPr>
          <w:ilvl w:val="0"/>
          <w:numId w:val="23"/>
        </w:numPr>
        <w:shd w:val="clear" w:color="auto" w:fill="FFFFFF"/>
        <w:tabs>
          <w:tab w:val="left" w:pos="1416"/>
        </w:tabs>
        <w:spacing w:before="5" w:line="418" w:lineRule="exact"/>
        <w:ind w:firstLine="715"/>
        <w:jc w:val="both"/>
        <w:rPr>
          <w:rFonts w:eastAsia="Times New Roman"/>
          <w:b/>
          <w:bCs/>
          <w:sz w:val="24"/>
          <w:szCs w:val="24"/>
        </w:rPr>
      </w:pPr>
      <w:r>
        <w:rPr>
          <w:rFonts w:eastAsia="Times New Roman"/>
          <w:sz w:val="24"/>
          <w:szCs w:val="24"/>
        </w:rPr>
        <w:t>понимание цели образования данной группы обучающихся как развитие необ</w:t>
      </w:r>
      <w:r>
        <w:rPr>
          <w:rFonts w:eastAsia="Times New Roman"/>
          <w:sz w:val="24"/>
          <w:szCs w:val="24"/>
        </w:rPr>
        <w:softHyphen/>
        <w:t>ходимых для жизни в обществе практических представлений, умений и навыков, позволяю</w:t>
      </w:r>
      <w:r>
        <w:rPr>
          <w:rFonts w:eastAsia="Times New Roman"/>
          <w:sz w:val="24"/>
          <w:szCs w:val="24"/>
        </w:rPr>
        <w:softHyphen/>
        <w:t>щих достичь максимально возможной самостоятельн</w:t>
      </w:r>
      <w:r>
        <w:rPr>
          <w:rFonts w:eastAsia="Times New Roman"/>
          <w:sz w:val="24"/>
          <w:szCs w:val="24"/>
        </w:rPr>
        <w:t>ости и самореализации в повседневной жизни;</w:t>
      </w:r>
    </w:p>
    <w:p w:rsidR="00000000" w:rsidRDefault="00003213" w:rsidP="00003213">
      <w:pPr>
        <w:numPr>
          <w:ilvl w:val="0"/>
          <w:numId w:val="23"/>
        </w:numPr>
        <w:shd w:val="clear" w:color="auto" w:fill="FFFFFF"/>
        <w:tabs>
          <w:tab w:val="left" w:pos="1416"/>
        </w:tabs>
        <w:spacing w:before="10" w:line="418" w:lineRule="exact"/>
        <w:ind w:right="10" w:firstLine="715"/>
        <w:jc w:val="both"/>
        <w:rPr>
          <w:rFonts w:eastAsia="Times New Roman"/>
          <w:b/>
          <w:bCs/>
          <w:sz w:val="24"/>
          <w:szCs w:val="24"/>
        </w:rPr>
      </w:pPr>
      <w:r>
        <w:rPr>
          <w:rFonts w:eastAsia="Times New Roman"/>
          <w:spacing w:val="-1"/>
          <w:sz w:val="24"/>
          <w:szCs w:val="24"/>
        </w:rPr>
        <w:t xml:space="preserve">учет индивидуальных возможностей и особых образовательных потребностей </w:t>
      </w:r>
      <w:r>
        <w:rPr>
          <w:rFonts w:eastAsia="Times New Roman"/>
          <w:sz w:val="24"/>
          <w:szCs w:val="24"/>
        </w:rPr>
        <w:t>ребенка при определении содержания и методов коррекционной работы;</w:t>
      </w:r>
    </w:p>
    <w:p w:rsidR="00000000" w:rsidRDefault="00003213" w:rsidP="00003213">
      <w:pPr>
        <w:numPr>
          <w:ilvl w:val="0"/>
          <w:numId w:val="23"/>
        </w:numPr>
        <w:shd w:val="clear" w:color="auto" w:fill="FFFFFF"/>
        <w:tabs>
          <w:tab w:val="left" w:pos="1416"/>
        </w:tabs>
        <w:spacing w:before="10" w:line="418" w:lineRule="exact"/>
        <w:ind w:firstLine="715"/>
        <w:jc w:val="both"/>
        <w:rPr>
          <w:rFonts w:eastAsia="Times New Roman"/>
          <w:b/>
          <w:bCs/>
          <w:sz w:val="24"/>
          <w:szCs w:val="24"/>
        </w:rPr>
      </w:pPr>
      <w:r>
        <w:rPr>
          <w:rFonts w:eastAsia="Times New Roman"/>
          <w:sz w:val="24"/>
          <w:szCs w:val="24"/>
        </w:rPr>
        <w:t>способность к разработке специальных индивидуальных образовательны</w:t>
      </w:r>
      <w:r>
        <w:rPr>
          <w:rFonts w:eastAsia="Times New Roman"/>
          <w:sz w:val="24"/>
          <w:szCs w:val="24"/>
        </w:rPr>
        <w:t xml:space="preserve">х </w:t>
      </w:r>
      <w:r>
        <w:rPr>
          <w:rFonts w:eastAsia="Times New Roman"/>
          <w:spacing w:val="-1"/>
          <w:sz w:val="24"/>
          <w:szCs w:val="24"/>
        </w:rPr>
        <w:t>программ, к адекватной оценке достижений в развитии и обучении обучающихся;</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pacing w:val="-1"/>
          <w:sz w:val="24"/>
          <w:szCs w:val="24"/>
        </w:rPr>
        <w:t xml:space="preserve">наличие представлений о специфике «обходных путей», необходимых для </w:t>
      </w:r>
      <w:r>
        <w:rPr>
          <w:rFonts w:eastAsia="Times New Roman"/>
          <w:sz w:val="24"/>
          <w:szCs w:val="24"/>
        </w:rPr>
        <w:t>обеспечения развития и обучения обучающихся с различным сочетанием первичных нарушений;</w:t>
      </w:r>
    </w:p>
    <w:p w:rsidR="00000000" w:rsidRDefault="00003213" w:rsidP="00003213">
      <w:pPr>
        <w:numPr>
          <w:ilvl w:val="0"/>
          <w:numId w:val="23"/>
        </w:numPr>
        <w:shd w:val="clear" w:color="auto" w:fill="FFFFFF"/>
        <w:tabs>
          <w:tab w:val="left" w:pos="1416"/>
        </w:tabs>
        <w:spacing w:before="10" w:line="418" w:lineRule="exact"/>
        <w:ind w:firstLine="715"/>
        <w:jc w:val="both"/>
        <w:rPr>
          <w:rFonts w:eastAsia="Times New Roman"/>
          <w:b/>
          <w:bCs/>
          <w:sz w:val="24"/>
          <w:szCs w:val="24"/>
        </w:rPr>
      </w:pPr>
      <w:r>
        <w:rPr>
          <w:rFonts w:eastAsia="Times New Roman"/>
          <w:spacing w:val="-1"/>
          <w:sz w:val="24"/>
          <w:szCs w:val="24"/>
        </w:rPr>
        <w:t>активное участ</w:t>
      </w:r>
      <w:r>
        <w:rPr>
          <w:rFonts w:eastAsia="Times New Roman"/>
          <w:spacing w:val="-1"/>
          <w:sz w:val="24"/>
          <w:szCs w:val="24"/>
        </w:rPr>
        <w:t xml:space="preserve">ие в специальной организации жизни ребенка в условиях дома и </w:t>
      </w:r>
      <w:r>
        <w:rPr>
          <w:rFonts w:eastAsia="Times New Roman"/>
          <w:sz w:val="24"/>
          <w:szCs w:val="24"/>
        </w:rPr>
        <w:t>образовательной организации, позволяющей планомерно расширять его жизненный опыт и социальные контакты;</w:t>
      </w:r>
    </w:p>
    <w:p w:rsidR="00000000" w:rsidRDefault="00003213" w:rsidP="00003213">
      <w:pPr>
        <w:numPr>
          <w:ilvl w:val="0"/>
          <w:numId w:val="23"/>
        </w:numPr>
        <w:shd w:val="clear" w:color="auto" w:fill="FFFFFF"/>
        <w:tabs>
          <w:tab w:val="left" w:pos="1416"/>
        </w:tabs>
        <w:spacing w:before="5" w:line="418" w:lineRule="exact"/>
        <w:ind w:right="10" w:firstLine="715"/>
        <w:jc w:val="both"/>
        <w:rPr>
          <w:rFonts w:eastAsia="Times New Roman"/>
          <w:b/>
          <w:bCs/>
          <w:sz w:val="24"/>
          <w:szCs w:val="24"/>
        </w:rPr>
      </w:pPr>
      <w:r>
        <w:rPr>
          <w:rFonts w:eastAsia="Times New Roman"/>
          <w:sz w:val="24"/>
          <w:szCs w:val="24"/>
        </w:rPr>
        <w:t xml:space="preserve">понимание наиболее эффективных путей организации и определение </w:t>
      </w:r>
      <w:r>
        <w:rPr>
          <w:rFonts w:eastAsia="Times New Roman"/>
          <w:spacing w:val="-1"/>
          <w:sz w:val="24"/>
          <w:szCs w:val="24"/>
        </w:rPr>
        <w:t>содержания психолого-пед</w:t>
      </w:r>
      <w:r>
        <w:rPr>
          <w:rFonts w:eastAsia="Times New Roman"/>
          <w:spacing w:val="-1"/>
          <w:sz w:val="24"/>
          <w:szCs w:val="24"/>
        </w:rPr>
        <w:t>агогического сопровождения обучающихся в семье;</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pacing w:val="-1"/>
          <w:sz w:val="24"/>
          <w:szCs w:val="24"/>
        </w:rPr>
        <w:t>умение организовать взаимодействие воспитанников с обучающимися и взрос</w:t>
      </w:r>
      <w:r>
        <w:rPr>
          <w:rFonts w:eastAsia="Times New Roman"/>
          <w:spacing w:val="-1"/>
          <w:sz w:val="24"/>
          <w:szCs w:val="24"/>
        </w:rPr>
        <w:softHyphen/>
        <w:t>лыми, расширить круг общения, обеспечивая выход обучающегося за пределы семьи и обра</w:t>
      </w:r>
      <w:r>
        <w:rPr>
          <w:rFonts w:eastAsia="Times New Roman"/>
          <w:spacing w:val="-1"/>
          <w:sz w:val="24"/>
          <w:szCs w:val="24"/>
        </w:rPr>
        <w:softHyphen/>
      </w:r>
      <w:r>
        <w:rPr>
          <w:rFonts w:eastAsia="Times New Roman"/>
          <w:sz w:val="24"/>
          <w:szCs w:val="24"/>
        </w:rPr>
        <w:t>зовательной организации;</w:t>
      </w:r>
    </w:p>
    <w:p w:rsidR="00000000" w:rsidRDefault="00003213" w:rsidP="00003213">
      <w:pPr>
        <w:numPr>
          <w:ilvl w:val="0"/>
          <w:numId w:val="23"/>
        </w:numPr>
        <w:shd w:val="clear" w:color="auto" w:fill="FFFFFF"/>
        <w:tabs>
          <w:tab w:val="left" w:pos="1416"/>
        </w:tabs>
        <w:spacing w:before="10" w:line="418" w:lineRule="exact"/>
        <w:ind w:right="5" w:firstLine="715"/>
        <w:jc w:val="both"/>
        <w:rPr>
          <w:rFonts w:eastAsia="Times New Roman"/>
          <w:b/>
          <w:bCs/>
          <w:sz w:val="24"/>
          <w:szCs w:val="24"/>
        </w:rPr>
      </w:pPr>
      <w:r>
        <w:rPr>
          <w:rFonts w:eastAsia="Times New Roman"/>
          <w:sz w:val="24"/>
          <w:szCs w:val="24"/>
        </w:rPr>
        <w:t>наличие творческог</w:t>
      </w:r>
      <w:r>
        <w:rPr>
          <w:rFonts w:eastAsia="Times New Roman"/>
          <w:sz w:val="24"/>
          <w:szCs w:val="24"/>
        </w:rPr>
        <w:t>о отношения к педагогической деятельности по образова</w:t>
      </w:r>
      <w:r>
        <w:rPr>
          <w:rFonts w:eastAsia="Times New Roman"/>
          <w:sz w:val="24"/>
          <w:szCs w:val="24"/>
        </w:rPr>
        <w:softHyphen/>
        <w:t>нию обучающихся данной группы, способности к поискам инновационных и нетрадицион</w:t>
      </w:r>
      <w:r>
        <w:rPr>
          <w:rFonts w:eastAsia="Times New Roman"/>
          <w:sz w:val="24"/>
          <w:szCs w:val="24"/>
        </w:rPr>
        <w:softHyphen/>
        <w:t>ных методов развития обучающихся, внедрению новых технологий развития и образования;</w:t>
      </w:r>
    </w:p>
    <w:p w:rsidR="00000000" w:rsidRDefault="00003213" w:rsidP="00003213">
      <w:pPr>
        <w:numPr>
          <w:ilvl w:val="0"/>
          <w:numId w:val="23"/>
        </w:numPr>
        <w:shd w:val="clear" w:color="auto" w:fill="FFFFFF"/>
        <w:tabs>
          <w:tab w:val="left" w:pos="1416"/>
        </w:tabs>
        <w:spacing w:before="5" w:line="418" w:lineRule="exact"/>
        <w:ind w:firstLine="715"/>
        <w:jc w:val="both"/>
        <w:rPr>
          <w:rFonts w:eastAsia="Times New Roman"/>
          <w:b/>
          <w:bCs/>
          <w:sz w:val="24"/>
          <w:szCs w:val="24"/>
        </w:rPr>
      </w:pPr>
      <w:r>
        <w:rPr>
          <w:rFonts w:eastAsia="Times New Roman"/>
          <w:spacing w:val="-1"/>
          <w:sz w:val="24"/>
          <w:szCs w:val="24"/>
        </w:rPr>
        <w:t xml:space="preserve">наличие способности к общению и </w:t>
      </w:r>
      <w:r>
        <w:rPr>
          <w:rFonts w:eastAsia="Times New Roman"/>
          <w:spacing w:val="-1"/>
          <w:sz w:val="24"/>
          <w:szCs w:val="24"/>
        </w:rPr>
        <w:t xml:space="preserve">проведению консультативно-методической </w:t>
      </w:r>
      <w:r>
        <w:rPr>
          <w:rFonts w:eastAsia="Times New Roman"/>
          <w:sz w:val="24"/>
          <w:szCs w:val="24"/>
        </w:rPr>
        <w:t>работы с родителями обучающихся;</w:t>
      </w:r>
    </w:p>
    <w:p w:rsidR="00000000" w:rsidRDefault="00003213">
      <w:pPr>
        <w:shd w:val="clear" w:color="auto" w:fill="FFFFFF"/>
        <w:spacing w:before="710"/>
        <w:jc w:val="center"/>
      </w:pPr>
      <w:r>
        <w:rPr>
          <w:rFonts w:ascii="Arial" w:hAnsi="Arial" w:cs="Arial"/>
          <w:spacing w:val="-6"/>
          <w:sz w:val="18"/>
          <w:szCs w:val="18"/>
        </w:rPr>
        <w:t>292</w:t>
      </w:r>
    </w:p>
    <w:p w:rsidR="00000000" w:rsidRDefault="00003213">
      <w:pPr>
        <w:shd w:val="clear" w:color="auto" w:fill="FFFFFF"/>
        <w:spacing w:before="710"/>
        <w:jc w:val="center"/>
        <w:sectPr w:rsidR="00000000">
          <w:pgSz w:w="11909" w:h="16834"/>
          <w:pgMar w:top="1231" w:right="571" w:bottom="360" w:left="1704" w:header="720" w:footer="720" w:gutter="0"/>
          <w:cols w:space="60"/>
          <w:noEndnote/>
        </w:sectPr>
      </w:pPr>
    </w:p>
    <w:p w:rsidR="00000000" w:rsidRDefault="00003213">
      <w:pPr>
        <w:shd w:val="clear" w:color="auto" w:fill="FFFFFF"/>
        <w:tabs>
          <w:tab w:val="left" w:pos="1426"/>
        </w:tabs>
        <w:spacing w:line="413" w:lineRule="exact"/>
        <w:ind w:right="10" w:firstLine="715"/>
        <w:jc w:val="both"/>
      </w:pPr>
      <w:r>
        <w:rPr>
          <w:rFonts w:eastAsia="Times New Roman"/>
          <w:b/>
          <w:bCs/>
          <w:sz w:val="24"/>
          <w:szCs w:val="24"/>
        </w:rPr>
        <w:lastRenderedPageBreak/>
        <w:t>•</w:t>
      </w:r>
      <w:r>
        <w:rPr>
          <w:rFonts w:eastAsia="Times New Roman"/>
          <w:b/>
          <w:bCs/>
          <w:sz w:val="24"/>
          <w:szCs w:val="24"/>
        </w:rPr>
        <w:tab/>
      </w:r>
      <w:r>
        <w:rPr>
          <w:rFonts w:eastAsia="Times New Roman"/>
          <w:spacing w:val="-1"/>
          <w:sz w:val="24"/>
          <w:szCs w:val="24"/>
        </w:rPr>
        <w:t>наличие способности к работе в условиях междисциплинарной команды специ</w:t>
      </w:r>
      <w:r>
        <w:rPr>
          <w:rFonts w:eastAsia="Times New Roman"/>
          <w:spacing w:val="-1"/>
          <w:sz w:val="24"/>
          <w:szCs w:val="24"/>
        </w:rPr>
        <w:softHyphen/>
      </w:r>
      <w:r>
        <w:rPr>
          <w:rFonts w:eastAsia="Times New Roman"/>
          <w:spacing w:val="-1"/>
          <w:sz w:val="24"/>
          <w:szCs w:val="24"/>
        </w:rPr>
        <w:br/>
      </w:r>
      <w:r>
        <w:rPr>
          <w:rFonts w:eastAsia="Times New Roman"/>
          <w:sz w:val="24"/>
          <w:szCs w:val="24"/>
        </w:rPr>
        <w:t>алистов.</w:t>
      </w:r>
    </w:p>
    <w:p w:rsidR="00000000" w:rsidRDefault="00003213">
      <w:pPr>
        <w:shd w:val="clear" w:color="auto" w:fill="FFFFFF"/>
        <w:spacing w:line="413" w:lineRule="exact"/>
        <w:ind w:right="5" w:firstLine="701"/>
        <w:jc w:val="both"/>
      </w:pPr>
      <w:bookmarkStart w:id="39" w:name="bookmark41"/>
      <w:r>
        <w:rPr>
          <w:rFonts w:eastAsia="Times New Roman"/>
          <w:sz w:val="24"/>
          <w:szCs w:val="24"/>
        </w:rPr>
        <w:t>Д</w:t>
      </w:r>
      <w:bookmarkEnd w:id="39"/>
      <w:r>
        <w:rPr>
          <w:rFonts w:eastAsia="Times New Roman"/>
          <w:sz w:val="24"/>
          <w:szCs w:val="24"/>
        </w:rPr>
        <w:t>ля администрации образовательных организаций, в кото</w:t>
      </w:r>
      <w:r>
        <w:rPr>
          <w:rFonts w:eastAsia="Times New Roman"/>
          <w:sz w:val="24"/>
          <w:szCs w:val="24"/>
        </w:rPr>
        <w:t>рых обучаются обучающие</w:t>
      </w:r>
      <w:r>
        <w:rPr>
          <w:rFonts w:eastAsia="Times New Roman"/>
          <w:sz w:val="24"/>
          <w:szCs w:val="24"/>
        </w:rPr>
        <w:softHyphen/>
        <w:t>ся с умственной отсталостью,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w:t>
      </w:r>
      <w:r>
        <w:rPr>
          <w:rFonts w:eastAsia="Times New Roman"/>
          <w:sz w:val="24"/>
          <w:szCs w:val="24"/>
        </w:rPr>
        <w:t xml:space="preserve">грамм в области коррек-ционного обучения данной группы обучающихся с использованием междисциплинарных </w:t>
      </w:r>
      <w:r>
        <w:rPr>
          <w:rFonts w:eastAsia="Times New Roman"/>
          <w:spacing w:val="-1"/>
          <w:sz w:val="24"/>
          <w:szCs w:val="24"/>
        </w:rPr>
        <w:t>подходов в объеме не менее 144 часов и не реже, чем каждые пять лет в научных и образова</w:t>
      </w:r>
      <w:r>
        <w:rPr>
          <w:rFonts w:eastAsia="Times New Roman"/>
          <w:spacing w:val="-1"/>
          <w:sz w:val="24"/>
          <w:szCs w:val="24"/>
        </w:rPr>
        <w:softHyphen/>
      </w:r>
      <w:r>
        <w:rPr>
          <w:rFonts w:eastAsia="Times New Roman"/>
          <w:sz w:val="24"/>
          <w:szCs w:val="24"/>
        </w:rPr>
        <w:t>тельных учреждениях, имеющих лицензию на право ведения данного ви</w:t>
      </w:r>
      <w:r>
        <w:rPr>
          <w:rFonts w:eastAsia="Times New Roman"/>
          <w:sz w:val="24"/>
          <w:szCs w:val="24"/>
        </w:rPr>
        <w:t>да образовательной деятельности.</w:t>
      </w:r>
    </w:p>
    <w:p w:rsidR="00000000" w:rsidRDefault="00003213">
      <w:pPr>
        <w:shd w:val="clear" w:color="auto" w:fill="FFFFFF"/>
        <w:spacing w:before="226" w:line="278" w:lineRule="exact"/>
        <w:ind w:right="10"/>
        <w:jc w:val="center"/>
      </w:pPr>
      <w:r>
        <w:rPr>
          <w:b/>
          <w:bCs/>
          <w:spacing w:val="-1"/>
          <w:sz w:val="24"/>
          <w:szCs w:val="24"/>
        </w:rPr>
        <w:t xml:space="preserve">2.6.2. </w:t>
      </w:r>
      <w:r>
        <w:rPr>
          <w:rFonts w:eastAsia="Times New Roman"/>
          <w:b/>
          <w:bCs/>
          <w:spacing w:val="-1"/>
          <w:sz w:val="24"/>
          <w:szCs w:val="24"/>
        </w:rPr>
        <w:t>Финансово-экономические условия реализации адаптированной основной</w:t>
      </w:r>
    </w:p>
    <w:p w:rsidR="00000000" w:rsidRDefault="00003213">
      <w:pPr>
        <w:shd w:val="clear" w:color="auto" w:fill="FFFFFF"/>
        <w:spacing w:line="278" w:lineRule="exact"/>
        <w:ind w:right="10"/>
        <w:jc w:val="center"/>
      </w:pPr>
      <w:r>
        <w:rPr>
          <w:rFonts w:eastAsia="Times New Roman"/>
          <w:b/>
          <w:bCs/>
          <w:spacing w:val="-1"/>
          <w:sz w:val="24"/>
          <w:szCs w:val="24"/>
        </w:rPr>
        <w:t>образовательной программы общего образования обучающихся</w:t>
      </w:r>
    </w:p>
    <w:p w:rsidR="00000000" w:rsidRDefault="00003213">
      <w:pPr>
        <w:shd w:val="clear" w:color="auto" w:fill="FFFFFF"/>
        <w:spacing w:line="278" w:lineRule="exact"/>
        <w:ind w:right="5"/>
        <w:jc w:val="center"/>
      </w:pPr>
      <w:r>
        <w:rPr>
          <w:rFonts w:eastAsia="Times New Roman"/>
          <w:b/>
          <w:bCs/>
          <w:spacing w:val="-1"/>
          <w:sz w:val="24"/>
          <w:szCs w:val="24"/>
        </w:rPr>
        <w:t>с умственной отсталостью</w:t>
      </w:r>
    </w:p>
    <w:p w:rsidR="00000000" w:rsidRDefault="00003213">
      <w:pPr>
        <w:shd w:val="clear" w:color="auto" w:fill="FFFFFF"/>
        <w:spacing w:line="413" w:lineRule="exact"/>
        <w:ind w:right="5" w:firstLine="706"/>
        <w:jc w:val="both"/>
      </w:pPr>
      <w:r>
        <w:rPr>
          <w:rFonts w:eastAsia="Times New Roman"/>
          <w:sz w:val="24"/>
          <w:szCs w:val="24"/>
        </w:rPr>
        <w:t>Финансовое обеспечение реализации основной образовательной программ</w:t>
      </w:r>
      <w:r>
        <w:rPr>
          <w:rFonts w:eastAsia="Times New Roman"/>
          <w:sz w:val="24"/>
          <w:szCs w:val="24"/>
        </w:rPr>
        <w:t>ы общего образования умственно отсталых обучающихся опирается на исполнение расходных обяза</w:t>
      </w:r>
      <w:r>
        <w:rPr>
          <w:rFonts w:eastAsia="Times New Roman"/>
          <w:sz w:val="24"/>
          <w:szCs w:val="24"/>
        </w:rPr>
        <w:softHyphen/>
        <w:t xml:space="preserve">тельств, обеспечивающих конституционное право граждан на общедоступное получение </w:t>
      </w:r>
      <w:r>
        <w:rPr>
          <w:rFonts w:eastAsia="Times New Roman"/>
          <w:spacing w:val="-1"/>
          <w:sz w:val="24"/>
          <w:szCs w:val="24"/>
        </w:rPr>
        <w:t>бесплатного общего образования. Объ</w:t>
      </w:r>
      <w:r>
        <w:rPr>
          <w:rFonts w:eastAsia="Times New Roman"/>
          <w:spacing w:val="-1"/>
          <w:sz w:val="24"/>
          <w:szCs w:val="24"/>
        </w:rPr>
        <w:t>ѐ</w:t>
      </w:r>
      <w:r>
        <w:rPr>
          <w:rFonts w:eastAsia="Times New Roman"/>
          <w:spacing w:val="-1"/>
          <w:sz w:val="24"/>
          <w:szCs w:val="24"/>
        </w:rPr>
        <w:t>м действующих расходных обязательств отражается</w:t>
      </w:r>
      <w:r>
        <w:rPr>
          <w:rFonts w:eastAsia="Times New Roman"/>
          <w:spacing w:val="-1"/>
          <w:sz w:val="24"/>
          <w:szCs w:val="24"/>
        </w:rPr>
        <w:t xml:space="preserve"> в </w:t>
      </w:r>
      <w:r>
        <w:rPr>
          <w:rFonts w:eastAsia="Times New Roman"/>
          <w:sz w:val="24"/>
          <w:szCs w:val="24"/>
        </w:rPr>
        <w:t>задании учредителя по оказанию государственных (муниципальных) образовательных услуг в соответствии с требованиями ФГОС общего образования.</w:t>
      </w:r>
    </w:p>
    <w:p w:rsidR="00000000" w:rsidRDefault="00003213">
      <w:pPr>
        <w:shd w:val="clear" w:color="auto" w:fill="FFFFFF"/>
        <w:spacing w:line="413" w:lineRule="exact"/>
        <w:ind w:left="10" w:right="5" w:firstLine="706"/>
        <w:jc w:val="both"/>
      </w:pPr>
      <w:r>
        <w:rPr>
          <w:rFonts w:eastAsia="Times New Roman"/>
          <w:spacing w:val="-1"/>
          <w:sz w:val="24"/>
          <w:szCs w:val="24"/>
        </w:rPr>
        <w:t xml:space="preserve">Финансово-экономическое обеспечение образования осуществляется на основании на </w:t>
      </w:r>
      <w:r>
        <w:rPr>
          <w:rFonts w:eastAsia="Times New Roman"/>
          <w:sz w:val="24"/>
          <w:szCs w:val="24"/>
        </w:rPr>
        <w:t>п.2 ст. 99 ФЗ «Об образовании в Ро</w:t>
      </w:r>
      <w:r>
        <w:rPr>
          <w:rFonts w:eastAsia="Times New Roman"/>
          <w:sz w:val="24"/>
          <w:szCs w:val="24"/>
        </w:rPr>
        <w:t>ссийской Федерации».</w:t>
      </w:r>
    </w:p>
    <w:p w:rsidR="00000000" w:rsidRDefault="00003213">
      <w:pPr>
        <w:shd w:val="clear" w:color="auto" w:fill="FFFFFF"/>
        <w:spacing w:line="413" w:lineRule="exact"/>
        <w:ind w:left="715"/>
      </w:pPr>
      <w:r>
        <w:rPr>
          <w:rFonts w:eastAsia="Times New Roman"/>
          <w:spacing w:val="-1"/>
          <w:sz w:val="24"/>
          <w:szCs w:val="24"/>
        </w:rPr>
        <w:t>Финансовые условия реализации АООП ОО (вариант D) должны:</w:t>
      </w:r>
    </w:p>
    <w:p w:rsidR="00000000" w:rsidRDefault="00003213" w:rsidP="00003213">
      <w:pPr>
        <w:numPr>
          <w:ilvl w:val="0"/>
          <w:numId w:val="38"/>
        </w:numPr>
        <w:shd w:val="clear" w:color="auto" w:fill="FFFFFF"/>
        <w:tabs>
          <w:tab w:val="left" w:pos="1426"/>
        </w:tabs>
        <w:spacing w:before="10" w:line="418" w:lineRule="exact"/>
        <w:ind w:right="10" w:firstLine="715"/>
        <w:jc w:val="both"/>
        <w:rPr>
          <w:rFonts w:eastAsia="Times New Roman"/>
          <w:b/>
          <w:bCs/>
          <w:sz w:val="24"/>
          <w:szCs w:val="24"/>
        </w:rPr>
      </w:pPr>
      <w:r>
        <w:rPr>
          <w:rFonts w:eastAsia="Times New Roman"/>
          <w:spacing w:val="-1"/>
          <w:sz w:val="24"/>
          <w:szCs w:val="24"/>
        </w:rPr>
        <w:t>обеспечивать образовательной организации возможность исполнения требова</w:t>
      </w:r>
      <w:r>
        <w:rPr>
          <w:rFonts w:eastAsia="Times New Roman"/>
          <w:spacing w:val="-1"/>
          <w:sz w:val="24"/>
          <w:szCs w:val="24"/>
        </w:rPr>
        <w:softHyphen/>
      </w:r>
      <w:r>
        <w:rPr>
          <w:rFonts w:eastAsia="Times New Roman"/>
          <w:sz w:val="24"/>
          <w:szCs w:val="24"/>
        </w:rPr>
        <w:t>ний стандарта;</w:t>
      </w:r>
    </w:p>
    <w:p w:rsidR="00000000" w:rsidRDefault="00003213" w:rsidP="00003213">
      <w:pPr>
        <w:numPr>
          <w:ilvl w:val="0"/>
          <w:numId w:val="38"/>
        </w:numPr>
        <w:shd w:val="clear" w:color="auto" w:fill="FFFFFF"/>
        <w:tabs>
          <w:tab w:val="left" w:pos="1426"/>
        </w:tabs>
        <w:spacing w:line="418" w:lineRule="exact"/>
        <w:ind w:firstLine="715"/>
        <w:jc w:val="both"/>
        <w:rPr>
          <w:rFonts w:eastAsia="Times New Roman"/>
          <w:b/>
          <w:bCs/>
          <w:sz w:val="24"/>
          <w:szCs w:val="24"/>
        </w:rPr>
      </w:pPr>
      <w:r>
        <w:rPr>
          <w:rFonts w:eastAsia="Times New Roman"/>
          <w:sz w:val="24"/>
          <w:szCs w:val="24"/>
        </w:rPr>
        <w:t xml:space="preserve">обеспечивать реализацию обязательной части адаптированной программы и </w:t>
      </w:r>
      <w:r>
        <w:rPr>
          <w:rFonts w:eastAsia="Times New Roman"/>
          <w:spacing w:val="-1"/>
          <w:sz w:val="24"/>
          <w:szCs w:val="24"/>
        </w:rPr>
        <w:t>части, форми</w:t>
      </w:r>
      <w:r>
        <w:rPr>
          <w:rFonts w:eastAsia="Times New Roman"/>
          <w:spacing w:val="-1"/>
          <w:sz w:val="24"/>
          <w:szCs w:val="24"/>
        </w:rPr>
        <w:t xml:space="preserve">руемой участниками образовательного процесса вне зависимости от количества </w:t>
      </w:r>
      <w:r>
        <w:rPr>
          <w:rFonts w:eastAsia="Times New Roman"/>
          <w:sz w:val="24"/>
          <w:szCs w:val="24"/>
        </w:rPr>
        <w:t>учебных дней в неделю;</w:t>
      </w:r>
    </w:p>
    <w:p w:rsidR="00000000" w:rsidRDefault="00003213" w:rsidP="00003213">
      <w:pPr>
        <w:numPr>
          <w:ilvl w:val="0"/>
          <w:numId w:val="38"/>
        </w:numPr>
        <w:shd w:val="clear" w:color="auto" w:fill="FFFFFF"/>
        <w:tabs>
          <w:tab w:val="left" w:pos="1426"/>
        </w:tabs>
        <w:spacing w:before="10" w:line="418" w:lineRule="exact"/>
        <w:ind w:right="5" w:firstLine="715"/>
        <w:jc w:val="both"/>
        <w:rPr>
          <w:rFonts w:eastAsia="Times New Roman"/>
          <w:b/>
          <w:bCs/>
          <w:sz w:val="24"/>
          <w:szCs w:val="24"/>
        </w:rPr>
      </w:pPr>
      <w:r>
        <w:rPr>
          <w:rFonts w:eastAsia="Times New Roman"/>
          <w:spacing w:val="-1"/>
          <w:sz w:val="24"/>
          <w:szCs w:val="24"/>
        </w:rPr>
        <w:t>отражать структуру и объем расходов, необходимых для реализации адаптиро</w:t>
      </w:r>
      <w:r>
        <w:rPr>
          <w:rFonts w:eastAsia="Times New Roman"/>
          <w:spacing w:val="-1"/>
          <w:sz w:val="24"/>
          <w:szCs w:val="24"/>
        </w:rPr>
        <w:softHyphen/>
      </w:r>
      <w:r>
        <w:rPr>
          <w:rFonts w:eastAsia="Times New Roman"/>
          <w:sz w:val="24"/>
          <w:szCs w:val="24"/>
        </w:rPr>
        <w:t>ванной программы и достижения планируемых результатов, а также механизм их формир</w:t>
      </w:r>
      <w:r>
        <w:rPr>
          <w:rFonts w:eastAsia="Times New Roman"/>
          <w:sz w:val="24"/>
          <w:szCs w:val="24"/>
        </w:rPr>
        <w:t>о</w:t>
      </w:r>
      <w:r>
        <w:rPr>
          <w:rFonts w:eastAsia="Times New Roman"/>
          <w:sz w:val="24"/>
          <w:szCs w:val="24"/>
        </w:rPr>
        <w:softHyphen/>
        <w:t>вания.</w:t>
      </w:r>
    </w:p>
    <w:p w:rsidR="00000000" w:rsidRDefault="00003213">
      <w:pPr>
        <w:shd w:val="clear" w:color="auto" w:fill="FFFFFF"/>
        <w:spacing w:line="418" w:lineRule="exact"/>
        <w:ind w:right="5" w:firstLine="715"/>
        <w:jc w:val="both"/>
      </w:pPr>
      <w:r>
        <w:rPr>
          <w:rFonts w:eastAsia="Times New Roman"/>
          <w:sz w:val="24"/>
          <w:szCs w:val="24"/>
        </w:rPr>
        <w:t xml:space="preserve">Финансирование реализации образовательной программы для обучающихся с умственной отсталостью должно осуществляться в объеме не ниже установленных </w:t>
      </w:r>
      <w:r>
        <w:rPr>
          <w:rFonts w:eastAsia="Times New Roman"/>
          <w:spacing w:val="-1"/>
          <w:sz w:val="24"/>
          <w:szCs w:val="24"/>
        </w:rPr>
        <w:t>нормативов финансирования государственного образовательного учреждения.</w:t>
      </w:r>
    </w:p>
    <w:p w:rsidR="00000000" w:rsidRDefault="00003213">
      <w:pPr>
        <w:shd w:val="clear" w:color="auto" w:fill="FFFFFF"/>
        <w:spacing w:line="418" w:lineRule="exact"/>
        <w:ind w:left="715"/>
      </w:pPr>
      <w:r>
        <w:rPr>
          <w:rFonts w:eastAsia="Times New Roman"/>
          <w:spacing w:val="-1"/>
          <w:sz w:val="24"/>
          <w:szCs w:val="24"/>
        </w:rPr>
        <w:t>Структура расходов на образов</w:t>
      </w:r>
      <w:r>
        <w:rPr>
          <w:rFonts w:eastAsia="Times New Roman"/>
          <w:spacing w:val="-1"/>
          <w:sz w:val="24"/>
          <w:szCs w:val="24"/>
        </w:rPr>
        <w:t>ание включает:</w:t>
      </w:r>
    </w:p>
    <w:p w:rsidR="00000000" w:rsidRDefault="00003213">
      <w:pPr>
        <w:shd w:val="clear" w:color="auto" w:fill="FFFFFF"/>
        <w:spacing w:before="192"/>
        <w:ind w:right="5"/>
        <w:jc w:val="center"/>
      </w:pPr>
      <w:r>
        <w:rPr>
          <w:rFonts w:ascii="Arial" w:hAnsi="Arial" w:cs="Arial"/>
          <w:spacing w:val="-6"/>
          <w:sz w:val="18"/>
          <w:szCs w:val="18"/>
        </w:rPr>
        <w:t>293</w:t>
      </w:r>
    </w:p>
    <w:p w:rsidR="00000000" w:rsidRDefault="00003213">
      <w:pPr>
        <w:shd w:val="clear" w:color="auto" w:fill="FFFFFF"/>
        <w:spacing w:before="192"/>
        <w:ind w:right="5"/>
        <w:jc w:val="center"/>
        <w:sectPr w:rsidR="00000000">
          <w:pgSz w:w="11909" w:h="16834"/>
          <w:pgMar w:top="1234" w:right="566" w:bottom="360" w:left="1704" w:header="720" w:footer="720" w:gutter="0"/>
          <w:cols w:space="60"/>
          <w:noEndnote/>
        </w:sectPr>
      </w:pPr>
    </w:p>
    <w:p w:rsidR="00000000" w:rsidRDefault="00003213" w:rsidP="00003213">
      <w:pPr>
        <w:numPr>
          <w:ilvl w:val="0"/>
          <w:numId w:val="42"/>
        </w:numPr>
        <w:shd w:val="clear" w:color="auto" w:fill="FFFFFF"/>
        <w:tabs>
          <w:tab w:val="left" w:pos="1416"/>
        </w:tabs>
        <w:spacing w:line="413" w:lineRule="exact"/>
        <w:ind w:firstLine="706"/>
        <w:jc w:val="both"/>
        <w:rPr>
          <w:sz w:val="24"/>
          <w:szCs w:val="24"/>
        </w:rPr>
      </w:pPr>
      <w:r>
        <w:rPr>
          <w:rFonts w:eastAsia="Times New Roman"/>
          <w:sz w:val="24"/>
          <w:szCs w:val="24"/>
        </w:rPr>
        <w:lastRenderedPageBreak/>
        <w:t>Образование ребенка на основе специальной индивидуальной образовательной программы (СИОП) и индивидуального учебного плана.</w:t>
      </w:r>
    </w:p>
    <w:p w:rsidR="00000000" w:rsidRDefault="00003213" w:rsidP="00003213">
      <w:pPr>
        <w:numPr>
          <w:ilvl w:val="0"/>
          <w:numId w:val="42"/>
        </w:numPr>
        <w:shd w:val="clear" w:color="auto" w:fill="FFFFFF"/>
        <w:tabs>
          <w:tab w:val="left" w:pos="1416"/>
        </w:tabs>
        <w:spacing w:line="413" w:lineRule="exact"/>
        <w:ind w:right="10" w:firstLine="706"/>
        <w:jc w:val="both"/>
        <w:rPr>
          <w:sz w:val="24"/>
          <w:szCs w:val="24"/>
        </w:rPr>
      </w:pPr>
      <w:r>
        <w:rPr>
          <w:rFonts w:eastAsia="Times New Roman"/>
          <w:sz w:val="24"/>
          <w:szCs w:val="24"/>
        </w:rPr>
        <w:t>Сопровождение, обеспечение ухода и присмотра за ребенком в период его нахождения</w:t>
      </w:r>
      <w:r>
        <w:rPr>
          <w:rFonts w:eastAsia="Times New Roman"/>
          <w:sz w:val="24"/>
          <w:szCs w:val="24"/>
        </w:rPr>
        <w:t xml:space="preserve"> в образовательной организации.</w:t>
      </w:r>
    </w:p>
    <w:p w:rsidR="00000000" w:rsidRDefault="00003213" w:rsidP="00003213">
      <w:pPr>
        <w:numPr>
          <w:ilvl w:val="0"/>
          <w:numId w:val="42"/>
        </w:numPr>
        <w:shd w:val="clear" w:color="auto" w:fill="FFFFFF"/>
        <w:tabs>
          <w:tab w:val="left" w:pos="1416"/>
        </w:tabs>
        <w:spacing w:line="413" w:lineRule="exact"/>
        <w:ind w:right="10" w:firstLine="706"/>
        <w:jc w:val="both"/>
        <w:rPr>
          <w:sz w:val="24"/>
          <w:szCs w:val="24"/>
        </w:rPr>
      </w:pPr>
      <w:r>
        <w:rPr>
          <w:rFonts w:eastAsia="Times New Roman"/>
          <w:sz w:val="24"/>
          <w:szCs w:val="24"/>
        </w:rPr>
        <w:t>Консультирование родителей и членов семей по вопросам образования ребенка.</w:t>
      </w:r>
    </w:p>
    <w:p w:rsidR="00000000" w:rsidRDefault="00003213" w:rsidP="00003213">
      <w:pPr>
        <w:numPr>
          <w:ilvl w:val="0"/>
          <w:numId w:val="42"/>
        </w:numPr>
        <w:shd w:val="clear" w:color="auto" w:fill="FFFFFF"/>
        <w:tabs>
          <w:tab w:val="left" w:pos="1416"/>
          <w:tab w:val="left" w:pos="3221"/>
          <w:tab w:val="left" w:pos="5131"/>
          <w:tab w:val="left" w:pos="6571"/>
        </w:tabs>
        <w:spacing w:line="413" w:lineRule="exact"/>
        <w:ind w:firstLine="706"/>
        <w:jc w:val="both"/>
        <w:rPr>
          <w:sz w:val="24"/>
          <w:szCs w:val="24"/>
        </w:rPr>
      </w:pPr>
      <w:r>
        <w:rPr>
          <w:rFonts w:eastAsia="Times New Roman"/>
          <w:spacing w:val="-2"/>
          <w:sz w:val="24"/>
          <w:szCs w:val="24"/>
        </w:rPr>
        <w:t>Обеспечение</w:t>
      </w:r>
      <w:r>
        <w:rPr>
          <w:rFonts w:ascii="Arial" w:eastAsia="Times New Roman" w:hAnsi="Arial" w:cs="Arial"/>
          <w:sz w:val="24"/>
          <w:szCs w:val="24"/>
        </w:rPr>
        <w:tab/>
      </w:r>
      <w:r>
        <w:rPr>
          <w:rFonts w:eastAsia="Times New Roman"/>
          <w:spacing w:val="-2"/>
          <w:sz w:val="24"/>
          <w:szCs w:val="24"/>
        </w:rPr>
        <w:t>необходимым</w:t>
      </w:r>
      <w:r>
        <w:rPr>
          <w:rFonts w:ascii="Arial" w:eastAsia="Times New Roman" w:hAnsi="Arial" w:cs="Arial"/>
          <w:sz w:val="24"/>
          <w:szCs w:val="24"/>
        </w:rPr>
        <w:tab/>
      </w:r>
      <w:r>
        <w:rPr>
          <w:rFonts w:eastAsia="Times New Roman"/>
          <w:spacing w:val="-3"/>
          <w:sz w:val="24"/>
          <w:szCs w:val="24"/>
        </w:rPr>
        <w:t>учебным,</w:t>
      </w:r>
      <w:r>
        <w:rPr>
          <w:rFonts w:ascii="Arial" w:eastAsia="Times New Roman" w:cs="Arial"/>
          <w:sz w:val="24"/>
          <w:szCs w:val="24"/>
        </w:rPr>
        <w:tab/>
      </w:r>
      <w:r>
        <w:rPr>
          <w:rFonts w:eastAsia="Times New Roman"/>
          <w:spacing w:val="-2"/>
          <w:sz w:val="24"/>
          <w:szCs w:val="24"/>
        </w:rPr>
        <w:t xml:space="preserve">информационно-техническим </w:t>
      </w:r>
      <w:r>
        <w:rPr>
          <w:rFonts w:eastAsia="Times New Roman"/>
          <w:sz w:val="24"/>
          <w:szCs w:val="24"/>
        </w:rPr>
        <w:t>оборудованием и учебно-дидактическим материалом.</w:t>
      </w:r>
    </w:p>
    <w:p w:rsidR="00000000" w:rsidRDefault="00003213">
      <w:pPr>
        <w:shd w:val="clear" w:color="auto" w:fill="FFFFFF"/>
        <w:spacing w:line="413" w:lineRule="exact"/>
        <w:ind w:firstLine="706"/>
        <w:jc w:val="both"/>
      </w:pPr>
      <w:r>
        <w:rPr>
          <w:rFonts w:eastAsia="Times New Roman"/>
          <w:sz w:val="24"/>
          <w:szCs w:val="24"/>
        </w:rPr>
        <w:t xml:space="preserve">Для </w:t>
      </w:r>
      <w:r>
        <w:rPr>
          <w:rFonts w:eastAsia="Times New Roman"/>
          <w:b/>
          <w:bCs/>
          <w:sz w:val="24"/>
          <w:szCs w:val="24"/>
        </w:rPr>
        <w:t xml:space="preserve">образования обучающихся </w:t>
      </w:r>
      <w:r>
        <w:rPr>
          <w:rFonts w:eastAsia="Times New Roman"/>
          <w:sz w:val="24"/>
          <w:szCs w:val="24"/>
        </w:rPr>
        <w:t>пре</w:t>
      </w:r>
      <w:r>
        <w:rPr>
          <w:rFonts w:eastAsia="Times New Roman"/>
          <w:sz w:val="24"/>
          <w:szCs w:val="24"/>
        </w:rPr>
        <w:t>дусмотрено подушевое финансирование, размер которого сохраняется вне зависимости от выбранного уровня образования, варианта АООП, степени интеграции реб</w:t>
      </w:r>
      <w:r>
        <w:rPr>
          <w:rFonts w:eastAsia="Times New Roman"/>
          <w:sz w:val="24"/>
          <w:szCs w:val="24"/>
        </w:rPr>
        <w:t>ѐ</w:t>
      </w:r>
      <w:r>
        <w:rPr>
          <w:rFonts w:eastAsia="Times New Roman"/>
          <w:sz w:val="24"/>
          <w:szCs w:val="24"/>
        </w:rPr>
        <w:t>нка в общеобразовательную среду. Финансово-экономическое обес</w:t>
      </w:r>
      <w:r>
        <w:rPr>
          <w:rFonts w:eastAsia="Times New Roman"/>
          <w:sz w:val="24"/>
          <w:szCs w:val="24"/>
        </w:rPr>
        <w:softHyphen/>
        <w:t>печение применительно к варианту Д устана</w:t>
      </w:r>
      <w:r>
        <w:rPr>
          <w:rFonts w:eastAsia="Times New Roman"/>
          <w:sz w:val="24"/>
          <w:szCs w:val="24"/>
        </w:rPr>
        <w:t>вливается с уч</w:t>
      </w:r>
      <w:r>
        <w:rPr>
          <w:rFonts w:eastAsia="Times New Roman"/>
          <w:sz w:val="24"/>
          <w:szCs w:val="24"/>
        </w:rPr>
        <w:t>ѐ</w:t>
      </w:r>
      <w:r>
        <w:rPr>
          <w:rFonts w:eastAsia="Times New Roman"/>
          <w:sz w:val="24"/>
          <w:szCs w:val="24"/>
        </w:rPr>
        <w:t>том необходимости специальной индивидуальной поддержки обучающегося с умственной отсталостью.</w:t>
      </w:r>
    </w:p>
    <w:p w:rsidR="00000000" w:rsidRDefault="00003213">
      <w:pPr>
        <w:shd w:val="clear" w:color="auto" w:fill="FFFFFF"/>
        <w:spacing w:line="413" w:lineRule="exact"/>
        <w:ind w:firstLine="706"/>
        <w:jc w:val="both"/>
      </w:pPr>
      <w:r>
        <w:rPr>
          <w:rFonts w:eastAsia="Times New Roman"/>
          <w:sz w:val="24"/>
          <w:szCs w:val="24"/>
        </w:rPr>
        <w:t>Расчет объема подушевого финансирования общего образования обучающегося про</w:t>
      </w:r>
      <w:r>
        <w:rPr>
          <w:rFonts w:eastAsia="Times New Roman"/>
          <w:sz w:val="24"/>
          <w:szCs w:val="24"/>
        </w:rPr>
        <w:softHyphen/>
        <w:t>изводится с учетом индивидуальных образовательных потребностей ребенка,</w:t>
      </w:r>
      <w:r>
        <w:rPr>
          <w:rFonts w:eastAsia="Times New Roman"/>
          <w:sz w:val="24"/>
          <w:szCs w:val="24"/>
        </w:rPr>
        <w:t xml:space="preserve"> зафиксирован</w:t>
      </w:r>
      <w:r>
        <w:rPr>
          <w:rFonts w:eastAsia="Times New Roman"/>
          <w:sz w:val="24"/>
          <w:szCs w:val="24"/>
        </w:rPr>
        <w:softHyphen/>
        <w:t>ных в СИОП и в индивидуальном учебном плане, разработанными образовательным учре</w:t>
      </w:r>
      <w:r>
        <w:rPr>
          <w:rFonts w:eastAsia="Times New Roman"/>
          <w:sz w:val="24"/>
          <w:szCs w:val="24"/>
        </w:rPr>
        <w:softHyphen/>
        <w:t>ждением.</w:t>
      </w:r>
    </w:p>
    <w:p w:rsidR="00000000" w:rsidRDefault="00003213">
      <w:pPr>
        <w:shd w:val="clear" w:color="auto" w:fill="FFFFFF"/>
        <w:spacing w:line="413" w:lineRule="exact"/>
        <w:ind w:firstLine="706"/>
        <w:jc w:val="both"/>
      </w:pPr>
      <w:r>
        <w:rPr>
          <w:rFonts w:eastAsia="Times New Roman"/>
          <w:sz w:val="24"/>
          <w:szCs w:val="24"/>
        </w:rPr>
        <w:t>Штатное расписание, соответственно и финансовое обеспечение образовательной ор</w:t>
      </w:r>
      <w:r>
        <w:rPr>
          <w:rFonts w:eastAsia="Times New Roman"/>
          <w:sz w:val="24"/>
          <w:szCs w:val="24"/>
        </w:rPr>
        <w:softHyphen/>
        <w:t>ганизации, определяется также с учетом количества классов. За каждым клас</w:t>
      </w:r>
      <w:r>
        <w:rPr>
          <w:rFonts w:eastAsia="Times New Roman"/>
          <w:sz w:val="24"/>
          <w:szCs w:val="24"/>
        </w:rPr>
        <w:t>сом закрепляет</w:t>
      </w:r>
      <w:r>
        <w:rPr>
          <w:rFonts w:eastAsia="Times New Roman"/>
          <w:sz w:val="24"/>
          <w:szCs w:val="24"/>
        </w:rPr>
        <w:softHyphen/>
        <w:t>ся количество ставок специалистов, установленное нормативными документами Министер</w:t>
      </w:r>
      <w:r>
        <w:rPr>
          <w:rFonts w:eastAsia="Times New Roman"/>
          <w:sz w:val="24"/>
          <w:szCs w:val="24"/>
        </w:rPr>
        <w:softHyphen/>
        <w:t>ства образования Российской Федерации.</w:t>
      </w:r>
    </w:p>
    <w:p w:rsidR="00000000" w:rsidRDefault="00003213" w:rsidP="00003213">
      <w:pPr>
        <w:numPr>
          <w:ilvl w:val="0"/>
          <w:numId w:val="43"/>
        </w:numPr>
        <w:shd w:val="clear" w:color="auto" w:fill="FFFFFF"/>
        <w:tabs>
          <w:tab w:val="left" w:pos="1003"/>
        </w:tabs>
        <w:spacing w:line="413" w:lineRule="exact"/>
        <w:ind w:right="5" w:firstLine="706"/>
        <w:jc w:val="both"/>
        <w:rPr>
          <w:sz w:val="24"/>
          <w:szCs w:val="24"/>
        </w:rPr>
      </w:pPr>
      <w:r>
        <w:rPr>
          <w:rFonts w:eastAsia="Times New Roman"/>
          <w:b/>
          <w:bCs/>
          <w:sz w:val="24"/>
          <w:szCs w:val="24"/>
        </w:rPr>
        <w:t xml:space="preserve">Образование ребенка на основе СИОП и индивидуального учебного плана. </w:t>
      </w:r>
      <w:r>
        <w:rPr>
          <w:rFonts w:eastAsia="Times New Roman"/>
          <w:sz w:val="24"/>
          <w:szCs w:val="24"/>
        </w:rPr>
        <w:t>Объем (количество часов) предоставления образ</w:t>
      </w:r>
      <w:r>
        <w:rPr>
          <w:rFonts w:eastAsia="Times New Roman"/>
          <w:sz w:val="24"/>
          <w:szCs w:val="24"/>
        </w:rPr>
        <w:t>овательных услуг устанавливается индиви</w:t>
      </w:r>
      <w:r>
        <w:rPr>
          <w:rFonts w:eastAsia="Times New Roman"/>
          <w:sz w:val="24"/>
          <w:szCs w:val="24"/>
        </w:rPr>
        <w:softHyphen/>
        <w:t>дуальным учебным планом по каждой образовательной области, содержание которых отра</w:t>
      </w:r>
      <w:r>
        <w:rPr>
          <w:rFonts w:eastAsia="Times New Roman"/>
          <w:sz w:val="24"/>
          <w:szCs w:val="24"/>
        </w:rPr>
        <w:softHyphen/>
        <w:t>жено в СИОП.</w:t>
      </w:r>
    </w:p>
    <w:p w:rsidR="00000000" w:rsidRDefault="00003213" w:rsidP="00003213">
      <w:pPr>
        <w:numPr>
          <w:ilvl w:val="0"/>
          <w:numId w:val="43"/>
        </w:numPr>
        <w:shd w:val="clear" w:color="auto" w:fill="FFFFFF"/>
        <w:tabs>
          <w:tab w:val="left" w:pos="1003"/>
        </w:tabs>
        <w:spacing w:line="413" w:lineRule="exact"/>
        <w:ind w:firstLine="706"/>
        <w:jc w:val="both"/>
        <w:rPr>
          <w:sz w:val="24"/>
          <w:szCs w:val="24"/>
        </w:rPr>
      </w:pPr>
      <w:r>
        <w:rPr>
          <w:rFonts w:eastAsia="Times New Roman"/>
          <w:b/>
          <w:bCs/>
          <w:sz w:val="24"/>
          <w:szCs w:val="24"/>
        </w:rPr>
        <w:t xml:space="preserve">Сопровождение, обеспечение ухода и присмотра за ребенком </w:t>
      </w:r>
      <w:r>
        <w:rPr>
          <w:rFonts w:eastAsia="Times New Roman"/>
          <w:sz w:val="24"/>
          <w:szCs w:val="24"/>
        </w:rPr>
        <w:t>в период его нахождения в образовательной организации обес</w:t>
      </w:r>
      <w:r>
        <w:rPr>
          <w:rFonts w:eastAsia="Times New Roman"/>
          <w:sz w:val="24"/>
          <w:szCs w:val="24"/>
        </w:rPr>
        <w:t>печивается сопровождающими воспитате</w:t>
      </w:r>
      <w:r>
        <w:rPr>
          <w:rFonts w:eastAsia="Times New Roman"/>
          <w:sz w:val="24"/>
          <w:szCs w:val="24"/>
        </w:rPr>
        <w:softHyphen/>
        <w:t>лями / тьюторами. объем финансирования данной услуги рассчитывается исходя из количе</w:t>
      </w:r>
      <w:r>
        <w:rPr>
          <w:rFonts w:eastAsia="Times New Roman"/>
          <w:sz w:val="24"/>
          <w:szCs w:val="24"/>
        </w:rPr>
        <w:softHyphen/>
        <w:t>ства времени, необходимого для обеспечения помощи ребенку на занятиях, в процессе само</w:t>
      </w:r>
      <w:r>
        <w:rPr>
          <w:rFonts w:eastAsia="Times New Roman"/>
          <w:sz w:val="24"/>
          <w:szCs w:val="24"/>
        </w:rPr>
        <w:softHyphen/>
        <w:t>обслуживания и при проведении свободного времен</w:t>
      </w:r>
      <w:r>
        <w:rPr>
          <w:rFonts w:eastAsia="Times New Roman"/>
          <w:sz w:val="24"/>
          <w:szCs w:val="24"/>
        </w:rPr>
        <w:t>и. Количество времени, необходимое на работу сопровождающих определяется нормативными актами с учетом потребностей ребен</w:t>
      </w:r>
      <w:r>
        <w:rPr>
          <w:rFonts w:eastAsia="Times New Roman"/>
          <w:sz w:val="24"/>
          <w:szCs w:val="24"/>
        </w:rPr>
        <w:softHyphen/>
        <w:t>ка, отраженных в СИОП.</w:t>
      </w:r>
    </w:p>
    <w:p w:rsidR="00000000" w:rsidRDefault="00003213">
      <w:pPr>
        <w:shd w:val="clear" w:color="auto" w:fill="FFFFFF"/>
        <w:tabs>
          <w:tab w:val="left" w:pos="960"/>
        </w:tabs>
        <w:spacing w:line="413" w:lineRule="exact"/>
        <w:ind w:firstLine="706"/>
        <w:jc w:val="both"/>
      </w:pPr>
      <w:r>
        <w:rPr>
          <w:sz w:val="24"/>
          <w:szCs w:val="24"/>
        </w:rPr>
        <w:t>3.</w:t>
      </w:r>
      <w:r>
        <w:rPr>
          <w:sz w:val="24"/>
          <w:szCs w:val="24"/>
        </w:rPr>
        <w:tab/>
      </w:r>
      <w:r>
        <w:rPr>
          <w:rFonts w:eastAsia="Times New Roman"/>
          <w:sz w:val="24"/>
          <w:szCs w:val="24"/>
        </w:rPr>
        <w:t>В целях обеспечения непрерывности и преемственности образовательного процес</w:t>
      </w:r>
      <w:r>
        <w:rPr>
          <w:rFonts w:eastAsia="Times New Roman"/>
          <w:sz w:val="24"/>
          <w:szCs w:val="24"/>
        </w:rPr>
        <w:softHyphen/>
      </w:r>
      <w:r>
        <w:rPr>
          <w:rFonts w:eastAsia="Times New Roman"/>
          <w:sz w:val="24"/>
          <w:szCs w:val="24"/>
        </w:rPr>
        <w:br/>
        <w:t>са в условиях образовательной ор</w:t>
      </w:r>
      <w:r>
        <w:rPr>
          <w:rFonts w:eastAsia="Times New Roman"/>
          <w:sz w:val="24"/>
          <w:szCs w:val="24"/>
        </w:rPr>
        <w:t xml:space="preserve">ганизации и семьи, предусматривается </w:t>
      </w:r>
      <w:r>
        <w:rPr>
          <w:rFonts w:eastAsia="Times New Roman"/>
          <w:b/>
          <w:bCs/>
          <w:sz w:val="24"/>
          <w:szCs w:val="24"/>
        </w:rPr>
        <w:t>консультативная</w:t>
      </w:r>
    </w:p>
    <w:p w:rsidR="00000000" w:rsidRDefault="00003213">
      <w:pPr>
        <w:shd w:val="clear" w:color="auto" w:fill="FFFFFF"/>
        <w:spacing w:before="77"/>
        <w:ind w:right="10"/>
        <w:jc w:val="center"/>
      </w:pPr>
      <w:r>
        <w:rPr>
          <w:rFonts w:ascii="Arial" w:hAnsi="Arial" w:cs="Arial"/>
          <w:spacing w:val="-12"/>
        </w:rPr>
        <w:t>294</w:t>
      </w:r>
    </w:p>
    <w:p w:rsidR="00000000" w:rsidRDefault="00003213">
      <w:pPr>
        <w:shd w:val="clear" w:color="auto" w:fill="FFFFFF"/>
        <w:spacing w:before="77"/>
        <w:ind w:right="10"/>
        <w:jc w:val="center"/>
        <w:sectPr w:rsidR="00000000">
          <w:pgSz w:w="11909" w:h="16834"/>
          <w:pgMar w:top="1220" w:right="566" w:bottom="360" w:left="1704" w:header="720" w:footer="720" w:gutter="0"/>
          <w:cols w:space="60"/>
          <w:noEndnote/>
        </w:sectPr>
      </w:pPr>
    </w:p>
    <w:p w:rsidR="00000000" w:rsidRDefault="00003213">
      <w:pPr>
        <w:shd w:val="clear" w:color="auto" w:fill="FFFFFF"/>
        <w:spacing w:line="413" w:lineRule="exact"/>
        <w:ind w:left="350"/>
        <w:jc w:val="both"/>
      </w:pPr>
      <w:r>
        <w:rPr>
          <w:rFonts w:eastAsia="Times New Roman"/>
          <w:b/>
          <w:bCs/>
          <w:spacing w:val="-1"/>
          <w:sz w:val="24"/>
          <w:szCs w:val="24"/>
        </w:rPr>
        <w:lastRenderedPageBreak/>
        <w:t xml:space="preserve">работа специалистов </w:t>
      </w:r>
      <w:r>
        <w:rPr>
          <w:rFonts w:eastAsia="Times New Roman"/>
          <w:spacing w:val="-1"/>
          <w:sz w:val="24"/>
          <w:szCs w:val="24"/>
        </w:rPr>
        <w:t>образовательной организации с семьями обучающихся. финансирова</w:t>
      </w:r>
      <w:r>
        <w:rPr>
          <w:rFonts w:eastAsia="Times New Roman"/>
          <w:spacing w:val="-1"/>
          <w:sz w:val="24"/>
          <w:szCs w:val="24"/>
        </w:rPr>
        <w:softHyphen/>
        <w:t>ние данной услуги планируется из расчета не менее одного часа в месяц по каждой содержа</w:t>
      </w:r>
      <w:r>
        <w:rPr>
          <w:rFonts w:eastAsia="Times New Roman"/>
          <w:spacing w:val="-1"/>
          <w:sz w:val="24"/>
          <w:szCs w:val="24"/>
        </w:rPr>
        <w:softHyphen/>
      </w:r>
      <w:r>
        <w:rPr>
          <w:rFonts w:eastAsia="Times New Roman"/>
          <w:sz w:val="24"/>
          <w:szCs w:val="24"/>
        </w:rPr>
        <w:t>тельн</w:t>
      </w:r>
      <w:r>
        <w:rPr>
          <w:rFonts w:eastAsia="Times New Roman"/>
          <w:sz w:val="24"/>
          <w:szCs w:val="24"/>
        </w:rPr>
        <w:t>ой области, включенной в СИОП.</w:t>
      </w:r>
    </w:p>
    <w:p w:rsidR="00000000" w:rsidRDefault="00003213">
      <w:pPr>
        <w:shd w:val="clear" w:color="auto" w:fill="FFFFFF"/>
        <w:spacing w:before="5" w:line="413" w:lineRule="exact"/>
        <w:ind w:left="350" w:right="5" w:firstLine="701"/>
        <w:jc w:val="both"/>
      </w:pPr>
      <w:r>
        <w:rPr>
          <w:sz w:val="24"/>
          <w:szCs w:val="24"/>
        </w:rPr>
        <w:t xml:space="preserve">4. </w:t>
      </w:r>
      <w:r>
        <w:rPr>
          <w:rFonts w:eastAsia="Times New Roman"/>
          <w:sz w:val="24"/>
          <w:szCs w:val="24"/>
        </w:rPr>
        <w:t xml:space="preserve">Предусматривается финансирование для </w:t>
      </w:r>
      <w:r>
        <w:rPr>
          <w:rFonts w:eastAsia="Times New Roman"/>
          <w:b/>
          <w:bCs/>
          <w:sz w:val="24"/>
          <w:szCs w:val="24"/>
        </w:rPr>
        <w:t xml:space="preserve">обеспечения необходимым учебным, информационно-техническим оборудованием, учебно-дидактическим материалом и </w:t>
      </w:r>
      <w:r>
        <w:rPr>
          <w:rFonts w:eastAsia="Times New Roman"/>
          <w:b/>
          <w:bCs/>
          <w:spacing w:val="-1"/>
          <w:sz w:val="24"/>
          <w:szCs w:val="24"/>
        </w:rPr>
        <w:t xml:space="preserve">другим оборудованием </w:t>
      </w:r>
      <w:r>
        <w:rPr>
          <w:rFonts w:eastAsia="Times New Roman"/>
          <w:spacing w:val="-1"/>
          <w:sz w:val="24"/>
          <w:szCs w:val="24"/>
        </w:rPr>
        <w:t xml:space="preserve">для организации образования обучающихся с учетом СИОП и </w:t>
      </w:r>
      <w:r>
        <w:rPr>
          <w:rFonts w:eastAsia="Times New Roman"/>
          <w:spacing w:val="-1"/>
          <w:sz w:val="24"/>
          <w:szCs w:val="24"/>
        </w:rPr>
        <w:t>инди</w:t>
      </w:r>
      <w:r>
        <w:rPr>
          <w:rFonts w:eastAsia="Times New Roman"/>
          <w:spacing w:val="-1"/>
          <w:sz w:val="24"/>
          <w:szCs w:val="24"/>
        </w:rPr>
        <w:softHyphen/>
      </w:r>
      <w:r>
        <w:rPr>
          <w:rFonts w:eastAsia="Times New Roman"/>
          <w:sz w:val="24"/>
          <w:szCs w:val="24"/>
        </w:rPr>
        <w:t>видуальной программой реабилитации (ИПР) для детей-инвалидов.</w:t>
      </w:r>
    </w:p>
    <w:p w:rsidR="00000000" w:rsidRDefault="00003213">
      <w:pPr>
        <w:shd w:val="clear" w:color="auto" w:fill="FFFFFF"/>
        <w:spacing w:line="413" w:lineRule="exact"/>
        <w:ind w:left="350" w:right="5" w:firstLine="715"/>
        <w:jc w:val="both"/>
      </w:pPr>
      <w:r>
        <w:rPr>
          <w:rFonts w:eastAsia="Times New Roman"/>
          <w:spacing w:val="-1"/>
          <w:sz w:val="24"/>
          <w:szCs w:val="24"/>
        </w:rPr>
        <w:t>Образовательная организация вправе привлекать в порядке, установленном законода</w:t>
      </w:r>
      <w:r>
        <w:rPr>
          <w:rFonts w:eastAsia="Times New Roman"/>
          <w:spacing w:val="-1"/>
          <w:sz w:val="24"/>
          <w:szCs w:val="24"/>
        </w:rPr>
        <w:softHyphen/>
        <w:t>тельством Российской Федерации в области образования дополнительные финансовые сред</w:t>
      </w:r>
      <w:r>
        <w:rPr>
          <w:rFonts w:eastAsia="Times New Roman"/>
          <w:spacing w:val="-1"/>
          <w:sz w:val="24"/>
          <w:szCs w:val="24"/>
        </w:rPr>
        <w:softHyphen/>
      </w:r>
      <w:r>
        <w:rPr>
          <w:rFonts w:eastAsia="Times New Roman"/>
          <w:sz w:val="24"/>
          <w:szCs w:val="24"/>
        </w:rPr>
        <w:t>ства за счет:</w:t>
      </w:r>
    </w:p>
    <w:p w:rsidR="00000000" w:rsidRDefault="00003213">
      <w:pPr>
        <w:shd w:val="clear" w:color="auto" w:fill="FFFFFF"/>
        <w:tabs>
          <w:tab w:val="left" w:pos="1776"/>
        </w:tabs>
        <w:spacing w:before="10" w:line="413" w:lineRule="exact"/>
        <w:ind w:left="1066"/>
        <w:jc w:val="both"/>
      </w:pPr>
      <w:r>
        <w:rPr>
          <w:rFonts w:eastAsia="Times New Roman"/>
          <w:b/>
          <w:bCs/>
          <w:sz w:val="24"/>
          <w:szCs w:val="24"/>
        </w:rPr>
        <w:t>•</w:t>
      </w:r>
      <w:r>
        <w:rPr>
          <w:rFonts w:ascii="Arial" w:eastAsia="Times New Roman" w:hAnsi="Arial" w:cs="Arial"/>
          <w:b/>
          <w:bCs/>
          <w:sz w:val="24"/>
          <w:szCs w:val="24"/>
        </w:rPr>
        <w:tab/>
      </w:r>
      <w:r>
        <w:rPr>
          <w:rFonts w:eastAsia="Times New Roman"/>
          <w:sz w:val="24"/>
          <w:szCs w:val="24"/>
        </w:rPr>
        <w:t>предостав</w:t>
      </w:r>
      <w:r>
        <w:rPr>
          <w:rFonts w:eastAsia="Times New Roman"/>
          <w:sz w:val="24"/>
          <w:szCs w:val="24"/>
        </w:rPr>
        <w:t>ления     платных     дополнительных     образовательных     и     иных</w:t>
      </w:r>
    </w:p>
    <w:p w:rsidR="00000000" w:rsidRDefault="00003213">
      <w:pPr>
        <w:shd w:val="clear" w:color="auto" w:fill="FFFFFF"/>
        <w:spacing w:line="413" w:lineRule="exact"/>
        <w:ind w:left="360"/>
        <w:jc w:val="both"/>
      </w:pPr>
      <w:r>
        <w:rPr>
          <w:rFonts w:eastAsia="Times New Roman"/>
          <w:spacing w:val="-1"/>
          <w:sz w:val="24"/>
          <w:szCs w:val="24"/>
        </w:rPr>
        <w:t>предусмотренных уставом образовательной организации услуг;</w:t>
      </w:r>
    </w:p>
    <w:p w:rsidR="00000000" w:rsidRDefault="00003213">
      <w:pPr>
        <w:shd w:val="clear" w:color="auto" w:fill="FFFFFF"/>
        <w:spacing w:line="413" w:lineRule="exact"/>
        <w:ind w:left="355" w:firstLine="706"/>
        <w:jc w:val="both"/>
      </w:pPr>
      <w:bookmarkStart w:id="40" w:name="bookmark42"/>
      <w:r>
        <w:rPr>
          <w:rFonts w:eastAsia="Times New Roman"/>
          <w:sz w:val="24"/>
          <w:szCs w:val="24"/>
        </w:rPr>
        <w:t>д</w:t>
      </w:r>
      <w:bookmarkEnd w:id="40"/>
      <w:r>
        <w:rPr>
          <w:rFonts w:eastAsia="Times New Roman"/>
          <w:sz w:val="24"/>
          <w:szCs w:val="24"/>
        </w:rPr>
        <w:t>обровольных пожертвований и целевых взносов физических и (или) юридических лиц.</w:t>
      </w:r>
    </w:p>
    <w:p w:rsidR="00000000" w:rsidRDefault="00003213">
      <w:pPr>
        <w:shd w:val="clear" w:color="auto" w:fill="FFFFFF"/>
        <w:spacing w:before="221" w:line="278" w:lineRule="exact"/>
        <w:ind w:left="341"/>
        <w:jc w:val="center"/>
      </w:pPr>
      <w:r>
        <w:rPr>
          <w:b/>
          <w:bCs/>
          <w:sz w:val="24"/>
          <w:szCs w:val="24"/>
        </w:rPr>
        <w:t xml:space="preserve">2.6.3. </w:t>
      </w:r>
      <w:r>
        <w:rPr>
          <w:rFonts w:eastAsia="Times New Roman"/>
          <w:b/>
          <w:bCs/>
          <w:sz w:val="24"/>
          <w:szCs w:val="24"/>
        </w:rPr>
        <w:t>Материально-техни</w:t>
      </w:r>
      <w:r>
        <w:rPr>
          <w:rFonts w:eastAsia="Times New Roman"/>
          <w:b/>
          <w:bCs/>
          <w:sz w:val="24"/>
          <w:szCs w:val="24"/>
        </w:rPr>
        <w:t>ческие условия реализации адаптированной основной</w:t>
      </w:r>
    </w:p>
    <w:p w:rsidR="00000000" w:rsidRDefault="00003213">
      <w:pPr>
        <w:shd w:val="clear" w:color="auto" w:fill="FFFFFF"/>
        <w:spacing w:line="278" w:lineRule="exact"/>
        <w:ind w:left="350"/>
        <w:jc w:val="center"/>
      </w:pPr>
      <w:r>
        <w:rPr>
          <w:rFonts w:eastAsia="Times New Roman"/>
          <w:b/>
          <w:bCs/>
          <w:sz w:val="24"/>
          <w:szCs w:val="24"/>
        </w:rPr>
        <w:t>образовательной программы общего образования обучающихся</w:t>
      </w:r>
    </w:p>
    <w:p w:rsidR="00000000" w:rsidRDefault="00003213">
      <w:pPr>
        <w:shd w:val="clear" w:color="auto" w:fill="FFFFFF"/>
        <w:spacing w:line="278" w:lineRule="exact"/>
        <w:ind w:left="355"/>
        <w:jc w:val="center"/>
      </w:pPr>
      <w:r>
        <w:rPr>
          <w:rFonts w:eastAsia="Times New Roman"/>
          <w:b/>
          <w:bCs/>
          <w:spacing w:val="-1"/>
          <w:sz w:val="24"/>
          <w:szCs w:val="24"/>
        </w:rPr>
        <w:t>с умственной отсталостью</w:t>
      </w:r>
    </w:p>
    <w:p w:rsidR="00000000" w:rsidRDefault="00003213">
      <w:pPr>
        <w:shd w:val="clear" w:color="auto" w:fill="FFFFFF"/>
        <w:spacing w:before="5" w:line="413" w:lineRule="exact"/>
        <w:ind w:left="360" w:firstLine="696"/>
        <w:jc w:val="both"/>
      </w:pPr>
      <w:r>
        <w:rPr>
          <w:rFonts w:eastAsia="Times New Roman"/>
          <w:sz w:val="24"/>
          <w:szCs w:val="24"/>
        </w:rPr>
        <w:t>Материально-техническое обеспечение образования обучающихся с умственной от</w:t>
      </w:r>
      <w:r>
        <w:rPr>
          <w:rFonts w:eastAsia="Times New Roman"/>
          <w:sz w:val="24"/>
          <w:szCs w:val="24"/>
        </w:rPr>
        <w:softHyphen/>
        <w:t>сталостью, с ТМНР должно отвечать как общим, так</w:t>
      </w:r>
      <w:r>
        <w:rPr>
          <w:rFonts w:eastAsia="Times New Roman"/>
          <w:sz w:val="24"/>
          <w:szCs w:val="24"/>
        </w:rPr>
        <w:t xml:space="preserve"> и особым образовательным потребно</w:t>
      </w:r>
      <w:r>
        <w:rPr>
          <w:rFonts w:eastAsia="Times New Roman"/>
          <w:sz w:val="24"/>
          <w:szCs w:val="24"/>
        </w:rPr>
        <w:softHyphen/>
        <w:t>стям данной группы обучающихся. В связи с этим в структуре материально технического обеспечения должна быть отражена специфика требований к:</w:t>
      </w:r>
    </w:p>
    <w:p w:rsidR="00000000" w:rsidRDefault="00003213" w:rsidP="00003213">
      <w:pPr>
        <w:numPr>
          <w:ilvl w:val="0"/>
          <w:numId w:val="44"/>
        </w:numPr>
        <w:shd w:val="clear" w:color="auto" w:fill="FFFFFF"/>
        <w:tabs>
          <w:tab w:val="left" w:pos="350"/>
        </w:tabs>
        <w:spacing w:before="10" w:line="422" w:lineRule="exact"/>
        <w:rPr>
          <w:rFonts w:eastAsia="Times New Roman"/>
          <w:b/>
          <w:bCs/>
          <w:sz w:val="24"/>
          <w:szCs w:val="24"/>
        </w:rPr>
      </w:pPr>
      <w:r>
        <w:rPr>
          <w:rFonts w:eastAsia="Times New Roman"/>
          <w:spacing w:val="-1"/>
          <w:sz w:val="24"/>
          <w:szCs w:val="24"/>
        </w:rPr>
        <w:t>организации пространства;</w:t>
      </w:r>
    </w:p>
    <w:p w:rsidR="00000000" w:rsidRDefault="00003213" w:rsidP="00003213">
      <w:pPr>
        <w:numPr>
          <w:ilvl w:val="0"/>
          <w:numId w:val="44"/>
        </w:numPr>
        <w:shd w:val="clear" w:color="auto" w:fill="FFFFFF"/>
        <w:tabs>
          <w:tab w:val="left" w:pos="350"/>
        </w:tabs>
        <w:spacing w:line="422" w:lineRule="exact"/>
        <w:rPr>
          <w:rFonts w:eastAsia="Times New Roman"/>
          <w:b/>
          <w:bCs/>
          <w:sz w:val="24"/>
          <w:szCs w:val="24"/>
        </w:rPr>
      </w:pPr>
      <w:r>
        <w:rPr>
          <w:rFonts w:eastAsia="Times New Roman"/>
          <w:spacing w:val="-1"/>
          <w:sz w:val="24"/>
          <w:szCs w:val="24"/>
        </w:rPr>
        <w:t>организации временного режима обучения;</w:t>
      </w:r>
    </w:p>
    <w:p w:rsidR="00000000" w:rsidRDefault="00003213" w:rsidP="00003213">
      <w:pPr>
        <w:numPr>
          <w:ilvl w:val="0"/>
          <w:numId w:val="44"/>
        </w:numPr>
        <w:shd w:val="clear" w:color="auto" w:fill="FFFFFF"/>
        <w:tabs>
          <w:tab w:val="left" w:pos="350"/>
        </w:tabs>
        <w:spacing w:before="5" w:line="422" w:lineRule="exact"/>
        <w:rPr>
          <w:rFonts w:eastAsia="Times New Roman"/>
          <w:b/>
          <w:bCs/>
          <w:sz w:val="24"/>
          <w:szCs w:val="24"/>
        </w:rPr>
      </w:pPr>
      <w:r>
        <w:rPr>
          <w:rFonts w:eastAsia="Times New Roman"/>
          <w:spacing w:val="-1"/>
          <w:sz w:val="24"/>
          <w:szCs w:val="24"/>
        </w:rPr>
        <w:t>ор</w:t>
      </w:r>
      <w:r>
        <w:rPr>
          <w:rFonts w:eastAsia="Times New Roman"/>
          <w:spacing w:val="-1"/>
          <w:sz w:val="24"/>
          <w:szCs w:val="24"/>
        </w:rPr>
        <w:t>ганизации учебного места обучающихся;</w:t>
      </w:r>
    </w:p>
    <w:p w:rsidR="00000000" w:rsidRDefault="00003213" w:rsidP="00003213">
      <w:pPr>
        <w:numPr>
          <w:ilvl w:val="0"/>
          <w:numId w:val="44"/>
        </w:numPr>
        <w:shd w:val="clear" w:color="auto" w:fill="FFFFFF"/>
        <w:tabs>
          <w:tab w:val="left" w:pos="350"/>
        </w:tabs>
        <w:spacing w:line="422" w:lineRule="exact"/>
        <w:ind w:left="350" w:hanging="350"/>
        <w:rPr>
          <w:rFonts w:eastAsia="Times New Roman"/>
          <w:b/>
          <w:bCs/>
          <w:sz w:val="24"/>
          <w:szCs w:val="24"/>
        </w:rPr>
      </w:pPr>
      <w:r>
        <w:rPr>
          <w:rFonts w:eastAsia="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000000" w:rsidRDefault="00003213" w:rsidP="00003213">
      <w:pPr>
        <w:numPr>
          <w:ilvl w:val="0"/>
          <w:numId w:val="44"/>
        </w:numPr>
        <w:shd w:val="clear" w:color="auto" w:fill="FFFFFF"/>
        <w:tabs>
          <w:tab w:val="left" w:pos="350"/>
        </w:tabs>
        <w:spacing w:line="422" w:lineRule="exact"/>
        <w:ind w:left="350" w:hanging="350"/>
        <w:rPr>
          <w:rFonts w:eastAsia="Times New Roman"/>
          <w:b/>
          <w:bCs/>
          <w:sz w:val="24"/>
          <w:szCs w:val="24"/>
        </w:rPr>
      </w:pPr>
      <w:r>
        <w:rPr>
          <w:rFonts w:eastAsia="Times New Roman"/>
          <w:sz w:val="24"/>
          <w:szCs w:val="24"/>
        </w:rPr>
        <w:t>специальным учебным и дидактическим материалам, отвечающим особым образоват</w:t>
      </w:r>
      <w:r>
        <w:rPr>
          <w:rFonts w:eastAsia="Times New Roman"/>
          <w:sz w:val="24"/>
          <w:szCs w:val="24"/>
        </w:rPr>
        <w:t>ельным потребностям обучающихся;</w:t>
      </w:r>
    </w:p>
    <w:p w:rsidR="00000000" w:rsidRDefault="00003213" w:rsidP="00003213">
      <w:pPr>
        <w:numPr>
          <w:ilvl w:val="0"/>
          <w:numId w:val="44"/>
        </w:numPr>
        <w:shd w:val="clear" w:color="auto" w:fill="FFFFFF"/>
        <w:tabs>
          <w:tab w:val="left" w:pos="350"/>
        </w:tabs>
        <w:spacing w:before="5" w:line="422" w:lineRule="exact"/>
        <w:ind w:left="350" w:hanging="350"/>
        <w:rPr>
          <w:rFonts w:eastAsia="Times New Roman"/>
          <w:b/>
          <w:bCs/>
          <w:sz w:val="24"/>
          <w:szCs w:val="24"/>
        </w:rPr>
      </w:pPr>
      <w:r>
        <w:rPr>
          <w:rFonts w:eastAsia="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000000" w:rsidRDefault="00003213" w:rsidP="00003213">
      <w:pPr>
        <w:numPr>
          <w:ilvl w:val="0"/>
          <w:numId w:val="44"/>
        </w:numPr>
        <w:shd w:val="clear" w:color="auto" w:fill="FFFFFF"/>
        <w:tabs>
          <w:tab w:val="left" w:pos="350"/>
        </w:tabs>
        <w:spacing w:before="5" w:line="422" w:lineRule="exact"/>
        <w:rPr>
          <w:rFonts w:eastAsia="Times New Roman"/>
          <w:b/>
          <w:bCs/>
          <w:sz w:val="24"/>
          <w:szCs w:val="24"/>
        </w:rPr>
      </w:pPr>
      <w:r>
        <w:rPr>
          <w:rFonts w:eastAsia="Times New Roman"/>
          <w:spacing w:val="-1"/>
          <w:sz w:val="24"/>
          <w:szCs w:val="24"/>
        </w:rPr>
        <w:t>информационно-методическому обеспечению образования.</w:t>
      </w:r>
    </w:p>
    <w:p w:rsidR="00000000" w:rsidRDefault="00003213">
      <w:pPr>
        <w:shd w:val="clear" w:color="auto" w:fill="FFFFFF"/>
        <w:spacing w:line="422" w:lineRule="exact"/>
        <w:ind w:left="360" w:firstLine="696"/>
        <w:jc w:val="both"/>
      </w:pPr>
      <w:r>
        <w:rPr>
          <w:rFonts w:eastAsia="Times New Roman"/>
          <w:sz w:val="24"/>
          <w:szCs w:val="24"/>
        </w:rPr>
        <w:t>Раскроем вышеперечисленны</w:t>
      </w:r>
      <w:r>
        <w:rPr>
          <w:rFonts w:eastAsia="Times New Roman"/>
          <w:sz w:val="24"/>
          <w:szCs w:val="24"/>
        </w:rPr>
        <w:t>е структурные элементы материально-технического обеспечения образования обучающихся.</w:t>
      </w:r>
    </w:p>
    <w:p w:rsidR="00000000" w:rsidRDefault="00003213">
      <w:pPr>
        <w:shd w:val="clear" w:color="auto" w:fill="FFFFFF"/>
        <w:spacing w:before="528"/>
        <w:ind w:left="5016"/>
      </w:pPr>
      <w:r>
        <w:rPr>
          <w:rFonts w:ascii="Arial" w:hAnsi="Arial" w:cs="Arial"/>
        </w:rPr>
        <w:t>295</w:t>
      </w:r>
    </w:p>
    <w:p w:rsidR="00000000" w:rsidRDefault="00003213">
      <w:pPr>
        <w:shd w:val="clear" w:color="auto" w:fill="FFFFFF"/>
        <w:spacing w:before="528"/>
        <w:ind w:left="5016"/>
        <w:sectPr w:rsidR="00000000">
          <w:pgSz w:w="11909" w:h="16834"/>
          <w:pgMar w:top="1220" w:right="571" w:bottom="360" w:left="1354" w:header="720" w:footer="720" w:gutter="0"/>
          <w:cols w:space="60"/>
          <w:noEndnote/>
        </w:sectPr>
      </w:pPr>
    </w:p>
    <w:p w:rsidR="00000000" w:rsidRDefault="00003213">
      <w:pPr>
        <w:shd w:val="clear" w:color="auto" w:fill="FFFFFF"/>
        <w:ind w:right="5"/>
        <w:jc w:val="center"/>
      </w:pPr>
      <w:r>
        <w:rPr>
          <w:b/>
          <w:bCs/>
          <w:sz w:val="24"/>
          <w:szCs w:val="24"/>
        </w:rPr>
        <w:lastRenderedPageBreak/>
        <w:t xml:space="preserve">2.6.3.1. </w:t>
      </w:r>
      <w:r>
        <w:rPr>
          <w:rFonts w:eastAsia="Times New Roman"/>
          <w:b/>
          <w:bCs/>
          <w:sz w:val="24"/>
          <w:szCs w:val="24"/>
        </w:rPr>
        <w:t>Организация пространства</w:t>
      </w:r>
    </w:p>
    <w:p w:rsidR="00000000" w:rsidRDefault="00003213">
      <w:pPr>
        <w:shd w:val="clear" w:color="auto" w:fill="FFFFFF"/>
        <w:spacing w:before="5" w:line="413" w:lineRule="exact"/>
        <w:ind w:firstLine="706"/>
      </w:pPr>
      <w:bookmarkStart w:id="41" w:name="bookmark43"/>
      <w:r>
        <w:rPr>
          <w:rFonts w:eastAsia="Times New Roman"/>
          <w:spacing w:val="-1"/>
          <w:sz w:val="24"/>
          <w:szCs w:val="24"/>
        </w:rPr>
        <w:t>П</w:t>
      </w:r>
      <w:bookmarkEnd w:id="41"/>
      <w:r>
        <w:rPr>
          <w:rFonts w:eastAsia="Times New Roman"/>
          <w:spacing w:val="-1"/>
          <w:sz w:val="24"/>
          <w:szCs w:val="24"/>
        </w:rPr>
        <w:t>ространство (прежде всего здание и прилегающая территория), в котором осуществ</w:t>
      </w:r>
      <w:r>
        <w:rPr>
          <w:rFonts w:eastAsia="Times New Roman"/>
          <w:spacing w:val="-1"/>
          <w:sz w:val="24"/>
          <w:szCs w:val="24"/>
        </w:rPr>
        <w:softHyphen/>
      </w:r>
      <w:r>
        <w:rPr>
          <w:rFonts w:eastAsia="Times New Roman"/>
          <w:sz w:val="24"/>
          <w:szCs w:val="24"/>
        </w:rPr>
        <w:t>ляется обр</w:t>
      </w:r>
      <w:r>
        <w:rPr>
          <w:rFonts w:eastAsia="Times New Roman"/>
          <w:sz w:val="24"/>
          <w:szCs w:val="24"/>
        </w:rPr>
        <w:t>азование обучающихся, должно соответствовать общим требованиям, предъявля</w:t>
      </w:r>
      <w:r>
        <w:rPr>
          <w:rFonts w:eastAsia="Times New Roman"/>
          <w:sz w:val="24"/>
          <w:szCs w:val="24"/>
        </w:rPr>
        <w:softHyphen/>
        <w:t>емым к образовательным организациям (см. вариант Стандарта С).</w:t>
      </w:r>
    </w:p>
    <w:p w:rsidR="00000000" w:rsidRDefault="00003213">
      <w:pPr>
        <w:shd w:val="clear" w:color="auto" w:fill="FFFFFF"/>
        <w:spacing w:line="413" w:lineRule="exact"/>
        <w:ind w:firstLine="706"/>
      </w:pPr>
      <w:r>
        <w:rPr>
          <w:rFonts w:eastAsia="Times New Roman"/>
          <w:spacing w:val="-1"/>
          <w:sz w:val="24"/>
          <w:szCs w:val="24"/>
        </w:rPr>
        <w:t xml:space="preserve">Важным условием реализации АООП является возможность для беспрепятственного </w:t>
      </w:r>
      <w:r>
        <w:rPr>
          <w:rFonts w:eastAsia="Times New Roman"/>
          <w:sz w:val="24"/>
          <w:szCs w:val="24"/>
        </w:rPr>
        <w:t xml:space="preserve">доступа тех обучающихся, у которых имеются </w:t>
      </w:r>
      <w:r>
        <w:rPr>
          <w:rFonts w:eastAsia="Times New Roman"/>
          <w:sz w:val="24"/>
          <w:szCs w:val="24"/>
        </w:rPr>
        <w:t xml:space="preserve">нарушения опорно-двигательных функций, </w:t>
      </w:r>
      <w:r>
        <w:rPr>
          <w:rFonts w:eastAsia="Times New Roman"/>
          <w:spacing w:val="-2"/>
          <w:sz w:val="24"/>
          <w:szCs w:val="24"/>
        </w:rPr>
        <w:t>зрения к объектам инфраструктуры образовательной организации.</w:t>
      </w:r>
      <w:r>
        <w:rPr>
          <w:rFonts w:eastAsia="Times New Roman"/>
          <w:spacing w:val="-2"/>
          <w:sz w:val="24"/>
          <w:szCs w:val="24"/>
          <w:vertAlign w:val="superscript"/>
        </w:rPr>
        <w:t>18</w:t>
      </w:r>
      <w:r>
        <w:rPr>
          <w:rFonts w:eastAsia="Times New Roman"/>
          <w:spacing w:val="-2"/>
          <w:sz w:val="24"/>
          <w:szCs w:val="24"/>
        </w:rPr>
        <w:t xml:space="preserve"> С этой целью на терри</w:t>
      </w:r>
      <w:r>
        <w:rPr>
          <w:rFonts w:eastAsia="Times New Roman"/>
          <w:spacing w:val="-2"/>
          <w:sz w:val="24"/>
          <w:szCs w:val="24"/>
        </w:rPr>
        <w:softHyphen/>
      </w:r>
      <w:r>
        <w:rPr>
          <w:rFonts w:eastAsia="Times New Roman"/>
          <w:sz w:val="24"/>
          <w:szCs w:val="24"/>
        </w:rPr>
        <w:t>тория и здание образовательной организации должны отвечать требованиям безбарьерной среды.</w:t>
      </w:r>
    </w:p>
    <w:p w:rsidR="00000000" w:rsidRDefault="00003213">
      <w:pPr>
        <w:shd w:val="clear" w:color="auto" w:fill="FFFFFF"/>
        <w:spacing w:line="413" w:lineRule="exact"/>
        <w:ind w:firstLine="706"/>
      </w:pPr>
      <w:bookmarkStart w:id="42" w:name="bookmark44"/>
      <w:r>
        <w:rPr>
          <w:rFonts w:eastAsia="Times New Roman"/>
          <w:sz w:val="24"/>
          <w:szCs w:val="24"/>
        </w:rPr>
        <w:t>В</w:t>
      </w:r>
      <w:bookmarkEnd w:id="42"/>
      <w:r>
        <w:rPr>
          <w:rFonts w:eastAsia="Times New Roman"/>
          <w:sz w:val="24"/>
          <w:szCs w:val="24"/>
        </w:rPr>
        <w:t xml:space="preserve"> помещениях для обу</w:t>
      </w:r>
      <w:r>
        <w:rPr>
          <w:rFonts w:eastAsia="Times New Roman"/>
          <w:sz w:val="24"/>
          <w:szCs w:val="24"/>
        </w:rPr>
        <w:t>чающихся должно быть предусмотрено специальное оборудо</w:t>
      </w:r>
      <w:r>
        <w:rPr>
          <w:rFonts w:eastAsia="Times New Roman"/>
          <w:sz w:val="24"/>
          <w:szCs w:val="24"/>
        </w:rPr>
        <w:softHyphen/>
        <w:t>вание, позволяющее оптимизировать образовательный процесс, присмотр и уход за обучаю</w:t>
      </w:r>
      <w:r>
        <w:rPr>
          <w:rFonts w:eastAsia="Times New Roman"/>
          <w:sz w:val="24"/>
          <w:szCs w:val="24"/>
        </w:rPr>
        <w:softHyphen/>
      </w:r>
      <w:r>
        <w:rPr>
          <w:rFonts w:eastAsia="Times New Roman"/>
          <w:spacing w:val="-1"/>
          <w:sz w:val="24"/>
          <w:szCs w:val="24"/>
        </w:rPr>
        <w:t xml:space="preserve">щимися, а также обеспечивать максимально возможную самостоятельность в передвижении, </w:t>
      </w:r>
      <w:r>
        <w:rPr>
          <w:rFonts w:eastAsia="Times New Roman"/>
          <w:sz w:val="24"/>
          <w:szCs w:val="24"/>
        </w:rPr>
        <w:t>коммуникации, осуществлении уче</w:t>
      </w:r>
      <w:r>
        <w:rPr>
          <w:rFonts w:eastAsia="Times New Roman"/>
          <w:sz w:val="24"/>
          <w:szCs w:val="24"/>
        </w:rPr>
        <w:t>бной деятельности.</w:t>
      </w:r>
    </w:p>
    <w:p w:rsidR="00000000" w:rsidRDefault="00003213">
      <w:pPr>
        <w:shd w:val="clear" w:color="auto" w:fill="FFFFFF"/>
        <w:tabs>
          <w:tab w:val="left" w:pos="754"/>
        </w:tabs>
        <w:spacing w:before="230"/>
        <w:ind w:right="5"/>
        <w:jc w:val="center"/>
      </w:pPr>
      <w:r>
        <w:rPr>
          <w:b/>
          <w:bCs/>
          <w:sz w:val="24"/>
          <w:szCs w:val="24"/>
        </w:rPr>
        <w:t>2.6.3.2.</w:t>
      </w:r>
      <w:r>
        <w:rPr>
          <w:b/>
          <w:bCs/>
          <w:sz w:val="24"/>
          <w:szCs w:val="24"/>
        </w:rPr>
        <w:tab/>
      </w:r>
      <w:r>
        <w:rPr>
          <w:rFonts w:eastAsia="Times New Roman"/>
          <w:b/>
          <w:bCs/>
          <w:sz w:val="24"/>
          <w:szCs w:val="24"/>
        </w:rPr>
        <w:t>Организация временного режима обучения</w:t>
      </w:r>
    </w:p>
    <w:p w:rsidR="00000000" w:rsidRDefault="00003213">
      <w:pPr>
        <w:shd w:val="clear" w:color="auto" w:fill="FFFFFF"/>
        <w:spacing w:before="5" w:line="413" w:lineRule="exact"/>
        <w:ind w:right="5" w:firstLine="706"/>
        <w:jc w:val="both"/>
      </w:pPr>
      <w:r>
        <w:rPr>
          <w:rFonts w:eastAsia="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w:t>
      </w:r>
      <w:r>
        <w:rPr>
          <w:rFonts w:eastAsia="Times New Roman"/>
          <w:sz w:val="24"/>
          <w:szCs w:val="24"/>
        </w:rPr>
        <w:softHyphen/>
        <w:t>разовании в РФ», СанПиН, при</w:t>
      </w:r>
      <w:r>
        <w:rPr>
          <w:rFonts w:eastAsia="Times New Roman"/>
          <w:sz w:val="24"/>
          <w:szCs w:val="24"/>
        </w:rPr>
        <w:t>казы Министерства образования и др.), а также локальными актами образовательной организации.</w:t>
      </w:r>
    </w:p>
    <w:p w:rsidR="00000000" w:rsidRDefault="00003213">
      <w:pPr>
        <w:shd w:val="clear" w:color="auto" w:fill="FFFFFF"/>
        <w:spacing w:line="413" w:lineRule="exact"/>
        <w:ind w:right="5" w:firstLine="706"/>
        <w:jc w:val="both"/>
      </w:pPr>
      <w:r>
        <w:rPr>
          <w:rFonts w:eastAsia="Times New Roman"/>
          <w:spacing w:val="-1"/>
          <w:sz w:val="24"/>
          <w:szCs w:val="24"/>
        </w:rPr>
        <w:t>Продолжительность учебного дня для конкретного ребенка устанавливается образова</w:t>
      </w:r>
      <w:r>
        <w:rPr>
          <w:rFonts w:eastAsia="Times New Roman"/>
          <w:spacing w:val="-1"/>
          <w:sz w:val="24"/>
          <w:szCs w:val="24"/>
        </w:rPr>
        <w:softHyphen/>
      </w:r>
      <w:r>
        <w:rPr>
          <w:rFonts w:eastAsia="Times New Roman"/>
          <w:sz w:val="24"/>
          <w:szCs w:val="24"/>
        </w:rPr>
        <w:t>тельной организацией с учетом особых образовательных потребностей ребенка, отраженн</w:t>
      </w:r>
      <w:r>
        <w:rPr>
          <w:rFonts w:eastAsia="Times New Roman"/>
          <w:sz w:val="24"/>
          <w:szCs w:val="24"/>
        </w:rPr>
        <w:t>ых в СИОП, его готовности к нахождению в среде сверстников без родителей.</w:t>
      </w:r>
    </w:p>
    <w:p w:rsidR="00000000" w:rsidRDefault="00003213">
      <w:pPr>
        <w:shd w:val="clear" w:color="auto" w:fill="FFFFFF"/>
        <w:spacing w:line="413" w:lineRule="exact"/>
        <w:ind w:firstLine="706"/>
        <w:jc w:val="both"/>
      </w:pPr>
      <w:bookmarkStart w:id="43" w:name="bookmark45"/>
      <w:r>
        <w:rPr>
          <w:rFonts w:eastAsia="Times New Roman"/>
          <w:sz w:val="24"/>
          <w:szCs w:val="24"/>
        </w:rPr>
        <w:t>У</w:t>
      </w:r>
      <w:bookmarkEnd w:id="43"/>
      <w:r>
        <w:rPr>
          <w:rFonts w:eastAsia="Times New Roman"/>
          <w:sz w:val="24"/>
          <w:szCs w:val="24"/>
        </w:rPr>
        <w:t>чебный день включает в себя специально организованные занятия / уроки, а также паузу, время прогулки и процесс выполнения повседневных ритуалов (одевание, раздев</w:t>
      </w:r>
      <w:r>
        <w:rPr>
          <w:rFonts w:eastAsia="Times New Roman"/>
          <w:sz w:val="24"/>
          <w:szCs w:val="24"/>
        </w:rPr>
        <w:t>ание, туалет, умывание, прием пищи). Обучение и воспитание происходит, как в ходе занятий / уроков,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w:t>
      </w:r>
      <w:r>
        <w:rPr>
          <w:rFonts w:eastAsia="Times New Roman"/>
          <w:sz w:val="24"/>
          <w:szCs w:val="24"/>
        </w:rPr>
        <w:t>мися раз</w:t>
      </w:r>
      <w:r>
        <w:rPr>
          <w:rFonts w:eastAsia="Times New Roman"/>
          <w:sz w:val="24"/>
          <w:szCs w:val="24"/>
        </w:rPr>
        <w:softHyphen/>
        <w:t>лична и зависит от возраста и психофизического состояния обучающихся.</w:t>
      </w:r>
    </w:p>
    <w:p w:rsidR="00000000" w:rsidRDefault="00003213">
      <w:pPr>
        <w:shd w:val="clear" w:color="auto" w:fill="FFFFFF"/>
        <w:tabs>
          <w:tab w:val="left" w:pos="778"/>
        </w:tabs>
        <w:spacing w:before="230"/>
        <w:ind w:right="5"/>
        <w:jc w:val="center"/>
      </w:pPr>
      <w:r>
        <w:rPr>
          <w:b/>
          <w:bCs/>
          <w:spacing w:val="-1"/>
          <w:sz w:val="24"/>
          <w:szCs w:val="24"/>
        </w:rPr>
        <w:t>2.6.3.3.</w:t>
      </w:r>
      <w:r>
        <w:rPr>
          <w:b/>
          <w:bCs/>
          <w:sz w:val="24"/>
          <w:szCs w:val="24"/>
        </w:rPr>
        <w:tab/>
      </w:r>
      <w:r>
        <w:rPr>
          <w:rFonts w:eastAsia="Times New Roman"/>
          <w:b/>
          <w:bCs/>
          <w:sz w:val="24"/>
          <w:szCs w:val="24"/>
        </w:rPr>
        <w:t>Организация учебного места обучающегося</w:t>
      </w:r>
    </w:p>
    <w:p w:rsidR="00000000" w:rsidRDefault="00003213">
      <w:pPr>
        <w:shd w:val="clear" w:color="auto" w:fill="FFFFFF"/>
        <w:spacing w:before="5" w:line="413" w:lineRule="exact"/>
        <w:ind w:right="5" w:firstLine="706"/>
        <w:jc w:val="both"/>
      </w:pPr>
      <w:r>
        <w:rPr>
          <w:rFonts w:eastAsia="Times New Roman"/>
          <w:sz w:val="24"/>
          <w:szCs w:val="24"/>
        </w:rPr>
        <w:t>Рабочее / учебное место обучающегося создается с учетом его индивидуальных воз</w:t>
      </w:r>
      <w:r>
        <w:rPr>
          <w:rFonts w:eastAsia="Times New Roman"/>
          <w:sz w:val="24"/>
          <w:szCs w:val="24"/>
        </w:rPr>
        <w:softHyphen/>
        <w:t>можностей и особых образовательных потребностей.</w:t>
      </w:r>
    </w:p>
    <w:p w:rsidR="00000000" w:rsidRDefault="00003213">
      <w:pPr>
        <w:shd w:val="clear" w:color="auto" w:fill="FFFFFF"/>
        <w:spacing w:before="355" w:line="293" w:lineRule="exact"/>
        <w:ind w:right="250"/>
      </w:pPr>
      <w:r>
        <w:rPr>
          <w:rFonts w:ascii="Arial" w:hAnsi="Arial" w:cs="Arial"/>
          <w:spacing w:val="-10"/>
          <w:sz w:val="24"/>
          <w:szCs w:val="24"/>
          <w:vertAlign w:val="superscript"/>
        </w:rPr>
        <w:t>18</w:t>
      </w:r>
      <w:r>
        <w:rPr>
          <w:rFonts w:ascii="Arial" w:hAnsi="Arial" w:cs="Arial"/>
          <w:spacing w:val="-10"/>
          <w:sz w:val="24"/>
          <w:szCs w:val="24"/>
        </w:rPr>
        <w:t xml:space="preserve"> </w:t>
      </w:r>
      <w:r>
        <w:rPr>
          <w:rFonts w:ascii="Arial" w:eastAsia="Times New Roman" w:hAnsi="Arial"/>
          <w:spacing w:val="-13"/>
          <w:sz w:val="24"/>
          <w:szCs w:val="24"/>
        </w:rPr>
        <w:t>Ст</w:t>
      </w:r>
      <w:r>
        <w:rPr>
          <w:rFonts w:ascii="Arial" w:eastAsia="Times New Roman" w:hAnsi="Arial" w:cs="Arial"/>
          <w:spacing w:val="-13"/>
          <w:sz w:val="24"/>
          <w:szCs w:val="24"/>
        </w:rPr>
        <w:t xml:space="preserve">. 15 </w:t>
      </w:r>
      <w:r>
        <w:rPr>
          <w:rFonts w:ascii="Arial" w:eastAsia="Times New Roman" w:hAnsi="Arial"/>
          <w:spacing w:val="-13"/>
          <w:sz w:val="24"/>
          <w:szCs w:val="24"/>
        </w:rPr>
        <w:t>ФЗ</w:t>
      </w:r>
      <w:r>
        <w:rPr>
          <w:rFonts w:ascii="Arial" w:eastAsia="Times New Roman" w:hAnsi="Arial" w:cs="Arial"/>
          <w:spacing w:val="-13"/>
          <w:sz w:val="24"/>
          <w:szCs w:val="24"/>
        </w:rPr>
        <w:t xml:space="preserve"> </w:t>
      </w:r>
      <w:r>
        <w:rPr>
          <w:rFonts w:ascii="Arial" w:eastAsia="Times New Roman" w:hAnsi="Arial"/>
          <w:spacing w:val="-13"/>
          <w:sz w:val="24"/>
          <w:szCs w:val="24"/>
        </w:rPr>
        <w:t>от</w:t>
      </w:r>
      <w:r>
        <w:rPr>
          <w:rFonts w:ascii="Arial" w:eastAsia="Times New Roman" w:hAnsi="Arial" w:cs="Arial"/>
          <w:spacing w:val="-13"/>
          <w:sz w:val="24"/>
          <w:szCs w:val="24"/>
        </w:rPr>
        <w:t xml:space="preserve"> 24 </w:t>
      </w:r>
      <w:r>
        <w:rPr>
          <w:rFonts w:ascii="Arial" w:eastAsia="Times New Roman" w:hAnsi="Arial"/>
          <w:spacing w:val="-13"/>
          <w:sz w:val="24"/>
          <w:szCs w:val="24"/>
        </w:rPr>
        <w:t>ноября</w:t>
      </w:r>
      <w:r>
        <w:rPr>
          <w:rFonts w:ascii="Arial" w:eastAsia="Times New Roman" w:hAnsi="Arial" w:cs="Arial"/>
          <w:spacing w:val="-13"/>
          <w:sz w:val="24"/>
          <w:szCs w:val="24"/>
        </w:rPr>
        <w:t xml:space="preserve"> 1995 </w:t>
      </w:r>
      <w:r>
        <w:rPr>
          <w:rFonts w:ascii="Arial" w:eastAsia="Times New Roman" w:hAnsi="Arial"/>
          <w:spacing w:val="-13"/>
          <w:sz w:val="24"/>
          <w:szCs w:val="24"/>
        </w:rPr>
        <w:t>г</w:t>
      </w:r>
      <w:r>
        <w:rPr>
          <w:rFonts w:ascii="Arial" w:eastAsia="Times New Roman" w:hAnsi="Arial" w:cs="Arial"/>
          <w:spacing w:val="-13"/>
          <w:sz w:val="24"/>
          <w:szCs w:val="24"/>
        </w:rPr>
        <w:t xml:space="preserve">. </w:t>
      </w:r>
      <w:r>
        <w:rPr>
          <w:rFonts w:ascii="Arial" w:eastAsia="Times New Roman" w:hAnsi="Arial"/>
          <w:spacing w:val="-13"/>
          <w:sz w:val="24"/>
          <w:szCs w:val="24"/>
        </w:rPr>
        <w:t>№</w:t>
      </w:r>
      <w:r>
        <w:rPr>
          <w:rFonts w:ascii="Arial" w:eastAsia="Times New Roman" w:hAnsi="Arial" w:cs="Arial"/>
          <w:spacing w:val="-13"/>
          <w:sz w:val="24"/>
          <w:szCs w:val="24"/>
        </w:rPr>
        <w:t xml:space="preserve"> 181-</w:t>
      </w:r>
      <w:r>
        <w:rPr>
          <w:rFonts w:ascii="Arial" w:eastAsia="Times New Roman" w:hAnsi="Arial"/>
          <w:spacing w:val="-13"/>
          <w:sz w:val="24"/>
          <w:szCs w:val="24"/>
        </w:rPr>
        <w:t>ФЗ</w:t>
      </w:r>
      <w:r>
        <w:rPr>
          <w:rFonts w:ascii="Arial" w:eastAsia="Times New Roman" w:hAnsi="Arial" w:cs="Arial"/>
          <w:spacing w:val="-13"/>
          <w:sz w:val="24"/>
          <w:szCs w:val="24"/>
        </w:rPr>
        <w:t xml:space="preserve"> </w:t>
      </w:r>
      <w:r>
        <w:rPr>
          <w:rFonts w:ascii="Arial" w:eastAsia="Times New Roman" w:hAnsi="Arial"/>
          <w:spacing w:val="-13"/>
          <w:sz w:val="24"/>
          <w:szCs w:val="24"/>
        </w:rPr>
        <w:t>«О</w:t>
      </w:r>
      <w:r>
        <w:rPr>
          <w:rFonts w:ascii="Arial" w:eastAsia="Times New Roman" w:hAnsi="Arial" w:cs="Arial"/>
          <w:spacing w:val="-13"/>
          <w:sz w:val="24"/>
          <w:szCs w:val="24"/>
        </w:rPr>
        <w:t xml:space="preserve"> </w:t>
      </w:r>
      <w:r>
        <w:rPr>
          <w:rFonts w:ascii="Arial" w:eastAsia="Times New Roman" w:hAnsi="Arial"/>
          <w:spacing w:val="-13"/>
          <w:sz w:val="24"/>
          <w:szCs w:val="24"/>
        </w:rPr>
        <w:t>социальной</w:t>
      </w:r>
      <w:r>
        <w:rPr>
          <w:rFonts w:ascii="Arial" w:eastAsia="Times New Roman" w:hAnsi="Arial" w:cs="Arial"/>
          <w:spacing w:val="-13"/>
          <w:sz w:val="24"/>
          <w:szCs w:val="24"/>
        </w:rPr>
        <w:t xml:space="preserve"> </w:t>
      </w:r>
      <w:r>
        <w:rPr>
          <w:rFonts w:ascii="Arial" w:eastAsia="Times New Roman" w:hAnsi="Arial"/>
          <w:spacing w:val="-13"/>
          <w:sz w:val="24"/>
          <w:szCs w:val="24"/>
        </w:rPr>
        <w:t>защите</w:t>
      </w:r>
      <w:r>
        <w:rPr>
          <w:rFonts w:ascii="Arial" w:eastAsia="Times New Roman" w:hAnsi="Arial" w:cs="Arial"/>
          <w:spacing w:val="-13"/>
          <w:sz w:val="24"/>
          <w:szCs w:val="24"/>
        </w:rPr>
        <w:t xml:space="preserve"> </w:t>
      </w:r>
      <w:r>
        <w:rPr>
          <w:rFonts w:ascii="Arial" w:eastAsia="Times New Roman" w:hAnsi="Arial"/>
          <w:spacing w:val="-13"/>
          <w:sz w:val="24"/>
          <w:szCs w:val="24"/>
        </w:rPr>
        <w:t>инвалидов</w:t>
      </w:r>
      <w:r>
        <w:rPr>
          <w:rFonts w:ascii="Arial" w:eastAsia="Times New Roman" w:hAnsi="Arial" w:cs="Arial"/>
          <w:spacing w:val="-13"/>
          <w:sz w:val="24"/>
          <w:szCs w:val="24"/>
        </w:rPr>
        <w:t xml:space="preserve"> </w:t>
      </w:r>
      <w:r>
        <w:rPr>
          <w:rFonts w:ascii="Arial" w:eastAsia="Times New Roman" w:hAnsi="Arial"/>
          <w:spacing w:val="-13"/>
          <w:sz w:val="24"/>
          <w:szCs w:val="24"/>
        </w:rPr>
        <w:t>в</w:t>
      </w:r>
      <w:r>
        <w:rPr>
          <w:rFonts w:ascii="Arial" w:eastAsia="Times New Roman" w:hAnsi="Arial" w:cs="Arial"/>
          <w:spacing w:val="-13"/>
          <w:sz w:val="24"/>
          <w:szCs w:val="24"/>
        </w:rPr>
        <w:t xml:space="preserve"> </w:t>
      </w:r>
      <w:r>
        <w:rPr>
          <w:rFonts w:ascii="Arial" w:eastAsia="Times New Roman" w:hAnsi="Arial"/>
          <w:spacing w:val="-13"/>
          <w:sz w:val="24"/>
          <w:szCs w:val="24"/>
        </w:rPr>
        <w:t xml:space="preserve">Российской </w:t>
      </w:r>
      <w:r>
        <w:rPr>
          <w:rFonts w:ascii="Arial" w:eastAsia="Times New Roman" w:hAnsi="Arial"/>
          <w:spacing w:val="-12"/>
          <w:sz w:val="24"/>
          <w:szCs w:val="24"/>
        </w:rPr>
        <w:t>Федерации»</w:t>
      </w:r>
      <w:r>
        <w:rPr>
          <w:rFonts w:ascii="Arial" w:eastAsia="Times New Roman" w:hAnsi="Arial" w:cs="Arial"/>
          <w:spacing w:val="-12"/>
          <w:sz w:val="24"/>
          <w:szCs w:val="24"/>
        </w:rPr>
        <w:t xml:space="preserve"> (</w:t>
      </w:r>
      <w:r>
        <w:rPr>
          <w:rFonts w:ascii="Arial" w:eastAsia="Times New Roman" w:hAnsi="Arial"/>
          <w:spacing w:val="-12"/>
          <w:sz w:val="24"/>
          <w:szCs w:val="24"/>
        </w:rPr>
        <w:t>собрание</w:t>
      </w:r>
      <w:r>
        <w:rPr>
          <w:rFonts w:ascii="Arial" w:eastAsia="Times New Roman" w:hAnsi="Arial" w:cs="Arial"/>
          <w:spacing w:val="-12"/>
          <w:sz w:val="24"/>
          <w:szCs w:val="24"/>
        </w:rPr>
        <w:t xml:space="preserve"> </w:t>
      </w:r>
      <w:r>
        <w:rPr>
          <w:rFonts w:ascii="Arial" w:eastAsia="Times New Roman" w:hAnsi="Arial"/>
          <w:spacing w:val="-12"/>
          <w:sz w:val="24"/>
          <w:szCs w:val="24"/>
        </w:rPr>
        <w:t>законодательства</w:t>
      </w:r>
      <w:r>
        <w:rPr>
          <w:rFonts w:ascii="Arial" w:eastAsia="Times New Roman" w:hAnsi="Arial" w:cs="Arial"/>
          <w:spacing w:val="-12"/>
          <w:sz w:val="24"/>
          <w:szCs w:val="24"/>
        </w:rPr>
        <w:t xml:space="preserve"> </w:t>
      </w:r>
      <w:r>
        <w:rPr>
          <w:rFonts w:ascii="Arial" w:eastAsia="Times New Roman" w:hAnsi="Arial"/>
          <w:spacing w:val="-12"/>
          <w:sz w:val="24"/>
          <w:szCs w:val="24"/>
        </w:rPr>
        <w:t>Российской</w:t>
      </w:r>
      <w:r>
        <w:rPr>
          <w:rFonts w:ascii="Arial" w:eastAsia="Times New Roman" w:hAnsi="Arial" w:cs="Arial"/>
          <w:spacing w:val="-12"/>
          <w:sz w:val="24"/>
          <w:szCs w:val="24"/>
        </w:rPr>
        <w:t xml:space="preserve"> </w:t>
      </w:r>
      <w:r>
        <w:rPr>
          <w:rFonts w:ascii="Arial" w:eastAsia="Times New Roman" w:hAnsi="Arial"/>
          <w:spacing w:val="-12"/>
          <w:sz w:val="24"/>
          <w:szCs w:val="24"/>
        </w:rPr>
        <w:t>Федерации</w:t>
      </w:r>
      <w:r>
        <w:rPr>
          <w:rFonts w:ascii="Arial" w:eastAsia="Times New Roman" w:hAnsi="Arial" w:cs="Arial"/>
          <w:spacing w:val="-12"/>
          <w:sz w:val="24"/>
          <w:szCs w:val="24"/>
        </w:rPr>
        <w:t xml:space="preserve">,1995, </w:t>
      </w:r>
      <w:r>
        <w:rPr>
          <w:rFonts w:ascii="Arial" w:eastAsia="Times New Roman" w:hAnsi="Arial"/>
          <w:spacing w:val="-12"/>
          <w:sz w:val="24"/>
          <w:szCs w:val="24"/>
        </w:rPr>
        <w:t>№</w:t>
      </w:r>
      <w:r>
        <w:rPr>
          <w:rFonts w:ascii="Arial" w:eastAsia="Times New Roman" w:hAnsi="Arial" w:cs="Arial"/>
          <w:spacing w:val="-12"/>
          <w:sz w:val="24"/>
          <w:szCs w:val="24"/>
        </w:rPr>
        <w:t xml:space="preserve"> 48, </w:t>
      </w:r>
      <w:r>
        <w:rPr>
          <w:rFonts w:ascii="Arial" w:eastAsia="Times New Roman" w:hAnsi="Arial"/>
          <w:spacing w:val="-12"/>
          <w:sz w:val="24"/>
          <w:szCs w:val="24"/>
        </w:rPr>
        <w:t>ст</w:t>
      </w:r>
      <w:r>
        <w:rPr>
          <w:rFonts w:ascii="Arial" w:eastAsia="Times New Roman" w:hAnsi="Arial" w:cs="Arial"/>
          <w:spacing w:val="-12"/>
          <w:sz w:val="24"/>
          <w:szCs w:val="24"/>
        </w:rPr>
        <w:t xml:space="preserve">. 4563, </w:t>
      </w:r>
      <w:r>
        <w:rPr>
          <w:rFonts w:ascii="Arial" w:eastAsia="Times New Roman" w:hAnsi="Arial"/>
          <w:sz w:val="24"/>
          <w:szCs w:val="24"/>
        </w:rPr>
        <w:t>Российская</w:t>
      </w:r>
      <w:r>
        <w:rPr>
          <w:rFonts w:ascii="Arial" w:eastAsia="Times New Roman" w:hAnsi="Arial" w:cs="Arial"/>
          <w:sz w:val="24"/>
          <w:szCs w:val="24"/>
        </w:rPr>
        <w:t xml:space="preserve"> </w:t>
      </w:r>
      <w:r>
        <w:rPr>
          <w:rFonts w:ascii="Arial" w:eastAsia="Times New Roman" w:hAnsi="Arial"/>
          <w:sz w:val="24"/>
          <w:szCs w:val="24"/>
        </w:rPr>
        <w:t>Газета</w:t>
      </w:r>
      <w:r>
        <w:rPr>
          <w:rFonts w:ascii="Arial" w:eastAsia="Times New Roman" w:hAnsi="Arial" w:cs="Arial"/>
          <w:sz w:val="24"/>
          <w:szCs w:val="24"/>
        </w:rPr>
        <w:t xml:space="preserve">, 1995, </w:t>
      </w:r>
      <w:r>
        <w:rPr>
          <w:rFonts w:ascii="Arial" w:eastAsia="Times New Roman" w:hAnsi="Arial"/>
          <w:sz w:val="24"/>
          <w:szCs w:val="24"/>
        </w:rPr>
        <w:t>№</w:t>
      </w:r>
      <w:r>
        <w:rPr>
          <w:rFonts w:ascii="Arial" w:eastAsia="Times New Roman" w:hAnsi="Arial" w:cs="Arial"/>
          <w:sz w:val="24"/>
          <w:szCs w:val="24"/>
        </w:rPr>
        <w:t xml:space="preserve"> 234)</w:t>
      </w:r>
    </w:p>
    <w:p w:rsidR="00000000" w:rsidRDefault="00003213">
      <w:pPr>
        <w:shd w:val="clear" w:color="auto" w:fill="FFFFFF"/>
        <w:spacing w:before="302"/>
        <w:ind w:right="10"/>
        <w:jc w:val="center"/>
      </w:pPr>
      <w:r>
        <w:rPr>
          <w:rFonts w:ascii="Arial" w:hAnsi="Arial" w:cs="Arial"/>
          <w:spacing w:val="-12"/>
        </w:rPr>
        <w:t>296</w:t>
      </w:r>
    </w:p>
    <w:p w:rsidR="00000000" w:rsidRDefault="00003213">
      <w:pPr>
        <w:shd w:val="clear" w:color="auto" w:fill="FFFFFF"/>
        <w:spacing w:before="302"/>
        <w:ind w:right="10"/>
        <w:jc w:val="center"/>
        <w:sectPr w:rsidR="00000000">
          <w:pgSz w:w="11909" w:h="16834"/>
          <w:pgMar w:top="1277" w:right="566" w:bottom="360" w:left="1704" w:header="720" w:footer="720" w:gutter="0"/>
          <w:cols w:space="60"/>
          <w:noEndnote/>
        </w:sectPr>
      </w:pPr>
    </w:p>
    <w:p w:rsidR="00000000" w:rsidRDefault="00003213">
      <w:pPr>
        <w:shd w:val="clear" w:color="auto" w:fill="FFFFFF"/>
        <w:spacing w:line="413" w:lineRule="exact"/>
        <w:ind w:right="10" w:firstLine="696"/>
        <w:jc w:val="both"/>
      </w:pPr>
      <w:r>
        <w:rPr>
          <w:rFonts w:eastAsia="Times New Roman"/>
          <w:spacing w:val="-1"/>
          <w:sz w:val="24"/>
          <w:szCs w:val="24"/>
        </w:rPr>
        <w:lastRenderedPageBreak/>
        <w:t>При организации учебного мест</w:t>
      </w:r>
      <w:r>
        <w:rPr>
          <w:rFonts w:eastAsia="Times New Roman"/>
          <w:spacing w:val="-1"/>
          <w:sz w:val="24"/>
          <w:szCs w:val="24"/>
        </w:rPr>
        <w:t xml:space="preserve">а учитываются возможности и особенности моторики, </w:t>
      </w:r>
      <w:r>
        <w:rPr>
          <w:rFonts w:eastAsia="Times New Roman"/>
          <w:sz w:val="24"/>
          <w:szCs w:val="24"/>
        </w:rPr>
        <w:t xml:space="preserve">восприятия, внимания, памяти ребенка. Для создания оптимальных условий обучения </w:t>
      </w:r>
      <w:r>
        <w:rPr>
          <w:rFonts w:eastAsia="Times New Roman"/>
          <w:spacing w:val="-1"/>
          <w:sz w:val="24"/>
          <w:szCs w:val="24"/>
        </w:rPr>
        <w:t xml:space="preserve">организуются учебные места для проведения, как индивидуальной, так и групповой форм </w:t>
      </w:r>
      <w:r>
        <w:rPr>
          <w:rFonts w:eastAsia="Times New Roman"/>
          <w:sz w:val="24"/>
          <w:szCs w:val="24"/>
        </w:rPr>
        <w:t xml:space="preserve">обучения. С этой целью в помещении класса </w:t>
      </w:r>
      <w:r>
        <w:rPr>
          <w:rFonts w:eastAsia="Times New Roman"/>
          <w:sz w:val="24"/>
          <w:szCs w:val="24"/>
        </w:rPr>
        <w:t xml:space="preserve">должны быть созданы специальные зоны. </w:t>
      </w:r>
      <w:r>
        <w:rPr>
          <w:rFonts w:eastAsia="Times New Roman"/>
          <w:spacing w:val="-1"/>
          <w:sz w:val="24"/>
          <w:szCs w:val="24"/>
        </w:rPr>
        <w:t xml:space="preserve">Кроме учебных зон, необходимо предусмотреть места для отдыха и проведения свободного </w:t>
      </w:r>
      <w:r>
        <w:rPr>
          <w:rFonts w:eastAsia="Times New Roman"/>
          <w:sz w:val="24"/>
          <w:szCs w:val="24"/>
        </w:rPr>
        <w:t xml:space="preserve">времени. С учетом того, что обучающихся необходимо учить проводить свое свободное </w:t>
      </w:r>
      <w:r>
        <w:rPr>
          <w:rFonts w:eastAsia="Times New Roman"/>
          <w:spacing w:val="-1"/>
          <w:sz w:val="24"/>
          <w:szCs w:val="24"/>
        </w:rPr>
        <w:t>время, для этого в соответствующих местах предусмат</w:t>
      </w:r>
      <w:r>
        <w:rPr>
          <w:rFonts w:eastAsia="Times New Roman"/>
          <w:spacing w:val="-1"/>
          <w:sz w:val="24"/>
          <w:szCs w:val="24"/>
        </w:rPr>
        <w:t xml:space="preserve">ривается организация обучающей </w:t>
      </w:r>
      <w:r>
        <w:rPr>
          <w:rFonts w:eastAsia="Times New Roman"/>
          <w:sz w:val="24"/>
          <w:szCs w:val="24"/>
        </w:rPr>
        <w:t>деятельности.</w:t>
      </w:r>
    </w:p>
    <w:p w:rsidR="00000000" w:rsidRDefault="00003213">
      <w:pPr>
        <w:shd w:val="clear" w:color="auto" w:fill="FFFFFF"/>
        <w:spacing w:line="413" w:lineRule="exact"/>
        <w:ind w:left="5" w:right="5" w:firstLine="706"/>
        <w:jc w:val="both"/>
      </w:pPr>
      <w:r>
        <w:rPr>
          <w:rFonts w:eastAsia="Times New Roman"/>
          <w:sz w:val="24"/>
          <w:szCs w:val="24"/>
        </w:rPr>
        <w:t>Особенности восприятия обучающихся диктуют необходимость использования большого объема наглядного (графического) материала, (в случае, если у обучающихся имеется нарушение зрения, то используется материал для та</w:t>
      </w:r>
      <w:r>
        <w:rPr>
          <w:rFonts w:eastAsia="Times New Roman"/>
          <w:sz w:val="24"/>
          <w:szCs w:val="24"/>
        </w:rPr>
        <w:t xml:space="preserve">ктильного восприятия), для </w:t>
      </w:r>
      <w:r>
        <w:rPr>
          <w:rFonts w:eastAsia="Times New Roman"/>
          <w:spacing w:val="-1"/>
          <w:sz w:val="24"/>
          <w:szCs w:val="24"/>
        </w:rPr>
        <w:t xml:space="preserve">размещения которого в поле зрения обучающихся необходимы специально оборудованные </w:t>
      </w:r>
      <w:r>
        <w:rPr>
          <w:rFonts w:eastAsia="Times New Roman"/>
          <w:sz w:val="24"/>
          <w:szCs w:val="24"/>
        </w:rPr>
        <w:t>места: ковролиновые и/или магнитные доски, фланелеграфы и др.</w:t>
      </w:r>
    </w:p>
    <w:p w:rsidR="00000000" w:rsidRDefault="00003213">
      <w:pPr>
        <w:shd w:val="clear" w:color="auto" w:fill="FFFFFF"/>
        <w:spacing w:line="413" w:lineRule="exact"/>
        <w:ind w:right="5" w:firstLine="706"/>
        <w:jc w:val="both"/>
      </w:pPr>
      <w:bookmarkStart w:id="44" w:name="bookmark46"/>
      <w:r>
        <w:rPr>
          <w:rFonts w:eastAsia="Times New Roman"/>
          <w:spacing w:val="-1"/>
          <w:sz w:val="24"/>
          <w:szCs w:val="24"/>
        </w:rPr>
        <w:t>С</w:t>
      </w:r>
      <w:bookmarkEnd w:id="44"/>
      <w:r>
        <w:rPr>
          <w:rFonts w:eastAsia="Times New Roman"/>
          <w:spacing w:val="-1"/>
          <w:sz w:val="24"/>
          <w:szCs w:val="24"/>
        </w:rPr>
        <w:t>одержание образования обучающихся включает задачи, связанные с ф</w:t>
      </w:r>
      <w:r>
        <w:rPr>
          <w:rFonts w:eastAsia="Times New Roman"/>
          <w:spacing w:val="-1"/>
          <w:sz w:val="24"/>
          <w:szCs w:val="24"/>
        </w:rPr>
        <w:t xml:space="preserve">ормированием </w:t>
      </w:r>
      <w:r>
        <w:rPr>
          <w:rFonts w:eastAsia="Times New Roman"/>
          <w:sz w:val="24"/>
          <w:szCs w:val="24"/>
        </w:rPr>
        <w:t>навыков самообслуживания: одевание / раздевание, прием пищи, гигиенические навыки, ко</w:t>
      </w:r>
      <w:r>
        <w:rPr>
          <w:rFonts w:eastAsia="Times New Roman"/>
          <w:sz w:val="24"/>
          <w:szCs w:val="24"/>
        </w:rPr>
        <w:softHyphen/>
      </w:r>
      <w:r>
        <w:rPr>
          <w:rFonts w:eastAsia="Times New Roman"/>
          <w:spacing w:val="-1"/>
          <w:sz w:val="24"/>
          <w:szCs w:val="24"/>
        </w:rPr>
        <w:t xml:space="preserve">торые формируются в процессе обыденной деятельности согласно распорядку дня. В связи с </w:t>
      </w:r>
      <w:r>
        <w:rPr>
          <w:rFonts w:eastAsia="Times New Roman"/>
          <w:sz w:val="24"/>
          <w:szCs w:val="24"/>
        </w:rPr>
        <w:t>этим учебные места для формирования данных навыков являются мобильными</w:t>
      </w:r>
      <w:r>
        <w:rPr>
          <w:rFonts w:eastAsia="Times New Roman"/>
          <w:sz w:val="24"/>
          <w:szCs w:val="24"/>
        </w:rPr>
        <w:t xml:space="preserve"> и готовятся педагогическими работниками в соответствующих помещениях.</w:t>
      </w:r>
    </w:p>
    <w:p w:rsidR="00000000" w:rsidRDefault="00003213">
      <w:pPr>
        <w:shd w:val="clear" w:color="auto" w:fill="FFFFFF"/>
        <w:spacing w:before="235" w:line="274" w:lineRule="exact"/>
        <w:ind w:left="1325" w:hanging="1094"/>
      </w:pPr>
      <w:r>
        <w:rPr>
          <w:b/>
          <w:bCs/>
          <w:sz w:val="24"/>
          <w:szCs w:val="24"/>
        </w:rPr>
        <w:t xml:space="preserve">2.6.3.4 </w:t>
      </w:r>
      <w:r>
        <w:rPr>
          <w:rFonts w:eastAsia="Times New Roman"/>
          <w:b/>
          <w:bCs/>
          <w:sz w:val="24"/>
          <w:szCs w:val="24"/>
        </w:rPr>
        <w:t>Технические средства обучения и обеспечения комфортного доступа реб</w:t>
      </w:r>
      <w:r>
        <w:rPr>
          <w:rFonts w:eastAsia="Times New Roman"/>
          <w:b/>
          <w:bCs/>
          <w:sz w:val="24"/>
          <w:szCs w:val="24"/>
        </w:rPr>
        <w:t>ѐ</w:t>
      </w:r>
      <w:r>
        <w:rPr>
          <w:rFonts w:eastAsia="Times New Roman"/>
          <w:b/>
          <w:bCs/>
          <w:sz w:val="24"/>
          <w:szCs w:val="24"/>
        </w:rPr>
        <w:t>нка с ТМНР к образованию (ассистирующие средства и технологии)</w:t>
      </w:r>
    </w:p>
    <w:p w:rsidR="00000000" w:rsidRDefault="00003213">
      <w:pPr>
        <w:shd w:val="clear" w:color="auto" w:fill="FFFFFF"/>
        <w:spacing w:line="413" w:lineRule="exact"/>
        <w:ind w:firstLine="701"/>
        <w:jc w:val="both"/>
      </w:pPr>
      <w:r>
        <w:rPr>
          <w:rFonts w:eastAsia="Times New Roman"/>
          <w:sz w:val="24"/>
          <w:szCs w:val="24"/>
        </w:rPr>
        <w:t>Успешному образованию обучающихся во многом сп</w:t>
      </w:r>
      <w:r>
        <w:rPr>
          <w:rFonts w:eastAsia="Times New Roman"/>
          <w:sz w:val="24"/>
          <w:szCs w:val="24"/>
        </w:rPr>
        <w:t>особствуют технические сред</w:t>
      </w:r>
      <w:r>
        <w:rPr>
          <w:rFonts w:eastAsia="Times New Roman"/>
          <w:sz w:val="24"/>
          <w:szCs w:val="24"/>
        </w:rPr>
        <w:softHyphen/>
        <w:t>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w:t>
      </w:r>
      <w:r>
        <w:rPr>
          <w:rFonts w:eastAsia="Times New Roman"/>
          <w:sz w:val="24"/>
          <w:szCs w:val="24"/>
        </w:rPr>
        <w:softHyphen/>
        <w:t>ступа к образованию необходимо использовать вспомогательные</w:t>
      </w:r>
      <w:r>
        <w:rPr>
          <w:rFonts w:eastAsia="Times New Roman"/>
          <w:sz w:val="24"/>
          <w:szCs w:val="24"/>
        </w:rPr>
        <w:t xml:space="preserve"> средства и технологии с </w:t>
      </w:r>
      <w:r>
        <w:rPr>
          <w:rFonts w:eastAsia="Times New Roman"/>
          <w:spacing w:val="-1"/>
          <w:sz w:val="24"/>
          <w:szCs w:val="24"/>
        </w:rPr>
        <w:t xml:space="preserve">учетом степени и диапазона имеющихся у него нарушений (опорно-двигательного аппарата, </w:t>
      </w:r>
      <w:r>
        <w:rPr>
          <w:rFonts w:eastAsia="Times New Roman"/>
          <w:sz w:val="24"/>
          <w:szCs w:val="24"/>
        </w:rPr>
        <w:t>сенсорной сферы, расстройства аутистического спектра и эмоционально-волевой сферы).</w:t>
      </w:r>
    </w:p>
    <w:p w:rsidR="00000000" w:rsidRDefault="00003213">
      <w:pPr>
        <w:shd w:val="clear" w:color="auto" w:fill="FFFFFF"/>
        <w:spacing w:line="413" w:lineRule="exact"/>
        <w:ind w:left="706"/>
      </w:pPr>
      <w:r>
        <w:rPr>
          <w:rFonts w:eastAsia="Times New Roman"/>
          <w:spacing w:val="-1"/>
          <w:sz w:val="24"/>
          <w:szCs w:val="24"/>
        </w:rPr>
        <w:t>К ассистирующим технологиям относятся:</w:t>
      </w:r>
    </w:p>
    <w:p w:rsidR="00000000" w:rsidRDefault="00003213" w:rsidP="00003213">
      <w:pPr>
        <w:numPr>
          <w:ilvl w:val="0"/>
          <w:numId w:val="23"/>
        </w:numPr>
        <w:shd w:val="clear" w:color="auto" w:fill="FFFFFF"/>
        <w:tabs>
          <w:tab w:val="left" w:pos="1416"/>
        </w:tabs>
        <w:spacing w:before="24" w:line="408" w:lineRule="exact"/>
        <w:ind w:right="10" w:firstLine="715"/>
        <w:jc w:val="both"/>
        <w:rPr>
          <w:rFonts w:eastAsia="Times New Roman"/>
          <w:b/>
          <w:bCs/>
          <w:sz w:val="24"/>
          <w:szCs w:val="24"/>
        </w:rPr>
      </w:pPr>
      <w:r>
        <w:rPr>
          <w:rFonts w:eastAsia="Times New Roman"/>
          <w:sz w:val="24"/>
          <w:szCs w:val="24"/>
        </w:rPr>
        <w:t>индивидуальные тех</w:t>
      </w:r>
      <w:r>
        <w:rPr>
          <w:rFonts w:eastAsia="Times New Roman"/>
          <w:sz w:val="24"/>
          <w:szCs w:val="24"/>
        </w:rPr>
        <w:t>нические средства передвижения (кресла-коляски, ходунки, вертикализаторы и др.);</w:t>
      </w:r>
    </w:p>
    <w:p w:rsidR="00000000" w:rsidRDefault="00003213" w:rsidP="00003213">
      <w:pPr>
        <w:numPr>
          <w:ilvl w:val="0"/>
          <w:numId w:val="23"/>
        </w:numPr>
        <w:shd w:val="clear" w:color="auto" w:fill="FFFFFF"/>
        <w:tabs>
          <w:tab w:val="left" w:pos="1416"/>
        </w:tabs>
        <w:spacing w:before="10" w:line="422" w:lineRule="exact"/>
        <w:ind w:left="715"/>
        <w:rPr>
          <w:rFonts w:eastAsia="Times New Roman"/>
          <w:b/>
          <w:bCs/>
          <w:sz w:val="24"/>
          <w:szCs w:val="24"/>
        </w:rPr>
      </w:pPr>
      <w:r>
        <w:rPr>
          <w:rFonts w:eastAsia="Times New Roman"/>
          <w:spacing w:val="-3"/>
          <w:sz w:val="24"/>
          <w:szCs w:val="24"/>
        </w:rPr>
        <w:t>подъемники;</w:t>
      </w:r>
    </w:p>
    <w:p w:rsidR="00000000" w:rsidRDefault="00003213" w:rsidP="00003213">
      <w:pPr>
        <w:numPr>
          <w:ilvl w:val="0"/>
          <w:numId w:val="23"/>
        </w:numPr>
        <w:shd w:val="clear" w:color="auto" w:fill="FFFFFF"/>
        <w:tabs>
          <w:tab w:val="left" w:pos="1416"/>
        </w:tabs>
        <w:spacing w:line="422" w:lineRule="exact"/>
        <w:ind w:left="715"/>
        <w:rPr>
          <w:rFonts w:eastAsia="Times New Roman"/>
          <w:b/>
          <w:bCs/>
          <w:sz w:val="24"/>
          <w:szCs w:val="24"/>
        </w:rPr>
      </w:pPr>
      <w:r>
        <w:rPr>
          <w:rFonts w:eastAsia="Times New Roman"/>
          <w:spacing w:val="-1"/>
          <w:sz w:val="24"/>
          <w:szCs w:val="24"/>
        </w:rPr>
        <w:t>приборы для альтернативной и дополнительной коммуникации;</w:t>
      </w:r>
    </w:p>
    <w:p w:rsidR="00000000" w:rsidRDefault="00003213" w:rsidP="00003213">
      <w:pPr>
        <w:numPr>
          <w:ilvl w:val="0"/>
          <w:numId w:val="23"/>
        </w:numPr>
        <w:shd w:val="clear" w:color="auto" w:fill="FFFFFF"/>
        <w:tabs>
          <w:tab w:val="left" w:pos="1416"/>
        </w:tabs>
        <w:spacing w:before="5" w:line="422" w:lineRule="exact"/>
        <w:ind w:left="715"/>
        <w:rPr>
          <w:rFonts w:eastAsia="Times New Roman"/>
          <w:b/>
          <w:bCs/>
          <w:sz w:val="24"/>
          <w:szCs w:val="24"/>
        </w:rPr>
      </w:pPr>
      <w:r>
        <w:rPr>
          <w:rFonts w:eastAsia="Times New Roman"/>
          <w:spacing w:val="-1"/>
          <w:sz w:val="24"/>
          <w:szCs w:val="24"/>
        </w:rPr>
        <w:t>электронные адапторы, переключатели и др.</w:t>
      </w:r>
    </w:p>
    <w:p w:rsidR="00000000" w:rsidRDefault="00003213">
      <w:pPr>
        <w:shd w:val="clear" w:color="auto" w:fill="FFFFFF"/>
        <w:spacing w:line="422" w:lineRule="exact"/>
        <w:ind w:left="706"/>
      </w:pPr>
      <w:r>
        <w:rPr>
          <w:rFonts w:eastAsia="Times New Roman"/>
          <w:sz w:val="24"/>
          <w:szCs w:val="24"/>
        </w:rPr>
        <w:t>Помимо вспомогательных функций, позволяющих ребенку</w:t>
      </w:r>
      <w:r>
        <w:rPr>
          <w:rFonts w:eastAsia="Times New Roman"/>
          <w:sz w:val="24"/>
          <w:szCs w:val="24"/>
        </w:rPr>
        <w:t xml:space="preserve"> получить адаптированный</w:t>
      </w:r>
    </w:p>
    <w:p w:rsidR="00000000" w:rsidRDefault="00003213">
      <w:pPr>
        <w:shd w:val="clear" w:color="auto" w:fill="FFFFFF"/>
        <w:spacing w:line="422" w:lineRule="exact"/>
        <w:ind w:left="5"/>
      </w:pPr>
      <w:r>
        <w:rPr>
          <w:rFonts w:eastAsia="Times New Roman"/>
          <w:sz w:val="24"/>
          <w:szCs w:val="24"/>
        </w:rPr>
        <w:t>доступ к образованию, технические средства обучения (включая специализированные ком-</w:t>
      </w:r>
    </w:p>
    <w:p w:rsidR="00000000" w:rsidRDefault="00003213">
      <w:pPr>
        <w:shd w:val="clear" w:color="auto" w:fill="FFFFFF"/>
        <w:spacing w:before="53"/>
        <w:ind w:right="5"/>
        <w:jc w:val="center"/>
      </w:pPr>
      <w:r>
        <w:rPr>
          <w:rFonts w:ascii="Arial" w:hAnsi="Arial" w:cs="Arial"/>
          <w:spacing w:val="-7"/>
          <w:sz w:val="18"/>
          <w:szCs w:val="18"/>
        </w:rPr>
        <w:t>297</w:t>
      </w:r>
    </w:p>
    <w:p w:rsidR="00000000" w:rsidRDefault="00003213">
      <w:pPr>
        <w:shd w:val="clear" w:color="auto" w:fill="FFFFFF"/>
        <w:spacing w:before="53"/>
        <w:ind w:right="5"/>
        <w:jc w:val="center"/>
        <w:sectPr w:rsidR="00000000">
          <w:pgSz w:w="11909" w:h="16834"/>
          <w:pgMar w:top="1224" w:right="571" w:bottom="360" w:left="1704" w:header="720" w:footer="720" w:gutter="0"/>
          <w:cols w:space="60"/>
          <w:noEndnote/>
        </w:sectPr>
      </w:pPr>
    </w:p>
    <w:p w:rsidR="00000000" w:rsidRDefault="00003213">
      <w:pPr>
        <w:shd w:val="clear" w:color="auto" w:fill="FFFFFF"/>
        <w:spacing w:line="413" w:lineRule="exact"/>
        <w:ind w:left="10"/>
        <w:jc w:val="both"/>
      </w:pPr>
      <w:bookmarkStart w:id="45" w:name="bookmark47"/>
      <w:r>
        <w:rPr>
          <w:rFonts w:eastAsia="Times New Roman"/>
          <w:sz w:val="24"/>
          <w:szCs w:val="24"/>
        </w:rPr>
        <w:lastRenderedPageBreak/>
        <w:t>п</w:t>
      </w:r>
      <w:bookmarkEnd w:id="45"/>
      <w:r>
        <w:rPr>
          <w:rFonts w:eastAsia="Times New Roman"/>
          <w:sz w:val="24"/>
          <w:szCs w:val="24"/>
        </w:rPr>
        <w:t>ьютерные инструменты обучения) дают возможность удовлетворить особые образователь</w:t>
      </w:r>
      <w:r>
        <w:rPr>
          <w:rFonts w:eastAsia="Times New Roman"/>
          <w:sz w:val="24"/>
          <w:szCs w:val="24"/>
        </w:rPr>
        <w:softHyphen/>
        <w:t xml:space="preserve">ные потребности </w:t>
      </w:r>
      <w:r>
        <w:rPr>
          <w:rFonts w:eastAsia="Times New Roman"/>
          <w:sz w:val="24"/>
          <w:szCs w:val="24"/>
        </w:rPr>
        <w:t>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w:t>
      </w:r>
      <w:r>
        <w:rPr>
          <w:rFonts w:eastAsia="Times New Roman"/>
          <w:sz w:val="24"/>
          <w:szCs w:val="24"/>
        </w:rPr>
        <w:softHyphen/>
        <w:t>ны.</w:t>
      </w:r>
    </w:p>
    <w:p w:rsidR="00000000" w:rsidRDefault="00003213">
      <w:pPr>
        <w:shd w:val="clear" w:color="auto" w:fill="FFFFFF"/>
        <w:spacing w:before="221" w:line="278" w:lineRule="exact"/>
        <w:ind w:left="1128" w:right="883" w:firstLine="494"/>
      </w:pPr>
      <w:r>
        <w:rPr>
          <w:b/>
          <w:bCs/>
          <w:sz w:val="24"/>
          <w:szCs w:val="24"/>
        </w:rPr>
        <w:t xml:space="preserve">2.6.3.5. </w:t>
      </w:r>
      <w:r>
        <w:rPr>
          <w:rFonts w:eastAsia="Times New Roman"/>
          <w:b/>
          <w:bCs/>
          <w:sz w:val="24"/>
          <w:szCs w:val="24"/>
        </w:rPr>
        <w:t xml:space="preserve">Специальный учебный и дидактический материал, </w:t>
      </w:r>
      <w:r>
        <w:rPr>
          <w:rFonts w:eastAsia="Times New Roman"/>
          <w:b/>
          <w:bCs/>
          <w:spacing w:val="-1"/>
          <w:sz w:val="24"/>
          <w:szCs w:val="24"/>
        </w:rPr>
        <w:t>отвечающий особым образовательным потребност</w:t>
      </w:r>
      <w:r>
        <w:rPr>
          <w:rFonts w:eastAsia="Times New Roman"/>
          <w:b/>
          <w:bCs/>
          <w:spacing w:val="-1"/>
          <w:sz w:val="24"/>
          <w:szCs w:val="24"/>
        </w:rPr>
        <w:t>ям обучающихся</w:t>
      </w:r>
    </w:p>
    <w:p w:rsidR="00000000" w:rsidRDefault="00003213">
      <w:pPr>
        <w:shd w:val="clear" w:color="auto" w:fill="FFFFFF"/>
        <w:spacing w:before="5" w:line="413" w:lineRule="exact"/>
        <w:ind w:left="10" w:firstLine="706"/>
        <w:jc w:val="both"/>
      </w:pPr>
      <w:r>
        <w:rPr>
          <w:rFonts w:eastAsia="Times New Roman"/>
          <w:spacing w:val="-1"/>
          <w:sz w:val="24"/>
          <w:szCs w:val="24"/>
        </w:rPr>
        <w:t>Особые образовательные потребности обучающихся вызывают необходимость специ</w:t>
      </w:r>
      <w:r>
        <w:rPr>
          <w:rFonts w:eastAsia="Times New Roman"/>
          <w:spacing w:val="-1"/>
          <w:sz w:val="24"/>
          <w:szCs w:val="24"/>
        </w:rPr>
        <w:softHyphen/>
      </w:r>
      <w:r>
        <w:rPr>
          <w:rFonts w:eastAsia="Times New Roman"/>
          <w:sz w:val="24"/>
          <w:szCs w:val="24"/>
        </w:rPr>
        <w:t>ального подбора учебного и дидактического материала, позволяющего эффективно осу</w:t>
      </w:r>
      <w:r>
        <w:rPr>
          <w:rFonts w:eastAsia="Times New Roman"/>
          <w:sz w:val="24"/>
          <w:szCs w:val="24"/>
        </w:rPr>
        <w:softHyphen/>
        <w:t>ществлять процесс обучения по всем содержательным областям.</w:t>
      </w:r>
    </w:p>
    <w:p w:rsidR="00000000" w:rsidRDefault="00003213">
      <w:pPr>
        <w:shd w:val="clear" w:color="auto" w:fill="FFFFFF"/>
        <w:spacing w:line="413" w:lineRule="exact"/>
        <w:ind w:left="10" w:right="10" w:firstLine="706"/>
        <w:jc w:val="both"/>
      </w:pPr>
      <w:r>
        <w:rPr>
          <w:rFonts w:eastAsia="Times New Roman"/>
          <w:sz w:val="24"/>
          <w:szCs w:val="24"/>
        </w:rPr>
        <w:t>Освоение практики общени</w:t>
      </w:r>
      <w:r>
        <w:rPr>
          <w:rFonts w:eastAsia="Times New Roman"/>
          <w:sz w:val="24"/>
          <w:szCs w:val="24"/>
        </w:rPr>
        <w:t xml:space="preserve">я с окружающими людьми в рамках образовательной </w:t>
      </w:r>
      <w:r>
        <w:rPr>
          <w:rFonts w:eastAsia="Times New Roman"/>
          <w:spacing w:val="-1"/>
          <w:sz w:val="24"/>
          <w:szCs w:val="24"/>
        </w:rPr>
        <w:t xml:space="preserve">области </w:t>
      </w:r>
      <w:r>
        <w:rPr>
          <w:rFonts w:eastAsia="Times New Roman"/>
          <w:b/>
          <w:bCs/>
          <w:spacing w:val="-1"/>
          <w:sz w:val="24"/>
          <w:szCs w:val="24"/>
        </w:rPr>
        <w:t xml:space="preserve">«Язык» </w:t>
      </w:r>
      <w:r>
        <w:rPr>
          <w:rFonts w:eastAsia="Times New Roman"/>
          <w:spacing w:val="-1"/>
          <w:sz w:val="24"/>
          <w:szCs w:val="24"/>
        </w:rPr>
        <w:t xml:space="preserve">предполагает использование, как вербальных, так и невербальных средств </w:t>
      </w:r>
      <w:r>
        <w:rPr>
          <w:rFonts w:eastAsia="Times New Roman"/>
          <w:sz w:val="24"/>
          <w:szCs w:val="24"/>
        </w:rPr>
        <w:t>коммуникации.</w:t>
      </w:r>
    </w:p>
    <w:p w:rsidR="00000000" w:rsidRDefault="00003213">
      <w:pPr>
        <w:shd w:val="clear" w:color="auto" w:fill="FFFFFF"/>
        <w:spacing w:line="413" w:lineRule="exact"/>
        <w:ind w:right="5" w:firstLine="706"/>
        <w:jc w:val="both"/>
      </w:pPr>
      <w:r>
        <w:rPr>
          <w:rFonts w:eastAsia="Times New Roman"/>
          <w:sz w:val="24"/>
          <w:szCs w:val="24"/>
        </w:rPr>
        <w:t>Вспомогательными средствами невербальной (неречевой) коммуникации могут являться:</w:t>
      </w:r>
    </w:p>
    <w:p w:rsidR="00000000" w:rsidRDefault="00003213" w:rsidP="00003213">
      <w:pPr>
        <w:numPr>
          <w:ilvl w:val="0"/>
          <w:numId w:val="23"/>
        </w:numPr>
        <w:shd w:val="clear" w:color="auto" w:fill="FFFFFF"/>
        <w:tabs>
          <w:tab w:val="left" w:pos="1416"/>
        </w:tabs>
        <w:spacing w:before="125"/>
        <w:ind w:left="715"/>
        <w:rPr>
          <w:rFonts w:eastAsia="Times New Roman"/>
          <w:b/>
          <w:bCs/>
          <w:sz w:val="24"/>
          <w:szCs w:val="24"/>
        </w:rPr>
      </w:pPr>
      <w:r>
        <w:rPr>
          <w:rFonts w:eastAsia="Times New Roman"/>
          <w:spacing w:val="-1"/>
          <w:sz w:val="24"/>
          <w:szCs w:val="24"/>
        </w:rPr>
        <w:t>специально подобранные</w:t>
      </w:r>
      <w:r>
        <w:rPr>
          <w:rFonts w:eastAsia="Times New Roman"/>
          <w:spacing w:val="-1"/>
          <w:sz w:val="24"/>
          <w:szCs w:val="24"/>
        </w:rPr>
        <w:t xml:space="preserve"> предметы,</w:t>
      </w:r>
    </w:p>
    <w:p w:rsidR="00000000" w:rsidRDefault="00003213" w:rsidP="00003213">
      <w:pPr>
        <w:numPr>
          <w:ilvl w:val="0"/>
          <w:numId w:val="23"/>
        </w:numPr>
        <w:shd w:val="clear" w:color="auto" w:fill="FFFFFF"/>
        <w:tabs>
          <w:tab w:val="left" w:pos="1416"/>
        </w:tabs>
        <w:spacing w:before="43" w:line="413" w:lineRule="exact"/>
        <w:ind w:left="5" w:right="5" w:firstLine="710"/>
        <w:jc w:val="both"/>
        <w:rPr>
          <w:rFonts w:eastAsia="Times New Roman"/>
          <w:b/>
          <w:bCs/>
          <w:sz w:val="24"/>
          <w:szCs w:val="24"/>
        </w:rPr>
      </w:pPr>
      <w:r>
        <w:rPr>
          <w:rFonts w:eastAsia="Times New Roman"/>
          <w:sz w:val="24"/>
          <w:szCs w:val="24"/>
        </w:rPr>
        <w:t xml:space="preserve">графические / печатные изображения (тематические наборы фотографий, </w:t>
      </w:r>
      <w:r>
        <w:rPr>
          <w:rFonts w:eastAsia="Times New Roman"/>
          <w:spacing w:val="-2"/>
          <w:sz w:val="24"/>
          <w:szCs w:val="24"/>
        </w:rPr>
        <w:t xml:space="preserve">рисунков, пиктограмм и др., а также составленные из них индивидуальные коммуникативные </w:t>
      </w:r>
      <w:r>
        <w:rPr>
          <w:rFonts w:eastAsia="Times New Roman"/>
          <w:sz w:val="24"/>
          <w:szCs w:val="24"/>
        </w:rPr>
        <w:t>альбомы),</w:t>
      </w:r>
    </w:p>
    <w:p w:rsidR="00000000" w:rsidRDefault="00003213" w:rsidP="00003213">
      <w:pPr>
        <w:numPr>
          <w:ilvl w:val="0"/>
          <w:numId w:val="23"/>
        </w:numPr>
        <w:shd w:val="clear" w:color="auto" w:fill="FFFFFF"/>
        <w:tabs>
          <w:tab w:val="left" w:pos="1416"/>
        </w:tabs>
        <w:spacing w:before="10" w:line="418" w:lineRule="exact"/>
        <w:ind w:left="5" w:right="10" w:firstLine="710"/>
        <w:jc w:val="both"/>
        <w:rPr>
          <w:rFonts w:eastAsia="Times New Roman"/>
          <w:b/>
          <w:bCs/>
          <w:sz w:val="24"/>
          <w:szCs w:val="24"/>
        </w:rPr>
      </w:pPr>
      <w:r>
        <w:rPr>
          <w:rFonts w:eastAsia="Times New Roman"/>
          <w:spacing w:val="-1"/>
          <w:sz w:val="24"/>
          <w:szCs w:val="24"/>
        </w:rPr>
        <w:t xml:space="preserve">алфавитные доски (таблицы букв, карточки с напечатанными словами для </w:t>
      </w:r>
      <w:r>
        <w:rPr>
          <w:rFonts w:eastAsia="Times New Roman"/>
          <w:sz w:val="24"/>
          <w:szCs w:val="24"/>
        </w:rPr>
        <w:t>«гл</w:t>
      </w:r>
      <w:r>
        <w:rPr>
          <w:rFonts w:eastAsia="Times New Roman"/>
          <w:sz w:val="24"/>
          <w:szCs w:val="24"/>
        </w:rPr>
        <w:t>обального чтения»),</w:t>
      </w:r>
    </w:p>
    <w:p w:rsidR="00000000" w:rsidRDefault="00003213" w:rsidP="00003213">
      <w:pPr>
        <w:numPr>
          <w:ilvl w:val="0"/>
          <w:numId w:val="23"/>
        </w:numPr>
        <w:shd w:val="clear" w:color="auto" w:fill="FFFFFF"/>
        <w:tabs>
          <w:tab w:val="left" w:pos="1416"/>
        </w:tabs>
        <w:spacing w:before="14" w:line="413" w:lineRule="exact"/>
        <w:ind w:left="5" w:firstLine="710"/>
        <w:jc w:val="both"/>
        <w:rPr>
          <w:rFonts w:eastAsia="Times New Roman"/>
          <w:b/>
          <w:bCs/>
          <w:sz w:val="24"/>
          <w:szCs w:val="24"/>
        </w:rPr>
      </w:pPr>
      <w:r>
        <w:rPr>
          <w:rFonts w:eastAsia="Times New Roman"/>
          <w:sz w:val="24"/>
          <w:szCs w:val="24"/>
        </w:rPr>
        <w:t xml:space="preserve">электронные средства (устройства записи на магнитную ленту, электронные коммуникаторы, планшетный или персональный компьютер с соответствующим </w:t>
      </w:r>
      <w:r>
        <w:rPr>
          <w:rFonts w:eastAsia="Times New Roman"/>
          <w:spacing w:val="-1"/>
          <w:sz w:val="24"/>
          <w:szCs w:val="24"/>
        </w:rPr>
        <w:t>программным обеспечением и вспомогательным оборудованием и др.).</w:t>
      </w:r>
    </w:p>
    <w:p w:rsidR="00000000" w:rsidRDefault="00003213">
      <w:pPr>
        <w:shd w:val="clear" w:color="auto" w:fill="FFFFFF"/>
        <w:spacing w:line="413" w:lineRule="exact"/>
        <w:ind w:left="5" w:right="5" w:firstLine="696"/>
        <w:jc w:val="both"/>
      </w:pPr>
      <w:r>
        <w:rPr>
          <w:rFonts w:eastAsia="Times New Roman"/>
          <w:spacing w:val="-1"/>
          <w:sz w:val="24"/>
          <w:szCs w:val="24"/>
        </w:rPr>
        <w:t>Вышеперечисленные и друг</w:t>
      </w:r>
      <w:r>
        <w:rPr>
          <w:rFonts w:eastAsia="Times New Roman"/>
          <w:spacing w:val="-1"/>
          <w:sz w:val="24"/>
          <w:szCs w:val="24"/>
        </w:rPr>
        <w:t xml:space="preserve">ие средства могут и должны использоваться для развития вербальной (речевой) коммуникации с теми обучающимися, для которых она становится </w:t>
      </w:r>
      <w:r>
        <w:rPr>
          <w:rFonts w:eastAsia="Times New Roman"/>
          <w:sz w:val="24"/>
          <w:szCs w:val="24"/>
        </w:rPr>
        <w:t>доступной.</w:t>
      </w:r>
    </w:p>
    <w:p w:rsidR="00000000" w:rsidRDefault="00003213">
      <w:pPr>
        <w:shd w:val="clear" w:color="auto" w:fill="FFFFFF"/>
        <w:spacing w:line="413" w:lineRule="exact"/>
        <w:ind w:left="5" w:firstLine="710"/>
        <w:jc w:val="both"/>
      </w:pPr>
      <w:r>
        <w:rPr>
          <w:rFonts w:eastAsia="Times New Roman"/>
          <w:spacing w:val="-1"/>
          <w:sz w:val="24"/>
          <w:szCs w:val="24"/>
        </w:rPr>
        <w:t xml:space="preserve">Освоение содержательной области </w:t>
      </w:r>
      <w:r>
        <w:rPr>
          <w:rFonts w:eastAsia="Times New Roman"/>
          <w:b/>
          <w:bCs/>
          <w:spacing w:val="-1"/>
          <w:sz w:val="24"/>
          <w:szCs w:val="24"/>
        </w:rPr>
        <w:t xml:space="preserve">«Математика» </w:t>
      </w:r>
      <w:r>
        <w:rPr>
          <w:rFonts w:eastAsia="Times New Roman"/>
          <w:spacing w:val="-1"/>
          <w:sz w:val="24"/>
          <w:szCs w:val="24"/>
        </w:rPr>
        <w:t xml:space="preserve">предполагает использование </w:t>
      </w:r>
      <w:r>
        <w:rPr>
          <w:rFonts w:eastAsia="Times New Roman"/>
          <w:sz w:val="24"/>
          <w:szCs w:val="24"/>
        </w:rPr>
        <w:t>разнообразного дидактического матери</w:t>
      </w:r>
      <w:r>
        <w:rPr>
          <w:rFonts w:eastAsia="Times New Roman"/>
          <w:sz w:val="24"/>
          <w:szCs w:val="24"/>
        </w:rPr>
        <w:t>ала в виде:</w:t>
      </w:r>
    </w:p>
    <w:p w:rsidR="00000000" w:rsidRDefault="00003213" w:rsidP="00003213">
      <w:pPr>
        <w:numPr>
          <w:ilvl w:val="0"/>
          <w:numId w:val="23"/>
        </w:numPr>
        <w:shd w:val="clear" w:color="auto" w:fill="FFFFFF"/>
        <w:tabs>
          <w:tab w:val="left" w:pos="1416"/>
        </w:tabs>
        <w:spacing w:before="10" w:line="413" w:lineRule="exact"/>
        <w:ind w:left="715"/>
        <w:rPr>
          <w:rFonts w:eastAsia="Times New Roman"/>
          <w:b/>
          <w:bCs/>
          <w:sz w:val="24"/>
          <w:szCs w:val="24"/>
        </w:rPr>
      </w:pPr>
      <w:r>
        <w:rPr>
          <w:rFonts w:eastAsia="Times New Roman"/>
          <w:spacing w:val="-1"/>
          <w:sz w:val="24"/>
          <w:szCs w:val="24"/>
        </w:rPr>
        <w:t>предметов различной формы, величины, цвета,</w:t>
      </w:r>
    </w:p>
    <w:p w:rsidR="00000000" w:rsidRDefault="00003213" w:rsidP="00003213">
      <w:pPr>
        <w:numPr>
          <w:ilvl w:val="0"/>
          <w:numId w:val="23"/>
        </w:numPr>
        <w:shd w:val="clear" w:color="auto" w:fill="FFFFFF"/>
        <w:tabs>
          <w:tab w:val="left" w:pos="1416"/>
        </w:tabs>
        <w:spacing w:before="125"/>
        <w:ind w:left="715"/>
        <w:rPr>
          <w:rFonts w:eastAsia="Times New Roman"/>
          <w:b/>
          <w:bCs/>
          <w:sz w:val="24"/>
          <w:szCs w:val="24"/>
        </w:rPr>
      </w:pPr>
      <w:r>
        <w:rPr>
          <w:rFonts w:eastAsia="Times New Roman"/>
          <w:spacing w:val="-1"/>
          <w:sz w:val="24"/>
          <w:szCs w:val="24"/>
        </w:rPr>
        <w:t>изображений предметов, людей, объектов природы, цифр и др.,</w:t>
      </w:r>
    </w:p>
    <w:p w:rsidR="00000000" w:rsidRDefault="00003213" w:rsidP="00003213">
      <w:pPr>
        <w:numPr>
          <w:ilvl w:val="0"/>
          <w:numId w:val="23"/>
        </w:numPr>
        <w:shd w:val="clear" w:color="auto" w:fill="FFFFFF"/>
        <w:tabs>
          <w:tab w:val="left" w:pos="1416"/>
        </w:tabs>
        <w:spacing w:before="43" w:line="413" w:lineRule="exact"/>
        <w:ind w:left="5" w:right="14" w:firstLine="710"/>
        <w:jc w:val="both"/>
        <w:rPr>
          <w:rFonts w:eastAsia="Times New Roman"/>
          <w:b/>
          <w:bCs/>
          <w:sz w:val="24"/>
          <w:szCs w:val="24"/>
        </w:rPr>
      </w:pPr>
      <w:r>
        <w:rPr>
          <w:rFonts w:eastAsia="Times New Roman"/>
          <w:sz w:val="24"/>
          <w:szCs w:val="24"/>
        </w:rPr>
        <w:t xml:space="preserve">оборудования, позволяющего выполнять упражнения на сортировку, </w:t>
      </w:r>
      <w:r>
        <w:rPr>
          <w:rFonts w:eastAsia="Times New Roman"/>
          <w:spacing w:val="-1"/>
          <w:sz w:val="24"/>
          <w:szCs w:val="24"/>
        </w:rPr>
        <w:t>группировку различных предметов, их соотнесения по определенным п</w:t>
      </w:r>
      <w:r>
        <w:rPr>
          <w:rFonts w:eastAsia="Times New Roman"/>
          <w:spacing w:val="-1"/>
          <w:sz w:val="24"/>
          <w:szCs w:val="24"/>
        </w:rPr>
        <w:t>ризнакам,</w:t>
      </w:r>
    </w:p>
    <w:p w:rsidR="00000000" w:rsidRDefault="00003213" w:rsidP="00003213">
      <w:pPr>
        <w:numPr>
          <w:ilvl w:val="0"/>
          <w:numId w:val="23"/>
        </w:numPr>
        <w:shd w:val="clear" w:color="auto" w:fill="FFFFFF"/>
        <w:tabs>
          <w:tab w:val="left" w:pos="1416"/>
        </w:tabs>
        <w:spacing w:before="130"/>
        <w:ind w:left="715"/>
        <w:rPr>
          <w:rFonts w:eastAsia="Times New Roman"/>
          <w:b/>
          <w:bCs/>
          <w:sz w:val="24"/>
          <w:szCs w:val="24"/>
        </w:rPr>
      </w:pPr>
      <w:r>
        <w:rPr>
          <w:rFonts w:eastAsia="Times New Roman"/>
          <w:spacing w:val="-2"/>
          <w:sz w:val="24"/>
          <w:szCs w:val="24"/>
        </w:rPr>
        <w:t>программное обеспечение для персонального компьютера, с помощью которого</w:t>
      </w:r>
    </w:p>
    <w:p w:rsidR="00000000" w:rsidRDefault="00003213">
      <w:pPr>
        <w:shd w:val="clear" w:color="auto" w:fill="FFFFFF"/>
        <w:spacing w:before="427"/>
        <w:ind w:left="5"/>
        <w:jc w:val="center"/>
      </w:pPr>
      <w:r>
        <w:rPr>
          <w:rFonts w:ascii="Arial" w:hAnsi="Arial" w:cs="Arial"/>
          <w:spacing w:val="-4"/>
          <w:sz w:val="18"/>
          <w:szCs w:val="18"/>
        </w:rPr>
        <w:t>298</w:t>
      </w:r>
    </w:p>
    <w:p w:rsidR="00000000" w:rsidRDefault="00003213">
      <w:pPr>
        <w:shd w:val="clear" w:color="auto" w:fill="FFFFFF"/>
        <w:spacing w:before="427"/>
        <w:ind w:left="5"/>
        <w:jc w:val="center"/>
        <w:sectPr w:rsidR="00000000">
          <w:pgSz w:w="11909" w:h="16834"/>
          <w:pgMar w:top="1224" w:right="571" w:bottom="360" w:left="1704" w:header="720" w:footer="720" w:gutter="0"/>
          <w:cols w:space="60"/>
          <w:noEndnote/>
        </w:sectPr>
      </w:pPr>
    </w:p>
    <w:p w:rsidR="00000000" w:rsidRDefault="00003213">
      <w:pPr>
        <w:shd w:val="clear" w:color="auto" w:fill="FFFFFF"/>
        <w:ind w:left="10"/>
      </w:pPr>
      <w:r>
        <w:rPr>
          <w:rFonts w:eastAsia="Times New Roman"/>
          <w:spacing w:val="-1"/>
          <w:sz w:val="24"/>
          <w:szCs w:val="24"/>
        </w:rPr>
        <w:lastRenderedPageBreak/>
        <w:t>выполняются упражнения по формированию доступных математических представлений,</w:t>
      </w:r>
    </w:p>
    <w:p w:rsidR="00000000" w:rsidRDefault="00003213">
      <w:pPr>
        <w:shd w:val="clear" w:color="auto" w:fill="FFFFFF"/>
        <w:tabs>
          <w:tab w:val="left" w:pos="1426"/>
        </w:tabs>
        <w:spacing w:before="48" w:line="413" w:lineRule="exact"/>
        <w:ind w:left="715"/>
      </w:pPr>
      <w:r>
        <w:rPr>
          <w:rFonts w:eastAsia="Times New Roman"/>
          <w:b/>
          <w:bCs/>
          <w:sz w:val="24"/>
          <w:szCs w:val="24"/>
        </w:rPr>
        <w:t>•</w:t>
      </w:r>
      <w:r>
        <w:rPr>
          <w:rFonts w:ascii="Arial" w:eastAsia="Times New Roman" w:hAnsi="Arial" w:cs="Arial"/>
          <w:b/>
          <w:bCs/>
          <w:sz w:val="24"/>
          <w:szCs w:val="24"/>
        </w:rPr>
        <w:tab/>
      </w:r>
      <w:r>
        <w:rPr>
          <w:rFonts w:eastAsia="Times New Roman"/>
          <w:spacing w:val="-2"/>
          <w:sz w:val="24"/>
          <w:szCs w:val="24"/>
        </w:rPr>
        <w:t>калькуляторы и другие средства.</w:t>
      </w:r>
    </w:p>
    <w:p w:rsidR="00000000" w:rsidRDefault="00003213">
      <w:pPr>
        <w:shd w:val="clear" w:color="auto" w:fill="FFFFFF"/>
        <w:spacing w:line="413" w:lineRule="exact"/>
        <w:ind w:firstLine="706"/>
        <w:jc w:val="both"/>
      </w:pPr>
      <w:r>
        <w:rPr>
          <w:rFonts w:eastAsia="Times New Roman"/>
          <w:sz w:val="24"/>
          <w:szCs w:val="24"/>
        </w:rPr>
        <w:t>Формирование доступных предст</w:t>
      </w:r>
      <w:r>
        <w:rPr>
          <w:rFonts w:eastAsia="Times New Roman"/>
          <w:sz w:val="24"/>
          <w:szCs w:val="24"/>
        </w:rPr>
        <w:t xml:space="preserve">авлений о мире и практики взаимодействия с </w:t>
      </w:r>
      <w:r>
        <w:rPr>
          <w:rFonts w:eastAsia="Times New Roman"/>
          <w:spacing w:val="-1"/>
          <w:sz w:val="24"/>
          <w:szCs w:val="24"/>
        </w:rPr>
        <w:t xml:space="preserve">окружающим миром в рамках содержательной области </w:t>
      </w:r>
      <w:r>
        <w:rPr>
          <w:rFonts w:eastAsia="Times New Roman"/>
          <w:b/>
          <w:bCs/>
          <w:spacing w:val="-1"/>
          <w:sz w:val="24"/>
          <w:szCs w:val="24"/>
        </w:rPr>
        <w:t xml:space="preserve">«Естествознание» </w:t>
      </w:r>
      <w:r>
        <w:rPr>
          <w:rFonts w:eastAsia="Times New Roman"/>
          <w:spacing w:val="-1"/>
          <w:sz w:val="24"/>
          <w:szCs w:val="24"/>
        </w:rPr>
        <w:t xml:space="preserve">происходит с </w:t>
      </w:r>
      <w:r>
        <w:rPr>
          <w:rFonts w:eastAsia="Times New Roman"/>
          <w:sz w:val="24"/>
          <w:szCs w:val="24"/>
        </w:rPr>
        <w:t>использованием традиционных дидактических средств, с применением видео, проекционного оборудования, интернет ресурсов и печатных матер</w:t>
      </w:r>
      <w:r>
        <w:rPr>
          <w:rFonts w:eastAsia="Times New Roman"/>
          <w:sz w:val="24"/>
          <w:szCs w:val="24"/>
        </w:rPr>
        <w:t xml:space="preserve">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Pr>
          <w:rFonts w:eastAsia="Times New Roman"/>
          <w:spacing w:val="-1"/>
          <w:sz w:val="24"/>
          <w:szCs w:val="24"/>
        </w:rPr>
        <w:t>обучения могут выступать комнатные растения, оранжереи, живые уголки, расположен</w:t>
      </w:r>
      <w:r>
        <w:rPr>
          <w:rFonts w:eastAsia="Times New Roman"/>
          <w:spacing w:val="-1"/>
          <w:sz w:val="24"/>
          <w:szCs w:val="24"/>
        </w:rPr>
        <w:t xml:space="preserve">ные в </w:t>
      </w:r>
      <w:r>
        <w:rPr>
          <w:rFonts w:eastAsia="Times New Roman"/>
          <w:sz w:val="24"/>
          <w:szCs w:val="24"/>
        </w:rPr>
        <w:t>здании образовательной организации, а также теплицы, сенсорный сад и др. объекты на прилегающей к образовательной организации территории.</w:t>
      </w:r>
    </w:p>
    <w:p w:rsidR="00000000" w:rsidRDefault="00003213">
      <w:pPr>
        <w:shd w:val="clear" w:color="auto" w:fill="FFFFFF"/>
        <w:spacing w:line="413" w:lineRule="exact"/>
        <w:ind w:right="5" w:firstLine="706"/>
        <w:jc w:val="both"/>
      </w:pPr>
      <w:r>
        <w:rPr>
          <w:rFonts w:eastAsia="Times New Roman"/>
          <w:sz w:val="24"/>
          <w:szCs w:val="24"/>
        </w:rPr>
        <w:t xml:space="preserve">Формирование представлений о себе, своих возможностях в ходе освоения </w:t>
      </w:r>
      <w:r>
        <w:rPr>
          <w:rFonts w:eastAsia="Times New Roman"/>
          <w:spacing w:val="-2"/>
          <w:sz w:val="24"/>
          <w:szCs w:val="24"/>
        </w:rPr>
        <w:t xml:space="preserve">содержательной области </w:t>
      </w:r>
      <w:r>
        <w:rPr>
          <w:rFonts w:eastAsia="Times New Roman"/>
          <w:b/>
          <w:bCs/>
          <w:spacing w:val="-2"/>
          <w:sz w:val="24"/>
          <w:szCs w:val="24"/>
        </w:rPr>
        <w:t xml:space="preserve">«Человек» </w:t>
      </w:r>
      <w:r>
        <w:rPr>
          <w:rFonts w:eastAsia="Times New Roman"/>
          <w:spacing w:val="-2"/>
          <w:sz w:val="24"/>
          <w:szCs w:val="24"/>
        </w:rPr>
        <w:t>(знания о</w:t>
      </w:r>
      <w:r>
        <w:rPr>
          <w:rFonts w:eastAsia="Times New Roman"/>
          <w:spacing w:val="-2"/>
          <w:sz w:val="24"/>
          <w:szCs w:val="24"/>
        </w:rPr>
        <w:t xml:space="preserve"> человеке и практика личного взаимодействия с </w:t>
      </w:r>
      <w:r>
        <w:rPr>
          <w:rFonts w:eastAsia="Times New Roman"/>
          <w:sz w:val="24"/>
          <w:szCs w:val="24"/>
        </w:rPr>
        <w:t xml:space="preserve">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w:t>
      </w:r>
      <w:r>
        <w:rPr>
          <w:rFonts w:eastAsia="Times New Roman"/>
          <w:sz w:val="24"/>
          <w:szCs w:val="24"/>
        </w:rPr>
        <w:t xml:space="preserve">положительные </w:t>
      </w:r>
      <w:r>
        <w:rPr>
          <w:rFonts w:eastAsia="Times New Roman"/>
          <w:spacing w:val="-1"/>
          <w:sz w:val="24"/>
          <w:szCs w:val="24"/>
        </w:rPr>
        <w:t xml:space="preserve">реакции обучающихся на окружающую действительность. Важно, чтобы в образовательной </w:t>
      </w:r>
      <w:r>
        <w:rPr>
          <w:rFonts w:eastAsia="Times New Roman"/>
          <w:sz w:val="24"/>
          <w:szCs w:val="24"/>
        </w:rPr>
        <w:t>организации имелся арсенал материалов и оборудования, позволяющих обучающимся осваивать навыки самообслуживания, доступной бытовой деятельности. Содержательная</w:t>
      </w:r>
      <w:r>
        <w:rPr>
          <w:rFonts w:eastAsia="Times New Roman"/>
          <w:sz w:val="24"/>
          <w:szCs w:val="24"/>
        </w:rPr>
        <w:t xml:space="preserve"> область «Человек» предполагает использование широкого спектра демонстративного </w:t>
      </w:r>
      <w:r>
        <w:rPr>
          <w:rFonts w:eastAsia="Times New Roman"/>
          <w:spacing w:val="-1"/>
          <w:sz w:val="24"/>
          <w:szCs w:val="24"/>
        </w:rPr>
        <w:t>учебного материала (фото, видео, рисунков), тематически связанного с жизнью общества.</w:t>
      </w:r>
    </w:p>
    <w:p w:rsidR="00000000" w:rsidRDefault="00003213">
      <w:pPr>
        <w:shd w:val="clear" w:color="auto" w:fill="FFFFFF"/>
        <w:spacing w:line="413" w:lineRule="exact"/>
        <w:ind w:firstLine="710"/>
        <w:jc w:val="both"/>
      </w:pPr>
      <w:r>
        <w:rPr>
          <w:rFonts w:eastAsia="Times New Roman"/>
          <w:spacing w:val="-2"/>
          <w:sz w:val="24"/>
          <w:szCs w:val="24"/>
        </w:rPr>
        <w:t xml:space="preserve">Данные материалы могут использоваться, как в печатном виде (книги, фото альбомы), </w:t>
      </w:r>
      <w:r>
        <w:rPr>
          <w:rFonts w:eastAsia="Times New Roman"/>
          <w:sz w:val="24"/>
          <w:szCs w:val="24"/>
        </w:rPr>
        <w:t xml:space="preserve">так и в </w:t>
      </w:r>
      <w:r>
        <w:rPr>
          <w:rFonts w:eastAsia="Times New Roman"/>
          <w:sz w:val="24"/>
          <w:szCs w:val="24"/>
        </w:rPr>
        <w:t xml:space="preserve">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w:t>
      </w:r>
      <w:r>
        <w:rPr>
          <w:rFonts w:eastAsia="Times New Roman"/>
          <w:spacing w:val="-2"/>
          <w:sz w:val="24"/>
          <w:szCs w:val="24"/>
        </w:rPr>
        <w:t>средств необходи</w:t>
      </w:r>
      <w:r>
        <w:rPr>
          <w:rFonts w:eastAsia="Times New Roman"/>
          <w:spacing w:val="-2"/>
          <w:sz w:val="24"/>
          <w:szCs w:val="24"/>
        </w:rPr>
        <w:t xml:space="preserve">мо иметь некоторые атрибуты представителей разных профессий (элементы </w:t>
      </w:r>
      <w:r>
        <w:rPr>
          <w:rFonts w:eastAsia="Times New Roman"/>
          <w:sz w:val="24"/>
          <w:szCs w:val="24"/>
        </w:rPr>
        <w:t>костюмов, предметы, материалы).</w:t>
      </w:r>
    </w:p>
    <w:p w:rsidR="00000000" w:rsidRDefault="00003213">
      <w:pPr>
        <w:shd w:val="clear" w:color="auto" w:fill="FFFFFF"/>
        <w:spacing w:line="413" w:lineRule="exact"/>
        <w:ind w:left="715"/>
        <w:jc w:val="both"/>
      </w:pPr>
      <w:r>
        <w:rPr>
          <w:rFonts w:eastAsia="Times New Roman"/>
          <w:spacing w:val="-1"/>
          <w:sz w:val="24"/>
          <w:szCs w:val="24"/>
        </w:rPr>
        <w:t>Специальный   учебный   и   дидактический   материал   необходим   для   образования</w:t>
      </w:r>
    </w:p>
    <w:p w:rsidR="00000000" w:rsidRDefault="00003213">
      <w:pPr>
        <w:shd w:val="clear" w:color="auto" w:fill="FFFFFF"/>
        <w:spacing w:line="413" w:lineRule="exact"/>
        <w:ind w:left="10"/>
        <w:jc w:val="both"/>
      </w:pPr>
      <w:r>
        <w:rPr>
          <w:rFonts w:eastAsia="Times New Roman"/>
          <w:sz w:val="24"/>
          <w:szCs w:val="24"/>
        </w:rPr>
        <w:t>обучающихся в области «</w:t>
      </w:r>
      <w:r>
        <w:rPr>
          <w:rFonts w:eastAsia="Times New Roman"/>
          <w:b/>
          <w:bCs/>
          <w:sz w:val="24"/>
          <w:szCs w:val="24"/>
        </w:rPr>
        <w:t xml:space="preserve">Искусство». </w:t>
      </w:r>
      <w:r>
        <w:rPr>
          <w:rFonts w:eastAsia="Times New Roman"/>
          <w:sz w:val="24"/>
          <w:szCs w:val="24"/>
        </w:rPr>
        <w:t xml:space="preserve">Освоение практики изобразительной </w:t>
      </w:r>
      <w:r>
        <w:rPr>
          <w:rFonts w:eastAsia="Times New Roman"/>
          <w:sz w:val="24"/>
          <w:szCs w:val="24"/>
        </w:rPr>
        <w:t>деятельности,</w:t>
      </w:r>
    </w:p>
    <w:p w:rsidR="00000000" w:rsidRDefault="00003213">
      <w:pPr>
        <w:shd w:val="clear" w:color="auto" w:fill="FFFFFF"/>
        <w:spacing w:before="5" w:line="413" w:lineRule="exact"/>
        <w:jc w:val="both"/>
      </w:pPr>
      <w:r>
        <w:rPr>
          <w:rFonts w:eastAsia="Times New Roman"/>
          <w:sz w:val="24"/>
          <w:szCs w:val="24"/>
        </w:rPr>
        <w:t>художественного ремесла и художественного творчества требует некоторых специфических</w:t>
      </w:r>
    </w:p>
    <w:p w:rsidR="00000000" w:rsidRDefault="00003213">
      <w:pPr>
        <w:shd w:val="clear" w:color="auto" w:fill="FFFFFF"/>
        <w:spacing w:line="413" w:lineRule="exact"/>
        <w:ind w:left="10"/>
        <w:jc w:val="both"/>
      </w:pPr>
      <w:r>
        <w:rPr>
          <w:rFonts w:eastAsia="Times New Roman"/>
          <w:sz w:val="24"/>
          <w:szCs w:val="24"/>
        </w:rPr>
        <w:t>инструментов  (ножниц,  кисточек  и др.),  позволяющих  ребенку  овладевать  отдельными</w:t>
      </w:r>
    </w:p>
    <w:p w:rsidR="00000000" w:rsidRDefault="00003213">
      <w:pPr>
        <w:shd w:val="clear" w:color="auto" w:fill="FFFFFF"/>
        <w:spacing w:line="413" w:lineRule="exact"/>
        <w:ind w:left="10"/>
        <w:jc w:val="both"/>
      </w:pPr>
      <w:r>
        <w:rPr>
          <w:rFonts w:eastAsia="Times New Roman"/>
          <w:sz w:val="24"/>
          <w:szCs w:val="24"/>
        </w:rPr>
        <w:t>операциями в процессе совместных со взрослым действий. Кроме того, дл</w:t>
      </w:r>
      <w:r>
        <w:rPr>
          <w:rFonts w:eastAsia="Times New Roman"/>
          <w:sz w:val="24"/>
          <w:szCs w:val="24"/>
        </w:rPr>
        <w:t>я занятий ИЗО</w:t>
      </w:r>
    </w:p>
    <w:p w:rsidR="00000000" w:rsidRDefault="00003213">
      <w:pPr>
        <w:shd w:val="clear" w:color="auto" w:fill="FFFFFF"/>
        <w:spacing w:line="413" w:lineRule="exact"/>
        <w:ind w:left="10"/>
        <w:jc w:val="both"/>
      </w:pPr>
      <w:r>
        <w:rPr>
          <w:rFonts w:eastAsia="Times New Roman"/>
          <w:sz w:val="24"/>
          <w:szCs w:val="24"/>
        </w:rPr>
        <w:t>необходим большой объем расходных материалов (бумага, краски, пластилин, глина, клей и</w:t>
      </w:r>
    </w:p>
    <w:p w:rsidR="00000000" w:rsidRDefault="00003213">
      <w:pPr>
        <w:shd w:val="clear" w:color="auto" w:fill="FFFFFF"/>
        <w:spacing w:line="413" w:lineRule="exact"/>
        <w:ind w:left="5"/>
      </w:pPr>
      <w:r>
        <w:rPr>
          <w:rFonts w:eastAsia="Times New Roman"/>
          <w:sz w:val="24"/>
          <w:szCs w:val="24"/>
        </w:rPr>
        <w:t xml:space="preserve">др.).   Для  развития  изобразительной  деятельности  в  доступные  виды  </w:t>
      </w:r>
      <w:r>
        <w:rPr>
          <w:rFonts w:eastAsia="Times New Roman"/>
          <w:sz w:val="24"/>
          <w:szCs w:val="24"/>
        </w:rPr>
        <w:lastRenderedPageBreak/>
        <w:t>художественного</w:t>
      </w:r>
    </w:p>
    <w:p w:rsidR="00000000" w:rsidRDefault="00003213">
      <w:pPr>
        <w:shd w:val="clear" w:color="auto" w:fill="FFFFFF"/>
        <w:spacing w:before="72"/>
        <w:jc w:val="center"/>
      </w:pPr>
      <w:r>
        <w:rPr>
          <w:rFonts w:ascii="Arial" w:hAnsi="Arial" w:cs="Arial"/>
          <w:spacing w:val="-6"/>
          <w:sz w:val="18"/>
          <w:szCs w:val="18"/>
        </w:rPr>
        <w:t>299</w:t>
      </w:r>
    </w:p>
    <w:p w:rsidR="00000000" w:rsidRDefault="00003213">
      <w:pPr>
        <w:shd w:val="clear" w:color="auto" w:fill="FFFFFF"/>
        <w:spacing w:before="72"/>
        <w:jc w:val="center"/>
        <w:sectPr w:rsidR="00000000">
          <w:pgSz w:w="11909" w:h="16834"/>
          <w:pgMar w:top="1279" w:right="571" w:bottom="360" w:left="1704" w:header="720" w:footer="720" w:gutter="0"/>
          <w:cols w:space="60"/>
          <w:noEndnote/>
        </w:sectPr>
      </w:pPr>
    </w:p>
    <w:p w:rsidR="00000000" w:rsidRDefault="00003213">
      <w:pPr>
        <w:shd w:val="clear" w:color="auto" w:fill="FFFFFF"/>
        <w:spacing w:line="413" w:lineRule="exact"/>
        <w:ind w:left="5"/>
        <w:jc w:val="both"/>
      </w:pPr>
      <w:r>
        <w:rPr>
          <w:rFonts w:eastAsia="Times New Roman"/>
          <w:spacing w:val="-2"/>
          <w:sz w:val="24"/>
          <w:szCs w:val="24"/>
        </w:rPr>
        <w:lastRenderedPageBreak/>
        <w:t>ремесла (батик, керамика, ткачество, п</w:t>
      </w:r>
      <w:r>
        <w:rPr>
          <w:rFonts w:eastAsia="Times New Roman"/>
          <w:spacing w:val="-2"/>
          <w:sz w:val="24"/>
          <w:szCs w:val="24"/>
        </w:rPr>
        <w:t xml:space="preserve">олиграфия и др.) необходимо безопасное оборудование </w:t>
      </w:r>
      <w:r>
        <w:rPr>
          <w:rFonts w:eastAsia="Times New Roman"/>
          <w:sz w:val="24"/>
          <w:szCs w:val="24"/>
        </w:rPr>
        <w:t>для соответствующих мастерских.</w:t>
      </w:r>
    </w:p>
    <w:p w:rsidR="00000000" w:rsidRDefault="00003213">
      <w:pPr>
        <w:shd w:val="clear" w:color="auto" w:fill="FFFFFF"/>
        <w:spacing w:line="413" w:lineRule="exact"/>
        <w:ind w:left="5" w:firstLine="701"/>
        <w:jc w:val="both"/>
      </w:pPr>
      <w:r>
        <w:rPr>
          <w:rFonts w:eastAsia="Times New Roman"/>
          <w:sz w:val="24"/>
          <w:szCs w:val="24"/>
        </w:rPr>
        <w:t xml:space="preserve">На занятиях музыкой и театром важно обеспечить обучающимся использование доступных музыкальных инструментов (маракас, бубен, барабан и др.), театральным </w:t>
      </w:r>
      <w:r>
        <w:rPr>
          <w:rFonts w:eastAsia="Times New Roman"/>
          <w:spacing w:val="-1"/>
          <w:sz w:val="24"/>
          <w:szCs w:val="24"/>
        </w:rPr>
        <w:t>реквизитом, а также</w:t>
      </w:r>
      <w:r>
        <w:rPr>
          <w:rFonts w:eastAsia="Times New Roman"/>
          <w:spacing w:val="-1"/>
          <w:sz w:val="24"/>
          <w:szCs w:val="24"/>
        </w:rPr>
        <w:t xml:space="preserve"> оснащение актовых залов воспроизводящим, звукоусиливающим и </w:t>
      </w:r>
      <w:r>
        <w:rPr>
          <w:rFonts w:eastAsia="Times New Roman"/>
          <w:sz w:val="24"/>
          <w:szCs w:val="24"/>
        </w:rPr>
        <w:t>осветительным оборудованием.</w:t>
      </w:r>
    </w:p>
    <w:p w:rsidR="00000000" w:rsidRDefault="00003213">
      <w:pPr>
        <w:shd w:val="clear" w:color="auto" w:fill="FFFFFF"/>
        <w:spacing w:line="413" w:lineRule="exact"/>
        <w:ind w:firstLine="706"/>
        <w:jc w:val="both"/>
      </w:pPr>
      <w:r>
        <w:rPr>
          <w:rFonts w:eastAsia="Times New Roman"/>
          <w:spacing w:val="-2"/>
          <w:sz w:val="24"/>
          <w:szCs w:val="24"/>
        </w:rPr>
        <w:t xml:space="preserve">Содержательная область </w:t>
      </w:r>
      <w:r>
        <w:rPr>
          <w:rFonts w:eastAsia="Times New Roman"/>
          <w:b/>
          <w:bCs/>
          <w:spacing w:val="-2"/>
          <w:sz w:val="24"/>
          <w:szCs w:val="24"/>
        </w:rPr>
        <w:t xml:space="preserve">«Физическая культура» </w:t>
      </w:r>
      <w:r>
        <w:rPr>
          <w:rFonts w:eastAsia="Times New Roman"/>
          <w:spacing w:val="-2"/>
          <w:sz w:val="24"/>
          <w:szCs w:val="24"/>
        </w:rPr>
        <w:t xml:space="preserve">должна обеспечивать обучающимся </w:t>
      </w:r>
      <w:r>
        <w:rPr>
          <w:rFonts w:eastAsia="Times New Roman"/>
          <w:sz w:val="24"/>
          <w:szCs w:val="24"/>
        </w:rPr>
        <w:t xml:space="preserve">возможность физического самосовершенствования даже если их физический статус </w:t>
      </w:r>
      <w:r>
        <w:rPr>
          <w:rFonts w:eastAsia="Times New Roman"/>
          <w:spacing w:val="-1"/>
          <w:sz w:val="24"/>
          <w:szCs w:val="24"/>
        </w:rPr>
        <w:t xml:space="preserve">значительно </w:t>
      </w:r>
      <w:r>
        <w:rPr>
          <w:rFonts w:eastAsia="Times New Roman"/>
          <w:spacing w:val="-1"/>
          <w:sz w:val="24"/>
          <w:szCs w:val="24"/>
        </w:rPr>
        <w:t xml:space="preserve">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(с </w:t>
      </w:r>
      <w:r>
        <w:rPr>
          <w:rFonts w:eastAsia="Times New Roman"/>
          <w:sz w:val="24"/>
          <w:szCs w:val="24"/>
        </w:rPr>
        <w:t>ортопедическими ср</w:t>
      </w:r>
      <w:r>
        <w:rPr>
          <w:rFonts w:eastAsia="Times New Roman"/>
          <w:sz w:val="24"/>
          <w:szCs w:val="24"/>
        </w:rPr>
        <w:t>едствами) и др.</w:t>
      </w:r>
    </w:p>
    <w:p w:rsidR="00000000" w:rsidRDefault="00003213">
      <w:pPr>
        <w:shd w:val="clear" w:color="auto" w:fill="FFFFFF"/>
        <w:spacing w:line="413" w:lineRule="exact"/>
        <w:ind w:firstLine="706"/>
        <w:jc w:val="both"/>
      </w:pPr>
      <w:r>
        <w:rPr>
          <w:rFonts w:eastAsia="Times New Roman"/>
          <w:spacing w:val="-1"/>
          <w:sz w:val="24"/>
          <w:szCs w:val="24"/>
        </w:rPr>
        <w:t xml:space="preserve">С учетом того, что подготовка обучающихся к трудовой деятельности в рамках </w:t>
      </w:r>
      <w:r>
        <w:rPr>
          <w:rFonts w:eastAsia="Times New Roman"/>
          <w:sz w:val="24"/>
          <w:szCs w:val="24"/>
        </w:rPr>
        <w:t xml:space="preserve">содержательной области </w:t>
      </w:r>
      <w:r>
        <w:rPr>
          <w:rFonts w:eastAsia="Times New Roman"/>
          <w:b/>
          <w:bCs/>
          <w:sz w:val="24"/>
          <w:szCs w:val="24"/>
        </w:rPr>
        <w:t xml:space="preserve">«Технологии» </w:t>
      </w:r>
      <w:r>
        <w:rPr>
          <w:rFonts w:eastAsia="Times New Roman"/>
          <w:sz w:val="24"/>
          <w:szCs w:val="24"/>
        </w:rPr>
        <w:t xml:space="preserve">начинается с формирования у обучающихся элементарных действий с материалами и предметами, для обучения необходимы </w:t>
      </w:r>
      <w:r>
        <w:rPr>
          <w:rFonts w:eastAsia="Times New Roman"/>
          <w:spacing w:val="-1"/>
          <w:sz w:val="24"/>
          <w:szCs w:val="24"/>
        </w:rPr>
        <w:t>разнообразные п</w:t>
      </w:r>
      <w:r>
        <w:rPr>
          <w:rFonts w:eastAsia="Times New Roman"/>
          <w:spacing w:val="-1"/>
          <w:sz w:val="24"/>
          <w:szCs w:val="24"/>
        </w:rPr>
        <w:t xml:space="preserve">о свойствам и внешним признакам материалы, игрушки и прочие предметы. </w:t>
      </w:r>
      <w:r>
        <w:rPr>
          <w:rFonts w:eastAsia="Times New Roman"/>
          <w:sz w:val="24"/>
          <w:szCs w:val="24"/>
        </w:rPr>
        <w:t>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w:t>
      </w:r>
      <w:r>
        <w:rPr>
          <w:rFonts w:eastAsia="Times New Roman"/>
          <w:sz w:val="24"/>
          <w:szCs w:val="24"/>
        </w:rPr>
        <w:t>тики. Постепенно формируемые действия переходят в разряд трудовых операций.</w:t>
      </w:r>
    </w:p>
    <w:p w:rsidR="00000000" w:rsidRDefault="00003213">
      <w:pPr>
        <w:shd w:val="clear" w:color="auto" w:fill="FFFFFF"/>
        <w:spacing w:line="413" w:lineRule="exact"/>
        <w:ind w:left="710"/>
      </w:pPr>
      <w:r>
        <w:rPr>
          <w:rFonts w:eastAsia="Times New Roman"/>
          <w:spacing w:val="-1"/>
          <w:sz w:val="24"/>
          <w:szCs w:val="24"/>
        </w:rPr>
        <w:t>Для осуществления трудового обучения образовательной организации требуются:</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z w:val="24"/>
          <w:szCs w:val="24"/>
        </w:rPr>
        <w:t>различного назначения сырье (глина, шерсть, ткань, бумага и др. материалы);</w:t>
      </w:r>
    </w:p>
    <w:p w:rsidR="00000000" w:rsidRDefault="00003213" w:rsidP="00003213">
      <w:pPr>
        <w:numPr>
          <w:ilvl w:val="0"/>
          <w:numId w:val="23"/>
        </w:numPr>
        <w:shd w:val="clear" w:color="auto" w:fill="FFFFFF"/>
        <w:tabs>
          <w:tab w:val="left" w:pos="1416"/>
        </w:tabs>
        <w:spacing w:before="10" w:line="418" w:lineRule="exact"/>
        <w:ind w:left="715"/>
        <w:rPr>
          <w:rFonts w:eastAsia="Times New Roman"/>
          <w:b/>
          <w:bCs/>
          <w:sz w:val="24"/>
          <w:szCs w:val="24"/>
        </w:rPr>
      </w:pPr>
      <w:r>
        <w:rPr>
          <w:rFonts w:eastAsia="Times New Roman"/>
          <w:sz w:val="24"/>
          <w:szCs w:val="24"/>
        </w:rPr>
        <w:t>заготовки (из дерева</w:t>
      </w:r>
      <w:r>
        <w:rPr>
          <w:rFonts w:eastAsia="Times New Roman"/>
          <w:sz w:val="24"/>
          <w:szCs w:val="24"/>
        </w:rPr>
        <w:t>, металла, пластика) и другой расходный материал;</w:t>
      </w:r>
    </w:p>
    <w:p w:rsidR="00000000" w:rsidRDefault="00003213" w:rsidP="00003213">
      <w:pPr>
        <w:numPr>
          <w:ilvl w:val="0"/>
          <w:numId w:val="23"/>
        </w:numPr>
        <w:shd w:val="clear" w:color="auto" w:fill="FFFFFF"/>
        <w:tabs>
          <w:tab w:val="left" w:pos="1416"/>
        </w:tabs>
        <w:spacing w:before="10" w:line="418" w:lineRule="exact"/>
        <w:ind w:left="5" w:right="10" w:firstLine="710"/>
        <w:jc w:val="both"/>
        <w:rPr>
          <w:rFonts w:eastAsia="Times New Roman"/>
          <w:b/>
          <w:bCs/>
          <w:sz w:val="24"/>
          <w:szCs w:val="24"/>
        </w:rPr>
      </w:pPr>
      <w:r>
        <w:rPr>
          <w:rFonts w:eastAsia="Times New Roman"/>
          <w:spacing w:val="-1"/>
          <w:sz w:val="24"/>
          <w:szCs w:val="24"/>
        </w:rPr>
        <w:t xml:space="preserve">материал для растениеводства (семена растений, рассада, комнатные растения, </w:t>
      </w:r>
      <w:r>
        <w:rPr>
          <w:rFonts w:eastAsia="Times New Roman"/>
          <w:sz w:val="24"/>
          <w:szCs w:val="24"/>
        </w:rPr>
        <w:t>почвенные смеси и др.) и ухода за животными;</w:t>
      </w:r>
    </w:p>
    <w:p w:rsidR="00000000" w:rsidRDefault="00003213" w:rsidP="00003213">
      <w:pPr>
        <w:numPr>
          <w:ilvl w:val="0"/>
          <w:numId w:val="23"/>
        </w:numPr>
        <w:shd w:val="clear" w:color="auto" w:fill="FFFFFF"/>
        <w:tabs>
          <w:tab w:val="left" w:pos="1416"/>
        </w:tabs>
        <w:spacing w:before="10" w:line="418" w:lineRule="exact"/>
        <w:ind w:left="5" w:firstLine="710"/>
        <w:jc w:val="both"/>
        <w:rPr>
          <w:rFonts w:eastAsia="Times New Roman"/>
          <w:b/>
          <w:bCs/>
          <w:sz w:val="24"/>
          <w:szCs w:val="24"/>
        </w:rPr>
      </w:pPr>
      <w:r>
        <w:rPr>
          <w:rFonts w:eastAsia="Times New Roman"/>
          <w:sz w:val="24"/>
          <w:szCs w:val="24"/>
        </w:rPr>
        <w:t>различные инструменты, соответствующие профилю труда, включая оборудо</w:t>
      </w:r>
      <w:r>
        <w:rPr>
          <w:rFonts w:eastAsia="Times New Roman"/>
          <w:sz w:val="24"/>
          <w:szCs w:val="24"/>
        </w:rPr>
        <w:softHyphen/>
        <w:t>вание д</w:t>
      </w:r>
      <w:r>
        <w:rPr>
          <w:rFonts w:eastAsia="Times New Roman"/>
          <w:sz w:val="24"/>
          <w:szCs w:val="24"/>
        </w:rPr>
        <w:t>ля трудовой подготовки в области сельского хозяйства, ткачества, элементарной де</w:t>
      </w:r>
      <w:r>
        <w:rPr>
          <w:rFonts w:eastAsia="Times New Roman"/>
          <w:sz w:val="24"/>
          <w:szCs w:val="24"/>
        </w:rPr>
        <w:softHyphen/>
      </w:r>
      <w:r>
        <w:rPr>
          <w:rFonts w:eastAsia="Times New Roman"/>
          <w:spacing w:val="-1"/>
          <w:sz w:val="24"/>
          <w:szCs w:val="24"/>
        </w:rPr>
        <w:t xml:space="preserve">ревообработки, полиграфии, в сфере предоставления услуг (бытовых, общепит, гостиничный </w:t>
      </w:r>
      <w:r>
        <w:rPr>
          <w:rFonts w:eastAsia="Times New Roman"/>
          <w:sz w:val="24"/>
          <w:szCs w:val="24"/>
        </w:rPr>
        <w:t>сервис и др.);</w:t>
      </w:r>
    </w:p>
    <w:p w:rsidR="00000000" w:rsidRDefault="00003213" w:rsidP="00003213">
      <w:pPr>
        <w:numPr>
          <w:ilvl w:val="0"/>
          <w:numId w:val="23"/>
        </w:numPr>
        <w:shd w:val="clear" w:color="auto" w:fill="FFFFFF"/>
        <w:tabs>
          <w:tab w:val="left" w:pos="1416"/>
        </w:tabs>
        <w:spacing w:before="5" w:line="418" w:lineRule="exact"/>
        <w:ind w:left="5" w:firstLine="710"/>
        <w:jc w:val="both"/>
        <w:rPr>
          <w:rFonts w:eastAsia="Times New Roman"/>
          <w:b/>
          <w:bCs/>
          <w:sz w:val="24"/>
          <w:szCs w:val="24"/>
        </w:rPr>
      </w:pPr>
      <w:r>
        <w:rPr>
          <w:rFonts w:eastAsia="Times New Roman"/>
          <w:spacing w:val="-1"/>
          <w:sz w:val="24"/>
          <w:szCs w:val="24"/>
        </w:rPr>
        <w:t>прочий учебно-дидактический материал, необходимый для трудовой подгот</w:t>
      </w:r>
      <w:r>
        <w:rPr>
          <w:rFonts w:eastAsia="Times New Roman"/>
          <w:spacing w:val="-1"/>
          <w:sz w:val="24"/>
          <w:szCs w:val="24"/>
        </w:rPr>
        <w:t>ов</w:t>
      </w:r>
      <w:r>
        <w:rPr>
          <w:rFonts w:eastAsia="Times New Roman"/>
          <w:spacing w:val="-1"/>
          <w:sz w:val="24"/>
          <w:szCs w:val="24"/>
        </w:rPr>
        <w:softHyphen/>
      </w:r>
      <w:r>
        <w:rPr>
          <w:rFonts w:eastAsia="Times New Roman"/>
          <w:sz w:val="24"/>
          <w:szCs w:val="24"/>
        </w:rPr>
        <w:t>ки в образовательной организации.</w:t>
      </w:r>
    </w:p>
    <w:p w:rsidR="00000000" w:rsidRDefault="00003213">
      <w:pPr>
        <w:shd w:val="clear" w:color="auto" w:fill="FFFFFF"/>
        <w:spacing w:line="418" w:lineRule="exact"/>
        <w:ind w:left="706"/>
      </w:pPr>
      <w:r>
        <w:rPr>
          <w:rFonts w:eastAsia="Times New Roman"/>
          <w:sz w:val="24"/>
          <w:szCs w:val="24"/>
        </w:rPr>
        <w:t>Кроме того, для обеспечения успешного овладения обучающимися технологическим</w:t>
      </w:r>
    </w:p>
    <w:p w:rsidR="00000000" w:rsidRDefault="00003213">
      <w:pPr>
        <w:shd w:val="clear" w:color="auto" w:fill="FFFFFF"/>
        <w:spacing w:line="418" w:lineRule="exact"/>
        <w:ind w:left="10"/>
      </w:pPr>
      <w:r>
        <w:rPr>
          <w:rFonts w:eastAsia="Times New Roman"/>
          <w:sz w:val="24"/>
          <w:szCs w:val="24"/>
        </w:rPr>
        <w:t>процессом необходимо создать условия, способствующие выполнению доступных трудовых</w:t>
      </w:r>
    </w:p>
    <w:p w:rsidR="00000000" w:rsidRDefault="00003213">
      <w:pPr>
        <w:shd w:val="clear" w:color="auto" w:fill="FFFFFF"/>
        <w:spacing w:line="418" w:lineRule="exact"/>
        <w:ind w:left="5"/>
      </w:pPr>
      <w:r>
        <w:rPr>
          <w:rFonts w:eastAsia="Times New Roman"/>
          <w:spacing w:val="-1"/>
          <w:sz w:val="24"/>
          <w:szCs w:val="24"/>
        </w:rPr>
        <w:t xml:space="preserve">действий   и   получения   качественного   продукта.   Для </w:t>
      </w:r>
      <w:r>
        <w:rPr>
          <w:rFonts w:eastAsia="Times New Roman"/>
          <w:spacing w:val="-1"/>
          <w:sz w:val="24"/>
          <w:szCs w:val="24"/>
        </w:rPr>
        <w:t xml:space="preserve"> этого   с  учетом   индивидуальных</w:t>
      </w:r>
    </w:p>
    <w:p w:rsidR="00000000" w:rsidRDefault="00003213">
      <w:pPr>
        <w:shd w:val="clear" w:color="auto" w:fill="FFFFFF"/>
        <w:spacing w:before="5"/>
        <w:ind w:left="10"/>
        <w:jc w:val="center"/>
      </w:pPr>
      <w:r>
        <w:rPr>
          <w:rFonts w:ascii="Arial" w:hAnsi="Arial" w:cs="Arial"/>
          <w:spacing w:val="-4"/>
          <w:sz w:val="18"/>
          <w:szCs w:val="18"/>
        </w:rPr>
        <w:t>300</w:t>
      </w:r>
    </w:p>
    <w:p w:rsidR="00000000" w:rsidRDefault="00003213">
      <w:pPr>
        <w:shd w:val="clear" w:color="auto" w:fill="FFFFFF"/>
        <w:spacing w:before="5"/>
        <w:ind w:left="10"/>
        <w:jc w:val="center"/>
        <w:sectPr w:rsidR="00000000">
          <w:pgSz w:w="11909" w:h="16834"/>
          <w:pgMar w:top="1217" w:right="576" w:bottom="360" w:left="1704" w:header="720" w:footer="720" w:gutter="0"/>
          <w:cols w:space="60"/>
          <w:noEndnote/>
        </w:sectPr>
      </w:pPr>
    </w:p>
    <w:p w:rsidR="00000000" w:rsidRDefault="00003213">
      <w:pPr>
        <w:shd w:val="clear" w:color="auto" w:fill="FFFFFF"/>
        <w:tabs>
          <w:tab w:val="left" w:pos="3326"/>
        </w:tabs>
        <w:spacing w:line="413" w:lineRule="exact"/>
      </w:pPr>
      <w:r>
        <w:rPr>
          <w:rFonts w:eastAsia="Times New Roman"/>
          <w:spacing w:val="-6"/>
          <w:sz w:val="24"/>
          <w:szCs w:val="24"/>
        </w:rPr>
        <w:lastRenderedPageBreak/>
        <w:t>возможностей    обучающихся</w:t>
      </w:r>
      <w:r>
        <w:rPr>
          <w:rFonts w:ascii="Arial" w:eastAsia="Times New Roman" w:hAnsi="Arial" w:cs="Arial"/>
          <w:sz w:val="24"/>
          <w:szCs w:val="24"/>
        </w:rPr>
        <w:tab/>
      </w:r>
      <w:r>
        <w:rPr>
          <w:rFonts w:eastAsia="Times New Roman"/>
          <w:spacing w:val="-8"/>
          <w:sz w:val="24"/>
          <w:szCs w:val="24"/>
        </w:rPr>
        <w:t>создаются    алгоритмы    действий,    расписания    в    виде    ряда</w:t>
      </w:r>
    </w:p>
    <w:p w:rsidR="00000000" w:rsidRDefault="00003213">
      <w:pPr>
        <w:shd w:val="clear" w:color="auto" w:fill="FFFFFF"/>
        <w:spacing w:line="413" w:lineRule="exact"/>
        <w:ind w:right="5"/>
        <w:jc w:val="both"/>
      </w:pPr>
      <w:bookmarkStart w:id="46" w:name="bookmark48"/>
      <w:r>
        <w:rPr>
          <w:rFonts w:eastAsia="Times New Roman"/>
          <w:sz w:val="24"/>
          <w:szCs w:val="24"/>
        </w:rPr>
        <w:t>г</w:t>
      </w:r>
      <w:bookmarkEnd w:id="46"/>
      <w:r>
        <w:rPr>
          <w:rFonts w:eastAsia="Times New Roman"/>
          <w:sz w:val="24"/>
          <w:szCs w:val="24"/>
        </w:rPr>
        <w:t xml:space="preserve">рафических изображений. Для создания, обработки и распечатки графических </w:t>
      </w:r>
      <w:r>
        <w:rPr>
          <w:rFonts w:eastAsia="Times New Roman"/>
          <w:sz w:val="24"/>
          <w:szCs w:val="24"/>
        </w:rPr>
        <w:t>изображений образовательной организации необходимого иметь оборудование и программное обеспечение.</w:t>
      </w:r>
    </w:p>
    <w:p w:rsidR="00000000" w:rsidRDefault="00003213">
      <w:pPr>
        <w:shd w:val="clear" w:color="auto" w:fill="FFFFFF"/>
        <w:spacing w:before="221" w:line="278" w:lineRule="exact"/>
        <w:ind w:left="547" w:right="499" w:firstLine="307"/>
      </w:pPr>
      <w:r>
        <w:rPr>
          <w:b/>
          <w:bCs/>
          <w:spacing w:val="-1"/>
          <w:sz w:val="24"/>
          <w:szCs w:val="24"/>
        </w:rPr>
        <w:t xml:space="preserve">2.6.3.6.   </w:t>
      </w:r>
      <w:r>
        <w:rPr>
          <w:rFonts w:eastAsia="Times New Roman"/>
          <w:b/>
          <w:bCs/>
          <w:spacing w:val="-1"/>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000000" w:rsidRDefault="00003213">
      <w:pPr>
        <w:shd w:val="clear" w:color="auto" w:fill="FFFFFF"/>
        <w:spacing w:before="5" w:line="413" w:lineRule="exact"/>
        <w:ind w:right="5" w:firstLine="706"/>
        <w:jc w:val="both"/>
      </w:pPr>
      <w:r>
        <w:rPr>
          <w:rFonts w:eastAsia="Times New Roman"/>
          <w:sz w:val="24"/>
          <w:szCs w:val="24"/>
        </w:rPr>
        <w:t>Требования к ма</w:t>
      </w:r>
      <w:r>
        <w:rPr>
          <w:rFonts w:eastAsia="Times New Roman"/>
          <w:sz w:val="24"/>
          <w:szCs w:val="24"/>
        </w:rPr>
        <w:t>териально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w:t>
      </w:r>
      <w:r>
        <w:rPr>
          <w:rFonts w:eastAsia="Times New Roman"/>
          <w:sz w:val="24"/>
          <w:szCs w:val="24"/>
        </w:rPr>
        <w:softHyphen/>
        <w:t>ющихся.</w:t>
      </w:r>
    </w:p>
    <w:p w:rsidR="00000000" w:rsidRDefault="00003213">
      <w:pPr>
        <w:shd w:val="clear" w:color="auto" w:fill="FFFFFF"/>
        <w:spacing w:line="413" w:lineRule="exact"/>
        <w:ind w:firstLine="706"/>
        <w:jc w:val="both"/>
      </w:pPr>
      <w:r>
        <w:rPr>
          <w:rFonts w:eastAsia="Times New Roman"/>
          <w:sz w:val="24"/>
          <w:szCs w:val="24"/>
        </w:rPr>
        <w:t>Специфика данной</w:t>
      </w:r>
      <w:r>
        <w:rPr>
          <w:rFonts w:eastAsia="Times New Roman"/>
          <w:sz w:val="24"/>
          <w:szCs w:val="24"/>
        </w:rPr>
        <w:t xml:space="preserve"> группы требований состоит в том, что все вовлеч</w:t>
      </w:r>
      <w:r>
        <w:rPr>
          <w:rFonts w:eastAsia="Times New Roman"/>
          <w:sz w:val="24"/>
          <w:szCs w:val="24"/>
        </w:rPr>
        <w:t>ѐ</w:t>
      </w:r>
      <w:r>
        <w:rPr>
          <w:rFonts w:eastAsia="Times New Roman"/>
          <w:sz w:val="24"/>
          <w:szCs w:val="24"/>
        </w:rPr>
        <w:t>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w:t>
      </w:r>
      <w:r>
        <w:rPr>
          <w:rFonts w:eastAsia="Times New Roman"/>
          <w:sz w:val="24"/>
          <w:szCs w:val="24"/>
        </w:rPr>
        <w:softHyphen/>
        <w:t>ществлять подготовку необходим</w:t>
      </w:r>
      <w:r>
        <w:rPr>
          <w:rFonts w:eastAsia="Times New Roman"/>
          <w:sz w:val="24"/>
          <w:szCs w:val="24"/>
        </w:rPr>
        <w:t>ых индивидуализированных материалов для процесса обу</w:t>
      </w:r>
      <w:r>
        <w:rPr>
          <w:rFonts w:eastAsia="Times New Roman"/>
          <w:sz w:val="24"/>
          <w:szCs w:val="24"/>
        </w:rPr>
        <w:softHyphen/>
        <w:t>чения реб</w:t>
      </w:r>
      <w:r>
        <w:rPr>
          <w:rFonts w:eastAsia="Times New Roman"/>
          <w:sz w:val="24"/>
          <w:szCs w:val="24"/>
        </w:rPr>
        <w:t>ѐ</w:t>
      </w:r>
      <w:r>
        <w:rPr>
          <w:rFonts w:eastAsia="Times New Roman"/>
          <w:sz w:val="24"/>
          <w:szCs w:val="24"/>
        </w:rPr>
        <w:t>нка.</w:t>
      </w:r>
    </w:p>
    <w:p w:rsidR="00000000" w:rsidRDefault="00003213">
      <w:pPr>
        <w:shd w:val="clear" w:color="auto" w:fill="FFFFFF"/>
        <w:spacing w:line="413" w:lineRule="exact"/>
        <w:ind w:right="5" w:firstLine="706"/>
        <w:jc w:val="both"/>
      </w:pPr>
      <w:bookmarkStart w:id="47" w:name="bookmark49"/>
      <w:r>
        <w:rPr>
          <w:rFonts w:eastAsia="Times New Roman"/>
          <w:sz w:val="24"/>
          <w:szCs w:val="24"/>
        </w:rPr>
        <w:t>Д</w:t>
      </w:r>
      <w:bookmarkEnd w:id="47"/>
      <w:r>
        <w:rPr>
          <w:rFonts w:eastAsia="Times New Roman"/>
          <w:sz w:val="24"/>
          <w:szCs w:val="24"/>
        </w:rPr>
        <w:t>олжна быть обеспечена материально техническая поддержка процесса координации и взаимодействия специалистов разного профиля и родителей, вовлеч</w:t>
      </w:r>
      <w:r>
        <w:rPr>
          <w:rFonts w:eastAsia="Times New Roman"/>
          <w:sz w:val="24"/>
          <w:szCs w:val="24"/>
        </w:rPr>
        <w:t>ѐ</w:t>
      </w:r>
      <w:r>
        <w:rPr>
          <w:rFonts w:eastAsia="Times New Roman"/>
          <w:sz w:val="24"/>
          <w:szCs w:val="24"/>
        </w:rPr>
        <w:t>нных в процесс обра</w:t>
      </w:r>
      <w:r>
        <w:rPr>
          <w:rFonts w:eastAsia="Times New Roman"/>
          <w:sz w:val="24"/>
          <w:szCs w:val="24"/>
        </w:rPr>
        <w:softHyphen/>
        <w:t>зова</w:t>
      </w:r>
      <w:r>
        <w:rPr>
          <w:rFonts w:eastAsia="Times New Roman"/>
          <w:sz w:val="24"/>
          <w:szCs w:val="24"/>
        </w:rPr>
        <w:t>ния информационно-техническими средствами (доступ в интернет, скайп и др.).</w:t>
      </w:r>
    </w:p>
    <w:p w:rsidR="00000000" w:rsidRDefault="00003213">
      <w:pPr>
        <w:shd w:val="clear" w:color="auto" w:fill="FFFFFF"/>
        <w:spacing w:before="226"/>
        <w:ind w:right="5"/>
        <w:jc w:val="center"/>
      </w:pPr>
      <w:r>
        <w:rPr>
          <w:b/>
          <w:bCs/>
          <w:sz w:val="24"/>
          <w:szCs w:val="24"/>
        </w:rPr>
        <w:t xml:space="preserve">2.6.3.7. </w:t>
      </w:r>
      <w:r>
        <w:rPr>
          <w:rFonts w:eastAsia="Times New Roman"/>
          <w:b/>
          <w:bCs/>
          <w:sz w:val="24"/>
          <w:szCs w:val="24"/>
        </w:rPr>
        <w:t>Информационно-методическое обеспечение</w:t>
      </w:r>
    </w:p>
    <w:p w:rsidR="00000000" w:rsidRDefault="00003213">
      <w:pPr>
        <w:shd w:val="clear" w:color="auto" w:fill="FFFFFF"/>
        <w:spacing w:before="5" w:line="413" w:lineRule="exact"/>
        <w:ind w:firstLine="706"/>
        <w:jc w:val="both"/>
      </w:pPr>
      <w:r>
        <w:rPr>
          <w:rFonts w:eastAsia="Times New Roman"/>
          <w:sz w:val="24"/>
          <w:szCs w:val="24"/>
        </w:rPr>
        <w:t>Информационно-методическое обеспечение образования по АООП ОО для обучающихся с умственной отсталостью, с ТМНР направлено на обеспеч</w:t>
      </w:r>
      <w:r>
        <w:rPr>
          <w:rFonts w:eastAsia="Times New Roman"/>
          <w:sz w:val="24"/>
          <w:szCs w:val="24"/>
        </w:rPr>
        <w:t xml:space="preserve">ение широкого, </w:t>
      </w:r>
      <w:r>
        <w:rPr>
          <w:rFonts w:eastAsia="Times New Roman"/>
          <w:spacing w:val="-1"/>
          <w:sz w:val="24"/>
          <w:szCs w:val="24"/>
        </w:rPr>
        <w:t xml:space="preserve">постоянного и устойчивого доступа для всех участников образовательного процесса к любой </w:t>
      </w:r>
      <w:r>
        <w:rPr>
          <w:rFonts w:eastAsia="Times New Roman"/>
          <w:sz w:val="24"/>
          <w:szCs w:val="24"/>
        </w:rPr>
        <w:t>информации, связанной с реализацией СИОП, организацией образовательного процесса и обеспечения условий его осуществления.</w:t>
      </w:r>
    </w:p>
    <w:p w:rsidR="00000000" w:rsidRDefault="00003213">
      <w:pPr>
        <w:shd w:val="clear" w:color="auto" w:fill="FFFFFF"/>
        <w:spacing w:line="413" w:lineRule="exact"/>
        <w:ind w:left="706"/>
      </w:pPr>
      <w:r>
        <w:rPr>
          <w:rFonts w:eastAsia="Times New Roman"/>
          <w:spacing w:val="-1"/>
          <w:sz w:val="24"/>
          <w:szCs w:val="24"/>
        </w:rPr>
        <w:t>Информационно-методическое обес</w:t>
      </w:r>
      <w:r>
        <w:rPr>
          <w:rFonts w:eastAsia="Times New Roman"/>
          <w:spacing w:val="-1"/>
          <w:sz w:val="24"/>
          <w:szCs w:val="24"/>
        </w:rPr>
        <w:t>печение образовательного процесса включает:</w:t>
      </w:r>
    </w:p>
    <w:p w:rsidR="00000000" w:rsidRDefault="00003213" w:rsidP="00003213">
      <w:pPr>
        <w:numPr>
          <w:ilvl w:val="0"/>
          <w:numId w:val="45"/>
        </w:numPr>
        <w:shd w:val="clear" w:color="auto" w:fill="FFFFFF"/>
        <w:tabs>
          <w:tab w:val="left" w:pos="1416"/>
        </w:tabs>
        <w:spacing w:line="413" w:lineRule="exact"/>
        <w:ind w:left="706"/>
        <w:rPr>
          <w:sz w:val="24"/>
          <w:szCs w:val="24"/>
        </w:rPr>
      </w:pPr>
      <w:r>
        <w:rPr>
          <w:rFonts w:eastAsia="Times New Roman"/>
          <w:sz w:val="24"/>
          <w:szCs w:val="24"/>
        </w:rPr>
        <w:t>Необходимую нормативную правовую базу образования обучающихся;</w:t>
      </w:r>
    </w:p>
    <w:p w:rsidR="00000000" w:rsidRDefault="00003213" w:rsidP="00003213">
      <w:pPr>
        <w:numPr>
          <w:ilvl w:val="0"/>
          <w:numId w:val="45"/>
        </w:numPr>
        <w:shd w:val="clear" w:color="auto" w:fill="FFFFFF"/>
        <w:tabs>
          <w:tab w:val="left" w:pos="1416"/>
        </w:tabs>
        <w:spacing w:line="413" w:lineRule="exact"/>
        <w:ind w:firstLine="706"/>
        <w:jc w:val="both"/>
        <w:rPr>
          <w:sz w:val="24"/>
          <w:szCs w:val="24"/>
        </w:rPr>
      </w:pPr>
      <w:r>
        <w:rPr>
          <w:rFonts w:eastAsia="Times New Roman"/>
          <w:sz w:val="24"/>
          <w:szCs w:val="24"/>
        </w:rPr>
        <w:t>Характеристики предполагаемых информационных связей участников образо</w:t>
      </w:r>
      <w:r>
        <w:rPr>
          <w:rFonts w:eastAsia="Times New Roman"/>
          <w:sz w:val="24"/>
          <w:szCs w:val="24"/>
        </w:rPr>
        <w:softHyphen/>
        <w:t>вательного процесса;</w:t>
      </w:r>
    </w:p>
    <w:p w:rsidR="00000000" w:rsidRDefault="00003213" w:rsidP="00003213">
      <w:pPr>
        <w:numPr>
          <w:ilvl w:val="0"/>
          <w:numId w:val="45"/>
        </w:numPr>
        <w:shd w:val="clear" w:color="auto" w:fill="FFFFFF"/>
        <w:tabs>
          <w:tab w:val="left" w:pos="1416"/>
        </w:tabs>
        <w:spacing w:line="413" w:lineRule="exact"/>
        <w:ind w:firstLine="706"/>
        <w:jc w:val="both"/>
        <w:rPr>
          <w:sz w:val="24"/>
          <w:szCs w:val="24"/>
        </w:rPr>
      </w:pPr>
      <w:r>
        <w:rPr>
          <w:rFonts w:eastAsia="Times New Roman"/>
          <w:sz w:val="24"/>
          <w:szCs w:val="24"/>
        </w:rPr>
        <w:t>Получения доступа к информационным ресурсам</w:t>
      </w:r>
      <w:r>
        <w:rPr>
          <w:rFonts w:eastAsia="Times New Roman"/>
          <w:sz w:val="24"/>
          <w:szCs w:val="24"/>
        </w:rPr>
        <w:t>, различными способами (по</w:t>
      </w:r>
      <w:r>
        <w:rPr>
          <w:rFonts w:eastAsia="Times New Roman"/>
          <w:sz w:val="24"/>
          <w:szCs w:val="24"/>
        </w:rPr>
        <w:softHyphen/>
        <w:t>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00000" w:rsidRDefault="00003213" w:rsidP="00003213">
      <w:pPr>
        <w:numPr>
          <w:ilvl w:val="0"/>
          <w:numId w:val="45"/>
        </w:numPr>
        <w:shd w:val="clear" w:color="auto" w:fill="FFFFFF"/>
        <w:tabs>
          <w:tab w:val="left" w:pos="1416"/>
        </w:tabs>
        <w:spacing w:line="413" w:lineRule="exact"/>
        <w:ind w:right="5" w:firstLine="706"/>
        <w:jc w:val="both"/>
        <w:rPr>
          <w:sz w:val="24"/>
          <w:szCs w:val="24"/>
        </w:rPr>
      </w:pPr>
      <w:r>
        <w:rPr>
          <w:rFonts w:eastAsia="Times New Roman"/>
          <w:sz w:val="24"/>
          <w:szCs w:val="24"/>
        </w:rPr>
        <w:t>Возможность размещения материалов и работ в информационно</w:t>
      </w:r>
      <w:r>
        <w:rPr>
          <w:rFonts w:eastAsia="Times New Roman"/>
          <w:sz w:val="24"/>
          <w:szCs w:val="24"/>
        </w:rPr>
        <w:t>й среде обра</w:t>
      </w:r>
      <w:r>
        <w:rPr>
          <w:rFonts w:eastAsia="Times New Roman"/>
          <w:sz w:val="24"/>
          <w:szCs w:val="24"/>
        </w:rPr>
        <w:softHyphen/>
        <w:t>зовательной организации (статей, выступлений, дискуссий, результатов экспериментальных исследований).</w:t>
      </w:r>
    </w:p>
    <w:p w:rsidR="00003213" w:rsidRDefault="00003213">
      <w:pPr>
        <w:shd w:val="clear" w:color="auto" w:fill="FFFFFF"/>
        <w:spacing w:before="10"/>
        <w:ind w:right="10"/>
        <w:jc w:val="center"/>
      </w:pPr>
      <w:r>
        <w:rPr>
          <w:rFonts w:ascii="Arial" w:hAnsi="Arial" w:cs="Arial"/>
          <w:spacing w:val="-12"/>
        </w:rPr>
        <w:t>301</w:t>
      </w:r>
    </w:p>
    <w:sectPr w:rsidR="00003213">
      <w:pgSz w:w="11909" w:h="16834"/>
      <w:pgMar w:top="1220" w:right="566" w:bottom="360" w:left="170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6A176E"/>
    <w:lvl w:ilvl="0">
      <w:numFmt w:val="bullet"/>
      <w:lvlText w:val="*"/>
      <w:lvlJc w:val="left"/>
    </w:lvl>
  </w:abstractNum>
  <w:abstractNum w:abstractNumId="1">
    <w:nsid w:val="00B256D1"/>
    <w:multiLevelType w:val="singleLevel"/>
    <w:tmpl w:val="A50E8DB4"/>
    <w:lvl w:ilvl="0">
      <w:start w:val="1"/>
      <w:numFmt w:val="decimal"/>
      <w:lvlText w:val="%1."/>
      <w:legacy w:legacy="1" w:legacySpace="0" w:legacyIndent="236"/>
      <w:lvlJc w:val="left"/>
      <w:rPr>
        <w:rFonts w:ascii="Times New Roman" w:hAnsi="Times New Roman" w:cs="Times New Roman" w:hint="default"/>
      </w:rPr>
    </w:lvl>
  </w:abstractNum>
  <w:abstractNum w:abstractNumId="2">
    <w:nsid w:val="03B85200"/>
    <w:multiLevelType w:val="singleLevel"/>
    <w:tmpl w:val="14E4C8AE"/>
    <w:lvl w:ilvl="0">
      <w:start w:val="8"/>
      <w:numFmt w:val="decimal"/>
      <w:lvlText w:val="2.2.1.%1."/>
      <w:legacy w:legacy="1" w:legacySpace="0" w:legacyIndent="715"/>
      <w:lvlJc w:val="left"/>
      <w:rPr>
        <w:rFonts w:ascii="Times New Roman" w:hAnsi="Times New Roman" w:cs="Times New Roman" w:hint="default"/>
      </w:rPr>
    </w:lvl>
  </w:abstractNum>
  <w:abstractNum w:abstractNumId="3">
    <w:nsid w:val="095F4523"/>
    <w:multiLevelType w:val="singleLevel"/>
    <w:tmpl w:val="3FB8FD50"/>
    <w:lvl w:ilvl="0">
      <w:start w:val="1"/>
      <w:numFmt w:val="decimal"/>
      <w:lvlText w:val="2.6.%1."/>
      <w:legacy w:legacy="1" w:legacySpace="0" w:legacyIndent="552"/>
      <w:lvlJc w:val="left"/>
      <w:rPr>
        <w:rFonts w:ascii="Times New Roman" w:hAnsi="Times New Roman" w:cs="Times New Roman" w:hint="default"/>
      </w:rPr>
    </w:lvl>
  </w:abstractNum>
  <w:abstractNum w:abstractNumId="4">
    <w:nsid w:val="12DF1D3C"/>
    <w:multiLevelType w:val="singleLevel"/>
    <w:tmpl w:val="5FF8203A"/>
    <w:lvl w:ilvl="0">
      <w:start w:val="10"/>
      <w:numFmt w:val="decimal"/>
      <w:lvlText w:val="%1)"/>
      <w:legacy w:legacy="1" w:legacySpace="0" w:legacyIndent="369"/>
      <w:lvlJc w:val="left"/>
      <w:rPr>
        <w:rFonts w:ascii="Times New Roman" w:hAnsi="Times New Roman" w:cs="Times New Roman" w:hint="default"/>
      </w:rPr>
    </w:lvl>
  </w:abstractNum>
  <w:abstractNum w:abstractNumId="5">
    <w:nsid w:val="13530152"/>
    <w:multiLevelType w:val="singleLevel"/>
    <w:tmpl w:val="ADB8EA12"/>
    <w:lvl w:ilvl="0">
      <w:start w:val="2"/>
      <w:numFmt w:val="decimal"/>
      <w:lvlText w:val="%1)"/>
      <w:legacy w:legacy="1" w:legacySpace="0" w:legacyIndent="321"/>
      <w:lvlJc w:val="left"/>
      <w:rPr>
        <w:rFonts w:ascii="Times New Roman" w:hAnsi="Times New Roman" w:cs="Times New Roman" w:hint="default"/>
      </w:rPr>
    </w:lvl>
  </w:abstractNum>
  <w:abstractNum w:abstractNumId="6">
    <w:nsid w:val="13B70438"/>
    <w:multiLevelType w:val="singleLevel"/>
    <w:tmpl w:val="0D94577E"/>
    <w:lvl w:ilvl="0">
      <w:start w:val="1"/>
      <w:numFmt w:val="decimal"/>
      <w:lvlText w:val="2.2.1.%1."/>
      <w:legacy w:legacy="1" w:legacySpace="0" w:legacyIndent="715"/>
      <w:lvlJc w:val="left"/>
      <w:rPr>
        <w:rFonts w:ascii="Times New Roman" w:hAnsi="Times New Roman" w:cs="Times New Roman" w:hint="default"/>
      </w:rPr>
    </w:lvl>
  </w:abstractNum>
  <w:abstractNum w:abstractNumId="7">
    <w:nsid w:val="156F0A3D"/>
    <w:multiLevelType w:val="singleLevel"/>
    <w:tmpl w:val="0D7A654C"/>
    <w:lvl w:ilvl="0">
      <w:start w:val="1"/>
      <w:numFmt w:val="decimal"/>
      <w:lvlText w:val="%1"/>
      <w:legacy w:legacy="1" w:legacySpace="0" w:legacyIndent="201"/>
      <w:lvlJc w:val="left"/>
      <w:rPr>
        <w:rFonts w:ascii="Times New Roman" w:hAnsi="Times New Roman" w:cs="Times New Roman" w:hint="default"/>
      </w:rPr>
    </w:lvl>
  </w:abstractNum>
  <w:abstractNum w:abstractNumId="8">
    <w:nsid w:val="19E65468"/>
    <w:multiLevelType w:val="singleLevel"/>
    <w:tmpl w:val="CB30AB26"/>
    <w:lvl w:ilvl="0">
      <w:start w:val="1"/>
      <w:numFmt w:val="decimal"/>
      <w:lvlText w:val="2.5.1.%1."/>
      <w:legacy w:legacy="1" w:legacySpace="0" w:legacyIndent="725"/>
      <w:lvlJc w:val="left"/>
      <w:rPr>
        <w:rFonts w:ascii="Times New Roman" w:hAnsi="Times New Roman" w:cs="Times New Roman" w:hint="default"/>
      </w:rPr>
    </w:lvl>
  </w:abstractNum>
  <w:abstractNum w:abstractNumId="9">
    <w:nsid w:val="22D62E85"/>
    <w:multiLevelType w:val="singleLevel"/>
    <w:tmpl w:val="CB54ECD8"/>
    <w:lvl w:ilvl="0">
      <w:start w:val="1"/>
      <w:numFmt w:val="decimal"/>
      <w:lvlText w:val="%1)"/>
      <w:legacy w:legacy="1" w:legacySpace="0" w:legacyIndent="706"/>
      <w:lvlJc w:val="left"/>
      <w:rPr>
        <w:rFonts w:ascii="Times New Roman" w:hAnsi="Times New Roman" w:cs="Times New Roman" w:hint="default"/>
      </w:rPr>
    </w:lvl>
  </w:abstractNum>
  <w:abstractNum w:abstractNumId="10">
    <w:nsid w:val="2B6321B6"/>
    <w:multiLevelType w:val="singleLevel"/>
    <w:tmpl w:val="047C8A68"/>
    <w:lvl w:ilvl="0">
      <w:start w:val="4"/>
      <w:numFmt w:val="decimal"/>
      <w:lvlText w:val="%1)"/>
      <w:legacy w:legacy="1" w:legacySpace="0" w:legacyIndent="259"/>
      <w:lvlJc w:val="left"/>
      <w:rPr>
        <w:rFonts w:ascii="Times New Roman" w:hAnsi="Times New Roman" w:cs="Times New Roman" w:hint="default"/>
      </w:rPr>
    </w:lvl>
  </w:abstractNum>
  <w:abstractNum w:abstractNumId="11">
    <w:nsid w:val="3001551B"/>
    <w:multiLevelType w:val="singleLevel"/>
    <w:tmpl w:val="8A7E6E2C"/>
    <w:lvl w:ilvl="0">
      <w:start w:val="1"/>
      <w:numFmt w:val="decimal"/>
      <w:lvlText w:val="2.1.1.%1."/>
      <w:legacy w:legacy="1" w:legacySpace="0" w:legacyIndent="734"/>
      <w:lvlJc w:val="left"/>
      <w:rPr>
        <w:rFonts w:ascii="Times New Roman" w:hAnsi="Times New Roman" w:cs="Times New Roman" w:hint="default"/>
      </w:rPr>
    </w:lvl>
  </w:abstractNum>
  <w:abstractNum w:abstractNumId="12">
    <w:nsid w:val="395A656C"/>
    <w:multiLevelType w:val="singleLevel"/>
    <w:tmpl w:val="5DB2CCCA"/>
    <w:lvl w:ilvl="0">
      <w:start w:val="5"/>
      <w:numFmt w:val="decimal"/>
      <w:lvlText w:val="2.5.1.%1."/>
      <w:legacy w:legacy="1" w:legacySpace="0" w:legacyIndent="715"/>
      <w:lvlJc w:val="left"/>
      <w:rPr>
        <w:rFonts w:ascii="Times New Roman" w:hAnsi="Times New Roman" w:cs="Times New Roman" w:hint="default"/>
      </w:rPr>
    </w:lvl>
  </w:abstractNum>
  <w:abstractNum w:abstractNumId="13">
    <w:nsid w:val="399007F0"/>
    <w:multiLevelType w:val="singleLevel"/>
    <w:tmpl w:val="9578AC80"/>
    <w:lvl w:ilvl="0">
      <w:start w:val="1"/>
      <w:numFmt w:val="decimal"/>
      <w:lvlText w:val="1.%1."/>
      <w:legacy w:legacy="1" w:legacySpace="0" w:legacyIndent="384"/>
      <w:lvlJc w:val="left"/>
      <w:rPr>
        <w:rFonts w:ascii="Times New Roman" w:hAnsi="Times New Roman" w:cs="Times New Roman" w:hint="default"/>
      </w:rPr>
    </w:lvl>
  </w:abstractNum>
  <w:abstractNum w:abstractNumId="14">
    <w:nsid w:val="3B084F0F"/>
    <w:multiLevelType w:val="singleLevel"/>
    <w:tmpl w:val="7F927A70"/>
    <w:lvl w:ilvl="0">
      <w:start w:val="1"/>
      <w:numFmt w:val="decimal"/>
      <w:lvlText w:val="2.3.%1."/>
      <w:legacy w:legacy="1" w:legacySpace="0" w:legacyIndent="552"/>
      <w:lvlJc w:val="left"/>
      <w:rPr>
        <w:rFonts w:ascii="Times New Roman" w:hAnsi="Times New Roman" w:cs="Times New Roman" w:hint="default"/>
      </w:rPr>
    </w:lvl>
  </w:abstractNum>
  <w:abstractNum w:abstractNumId="15">
    <w:nsid w:val="44E55627"/>
    <w:multiLevelType w:val="singleLevel"/>
    <w:tmpl w:val="BA5AB204"/>
    <w:lvl w:ilvl="0">
      <w:start w:val="1"/>
      <w:numFmt w:val="decimal"/>
      <w:lvlText w:val="2.6.3.%1."/>
      <w:legacy w:legacy="1" w:legacySpace="0" w:legacyIndent="715"/>
      <w:lvlJc w:val="left"/>
      <w:rPr>
        <w:rFonts w:ascii="Times New Roman" w:hAnsi="Times New Roman" w:cs="Times New Roman" w:hint="default"/>
      </w:rPr>
    </w:lvl>
  </w:abstractNum>
  <w:abstractNum w:abstractNumId="16">
    <w:nsid w:val="47390ED8"/>
    <w:multiLevelType w:val="singleLevel"/>
    <w:tmpl w:val="5EA67B00"/>
    <w:lvl w:ilvl="0">
      <w:start w:val="1"/>
      <w:numFmt w:val="decimal"/>
      <w:lvlText w:val="2.4.1.%1."/>
      <w:legacy w:legacy="1" w:legacySpace="0" w:legacyIndent="734"/>
      <w:lvlJc w:val="left"/>
      <w:rPr>
        <w:rFonts w:ascii="Times New Roman" w:hAnsi="Times New Roman" w:cs="Times New Roman" w:hint="default"/>
      </w:rPr>
    </w:lvl>
  </w:abstractNum>
  <w:abstractNum w:abstractNumId="17">
    <w:nsid w:val="498E23A7"/>
    <w:multiLevelType w:val="singleLevel"/>
    <w:tmpl w:val="F3B8740A"/>
    <w:lvl w:ilvl="0">
      <w:start w:val="2"/>
      <w:numFmt w:val="decimal"/>
      <w:lvlText w:val="%1."/>
      <w:legacy w:legacy="1" w:legacySpace="0" w:legacyIndent="240"/>
      <w:lvlJc w:val="left"/>
      <w:rPr>
        <w:rFonts w:ascii="Times New Roman" w:hAnsi="Times New Roman" w:cs="Times New Roman" w:hint="default"/>
      </w:rPr>
    </w:lvl>
  </w:abstractNum>
  <w:abstractNum w:abstractNumId="18">
    <w:nsid w:val="4AC24978"/>
    <w:multiLevelType w:val="singleLevel"/>
    <w:tmpl w:val="624EDD10"/>
    <w:lvl w:ilvl="0">
      <w:start w:val="1"/>
      <w:numFmt w:val="decimal"/>
      <w:lvlText w:val="%1."/>
      <w:legacy w:legacy="1" w:legacySpace="0" w:legacyIndent="710"/>
      <w:lvlJc w:val="left"/>
      <w:rPr>
        <w:rFonts w:ascii="Times New Roman" w:hAnsi="Times New Roman" w:cs="Times New Roman" w:hint="default"/>
      </w:rPr>
    </w:lvl>
  </w:abstractNum>
  <w:abstractNum w:abstractNumId="19">
    <w:nsid w:val="541C7C8A"/>
    <w:multiLevelType w:val="singleLevel"/>
    <w:tmpl w:val="38187C2A"/>
    <w:lvl w:ilvl="0">
      <w:start w:val="1"/>
      <w:numFmt w:val="decimal"/>
      <w:lvlText w:val="%1)"/>
      <w:legacy w:legacy="1" w:legacySpace="0" w:legacyIndent="711"/>
      <w:lvlJc w:val="left"/>
      <w:rPr>
        <w:rFonts w:ascii="Times New Roman" w:hAnsi="Times New Roman" w:cs="Times New Roman" w:hint="default"/>
      </w:rPr>
    </w:lvl>
  </w:abstractNum>
  <w:abstractNum w:abstractNumId="20">
    <w:nsid w:val="62B46F89"/>
    <w:multiLevelType w:val="singleLevel"/>
    <w:tmpl w:val="624EDD10"/>
    <w:lvl w:ilvl="0">
      <w:start w:val="1"/>
      <w:numFmt w:val="decimal"/>
      <w:lvlText w:val="%1."/>
      <w:legacy w:legacy="1" w:legacySpace="0" w:legacyIndent="710"/>
      <w:lvlJc w:val="left"/>
      <w:rPr>
        <w:rFonts w:ascii="Times New Roman" w:hAnsi="Times New Roman" w:cs="Times New Roman" w:hint="default"/>
      </w:rPr>
    </w:lvl>
  </w:abstractNum>
  <w:abstractNum w:abstractNumId="21">
    <w:nsid w:val="64AE331C"/>
    <w:multiLevelType w:val="singleLevel"/>
    <w:tmpl w:val="D1509302"/>
    <w:lvl w:ilvl="0">
      <w:start w:val="1"/>
      <w:numFmt w:val="decimal"/>
      <w:lvlText w:val="%1."/>
      <w:legacy w:legacy="1" w:legacySpace="0" w:legacyIndent="240"/>
      <w:lvlJc w:val="left"/>
      <w:rPr>
        <w:rFonts w:ascii="Times New Roman" w:hAnsi="Times New Roman" w:cs="Times New Roman" w:hint="default"/>
      </w:rPr>
    </w:lvl>
  </w:abstractNum>
  <w:abstractNum w:abstractNumId="22">
    <w:nsid w:val="664408B3"/>
    <w:multiLevelType w:val="singleLevel"/>
    <w:tmpl w:val="DFDC8292"/>
    <w:lvl w:ilvl="0">
      <w:start w:val="1"/>
      <w:numFmt w:val="decimal"/>
      <w:lvlText w:val="%1."/>
      <w:legacy w:legacy="1" w:legacySpace="0" w:legacyIndent="297"/>
      <w:lvlJc w:val="left"/>
      <w:rPr>
        <w:rFonts w:ascii="Times New Roman" w:hAnsi="Times New Roman" w:cs="Times New Roman" w:hint="default"/>
      </w:rPr>
    </w:lvl>
  </w:abstractNum>
  <w:abstractNum w:abstractNumId="23">
    <w:nsid w:val="680302A7"/>
    <w:multiLevelType w:val="singleLevel"/>
    <w:tmpl w:val="624EDD10"/>
    <w:lvl w:ilvl="0">
      <w:start w:val="1"/>
      <w:numFmt w:val="decimal"/>
      <w:lvlText w:val="%1."/>
      <w:legacy w:legacy="1" w:legacySpace="0" w:legacyIndent="710"/>
      <w:lvlJc w:val="left"/>
      <w:rPr>
        <w:rFonts w:ascii="Times New Roman" w:hAnsi="Times New Roman" w:cs="Times New Roman" w:hint="default"/>
      </w:rPr>
    </w:lvl>
  </w:abstractNum>
  <w:abstractNum w:abstractNumId="24">
    <w:nsid w:val="714531D6"/>
    <w:multiLevelType w:val="singleLevel"/>
    <w:tmpl w:val="364C5778"/>
    <w:lvl w:ilvl="0">
      <w:start w:val="2"/>
      <w:numFmt w:val="decimal"/>
      <w:lvlText w:val="%1."/>
      <w:legacy w:legacy="1" w:legacySpace="0" w:legacyIndent="236"/>
      <w:lvlJc w:val="left"/>
      <w:rPr>
        <w:rFonts w:ascii="Times New Roman" w:hAnsi="Times New Roman" w:cs="Times New Roman" w:hint="default"/>
      </w:rPr>
    </w:lvl>
  </w:abstractNum>
  <w:abstractNum w:abstractNumId="25">
    <w:nsid w:val="72B028FD"/>
    <w:multiLevelType w:val="singleLevel"/>
    <w:tmpl w:val="50EE3D38"/>
    <w:lvl w:ilvl="0">
      <w:start w:val="2"/>
      <w:numFmt w:val="decimal"/>
      <w:lvlText w:val="1.1.%1."/>
      <w:legacy w:legacy="1" w:legacySpace="0" w:legacyIndent="610"/>
      <w:lvlJc w:val="left"/>
      <w:rPr>
        <w:rFonts w:ascii="Times New Roman" w:hAnsi="Times New Roman" w:cs="Times New Roman" w:hint="default"/>
      </w:rPr>
    </w:lvl>
  </w:abstractNum>
  <w:abstractNum w:abstractNumId="26">
    <w:nsid w:val="75AD415B"/>
    <w:multiLevelType w:val="singleLevel"/>
    <w:tmpl w:val="21DEBB58"/>
    <w:lvl w:ilvl="0">
      <w:start w:val="1"/>
      <w:numFmt w:val="decimal"/>
      <w:lvlText w:val="%1."/>
      <w:legacy w:legacy="1" w:legacySpace="0" w:legacyIndent="706"/>
      <w:lvlJc w:val="left"/>
      <w:rPr>
        <w:rFonts w:ascii="Times New Roman" w:hAnsi="Times New Roman" w:cs="Times New Roman" w:hint="default"/>
      </w:rPr>
    </w:lvl>
  </w:abstractNum>
  <w:abstractNum w:abstractNumId="27">
    <w:nsid w:val="780A70CA"/>
    <w:multiLevelType w:val="singleLevel"/>
    <w:tmpl w:val="A8680AB4"/>
    <w:lvl w:ilvl="0">
      <w:start w:val="6"/>
      <w:numFmt w:val="decimal"/>
      <w:lvlText w:val="%1)"/>
      <w:legacy w:legacy="1" w:legacySpace="0" w:legacyIndent="710"/>
      <w:lvlJc w:val="left"/>
      <w:rPr>
        <w:rFonts w:ascii="Times New Roman" w:hAnsi="Times New Roman" w:cs="Times New Roman" w:hint="default"/>
      </w:rPr>
    </w:lvl>
  </w:abstractNum>
  <w:num w:numId="1">
    <w:abstractNumId w:val="13"/>
  </w:num>
  <w:num w:numId="2">
    <w:abstractNumId w:val="11"/>
  </w:num>
  <w:num w:numId="3">
    <w:abstractNumId w:val="6"/>
  </w:num>
  <w:num w:numId="4">
    <w:abstractNumId w:val="2"/>
  </w:num>
  <w:num w:numId="5">
    <w:abstractNumId w:val="14"/>
  </w:num>
  <w:num w:numId="6">
    <w:abstractNumId w:val="16"/>
  </w:num>
  <w:num w:numId="7">
    <w:abstractNumId w:val="8"/>
  </w:num>
  <w:num w:numId="8">
    <w:abstractNumId w:val="12"/>
  </w:num>
  <w:num w:numId="9">
    <w:abstractNumId w:val="3"/>
  </w:num>
  <w:num w:numId="10">
    <w:abstractNumId w:val="15"/>
  </w:num>
  <w:num w:numId="11">
    <w:abstractNumId w:val="25"/>
  </w:num>
  <w:num w:numId="12">
    <w:abstractNumId w:val="24"/>
  </w:num>
  <w:num w:numId="13">
    <w:abstractNumId w:val="24"/>
    <w:lvlOverride w:ilvl="0">
      <w:lvl w:ilvl="0">
        <w:start w:val="2"/>
        <w:numFmt w:val="decimal"/>
        <w:lvlText w:val="%1."/>
        <w:legacy w:legacy="1" w:legacySpace="0" w:legacyIndent="23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7">
    <w:abstractNumId w:val="5"/>
  </w:num>
  <w:num w:numId="18">
    <w:abstractNumId w:val="10"/>
  </w:num>
  <w:num w:numId="19">
    <w:abstractNumId w:val="4"/>
  </w:num>
  <w:num w:numId="20">
    <w:abstractNumId w:val="21"/>
  </w:num>
  <w:num w:numId="21">
    <w:abstractNumId w:val="7"/>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24">
    <w:abstractNumId w:val="17"/>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28">
    <w:abstractNumId w:val="1"/>
  </w:num>
  <w:num w:numId="29">
    <w:abstractNumId w:val="1"/>
    <w:lvlOverride w:ilvl="0">
      <w:lvl w:ilvl="0">
        <w:start w:val="1"/>
        <w:numFmt w:val="decimal"/>
        <w:lvlText w:val="%1."/>
        <w:legacy w:legacy="1" w:legacySpace="0" w:legacyIndent="235"/>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1">
    <w:abstractNumId w:val="20"/>
  </w:num>
  <w:num w:numId="32">
    <w:abstractNumId w:val="9"/>
  </w:num>
  <w:num w:numId="33">
    <w:abstractNumId w:val="9"/>
    <w:lvlOverride w:ilvl="0">
      <w:lvl w:ilvl="0">
        <w:start w:val="1"/>
        <w:numFmt w:val="decimal"/>
        <w:lvlText w:val="%1)"/>
        <w:legacy w:legacy="1" w:legacySpace="0" w:legacyIndent="705"/>
        <w:lvlJc w:val="left"/>
        <w:rPr>
          <w:rFonts w:ascii="Times New Roman" w:hAnsi="Times New Roman" w:cs="Times New Roman" w:hint="default"/>
        </w:rPr>
      </w:lvl>
    </w:lvlOverride>
  </w:num>
  <w:num w:numId="34">
    <w:abstractNumId w:val="19"/>
  </w:num>
  <w:num w:numId="35">
    <w:abstractNumId w:val="19"/>
    <w:lvlOverride w:ilvl="0">
      <w:lvl w:ilvl="0">
        <w:start w:val="1"/>
        <w:numFmt w:val="decimal"/>
        <w:lvlText w:val="%1)"/>
        <w:legacy w:legacy="1" w:legacySpace="0" w:legacyIndent="710"/>
        <w:lvlJc w:val="left"/>
        <w:rPr>
          <w:rFonts w:ascii="Times New Roman" w:hAnsi="Times New Roman" w:cs="Times New Roman" w:hint="default"/>
        </w:rPr>
      </w:lvl>
    </w:lvlOverride>
  </w:num>
  <w:num w:numId="36">
    <w:abstractNumId w:val="27"/>
  </w:num>
  <w:num w:numId="37">
    <w:abstractNumId w:val="0"/>
    <w:lvlOverride w:ilvl="0">
      <w:lvl w:ilvl="0">
        <w:start w:val="65535"/>
        <w:numFmt w:val="bullet"/>
        <w:lvlText w:val="•"/>
        <w:legacy w:legacy="1" w:legacySpace="0" w:legacyIndent="700"/>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41">
    <w:abstractNumId w:val="26"/>
  </w:num>
  <w:num w:numId="42">
    <w:abstractNumId w:val="23"/>
  </w:num>
  <w:num w:numId="43">
    <w:abstractNumId w:val="22"/>
  </w:num>
  <w:num w:numId="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13"/>
    <w:rsid w:val="0000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nah.ikprao.ru/articles/almanah-5/rebenok-s-osobymi-obrazovatelnymi-potrebnostja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316</Pages>
  <Words>99376</Words>
  <Characters>566447</Characters>
  <Application>Microsoft Office Word</Application>
  <DocSecurity>0</DocSecurity>
  <Lines>4720</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2016-10-06T03:36:00Z</dcterms:created>
  <dcterms:modified xsi:type="dcterms:W3CDTF">2016-10-06T03:38:00Z</dcterms:modified>
</cp:coreProperties>
</file>